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B6A" w14:textId="77777777" w:rsidR="001C6E0A" w:rsidRDefault="006707FE" w:rsidP="006707FE">
      <w:pPr>
        <w:rPr>
          <w:sz w:val="28"/>
          <w:szCs w:val="28"/>
        </w:rPr>
      </w:pPr>
      <w:r w:rsidRPr="006707FE">
        <w:rPr>
          <w:noProof/>
          <w:sz w:val="28"/>
          <w:szCs w:val="28"/>
        </w:rPr>
        <w:drawing>
          <wp:inline distT="0" distB="0" distL="0" distR="0" wp14:anchorId="442FFE76" wp14:editId="0041CD70">
            <wp:extent cx="1587500" cy="158750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001C6E0A">
        <w:rPr>
          <w:sz w:val="28"/>
          <w:szCs w:val="28"/>
        </w:rPr>
        <w:t>Town of Groton Massachusetts</w:t>
      </w:r>
    </w:p>
    <w:p w14:paraId="09018400" w14:textId="77777777" w:rsidR="006707FE" w:rsidRPr="006707FE" w:rsidRDefault="001C6E0A" w:rsidP="001C6E0A">
      <w:pPr>
        <w:ind w:left="2160"/>
        <w:rPr>
          <w:sz w:val="28"/>
          <w:szCs w:val="28"/>
        </w:rPr>
      </w:pPr>
      <w:r>
        <w:rPr>
          <w:sz w:val="28"/>
          <w:szCs w:val="28"/>
        </w:rPr>
        <w:t xml:space="preserve">     </w:t>
      </w:r>
      <w:r w:rsidR="006707FE" w:rsidRPr="006707FE">
        <w:rPr>
          <w:sz w:val="28"/>
          <w:szCs w:val="28"/>
        </w:rPr>
        <w:t>ZONING BOARD OF APPEALS</w:t>
      </w:r>
    </w:p>
    <w:p w14:paraId="1A31BC75" w14:textId="77777777" w:rsidR="00BF431E" w:rsidRDefault="001C6E0A" w:rsidP="001C6E0A">
      <w:pPr>
        <w:pBdr>
          <w:bottom w:val="single" w:sz="4" w:space="1" w:color="auto"/>
        </w:pBdr>
        <w:jc w:val="center"/>
      </w:pPr>
      <w:r>
        <w:t>Meeting Agenda and Minutes</w:t>
      </w:r>
    </w:p>
    <w:p w14:paraId="0117A0C9" w14:textId="4B6A3460" w:rsidR="00BF431E" w:rsidRDefault="00BC26CE">
      <w:r>
        <w:t xml:space="preserve">March </w:t>
      </w:r>
      <w:r w:rsidR="00B15739">
        <w:t>16</w:t>
      </w:r>
      <w:r w:rsidR="00BF431E">
        <w:t>, 202</w:t>
      </w:r>
      <w:r>
        <w:t>2</w:t>
      </w:r>
      <w:r w:rsidR="00BF431E">
        <w:t xml:space="preserve">- 6:30 PM- </w:t>
      </w:r>
      <w:r w:rsidR="00C6399D">
        <w:t>Via Zoom</w:t>
      </w:r>
    </w:p>
    <w:p w14:paraId="027FEF0D" w14:textId="77777777" w:rsidR="00BF431E" w:rsidRDefault="00BF431E"/>
    <w:p w14:paraId="010289C3" w14:textId="56492714" w:rsidR="00BF431E" w:rsidRPr="00BF431E" w:rsidRDefault="005C1FF0">
      <w:pPr>
        <w:rPr>
          <w:b/>
          <w:bCs/>
          <w:u w:val="single"/>
        </w:rPr>
      </w:pPr>
      <w:r>
        <w:rPr>
          <w:b/>
          <w:bCs/>
          <w:u w:val="single"/>
        </w:rPr>
        <w:t xml:space="preserve">Members </w:t>
      </w:r>
      <w:r w:rsidR="00A90946">
        <w:rPr>
          <w:b/>
          <w:bCs/>
          <w:u w:val="single"/>
        </w:rPr>
        <w:t>Present and Voting for Public Hearing:</w:t>
      </w:r>
    </w:p>
    <w:p w14:paraId="596BBA1E" w14:textId="2570B41E" w:rsidR="00BF431E" w:rsidRDefault="00BF431E">
      <w:r>
        <w:t>Bruce Easo</w:t>
      </w:r>
      <w:r w:rsidR="0057695F">
        <w:t>m</w:t>
      </w:r>
      <w:r>
        <w:t>, Chairman</w:t>
      </w:r>
    </w:p>
    <w:p w14:paraId="079A04D7" w14:textId="5CED7690" w:rsidR="00BF431E" w:rsidRDefault="00BF431E">
      <w:r>
        <w:t xml:space="preserve">Dan McLaughlin, </w:t>
      </w:r>
      <w:r w:rsidR="00C63ED0">
        <w:t>Clerk, Full</w:t>
      </w:r>
      <w:r>
        <w:t xml:space="preserve"> Member</w:t>
      </w:r>
    </w:p>
    <w:p w14:paraId="3AB8729D" w14:textId="169DCE83" w:rsidR="00BF431E" w:rsidRDefault="00BC26CE">
      <w:r>
        <w:t>Michael McCoy</w:t>
      </w:r>
      <w:r w:rsidR="00BF431E">
        <w:t xml:space="preserve">, </w:t>
      </w:r>
      <w:r>
        <w:t xml:space="preserve">Associate </w:t>
      </w:r>
      <w:r w:rsidR="00BF431E">
        <w:t>Member</w:t>
      </w:r>
    </w:p>
    <w:p w14:paraId="5111C7F4" w14:textId="1CEA4842" w:rsidR="00BF431E" w:rsidRDefault="00BF431E">
      <w:r>
        <w:t>Jenepher Spencer</w:t>
      </w:r>
      <w:r w:rsidR="00630181">
        <w:t xml:space="preserve">, </w:t>
      </w:r>
      <w:r w:rsidR="00C63ED0">
        <w:t>Full</w:t>
      </w:r>
      <w:r w:rsidR="00630181">
        <w:t xml:space="preserve"> Member</w:t>
      </w:r>
    </w:p>
    <w:p w14:paraId="62E2D807" w14:textId="039DABD0" w:rsidR="00C63ED0" w:rsidRDefault="00C63ED0">
      <w:r>
        <w:t>Jay Prager. Full Member</w:t>
      </w:r>
    </w:p>
    <w:p w14:paraId="079E0568" w14:textId="28105B28" w:rsidR="000E4752" w:rsidRDefault="000E4752">
      <w:pPr>
        <w:rPr>
          <w:b/>
          <w:bCs/>
          <w:u w:val="single"/>
        </w:rPr>
      </w:pPr>
    </w:p>
    <w:p w14:paraId="1685CE1F" w14:textId="2377011E" w:rsidR="00A90946" w:rsidRDefault="00A90946">
      <w:pPr>
        <w:rPr>
          <w:b/>
          <w:bCs/>
          <w:u w:val="single"/>
        </w:rPr>
      </w:pPr>
      <w:r>
        <w:rPr>
          <w:b/>
          <w:bCs/>
          <w:u w:val="single"/>
        </w:rPr>
        <w:t>Other Members Present:</w:t>
      </w:r>
    </w:p>
    <w:p w14:paraId="4EBED212" w14:textId="6CF9262C" w:rsidR="00A90946" w:rsidRPr="00E323B1" w:rsidRDefault="00A90946">
      <w:r w:rsidRPr="00A90946">
        <w:t>Jack Petropo</w:t>
      </w:r>
      <w:r w:rsidR="00490B45">
        <w:t>u</w:t>
      </w:r>
      <w:r w:rsidRPr="00A90946">
        <w:t>los, Full Member</w:t>
      </w:r>
    </w:p>
    <w:p w14:paraId="41FA402F" w14:textId="0904EDFC" w:rsidR="00BF431E" w:rsidRDefault="00BF431E">
      <w:pPr>
        <w:rPr>
          <w:b/>
          <w:bCs/>
        </w:rPr>
      </w:pPr>
      <w:r w:rsidRPr="00511827">
        <w:rPr>
          <w:b/>
          <w:bCs/>
        </w:rPr>
        <w:t xml:space="preserve">The meeting was called to order at </w:t>
      </w:r>
      <w:r w:rsidR="008E404F" w:rsidRPr="00511827">
        <w:rPr>
          <w:b/>
          <w:bCs/>
        </w:rPr>
        <w:t>6:</w:t>
      </w:r>
      <w:r w:rsidR="00AE2688">
        <w:rPr>
          <w:b/>
          <w:bCs/>
        </w:rPr>
        <w:softHyphen/>
      </w:r>
      <w:r w:rsidR="00AE2688">
        <w:rPr>
          <w:b/>
          <w:bCs/>
        </w:rPr>
        <w:softHyphen/>
      </w:r>
      <w:r w:rsidR="00AE2688">
        <w:rPr>
          <w:b/>
          <w:bCs/>
        </w:rPr>
        <w:softHyphen/>
      </w:r>
      <w:r w:rsidR="00AE2688">
        <w:rPr>
          <w:b/>
          <w:bCs/>
        </w:rPr>
        <w:softHyphen/>
      </w:r>
      <w:r w:rsidR="00B1535C">
        <w:rPr>
          <w:b/>
          <w:bCs/>
        </w:rPr>
        <w:t>3</w:t>
      </w:r>
      <w:r w:rsidR="00E323B1">
        <w:rPr>
          <w:b/>
          <w:bCs/>
        </w:rPr>
        <w:t>0</w:t>
      </w:r>
      <w:r w:rsidR="00B1535C">
        <w:rPr>
          <w:b/>
          <w:bCs/>
        </w:rPr>
        <w:t xml:space="preserve"> </w:t>
      </w:r>
      <w:r w:rsidR="00E32C18" w:rsidRPr="00511827">
        <w:rPr>
          <w:b/>
          <w:bCs/>
        </w:rPr>
        <w:t>PM</w:t>
      </w:r>
      <w:r w:rsidRPr="00511827">
        <w:rPr>
          <w:b/>
          <w:bCs/>
        </w:rPr>
        <w:t xml:space="preserve"> by Chairman Easom.</w:t>
      </w:r>
    </w:p>
    <w:p w14:paraId="1D2A8CA7" w14:textId="0462ADAD" w:rsidR="00C6399D" w:rsidRDefault="00C6399D">
      <w:pPr>
        <w:rPr>
          <w:b/>
          <w:bCs/>
        </w:rPr>
      </w:pPr>
    </w:p>
    <w:p w14:paraId="58AD7281" w14:textId="38C329E0" w:rsidR="00C6399D" w:rsidRPr="00511827" w:rsidRDefault="00C6399D">
      <w:pPr>
        <w:rPr>
          <w:b/>
          <w:bCs/>
        </w:rPr>
      </w:pPr>
      <w:r>
        <w:rPr>
          <w:b/>
          <w:bCs/>
        </w:rPr>
        <w:t xml:space="preserve">Mr. Easom </w:t>
      </w:r>
      <w:r w:rsidR="001866B6">
        <w:rPr>
          <w:b/>
          <w:bCs/>
        </w:rPr>
        <w:t>announced</w:t>
      </w:r>
      <w:r>
        <w:rPr>
          <w:b/>
          <w:bCs/>
        </w:rPr>
        <w:t xml:space="preserve"> the meeting is being recorded. All the members of the board introduced themselves</w:t>
      </w:r>
      <w:r w:rsidR="001866B6">
        <w:rPr>
          <w:b/>
          <w:bCs/>
        </w:rPr>
        <w:t xml:space="preserve"> and stated their role.</w:t>
      </w:r>
    </w:p>
    <w:p w14:paraId="50C1848D" w14:textId="3F3471C1" w:rsidR="003C3304" w:rsidRPr="00511827" w:rsidRDefault="00BF431E" w:rsidP="003C3304">
      <w:pPr>
        <w:jc w:val="center"/>
        <w:rPr>
          <w:b/>
          <w:bCs/>
          <w:u w:val="single"/>
        </w:rPr>
      </w:pPr>
      <w:r w:rsidRPr="00511827">
        <w:rPr>
          <w:b/>
          <w:bCs/>
          <w:u w:val="single"/>
        </w:rPr>
        <w:t>Meeting Minutes</w:t>
      </w:r>
    </w:p>
    <w:p w14:paraId="5E9D99C7" w14:textId="678B9D43" w:rsidR="00BF431E" w:rsidRDefault="00CC0A06">
      <w:pPr>
        <w:rPr>
          <w:b/>
          <w:bCs/>
          <w:sz w:val="24"/>
          <w:szCs w:val="24"/>
          <w:u w:val="single"/>
        </w:rPr>
      </w:pPr>
      <w:r>
        <w:rPr>
          <w:b/>
          <w:bCs/>
          <w:sz w:val="24"/>
          <w:szCs w:val="24"/>
          <w:u w:val="single"/>
        </w:rPr>
        <w:t>The Sarcia Administrative Appeal Hearing</w:t>
      </w:r>
      <w:r w:rsidR="00354AA5">
        <w:rPr>
          <w:b/>
          <w:bCs/>
          <w:sz w:val="24"/>
          <w:szCs w:val="24"/>
          <w:u w:val="single"/>
        </w:rPr>
        <w:t xml:space="preserve"> Re-Convened</w:t>
      </w:r>
      <w:r>
        <w:rPr>
          <w:b/>
          <w:bCs/>
          <w:sz w:val="24"/>
          <w:szCs w:val="24"/>
          <w:u w:val="single"/>
        </w:rPr>
        <w:t>- 3 West Main Street</w:t>
      </w:r>
      <w:r w:rsidR="00013161">
        <w:rPr>
          <w:b/>
          <w:bCs/>
          <w:sz w:val="24"/>
          <w:szCs w:val="24"/>
          <w:u w:val="single"/>
        </w:rPr>
        <w:t>-</w:t>
      </w:r>
    </w:p>
    <w:p w14:paraId="16D40CFC" w14:textId="4D02841C" w:rsidR="00013161" w:rsidRPr="00013161" w:rsidRDefault="00013161" w:rsidP="00013161">
      <w:pPr>
        <w:rPr>
          <w:b/>
          <w:bCs/>
        </w:rPr>
      </w:pPr>
      <w:r w:rsidRPr="00013161">
        <w:rPr>
          <w:b/>
          <w:bCs/>
        </w:rPr>
        <w:t xml:space="preserve">The Clerk convened the hearing by reading the Legal Notice aloud. </w:t>
      </w:r>
    </w:p>
    <w:p w14:paraId="3CD358B2" w14:textId="6002E946" w:rsidR="00013161" w:rsidRPr="007C49ED" w:rsidRDefault="00013161" w:rsidP="00013161">
      <w:pPr>
        <w:rPr>
          <w:rFonts w:ascii="Times" w:eastAsia="Times" w:hAnsi="Times" w:cs="Times New Roman"/>
          <w:b/>
          <w:bCs/>
          <w:i/>
          <w:iCs/>
        </w:rPr>
      </w:pPr>
      <w:r w:rsidRPr="007C49ED">
        <w:rPr>
          <w:rFonts w:ascii="Times" w:eastAsia="Times" w:hAnsi="Times" w:cs="Times New Roman"/>
          <w:i/>
          <w:iCs/>
        </w:rPr>
        <w:t xml:space="preserve">The Zoning Board of Appeals will hold a public hearing on Wednesday, March 2, 2022 at 6:30 pm via ZOOM webinar, meeting ID# 870 5966 9105 to convene the hearing for the application of Michael Sarcia, 27 Prescott Dr., N. Chelmsford, MA 01863, for an appeal of a determination of the Zoning Enforcement Officer regarding the use of a building as a storage facility in the Residential Agricultural </w:t>
      </w:r>
      <w:r w:rsidRPr="007C49ED">
        <w:rPr>
          <w:rFonts w:ascii="Times" w:eastAsia="Times" w:hAnsi="Times" w:cs="Times New Roman"/>
          <w:i/>
          <w:iCs/>
        </w:rPr>
        <w:lastRenderedPageBreak/>
        <w:t>(R-A) zoning district Lot 101-12, 3 West Main St., Groton, MA.  Please refer to Section 218-5.2 and any other applicable section of the Groton Zoning By-Law.  This legal notice shall publish at www.masspublishers.org</w:t>
      </w:r>
      <w:r w:rsidRPr="007C49ED">
        <w:rPr>
          <w:rFonts w:ascii="Times" w:eastAsia="Times" w:hAnsi="Times" w:cs="Times New Roman"/>
          <w:b/>
          <w:bCs/>
          <w:i/>
          <w:iCs/>
        </w:rPr>
        <w:t>.</w:t>
      </w:r>
    </w:p>
    <w:p w14:paraId="73885205" w14:textId="0D2DB3CB" w:rsidR="00780E6A" w:rsidRDefault="00780E6A" w:rsidP="00013161">
      <w:pPr>
        <w:spacing w:after="0" w:line="240" w:lineRule="auto"/>
        <w:rPr>
          <w:rFonts w:ascii="Times" w:eastAsia="Times" w:hAnsi="Times" w:cs="Times New Roman"/>
        </w:rPr>
      </w:pPr>
      <w:r>
        <w:rPr>
          <w:rFonts w:ascii="Times" w:eastAsia="Times" w:hAnsi="Times" w:cs="Times New Roman"/>
        </w:rPr>
        <w:t xml:space="preserve">Mr. Easom briefly </w:t>
      </w:r>
      <w:r w:rsidR="00A44D08">
        <w:rPr>
          <w:rFonts w:ascii="Times" w:eastAsia="Times" w:hAnsi="Times" w:cs="Times New Roman"/>
        </w:rPr>
        <w:t>summarized</w:t>
      </w:r>
      <w:r>
        <w:rPr>
          <w:rFonts w:ascii="Times" w:eastAsia="Times" w:hAnsi="Times" w:cs="Times New Roman"/>
        </w:rPr>
        <w:t xml:space="preserve"> the application</w:t>
      </w:r>
      <w:r w:rsidR="00A44D08">
        <w:rPr>
          <w:rFonts w:ascii="Times" w:eastAsia="Times" w:hAnsi="Times" w:cs="Times New Roman"/>
        </w:rPr>
        <w:t xml:space="preserve"> </w:t>
      </w:r>
      <w:r w:rsidR="00B80B40">
        <w:rPr>
          <w:rFonts w:ascii="Times" w:eastAsia="Times" w:hAnsi="Times" w:cs="Times New Roman"/>
        </w:rPr>
        <w:t>of 3 West Main Street</w:t>
      </w:r>
      <w:r w:rsidR="00E7094B">
        <w:rPr>
          <w:rFonts w:ascii="Times" w:eastAsia="Times" w:hAnsi="Times" w:cs="Times New Roman"/>
        </w:rPr>
        <w:t xml:space="preserve"> </w:t>
      </w:r>
      <w:r w:rsidR="00A44D08">
        <w:rPr>
          <w:rFonts w:ascii="Times" w:eastAsia="Times" w:hAnsi="Times" w:cs="Times New Roman"/>
        </w:rPr>
        <w:t>what was discussed at t</w:t>
      </w:r>
      <w:r>
        <w:rPr>
          <w:rFonts w:ascii="Times" w:eastAsia="Times" w:hAnsi="Times" w:cs="Times New Roman"/>
        </w:rPr>
        <w:t xml:space="preserve">he previous meeting. There was a discussion whether the Use of this building had been continuously used as storage since the inception of the Zoning </w:t>
      </w:r>
      <w:r w:rsidR="00A44D08">
        <w:rPr>
          <w:rFonts w:ascii="Times" w:eastAsia="Times" w:hAnsi="Times" w:cs="Times New Roman"/>
        </w:rPr>
        <w:t>b</w:t>
      </w:r>
      <w:r>
        <w:rPr>
          <w:rFonts w:ascii="Times" w:eastAsia="Times" w:hAnsi="Times" w:cs="Times New Roman"/>
        </w:rPr>
        <w:t xml:space="preserve">y </w:t>
      </w:r>
      <w:r w:rsidR="00A44D08">
        <w:rPr>
          <w:rFonts w:ascii="Times" w:eastAsia="Times" w:hAnsi="Times" w:cs="Times New Roman"/>
        </w:rPr>
        <w:t>l</w:t>
      </w:r>
      <w:r>
        <w:rPr>
          <w:rFonts w:ascii="Times" w:eastAsia="Times" w:hAnsi="Times" w:cs="Times New Roman"/>
        </w:rPr>
        <w:t>aw</w:t>
      </w:r>
      <w:r w:rsidR="00E7094B">
        <w:rPr>
          <w:rFonts w:ascii="Times" w:eastAsia="Times" w:hAnsi="Times" w:cs="Times New Roman"/>
        </w:rPr>
        <w:t>.</w:t>
      </w:r>
      <w:r w:rsidR="004F2D1D">
        <w:rPr>
          <w:rFonts w:ascii="Times" w:eastAsia="Times" w:hAnsi="Times" w:cs="Times New Roman"/>
        </w:rPr>
        <w:t xml:space="preserve"> Applicant Michael Sarcia </w:t>
      </w:r>
      <w:r w:rsidR="00E44F0D">
        <w:rPr>
          <w:rFonts w:ascii="Times" w:eastAsia="Times" w:hAnsi="Times" w:cs="Times New Roman"/>
        </w:rPr>
        <w:t xml:space="preserve">was asked to provide </w:t>
      </w:r>
      <w:r w:rsidR="004F2D1D">
        <w:rPr>
          <w:rFonts w:ascii="Times" w:eastAsia="Times" w:hAnsi="Times" w:cs="Times New Roman"/>
        </w:rPr>
        <w:t xml:space="preserve">evidence </w:t>
      </w:r>
      <w:r w:rsidR="001866B6">
        <w:rPr>
          <w:rFonts w:ascii="Times" w:eastAsia="Times" w:hAnsi="Times" w:cs="Times New Roman"/>
        </w:rPr>
        <w:t xml:space="preserve">the structure </w:t>
      </w:r>
      <w:r w:rsidR="004F2D1D">
        <w:rPr>
          <w:rFonts w:ascii="Times" w:eastAsia="Times" w:hAnsi="Times" w:cs="Times New Roman"/>
        </w:rPr>
        <w:t xml:space="preserve">been continuously used as storage without a gap of more than two years in that </w:t>
      </w:r>
      <w:r w:rsidR="00E44F0D">
        <w:rPr>
          <w:rFonts w:ascii="Times" w:eastAsia="Times" w:hAnsi="Times" w:cs="Times New Roman"/>
        </w:rPr>
        <w:t>U</w:t>
      </w:r>
      <w:r w:rsidR="004F2D1D">
        <w:rPr>
          <w:rFonts w:ascii="Times" w:eastAsia="Times" w:hAnsi="Times" w:cs="Times New Roman"/>
        </w:rPr>
        <w:t>se.</w:t>
      </w:r>
    </w:p>
    <w:p w14:paraId="4F21E0D1" w14:textId="77777777" w:rsidR="004F2D1D" w:rsidRDefault="004F2D1D" w:rsidP="00013161">
      <w:pPr>
        <w:spacing w:after="0" w:line="240" w:lineRule="auto"/>
        <w:rPr>
          <w:rFonts w:ascii="Times" w:eastAsia="Times" w:hAnsi="Times" w:cs="Times New Roman"/>
        </w:rPr>
      </w:pPr>
    </w:p>
    <w:p w14:paraId="35080927" w14:textId="61BA9055" w:rsidR="00926085" w:rsidRDefault="00FD2BF3" w:rsidP="00013161">
      <w:pPr>
        <w:spacing w:after="0" w:line="240" w:lineRule="auto"/>
        <w:rPr>
          <w:rFonts w:ascii="Times" w:eastAsia="Times" w:hAnsi="Times" w:cs="Times New Roman"/>
        </w:rPr>
      </w:pPr>
      <w:r>
        <w:rPr>
          <w:rFonts w:ascii="Times" w:eastAsia="Times" w:hAnsi="Times" w:cs="Times New Roman"/>
        </w:rPr>
        <w:t>3 West Main Street applicant, Mr. Micha</w:t>
      </w:r>
      <w:r w:rsidR="008735B1">
        <w:rPr>
          <w:rFonts w:ascii="Times" w:eastAsia="Times" w:hAnsi="Times" w:cs="Times New Roman"/>
        </w:rPr>
        <w:t>e</w:t>
      </w:r>
      <w:r>
        <w:rPr>
          <w:rFonts w:ascii="Times" w:eastAsia="Times" w:hAnsi="Times" w:cs="Times New Roman"/>
        </w:rPr>
        <w:t xml:space="preserve">l Sarcia, was present virtually for the Public Hearing. </w:t>
      </w:r>
    </w:p>
    <w:p w14:paraId="4D4007FC" w14:textId="5126A36A" w:rsidR="004F2D1D" w:rsidRDefault="004F2D1D" w:rsidP="00013161">
      <w:pPr>
        <w:spacing w:after="0" w:line="240" w:lineRule="auto"/>
        <w:rPr>
          <w:rFonts w:ascii="Times" w:eastAsia="Times" w:hAnsi="Times" w:cs="Times New Roman"/>
        </w:rPr>
      </w:pPr>
      <w:r>
        <w:rPr>
          <w:rFonts w:ascii="Times" w:eastAsia="Times" w:hAnsi="Times" w:cs="Times New Roman"/>
        </w:rPr>
        <w:t>Mr. Sarcia would like to find a good use for the facility and would</w:t>
      </w:r>
      <w:r w:rsidR="00FB7D4B">
        <w:rPr>
          <w:rFonts w:ascii="Times" w:eastAsia="Times" w:hAnsi="Times" w:cs="Times New Roman"/>
        </w:rPr>
        <w:t xml:space="preserve"> </w:t>
      </w:r>
      <w:r>
        <w:rPr>
          <w:rFonts w:ascii="Times" w:eastAsia="Times" w:hAnsi="Times" w:cs="Times New Roman"/>
        </w:rPr>
        <w:t>li</w:t>
      </w:r>
      <w:r w:rsidR="00FB7D4B">
        <w:rPr>
          <w:rFonts w:ascii="Times" w:eastAsia="Times" w:hAnsi="Times" w:cs="Times New Roman"/>
        </w:rPr>
        <w:t xml:space="preserve">ke </w:t>
      </w:r>
      <w:r>
        <w:rPr>
          <w:rFonts w:ascii="Times" w:eastAsia="Times" w:hAnsi="Times" w:cs="Times New Roman"/>
        </w:rPr>
        <w:t>to enjoy th</w:t>
      </w:r>
      <w:r w:rsidR="00FB7D4B">
        <w:rPr>
          <w:rFonts w:ascii="Times" w:eastAsia="Times" w:hAnsi="Times" w:cs="Times New Roman"/>
        </w:rPr>
        <w:t>e</w:t>
      </w:r>
      <w:r>
        <w:rPr>
          <w:rFonts w:ascii="Times" w:eastAsia="Times" w:hAnsi="Times" w:cs="Times New Roman"/>
        </w:rPr>
        <w:t xml:space="preserve"> space.</w:t>
      </w:r>
    </w:p>
    <w:p w14:paraId="62EA2C1C" w14:textId="4CAB2289" w:rsidR="006D1811" w:rsidRDefault="006D1811" w:rsidP="00013161">
      <w:pPr>
        <w:spacing w:after="0" w:line="240" w:lineRule="auto"/>
        <w:rPr>
          <w:rFonts w:ascii="Times" w:eastAsia="Times" w:hAnsi="Times" w:cs="Times New Roman"/>
        </w:rPr>
      </w:pPr>
    </w:p>
    <w:p w14:paraId="04B54D2E" w14:textId="2E183BBC" w:rsidR="00B71DC5" w:rsidRDefault="00E771A8">
      <w:pPr>
        <w:rPr>
          <w:b/>
          <w:bCs/>
          <w:u w:val="single"/>
        </w:rPr>
      </w:pPr>
      <w:bookmarkStart w:id="0" w:name="_Hlk86846458"/>
      <w:r w:rsidRPr="003C3304">
        <w:rPr>
          <w:b/>
          <w:bCs/>
          <w:u w:val="single"/>
        </w:rPr>
        <w:t xml:space="preserve">Members </w:t>
      </w:r>
      <w:r w:rsidR="00B71DC5" w:rsidRPr="003C3304">
        <w:rPr>
          <w:b/>
          <w:bCs/>
          <w:u w:val="single"/>
        </w:rPr>
        <w:t>Comment</w:t>
      </w:r>
      <w:r w:rsidR="00F86A00" w:rsidRPr="003C3304">
        <w:rPr>
          <w:b/>
          <w:bCs/>
          <w:u w:val="single"/>
        </w:rPr>
        <w:t>s</w:t>
      </w:r>
      <w:r w:rsidR="00B71DC5" w:rsidRPr="003C3304">
        <w:rPr>
          <w:b/>
          <w:bCs/>
          <w:u w:val="single"/>
        </w:rPr>
        <w:t xml:space="preserve"> </w:t>
      </w:r>
    </w:p>
    <w:p w14:paraId="1F7C7802" w14:textId="70C5B708" w:rsidR="00C6399D" w:rsidRPr="00270D15" w:rsidRDefault="00FB7D4B">
      <w:pPr>
        <w:rPr>
          <w:i/>
          <w:iCs/>
        </w:rPr>
      </w:pPr>
      <w:r w:rsidRPr="00270D15">
        <w:rPr>
          <w:i/>
          <w:iCs/>
        </w:rPr>
        <w:t>M</w:t>
      </w:r>
      <w:r w:rsidR="008F3683">
        <w:rPr>
          <w:i/>
          <w:iCs/>
        </w:rPr>
        <w:t>ember</w:t>
      </w:r>
      <w:r w:rsidRPr="00270D15">
        <w:rPr>
          <w:i/>
          <w:iCs/>
        </w:rPr>
        <w:t xml:space="preserve"> Prager</w:t>
      </w:r>
      <w:r w:rsidR="00391280">
        <w:rPr>
          <w:i/>
          <w:iCs/>
        </w:rPr>
        <w:t xml:space="preserve"> said b</w:t>
      </w:r>
      <w:r w:rsidRPr="00270D15">
        <w:rPr>
          <w:i/>
          <w:iCs/>
        </w:rPr>
        <w:t xml:space="preserve">ased on </w:t>
      </w:r>
      <w:r w:rsidR="009E622C" w:rsidRPr="00270D15">
        <w:rPr>
          <w:i/>
          <w:iCs/>
        </w:rPr>
        <w:t>M</w:t>
      </w:r>
      <w:r w:rsidR="004F48CD" w:rsidRPr="00270D15">
        <w:rPr>
          <w:i/>
          <w:iCs/>
        </w:rPr>
        <w:t>r</w:t>
      </w:r>
      <w:r w:rsidR="009E622C" w:rsidRPr="00270D15">
        <w:rPr>
          <w:i/>
          <w:iCs/>
        </w:rPr>
        <w:t>.</w:t>
      </w:r>
      <w:r w:rsidR="004F48CD" w:rsidRPr="00270D15">
        <w:rPr>
          <w:i/>
          <w:iCs/>
        </w:rPr>
        <w:t xml:space="preserve"> </w:t>
      </w:r>
      <w:r w:rsidR="009E622C" w:rsidRPr="00270D15">
        <w:rPr>
          <w:i/>
          <w:iCs/>
        </w:rPr>
        <w:t>S</w:t>
      </w:r>
      <w:r w:rsidR="004F48CD" w:rsidRPr="00270D15">
        <w:rPr>
          <w:i/>
          <w:iCs/>
        </w:rPr>
        <w:t>arc</w:t>
      </w:r>
      <w:r w:rsidR="009E622C" w:rsidRPr="00270D15">
        <w:rPr>
          <w:i/>
          <w:iCs/>
        </w:rPr>
        <w:t>i</w:t>
      </w:r>
      <w:r w:rsidR="004F48CD" w:rsidRPr="00270D15">
        <w:rPr>
          <w:i/>
          <w:iCs/>
        </w:rPr>
        <w:t>a</w:t>
      </w:r>
      <w:r w:rsidR="004C4575" w:rsidRPr="00270D15">
        <w:rPr>
          <w:i/>
          <w:iCs/>
        </w:rPr>
        <w:t>’</w:t>
      </w:r>
      <w:r w:rsidR="004F48CD" w:rsidRPr="00270D15">
        <w:rPr>
          <w:i/>
          <w:iCs/>
        </w:rPr>
        <w:t xml:space="preserve">s comments and </w:t>
      </w:r>
      <w:r w:rsidRPr="00270D15">
        <w:rPr>
          <w:i/>
          <w:iCs/>
        </w:rPr>
        <w:t xml:space="preserve">the </w:t>
      </w:r>
      <w:r w:rsidR="001866B6">
        <w:rPr>
          <w:i/>
          <w:iCs/>
        </w:rPr>
        <w:t xml:space="preserve">provided </w:t>
      </w:r>
      <w:r w:rsidRPr="00270D15">
        <w:rPr>
          <w:i/>
          <w:iCs/>
        </w:rPr>
        <w:t xml:space="preserve">letters of support for this application </w:t>
      </w:r>
      <w:r w:rsidR="008F3683">
        <w:rPr>
          <w:i/>
          <w:iCs/>
        </w:rPr>
        <w:t xml:space="preserve">shows </w:t>
      </w:r>
      <w:r w:rsidR="004F48CD" w:rsidRPr="00270D15">
        <w:rPr>
          <w:i/>
          <w:iCs/>
        </w:rPr>
        <w:t>it was a consignment store and the vision car</w:t>
      </w:r>
      <w:r w:rsidR="008F3683">
        <w:rPr>
          <w:i/>
          <w:iCs/>
        </w:rPr>
        <w:t>d is</w:t>
      </w:r>
      <w:r w:rsidR="004F48CD" w:rsidRPr="00270D15">
        <w:rPr>
          <w:i/>
          <w:iCs/>
        </w:rPr>
        <w:t xml:space="preserve"> showing it as “style store”, the purpose of the </w:t>
      </w:r>
      <w:r w:rsidR="004C4575" w:rsidRPr="00270D15">
        <w:rPr>
          <w:i/>
          <w:iCs/>
        </w:rPr>
        <w:t>ZBA</w:t>
      </w:r>
      <w:r w:rsidR="004F48CD" w:rsidRPr="00270D15">
        <w:rPr>
          <w:i/>
          <w:iCs/>
        </w:rPr>
        <w:t xml:space="preserve"> is to not find a way to make a special permit or variance happen.  It</w:t>
      </w:r>
      <w:r w:rsidR="009E622C" w:rsidRPr="00270D15">
        <w:rPr>
          <w:i/>
          <w:iCs/>
        </w:rPr>
        <w:t>’</w:t>
      </w:r>
      <w:r w:rsidR="004F48CD" w:rsidRPr="00270D15">
        <w:rPr>
          <w:i/>
          <w:iCs/>
        </w:rPr>
        <w:t xml:space="preserve">s to rule on whether an application for a variance, special permit or </w:t>
      </w:r>
      <w:r w:rsidR="009E622C" w:rsidRPr="00270D15">
        <w:rPr>
          <w:i/>
          <w:iCs/>
        </w:rPr>
        <w:t>appeal</w:t>
      </w:r>
      <w:r w:rsidR="004F48CD" w:rsidRPr="00270D15">
        <w:rPr>
          <w:i/>
          <w:iCs/>
        </w:rPr>
        <w:t xml:space="preserve"> of the zoning enforcement officers decision </w:t>
      </w:r>
      <w:r w:rsidR="009E622C" w:rsidRPr="00270D15">
        <w:rPr>
          <w:i/>
          <w:iCs/>
        </w:rPr>
        <w:t>was appropriate or not. He believes the best approach for the applicant would be to go to Town Meeting and ask for rezoning of this property to make it useful for the applicant</w:t>
      </w:r>
      <w:r w:rsidR="00391280">
        <w:rPr>
          <w:i/>
          <w:iCs/>
        </w:rPr>
        <w:t>,</w:t>
      </w:r>
      <w:r w:rsidR="009E622C" w:rsidRPr="00270D15">
        <w:rPr>
          <w:i/>
          <w:iCs/>
        </w:rPr>
        <w:t xml:space="preserve"> as this does not meet the zoning requirement.</w:t>
      </w:r>
      <w:r w:rsidR="004C4575" w:rsidRPr="00270D15">
        <w:rPr>
          <w:i/>
          <w:iCs/>
        </w:rPr>
        <w:t xml:space="preserve"> Mr. Sarcia could also request to withdraw without prejudice and come back if he can find an appropriate </w:t>
      </w:r>
      <w:r w:rsidR="00391280">
        <w:rPr>
          <w:i/>
          <w:iCs/>
        </w:rPr>
        <w:t>U</w:t>
      </w:r>
      <w:r w:rsidR="004C4575" w:rsidRPr="00270D15">
        <w:rPr>
          <w:i/>
          <w:iCs/>
        </w:rPr>
        <w:t>se.</w:t>
      </w:r>
    </w:p>
    <w:p w14:paraId="25E12A08" w14:textId="1FD50EE3" w:rsidR="00937313" w:rsidRPr="00270D15" w:rsidRDefault="004C4575">
      <w:pPr>
        <w:rPr>
          <w:i/>
          <w:iCs/>
        </w:rPr>
      </w:pPr>
      <w:r w:rsidRPr="00270D15">
        <w:rPr>
          <w:i/>
          <w:iCs/>
        </w:rPr>
        <w:t>M</w:t>
      </w:r>
      <w:r w:rsidR="00937313" w:rsidRPr="00270D15">
        <w:rPr>
          <w:i/>
          <w:iCs/>
        </w:rPr>
        <w:t>ember</w:t>
      </w:r>
      <w:r w:rsidRPr="00270D15">
        <w:rPr>
          <w:i/>
          <w:iCs/>
        </w:rPr>
        <w:t xml:space="preserve"> McLaughlin-</w:t>
      </w:r>
      <w:r w:rsidR="005008EB" w:rsidRPr="00270D15">
        <w:rPr>
          <w:i/>
          <w:iCs/>
        </w:rPr>
        <w:t xml:space="preserve"> </w:t>
      </w:r>
      <w:r w:rsidR="00937313" w:rsidRPr="00270D15">
        <w:rPr>
          <w:i/>
          <w:iCs/>
        </w:rPr>
        <w:t>We have the right to vary the bylaw but not the use. The abandonment clause</w:t>
      </w:r>
      <w:r w:rsidR="008F3683">
        <w:rPr>
          <w:i/>
          <w:iCs/>
        </w:rPr>
        <w:t>,</w:t>
      </w:r>
      <w:r w:rsidR="00937313" w:rsidRPr="00270D15">
        <w:rPr>
          <w:i/>
          <w:iCs/>
        </w:rPr>
        <w:t xml:space="preserve"> we have the right to vary that clause but w</w:t>
      </w:r>
      <w:r w:rsidR="005008EB" w:rsidRPr="00270D15">
        <w:rPr>
          <w:i/>
          <w:iCs/>
        </w:rPr>
        <w:t>e can</w:t>
      </w:r>
      <w:r w:rsidR="00937313" w:rsidRPr="00270D15">
        <w:rPr>
          <w:i/>
          <w:iCs/>
        </w:rPr>
        <w:t>’t</w:t>
      </w:r>
      <w:r w:rsidR="005008EB" w:rsidRPr="00270D15">
        <w:rPr>
          <w:i/>
          <w:iCs/>
        </w:rPr>
        <w:t xml:space="preserve"> create </w:t>
      </w:r>
      <w:r w:rsidR="00937313" w:rsidRPr="00270D15">
        <w:rPr>
          <w:i/>
          <w:iCs/>
        </w:rPr>
        <w:t xml:space="preserve">a </w:t>
      </w:r>
      <w:r w:rsidR="005008EB" w:rsidRPr="00270D15">
        <w:rPr>
          <w:i/>
          <w:iCs/>
        </w:rPr>
        <w:t>use that is prohibited.</w:t>
      </w:r>
      <w:r w:rsidR="008F3683">
        <w:rPr>
          <w:i/>
          <w:iCs/>
        </w:rPr>
        <w:t xml:space="preserve"> He</w:t>
      </w:r>
      <w:r w:rsidR="00BD3DC9" w:rsidRPr="00270D15">
        <w:rPr>
          <w:i/>
          <w:iCs/>
        </w:rPr>
        <w:t xml:space="preserve"> would make a motion to </w:t>
      </w:r>
      <w:r w:rsidR="00823597" w:rsidRPr="00270D15">
        <w:rPr>
          <w:i/>
          <w:iCs/>
        </w:rPr>
        <w:t>overturn the determination of the building inspector. If he abides the historic district standards and rehab the building</w:t>
      </w:r>
      <w:r w:rsidR="008F3683">
        <w:rPr>
          <w:i/>
          <w:iCs/>
        </w:rPr>
        <w:t>,</w:t>
      </w:r>
      <w:r w:rsidR="00823597" w:rsidRPr="00270D15">
        <w:rPr>
          <w:i/>
          <w:iCs/>
        </w:rPr>
        <w:t xml:space="preserve"> it would be a good thing for the Community.</w:t>
      </w:r>
    </w:p>
    <w:p w14:paraId="0636257E" w14:textId="4BA8DE0D" w:rsidR="00C6399D" w:rsidRPr="00270D15" w:rsidRDefault="00937313">
      <w:pPr>
        <w:rPr>
          <w:i/>
          <w:iCs/>
        </w:rPr>
      </w:pPr>
      <w:r w:rsidRPr="00270D15">
        <w:rPr>
          <w:i/>
          <w:iCs/>
        </w:rPr>
        <w:t>Member Prager said the variance has very specific</w:t>
      </w:r>
      <w:r w:rsidR="00BD3DC9" w:rsidRPr="00270D15">
        <w:rPr>
          <w:i/>
          <w:iCs/>
        </w:rPr>
        <w:t xml:space="preserve"> requirements that you have to meet in order for it to fit within the variance provision. </w:t>
      </w:r>
    </w:p>
    <w:p w14:paraId="19DADE6D" w14:textId="039D3F25" w:rsidR="00C6399D" w:rsidRPr="00270D15" w:rsidRDefault="004725CC">
      <w:pPr>
        <w:rPr>
          <w:i/>
          <w:iCs/>
        </w:rPr>
      </w:pPr>
      <w:r w:rsidRPr="00270D15">
        <w:rPr>
          <w:i/>
          <w:iCs/>
        </w:rPr>
        <w:t>Member Spencer said she understands the bylaws and rules. She also believe</w:t>
      </w:r>
      <w:r w:rsidR="00391280">
        <w:rPr>
          <w:i/>
          <w:iCs/>
        </w:rPr>
        <w:t>s Mr. Sarcia</w:t>
      </w:r>
      <w:r w:rsidRPr="00270D15">
        <w:rPr>
          <w:i/>
          <w:iCs/>
        </w:rPr>
        <w:t xml:space="preserve"> is doing good for the community in rehabbing the building. </w:t>
      </w:r>
    </w:p>
    <w:p w14:paraId="6D660AF1" w14:textId="22535347" w:rsidR="004725CC" w:rsidRPr="00270D15" w:rsidRDefault="004725CC">
      <w:pPr>
        <w:rPr>
          <w:i/>
          <w:iCs/>
        </w:rPr>
      </w:pPr>
      <w:r w:rsidRPr="00270D15">
        <w:rPr>
          <w:i/>
          <w:iCs/>
        </w:rPr>
        <w:t>Member McCoy said he thinks the best out come would be to withdraw without prejudice and would allow him to explore his options for the Use</w:t>
      </w:r>
      <w:r w:rsidR="00270D15" w:rsidRPr="00270D15">
        <w:rPr>
          <w:i/>
          <w:iCs/>
        </w:rPr>
        <w:t>.</w:t>
      </w:r>
    </w:p>
    <w:p w14:paraId="5FF6418B" w14:textId="3F90E0AD" w:rsidR="00270D15" w:rsidRPr="00270D15" w:rsidRDefault="00270D15">
      <w:pPr>
        <w:rPr>
          <w:i/>
          <w:iCs/>
        </w:rPr>
      </w:pPr>
      <w:r w:rsidRPr="00270D15">
        <w:rPr>
          <w:i/>
          <w:iCs/>
        </w:rPr>
        <w:t>Member Ea</w:t>
      </w:r>
      <w:r w:rsidR="00E44F0D">
        <w:rPr>
          <w:i/>
          <w:iCs/>
        </w:rPr>
        <w:t xml:space="preserve">son said </w:t>
      </w:r>
      <w:r w:rsidRPr="00270D15">
        <w:rPr>
          <w:i/>
          <w:iCs/>
        </w:rPr>
        <w:t xml:space="preserve">the applicant </w:t>
      </w:r>
      <w:r w:rsidR="00E44F0D">
        <w:rPr>
          <w:i/>
          <w:iCs/>
        </w:rPr>
        <w:t xml:space="preserve">would have to </w:t>
      </w:r>
      <w:r w:rsidRPr="00270D15">
        <w:rPr>
          <w:i/>
          <w:iCs/>
        </w:rPr>
        <w:t>provide sufficient evidence</w:t>
      </w:r>
      <w:r w:rsidR="00391280">
        <w:rPr>
          <w:i/>
          <w:iCs/>
        </w:rPr>
        <w:t xml:space="preserve"> </w:t>
      </w:r>
      <w:r w:rsidRPr="00270D15">
        <w:rPr>
          <w:i/>
          <w:iCs/>
        </w:rPr>
        <w:t xml:space="preserve">the </w:t>
      </w:r>
      <w:r w:rsidR="00E44F0D">
        <w:rPr>
          <w:i/>
          <w:iCs/>
        </w:rPr>
        <w:t>U</w:t>
      </w:r>
      <w:r w:rsidRPr="00270D15">
        <w:rPr>
          <w:i/>
          <w:iCs/>
        </w:rPr>
        <w:t>se had been continuous since the inception of the bylaw as a storage facility. Member Eason did not hear evidence of that</w:t>
      </w:r>
      <w:r w:rsidR="006B4B29">
        <w:rPr>
          <w:i/>
          <w:iCs/>
        </w:rPr>
        <w:t>.</w:t>
      </w:r>
      <w:r w:rsidRPr="00270D15">
        <w:rPr>
          <w:i/>
          <w:iCs/>
        </w:rPr>
        <w:t xml:space="preserve"> </w:t>
      </w:r>
      <w:r w:rsidR="006B4B29">
        <w:rPr>
          <w:i/>
          <w:iCs/>
        </w:rPr>
        <w:t>I</w:t>
      </w:r>
      <w:r w:rsidRPr="00270D15">
        <w:rPr>
          <w:i/>
          <w:iCs/>
        </w:rPr>
        <w:t xml:space="preserve">f </w:t>
      </w:r>
      <w:r w:rsidR="00E44F0D">
        <w:rPr>
          <w:i/>
          <w:iCs/>
        </w:rPr>
        <w:t xml:space="preserve">it </w:t>
      </w:r>
      <w:r w:rsidRPr="00270D15">
        <w:rPr>
          <w:i/>
          <w:iCs/>
        </w:rPr>
        <w:t>came to a vote</w:t>
      </w:r>
      <w:r w:rsidR="00E44F0D">
        <w:rPr>
          <w:i/>
          <w:iCs/>
        </w:rPr>
        <w:t>, he would</w:t>
      </w:r>
      <w:r w:rsidRPr="00270D15">
        <w:rPr>
          <w:i/>
          <w:iCs/>
        </w:rPr>
        <w:t xml:space="preserve"> uphold the decision of the building inspector. </w:t>
      </w:r>
    </w:p>
    <w:p w14:paraId="4206314F" w14:textId="1D2B911B" w:rsidR="004725CC" w:rsidRPr="00270D15" w:rsidRDefault="008E54A3">
      <w:pPr>
        <w:rPr>
          <w:i/>
          <w:iCs/>
        </w:rPr>
      </w:pPr>
      <w:r>
        <w:rPr>
          <w:i/>
          <w:iCs/>
        </w:rPr>
        <w:t>Member Petropoulos believed Mr. Sarcia is trying to do something good. Withdrawing this application would be in everyone’s best interest and find an application that will work.</w:t>
      </w:r>
    </w:p>
    <w:p w14:paraId="03612B18" w14:textId="27B4B523" w:rsidR="00436966" w:rsidRPr="00D41927" w:rsidRDefault="000256E6">
      <w:pPr>
        <w:rPr>
          <w:b/>
          <w:bCs/>
          <w:u w:val="single"/>
        </w:rPr>
      </w:pPr>
      <w:r w:rsidRPr="00D41927">
        <w:rPr>
          <w:b/>
          <w:bCs/>
          <w:u w:val="single"/>
        </w:rPr>
        <w:t>Public Comments</w:t>
      </w:r>
    </w:p>
    <w:bookmarkEnd w:id="0"/>
    <w:p w14:paraId="20740E0B" w14:textId="01E7565E" w:rsidR="006E4703" w:rsidRDefault="00C31FD0">
      <w:pPr>
        <w:rPr>
          <w:i/>
          <w:iCs/>
        </w:rPr>
      </w:pPr>
      <w:r>
        <w:rPr>
          <w:i/>
          <w:iCs/>
        </w:rPr>
        <w:t xml:space="preserve">Mr. Don Black said the building has been there a </w:t>
      </w:r>
      <w:r w:rsidR="006E4703">
        <w:rPr>
          <w:i/>
          <w:iCs/>
        </w:rPr>
        <w:t xml:space="preserve">long time. </w:t>
      </w:r>
      <w:r w:rsidR="006B4B29">
        <w:rPr>
          <w:i/>
          <w:iCs/>
        </w:rPr>
        <w:t>He expressed his</w:t>
      </w:r>
      <w:r w:rsidR="00E44F0D">
        <w:rPr>
          <w:i/>
          <w:iCs/>
        </w:rPr>
        <w:t xml:space="preserve"> concern </w:t>
      </w:r>
      <w:r w:rsidR="006B4B29">
        <w:rPr>
          <w:i/>
          <w:iCs/>
        </w:rPr>
        <w:t xml:space="preserve">on how </w:t>
      </w:r>
      <w:r w:rsidR="00E44F0D">
        <w:rPr>
          <w:i/>
          <w:iCs/>
        </w:rPr>
        <w:t xml:space="preserve"> </w:t>
      </w:r>
      <w:r w:rsidR="006E4703">
        <w:rPr>
          <w:i/>
          <w:iCs/>
        </w:rPr>
        <w:t xml:space="preserve">properties on </w:t>
      </w:r>
      <w:r w:rsidR="00E44F0D">
        <w:rPr>
          <w:i/>
          <w:iCs/>
        </w:rPr>
        <w:t>L</w:t>
      </w:r>
      <w:r w:rsidR="006E4703">
        <w:rPr>
          <w:i/>
          <w:iCs/>
        </w:rPr>
        <w:t xml:space="preserve">ost </w:t>
      </w:r>
      <w:r w:rsidR="00E44F0D">
        <w:rPr>
          <w:i/>
          <w:iCs/>
        </w:rPr>
        <w:t>L</w:t>
      </w:r>
      <w:r w:rsidR="006E4703">
        <w:rPr>
          <w:i/>
          <w:iCs/>
        </w:rPr>
        <w:t xml:space="preserve">ake </w:t>
      </w:r>
      <w:r w:rsidR="00E44F0D">
        <w:rPr>
          <w:i/>
          <w:iCs/>
        </w:rPr>
        <w:t xml:space="preserve">that </w:t>
      </w:r>
      <w:r w:rsidR="006E4703">
        <w:rPr>
          <w:i/>
          <w:iCs/>
        </w:rPr>
        <w:t>have been abandoned for longer than two years and have been able to get building permits.</w:t>
      </w:r>
    </w:p>
    <w:p w14:paraId="5EAC2260" w14:textId="7C0D2825" w:rsidR="00354AA5" w:rsidRDefault="006E4703">
      <w:pPr>
        <w:rPr>
          <w:i/>
          <w:iCs/>
        </w:rPr>
      </w:pPr>
      <w:r>
        <w:rPr>
          <w:i/>
          <w:iCs/>
        </w:rPr>
        <w:lastRenderedPageBreak/>
        <w:t>Judy Anderson did not comment.</w:t>
      </w:r>
    </w:p>
    <w:p w14:paraId="49F22F17" w14:textId="7E470450" w:rsidR="00C6399D" w:rsidRPr="00E44F0D" w:rsidRDefault="006E4703">
      <w:r w:rsidRPr="00E44F0D">
        <w:t xml:space="preserve">Mr. Sarcia would like to withdraw his application at this time. </w:t>
      </w:r>
    </w:p>
    <w:p w14:paraId="329C6B3C" w14:textId="0B142D0B" w:rsidR="00354AA5" w:rsidRPr="00354AA5" w:rsidRDefault="00354AA5">
      <w:pPr>
        <w:rPr>
          <w:b/>
          <w:bCs/>
        </w:rPr>
      </w:pPr>
      <w:r w:rsidRPr="00354AA5">
        <w:rPr>
          <w:b/>
          <w:bCs/>
        </w:rPr>
        <w:t>Applicant Michael Sarcia requested the application to be withdrawn without prejudice</w:t>
      </w:r>
      <w:r>
        <w:rPr>
          <w:b/>
          <w:bCs/>
        </w:rPr>
        <w:t>.</w:t>
      </w:r>
    </w:p>
    <w:p w14:paraId="13FE0E76" w14:textId="38455D73" w:rsidR="00FD2BF3" w:rsidRPr="00AE2776" w:rsidRDefault="001C320E">
      <w:pPr>
        <w:rPr>
          <w:b/>
          <w:bCs/>
        </w:rPr>
      </w:pPr>
      <w:r>
        <w:rPr>
          <w:b/>
          <w:bCs/>
        </w:rPr>
        <w:t xml:space="preserve">Member Prager moved to </w:t>
      </w:r>
      <w:r w:rsidR="00354AA5">
        <w:rPr>
          <w:b/>
          <w:bCs/>
        </w:rPr>
        <w:t>accept the request of withdrawal without prejudice of application 3 West Main Street</w:t>
      </w:r>
      <w:r>
        <w:rPr>
          <w:b/>
          <w:bCs/>
        </w:rPr>
        <w:t xml:space="preserve">.  The motion was seconded by Member </w:t>
      </w:r>
      <w:r w:rsidR="00354AA5">
        <w:rPr>
          <w:b/>
          <w:bCs/>
        </w:rPr>
        <w:t>Spencer</w:t>
      </w:r>
      <w:r>
        <w:rPr>
          <w:b/>
          <w:bCs/>
        </w:rPr>
        <w:t xml:space="preserve"> and carried unanimously via roll call vote. </w:t>
      </w:r>
    </w:p>
    <w:p w14:paraId="0E4E473F" w14:textId="1755C85D" w:rsidR="007C12FF" w:rsidRPr="00F91572" w:rsidRDefault="00E32C18">
      <w:pPr>
        <w:rPr>
          <w:b/>
          <w:bCs/>
          <w:sz w:val="24"/>
          <w:szCs w:val="24"/>
          <w:u w:val="single"/>
        </w:rPr>
      </w:pPr>
      <w:r w:rsidRPr="00F91572">
        <w:rPr>
          <w:b/>
          <w:bCs/>
          <w:sz w:val="24"/>
          <w:szCs w:val="24"/>
          <w:u w:val="single"/>
        </w:rPr>
        <w:t xml:space="preserve">Other </w:t>
      </w:r>
      <w:r w:rsidR="004148C5" w:rsidRPr="00F91572">
        <w:rPr>
          <w:b/>
          <w:bCs/>
          <w:sz w:val="24"/>
          <w:szCs w:val="24"/>
          <w:u w:val="single"/>
        </w:rPr>
        <w:t>B</w:t>
      </w:r>
      <w:r w:rsidRPr="00F91572">
        <w:rPr>
          <w:b/>
          <w:bCs/>
          <w:sz w:val="24"/>
          <w:szCs w:val="24"/>
          <w:u w:val="single"/>
        </w:rPr>
        <w:t>usiness</w:t>
      </w:r>
    </w:p>
    <w:p w14:paraId="55AF8980" w14:textId="35CAA04F" w:rsidR="001C7A16" w:rsidRPr="002E0DDC" w:rsidRDefault="00687B5A">
      <w:pPr>
        <w:rPr>
          <w:sz w:val="24"/>
          <w:szCs w:val="24"/>
        </w:rPr>
      </w:pPr>
      <w:r w:rsidRPr="002E0DDC">
        <w:rPr>
          <w:sz w:val="24"/>
          <w:szCs w:val="24"/>
        </w:rPr>
        <w:t>Minutes and Bills</w:t>
      </w:r>
    </w:p>
    <w:p w14:paraId="57249184" w14:textId="6A73AD97" w:rsidR="00412666" w:rsidRPr="007532DA" w:rsidRDefault="00E32C18">
      <w:pPr>
        <w:rPr>
          <w:b/>
          <w:bCs/>
          <w:sz w:val="24"/>
          <w:szCs w:val="24"/>
          <w:u w:val="single"/>
        </w:rPr>
      </w:pPr>
      <w:r w:rsidRPr="007532DA">
        <w:rPr>
          <w:b/>
          <w:bCs/>
          <w:sz w:val="24"/>
          <w:szCs w:val="24"/>
          <w:u w:val="single"/>
        </w:rPr>
        <w:t>Approval of Minutes from</w:t>
      </w:r>
      <w:r w:rsidR="00412666" w:rsidRPr="007532DA">
        <w:rPr>
          <w:b/>
          <w:bCs/>
          <w:sz w:val="24"/>
          <w:szCs w:val="24"/>
          <w:u w:val="single"/>
        </w:rPr>
        <w:t xml:space="preserve"> </w:t>
      </w:r>
      <w:r w:rsidR="004565E1">
        <w:rPr>
          <w:b/>
          <w:bCs/>
          <w:sz w:val="24"/>
          <w:szCs w:val="24"/>
          <w:u w:val="single"/>
        </w:rPr>
        <w:t>March</w:t>
      </w:r>
      <w:r w:rsidR="001D69B0">
        <w:rPr>
          <w:b/>
          <w:bCs/>
          <w:sz w:val="24"/>
          <w:szCs w:val="24"/>
          <w:u w:val="single"/>
        </w:rPr>
        <w:t xml:space="preserve"> </w:t>
      </w:r>
      <w:r w:rsidR="004565E1">
        <w:rPr>
          <w:b/>
          <w:bCs/>
          <w:sz w:val="24"/>
          <w:szCs w:val="24"/>
          <w:u w:val="single"/>
        </w:rPr>
        <w:t>2nd</w:t>
      </w:r>
      <w:r w:rsidR="007532DA" w:rsidRPr="007532DA">
        <w:rPr>
          <w:b/>
          <w:bCs/>
          <w:sz w:val="24"/>
          <w:szCs w:val="24"/>
          <w:u w:val="single"/>
        </w:rPr>
        <w:t xml:space="preserve"> 202</w:t>
      </w:r>
      <w:r w:rsidR="004565E1">
        <w:rPr>
          <w:b/>
          <w:bCs/>
          <w:sz w:val="24"/>
          <w:szCs w:val="24"/>
          <w:u w:val="single"/>
        </w:rPr>
        <w:t>2</w:t>
      </w:r>
      <w:r w:rsidR="00242A73" w:rsidRPr="007532DA">
        <w:rPr>
          <w:b/>
          <w:bCs/>
          <w:sz w:val="24"/>
          <w:szCs w:val="24"/>
          <w:u w:val="single"/>
        </w:rPr>
        <w:t>.</w:t>
      </w:r>
    </w:p>
    <w:p w14:paraId="5CEDE8DA" w14:textId="32C1E79B" w:rsidR="002E0DDC" w:rsidRDefault="00687B5A">
      <w:pPr>
        <w:rPr>
          <w:b/>
          <w:bCs/>
          <w:sz w:val="24"/>
          <w:szCs w:val="24"/>
        </w:rPr>
      </w:pPr>
      <w:r w:rsidRPr="00B31B86">
        <w:rPr>
          <w:b/>
          <w:bCs/>
          <w:sz w:val="24"/>
          <w:szCs w:val="24"/>
        </w:rPr>
        <w:t>Member</w:t>
      </w:r>
      <w:r w:rsidR="00A55BDC" w:rsidRPr="00B31B86">
        <w:rPr>
          <w:b/>
          <w:bCs/>
          <w:sz w:val="24"/>
          <w:szCs w:val="24"/>
        </w:rPr>
        <w:t xml:space="preserve"> </w:t>
      </w:r>
      <w:r w:rsidR="001D69B0">
        <w:rPr>
          <w:b/>
          <w:bCs/>
          <w:sz w:val="24"/>
          <w:szCs w:val="24"/>
        </w:rPr>
        <w:t>Prager</w:t>
      </w:r>
      <w:r w:rsidR="00930F49" w:rsidRPr="00B31B86">
        <w:rPr>
          <w:b/>
          <w:bCs/>
          <w:sz w:val="24"/>
          <w:szCs w:val="24"/>
        </w:rPr>
        <w:t xml:space="preserve"> </w:t>
      </w:r>
      <w:r w:rsidR="00630181" w:rsidRPr="00B31B86">
        <w:rPr>
          <w:b/>
          <w:bCs/>
          <w:sz w:val="24"/>
          <w:szCs w:val="24"/>
        </w:rPr>
        <w:t xml:space="preserve">moved </w:t>
      </w:r>
      <w:r w:rsidRPr="00B31B86">
        <w:rPr>
          <w:b/>
          <w:bCs/>
          <w:sz w:val="24"/>
          <w:szCs w:val="24"/>
        </w:rPr>
        <w:t>to approve the</w:t>
      </w:r>
      <w:r w:rsidR="006E4703">
        <w:rPr>
          <w:b/>
          <w:bCs/>
          <w:sz w:val="24"/>
          <w:szCs w:val="24"/>
        </w:rPr>
        <w:t xml:space="preserve"> March 2</w:t>
      </w:r>
      <w:r w:rsidR="006E4703" w:rsidRPr="006E4703">
        <w:rPr>
          <w:b/>
          <w:bCs/>
          <w:sz w:val="24"/>
          <w:szCs w:val="24"/>
          <w:vertAlign w:val="superscript"/>
        </w:rPr>
        <w:t>nd</w:t>
      </w:r>
      <w:r w:rsidR="00604065">
        <w:rPr>
          <w:b/>
          <w:bCs/>
          <w:sz w:val="24"/>
          <w:szCs w:val="24"/>
        </w:rPr>
        <w:t>, 202</w:t>
      </w:r>
      <w:r w:rsidR="006E4703">
        <w:rPr>
          <w:b/>
          <w:bCs/>
          <w:sz w:val="24"/>
          <w:szCs w:val="24"/>
        </w:rPr>
        <w:t>2</w:t>
      </w:r>
      <w:r w:rsidR="00604065">
        <w:rPr>
          <w:b/>
          <w:bCs/>
          <w:sz w:val="24"/>
          <w:szCs w:val="24"/>
        </w:rPr>
        <w:t xml:space="preserve"> </w:t>
      </w:r>
      <w:r w:rsidRPr="00B31B86">
        <w:rPr>
          <w:b/>
          <w:bCs/>
          <w:sz w:val="24"/>
          <w:szCs w:val="24"/>
        </w:rPr>
        <w:t>minutes</w:t>
      </w:r>
      <w:r w:rsidR="00547268">
        <w:rPr>
          <w:b/>
          <w:bCs/>
          <w:sz w:val="24"/>
          <w:szCs w:val="24"/>
        </w:rPr>
        <w:t xml:space="preserve"> as amended</w:t>
      </w:r>
      <w:r w:rsidR="00604065">
        <w:rPr>
          <w:b/>
          <w:bCs/>
          <w:sz w:val="24"/>
          <w:szCs w:val="24"/>
        </w:rPr>
        <w:t>.</w:t>
      </w:r>
      <w:r w:rsidR="00A55BDC" w:rsidRPr="00B31B86">
        <w:rPr>
          <w:b/>
          <w:bCs/>
          <w:sz w:val="24"/>
          <w:szCs w:val="24"/>
        </w:rPr>
        <w:t xml:space="preserve"> </w:t>
      </w:r>
      <w:r w:rsidRPr="00B31B86">
        <w:rPr>
          <w:b/>
          <w:bCs/>
          <w:sz w:val="24"/>
          <w:szCs w:val="24"/>
        </w:rPr>
        <w:t>The motion was</w:t>
      </w:r>
      <w:r w:rsidR="006F5A32" w:rsidRPr="00B31B86">
        <w:rPr>
          <w:b/>
          <w:bCs/>
          <w:sz w:val="24"/>
          <w:szCs w:val="24"/>
        </w:rPr>
        <w:t xml:space="preserve"> </w:t>
      </w:r>
      <w:r w:rsidR="00511827" w:rsidRPr="00B31B86">
        <w:rPr>
          <w:b/>
          <w:bCs/>
          <w:sz w:val="24"/>
          <w:szCs w:val="24"/>
        </w:rPr>
        <w:t>s</w:t>
      </w:r>
      <w:r w:rsidR="00930F49" w:rsidRPr="00B31B86">
        <w:rPr>
          <w:b/>
          <w:bCs/>
          <w:sz w:val="24"/>
          <w:szCs w:val="24"/>
        </w:rPr>
        <w:t xml:space="preserve">econded </w:t>
      </w:r>
      <w:r w:rsidR="00604065">
        <w:rPr>
          <w:b/>
          <w:bCs/>
          <w:sz w:val="24"/>
          <w:szCs w:val="24"/>
        </w:rPr>
        <w:t xml:space="preserve">by </w:t>
      </w:r>
      <w:r w:rsidR="00A55BDC" w:rsidRPr="00B31B86">
        <w:rPr>
          <w:b/>
          <w:bCs/>
          <w:sz w:val="24"/>
          <w:szCs w:val="24"/>
        </w:rPr>
        <w:t xml:space="preserve">Member </w:t>
      </w:r>
      <w:r w:rsidR="001D69B0">
        <w:rPr>
          <w:b/>
          <w:bCs/>
          <w:sz w:val="24"/>
          <w:szCs w:val="24"/>
        </w:rPr>
        <w:t>Mclaughlin</w:t>
      </w:r>
      <w:r w:rsidR="00A55BDC" w:rsidRPr="00B31B86">
        <w:rPr>
          <w:b/>
          <w:bCs/>
          <w:sz w:val="24"/>
          <w:szCs w:val="24"/>
        </w:rPr>
        <w:t xml:space="preserve"> </w:t>
      </w:r>
      <w:r w:rsidRPr="00B31B86">
        <w:rPr>
          <w:b/>
          <w:bCs/>
          <w:sz w:val="24"/>
          <w:szCs w:val="24"/>
        </w:rPr>
        <w:t xml:space="preserve">and </w:t>
      </w:r>
      <w:r w:rsidR="00512A5C" w:rsidRPr="00B31B86">
        <w:rPr>
          <w:b/>
          <w:bCs/>
          <w:sz w:val="24"/>
          <w:szCs w:val="24"/>
        </w:rPr>
        <w:t>carried</w:t>
      </w:r>
      <w:r w:rsidR="00630181" w:rsidRPr="00B31B86">
        <w:rPr>
          <w:b/>
          <w:bCs/>
          <w:sz w:val="24"/>
          <w:szCs w:val="24"/>
        </w:rPr>
        <w:t xml:space="preserve"> </w:t>
      </w:r>
      <w:r w:rsidR="001D69B0">
        <w:rPr>
          <w:b/>
          <w:bCs/>
          <w:sz w:val="24"/>
          <w:szCs w:val="24"/>
        </w:rPr>
        <w:t xml:space="preserve">unanimously </w:t>
      </w:r>
      <w:r w:rsidRPr="00B31B86">
        <w:rPr>
          <w:b/>
          <w:bCs/>
          <w:sz w:val="24"/>
          <w:szCs w:val="24"/>
        </w:rPr>
        <w:t>via rol</w:t>
      </w:r>
      <w:r w:rsidR="0083353A" w:rsidRPr="00B31B86">
        <w:rPr>
          <w:b/>
          <w:bCs/>
          <w:sz w:val="24"/>
          <w:szCs w:val="24"/>
        </w:rPr>
        <w:t>l</w:t>
      </w:r>
      <w:r w:rsidRPr="00B31B86">
        <w:rPr>
          <w:b/>
          <w:bCs/>
          <w:sz w:val="24"/>
          <w:szCs w:val="24"/>
        </w:rPr>
        <w:t xml:space="preserve"> call</w:t>
      </w:r>
      <w:r w:rsidR="0083353A" w:rsidRPr="00B31B86">
        <w:rPr>
          <w:b/>
          <w:bCs/>
          <w:sz w:val="24"/>
          <w:szCs w:val="24"/>
        </w:rPr>
        <w:t xml:space="preserve"> vote</w:t>
      </w:r>
      <w:r w:rsidR="006F5A32" w:rsidRPr="00B31B86">
        <w:rPr>
          <w:b/>
          <w:bCs/>
          <w:sz w:val="24"/>
          <w:szCs w:val="24"/>
        </w:rPr>
        <w:t>.</w:t>
      </w:r>
    </w:p>
    <w:p w14:paraId="7659B348" w14:textId="77777777" w:rsidR="002E0DDC" w:rsidRDefault="002E0DDC">
      <w:pPr>
        <w:rPr>
          <w:b/>
          <w:bCs/>
          <w:sz w:val="24"/>
          <w:szCs w:val="24"/>
        </w:rPr>
      </w:pPr>
    </w:p>
    <w:p w14:paraId="1F9D07F8" w14:textId="7DE5DCEF" w:rsidR="00F85496" w:rsidRDefault="006C4805">
      <w:pPr>
        <w:rPr>
          <w:sz w:val="24"/>
          <w:szCs w:val="24"/>
        </w:rPr>
      </w:pPr>
      <w:r w:rsidRPr="006C4805">
        <w:rPr>
          <w:sz w:val="24"/>
          <w:szCs w:val="24"/>
        </w:rPr>
        <w:t xml:space="preserve">A motion to adjourn </w:t>
      </w:r>
      <w:r w:rsidR="00E32C18" w:rsidRPr="006C4805">
        <w:rPr>
          <w:sz w:val="24"/>
          <w:szCs w:val="24"/>
        </w:rPr>
        <w:t>at</w:t>
      </w:r>
      <w:r w:rsidR="00D77911">
        <w:rPr>
          <w:sz w:val="24"/>
          <w:szCs w:val="24"/>
        </w:rPr>
        <w:t xml:space="preserve"> </w:t>
      </w:r>
      <w:r w:rsidR="004B69CF">
        <w:rPr>
          <w:sz w:val="24"/>
          <w:szCs w:val="24"/>
        </w:rPr>
        <w:t>7:</w:t>
      </w:r>
      <w:r w:rsidR="004565E1">
        <w:rPr>
          <w:sz w:val="24"/>
          <w:szCs w:val="24"/>
        </w:rPr>
        <w:t>10</w:t>
      </w:r>
      <w:r w:rsidR="00C8730E" w:rsidRPr="006C4805">
        <w:rPr>
          <w:sz w:val="24"/>
          <w:szCs w:val="24"/>
        </w:rPr>
        <w:t xml:space="preserve"> PM</w:t>
      </w:r>
      <w:r w:rsidRPr="006C4805">
        <w:rPr>
          <w:sz w:val="24"/>
          <w:szCs w:val="24"/>
        </w:rPr>
        <w:t xml:space="preserve"> </w:t>
      </w:r>
      <w:r w:rsidR="00D77911">
        <w:rPr>
          <w:sz w:val="24"/>
          <w:szCs w:val="24"/>
        </w:rPr>
        <w:t>was made by</w:t>
      </w:r>
      <w:r w:rsidR="0021389D">
        <w:rPr>
          <w:sz w:val="24"/>
          <w:szCs w:val="24"/>
        </w:rPr>
        <w:t xml:space="preserve"> </w:t>
      </w:r>
      <w:r w:rsidR="0021389D" w:rsidRPr="00887481">
        <w:rPr>
          <w:sz w:val="24"/>
          <w:szCs w:val="24"/>
        </w:rPr>
        <w:t>Member</w:t>
      </w:r>
      <w:r w:rsidR="00887481" w:rsidRPr="00887481">
        <w:rPr>
          <w:sz w:val="24"/>
          <w:szCs w:val="24"/>
        </w:rPr>
        <w:t xml:space="preserve"> </w:t>
      </w:r>
      <w:r w:rsidR="004565E1">
        <w:rPr>
          <w:sz w:val="24"/>
          <w:szCs w:val="24"/>
        </w:rPr>
        <w:t xml:space="preserve">Prager </w:t>
      </w:r>
      <w:r w:rsidR="00D77911">
        <w:rPr>
          <w:sz w:val="24"/>
          <w:szCs w:val="24"/>
        </w:rPr>
        <w:t xml:space="preserve">seconded </w:t>
      </w:r>
      <w:r w:rsidR="0021389D">
        <w:rPr>
          <w:sz w:val="24"/>
          <w:szCs w:val="24"/>
        </w:rPr>
        <w:t xml:space="preserve">by </w:t>
      </w:r>
      <w:r w:rsidR="0021389D" w:rsidRPr="00887481">
        <w:rPr>
          <w:sz w:val="24"/>
          <w:szCs w:val="24"/>
        </w:rPr>
        <w:t xml:space="preserve">Member </w:t>
      </w:r>
      <w:r w:rsidR="004565E1">
        <w:rPr>
          <w:sz w:val="24"/>
          <w:szCs w:val="24"/>
        </w:rPr>
        <w:t>Spencer</w:t>
      </w:r>
      <w:r w:rsidR="00887481">
        <w:rPr>
          <w:sz w:val="24"/>
          <w:szCs w:val="24"/>
        </w:rPr>
        <w:t xml:space="preserve"> </w:t>
      </w:r>
      <w:r w:rsidRPr="006C4805">
        <w:rPr>
          <w:sz w:val="24"/>
          <w:szCs w:val="24"/>
        </w:rPr>
        <w:t xml:space="preserve">and </w:t>
      </w:r>
      <w:r w:rsidR="002A3C77">
        <w:rPr>
          <w:sz w:val="24"/>
          <w:szCs w:val="24"/>
        </w:rPr>
        <w:t xml:space="preserve">carried </w:t>
      </w:r>
      <w:r w:rsidRPr="006C4805">
        <w:rPr>
          <w:sz w:val="24"/>
          <w:szCs w:val="24"/>
        </w:rPr>
        <w:t xml:space="preserve">unanimously via </w:t>
      </w:r>
      <w:r w:rsidR="000D5E68" w:rsidRPr="006C4805">
        <w:rPr>
          <w:sz w:val="24"/>
          <w:szCs w:val="24"/>
        </w:rPr>
        <w:t>roll</w:t>
      </w:r>
      <w:r w:rsidRPr="006C4805">
        <w:rPr>
          <w:sz w:val="24"/>
          <w:szCs w:val="24"/>
        </w:rPr>
        <w:t xml:space="preserve"> call vote</w:t>
      </w:r>
      <w:r w:rsidR="00A46CA9">
        <w:rPr>
          <w:sz w:val="24"/>
          <w:szCs w:val="24"/>
        </w:rPr>
        <w:t>.</w:t>
      </w:r>
    </w:p>
    <w:p w14:paraId="5D527166" w14:textId="77777777" w:rsidR="00F85496" w:rsidRPr="006C4805" w:rsidRDefault="00F85496">
      <w:pPr>
        <w:rPr>
          <w:sz w:val="24"/>
          <w:szCs w:val="24"/>
        </w:rPr>
      </w:pPr>
    </w:p>
    <w:p w14:paraId="3ED539A3" w14:textId="202FB7DD" w:rsidR="00BF431E" w:rsidRDefault="00D659BE">
      <w:r>
        <w:t>Approved 6/1/2022</w:t>
      </w:r>
    </w:p>
    <w:p w14:paraId="1510E50E" w14:textId="77777777" w:rsidR="00BF431E" w:rsidRDefault="00BF431E"/>
    <w:sectPr w:rsidR="00BF43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82B" w14:textId="77777777" w:rsidR="001D16A0" w:rsidRDefault="001D16A0" w:rsidP="001122F6">
      <w:pPr>
        <w:spacing w:after="0" w:line="240" w:lineRule="auto"/>
      </w:pPr>
      <w:r>
        <w:separator/>
      </w:r>
    </w:p>
  </w:endnote>
  <w:endnote w:type="continuationSeparator" w:id="0">
    <w:p w14:paraId="02370869" w14:textId="77777777" w:rsidR="001D16A0" w:rsidRDefault="001D16A0" w:rsidP="0011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35D" w14:textId="77777777" w:rsidR="00286778" w:rsidRDefault="0028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D99" w14:textId="3A52A262" w:rsidR="001122F6" w:rsidRDefault="001C6E0A">
    <w:pPr>
      <w:pStyle w:val="Footer"/>
    </w:pPr>
    <w:r>
      <w:t>Minutes Meeting of</w:t>
    </w:r>
    <w:r w:rsidR="00BC26CE">
      <w:t xml:space="preserve"> </w:t>
    </w:r>
    <w:r w:rsidR="001D69B0">
      <w:t xml:space="preserve">March </w:t>
    </w:r>
    <w:r w:rsidR="00286778">
      <w:t>16</w:t>
    </w:r>
    <w:r w:rsidR="00AF0AA2">
      <w:t>,</w:t>
    </w:r>
    <w:r>
      <w:t xml:space="preserve"> 202</w:t>
    </w:r>
    <w:r w:rsidR="00BC26CE">
      <w:t>2</w:t>
    </w:r>
    <w:r>
      <w:t>-Page</w:t>
    </w:r>
    <w:r w:rsidR="00AF0AA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257" w14:textId="77777777" w:rsidR="00286778" w:rsidRDefault="0028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99F" w14:textId="77777777" w:rsidR="001D16A0" w:rsidRDefault="001D16A0" w:rsidP="001122F6">
      <w:pPr>
        <w:spacing w:after="0" w:line="240" w:lineRule="auto"/>
      </w:pPr>
      <w:r>
        <w:separator/>
      </w:r>
    </w:p>
  </w:footnote>
  <w:footnote w:type="continuationSeparator" w:id="0">
    <w:p w14:paraId="64116813" w14:textId="77777777" w:rsidR="001D16A0" w:rsidRDefault="001D16A0" w:rsidP="0011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B92D" w14:textId="77777777" w:rsidR="00286778" w:rsidRDefault="0028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9702" w14:textId="442F2CD1" w:rsidR="00286778" w:rsidRDefault="0028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DE8" w14:textId="77777777" w:rsidR="00286778" w:rsidRDefault="0028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83E17"/>
    <w:multiLevelType w:val="hybridMultilevel"/>
    <w:tmpl w:val="089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580BBB"/>
    <w:multiLevelType w:val="hybridMultilevel"/>
    <w:tmpl w:val="98CEA71A"/>
    <w:lvl w:ilvl="0" w:tplc="E80494B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97887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49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1E"/>
    <w:rsid w:val="00001EBB"/>
    <w:rsid w:val="000070EC"/>
    <w:rsid w:val="00013161"/>
    <w:rsid w:val="000256E6"/>
    <w:rsid w:val="00030EC5"/>
    <w:rsid w:val="000344E9"/>
    <w:rsid w:val="0006198A"/>
    <w:rsid w:val="0007049E"/>
    <w:rsid w:val="00075E8D"/>
    <w:rsid w:val="0007647D"/>
    <w:rsid w:val="0008305C"/>
    <w:rsid w:val="000856FD"/>
    <w:rsid w:val="00091976"/>
    <w:rsid w:val="0009501C"/>
    <w:rsid w:val="00097C70"/>
    <w:rsid w:val="000B448A"/>
    <w:rsid w:val="000C27F4"/>
    <w:rsid w:val="000D1F9F"/>
    <w:rsid w:val="000D3C29"/>
    <w:rsid w:val="000D57BF"/>
    <w:rsid w:val="000D5E68"/>
    <w:rsid w:val="000E4752"/>
    <w:rsid w:val="000F119E"/>
    <w:rsid w:val="00101FC1"/>
    <w:rsid w:val="00103FE0"/>
    <w:rsid w:val="001122F6"/>
    <w:rsid w:val="00121F8D"/>
    <w:rsid w:val="00124139"/>
    <w:rsid w:val="001257DC"/>
    <w:rsid w:val="00131BAD"/>
    <w:rsid w:val="00136089"/>
    <w:rsid w:val="00153057"/>
    <w:rsid w:val="00165B9B"/>
    <w:rsid w:val="00172138"/>
    <w:rsid w:val="00173D30"/>
    <w:rsid w:val="00183CF1"/>
    <w:rsid w:val="001866B6"/>
    <w:rsid w:val="00191A46"/>
    <w:rsid w:val="001B6707"/>
    <w:rsid w:val="001C320E"/>
    <w:rsid w:val="001C6E0A"/>
    <w:rsid w:val="001C7A16"/>
    <w:rsid w:val="001D16A0"/>
    <w:rsid w:val="001D69B0"/>
    <w:rsid w:val="001E11DD"/>
    <w:rsid w:val="001F61C2"/>
    <w:rsid w:val="001F73E1"/>
    <w:rsid w:val="0020245A"/>
    <w:rsid w:val="0021134C"/>
    <w:rsid w:val="0021389D"/>
    <w:rsid w:val="002317A7"/>
    <w:rsid w:val="00242A73"/>
    <w:rsid w:val="00267644"/>
    <w:rsid w:val="00270D15"/>
    <w:rsid w:val="0027465C"/>
    <w:rsid w:val="00274DD5"/>
    <w:rsid w:val="00286778"/>
    <w:rsid w:val="00290FFA"/>
    <w:rsid w:val="0029616E"/>
    <w:rsid w:val="002A3C77"/>
    <w:rsid w:val="002A3E7E"/>
    <w:rsid w:val="002A5126"/>
    <w:rsid w:val="002A66D8"/>
    <w:rsid w:val="002B2046"/>
    <w:rsid w:val="002B5647"/>
    <w:rsid w:val="002C196B"/>
    <w:rsid w:val="002C1B86"/>
    <w:rsid w:val="002D4AEA"/>
    <w:rsid w:val="002E0DDC"/>
    <w:rsid w:val="003133CB"/>
    <w:rsid w:val="00317C40"/>
    <w:rsid w:val="003264FB"/>
    <w:rsid w:val="00333822"/>
    <w:rsid w:val="00340523"/>
    <w:rsid w:val="00354AA5"/>
    <w:rsid w:val="00365CD6"/>
    <w:rsid w:val="00391280"/>
    <w:rsid w:val="003B4036"/>
    <w:rsid w:val="003C3304"/>
    <w:rsid w:val="003E6A7E"/>
    <w:rsid w:val="00401264"/>
    <w:rsid w:val="00412666"/>
    <w:rsid w:val="004148C5"/>
    <w:rsid w:val="0043564C"/>
    <w:rsid w:val="00436966"/>
    <w:rsid w:val="0044168B"/>
    <w:rsid w:val="0044367A"/>
    <w:rsid w:val="004565E1"/>
    <w:rsid w:val="00460900"/>
    <w:rsid w:val="00471232"/>
    <w:rsid w:val="004725CC"/>
    <w:rsid w:val="00475D2F"/>
    <w:rsid w:val="00481825"/>
    <w:rsid w:val="004824C1"/>
    <w:rsid w:val="00490B45"/>
    <w:rsid w:val="004B69CF"/>
    <w:rsid w:val="004B7BC3"/>
    <w:rsid w:val="004C30ED"/>
    <w:rsid w:val="004C4575"/>
    <w:rsid w:val="004C603E"/>
    <w:rsid w:val="004D2DA3"/>
    <w:rsid w:val="004F2D1D"/>
    <w:rsid w:val="004F48CD"/>
    <w:rsid w:val="005008EB"/>
    <w:rsid w:val="005009FD"/>
    <w:rsid w:val="00511827"/>
    <w:rsid w:val="00512A5C"/>
    <w:rsid w:val="005159B6"/>
    <w:rsid w:val="00533975"/>
    <w:rsid w:val="00542BF5"/>
    <w:rsid w:val="005443C7"/>
    <w:rsid w:val="00547268"/>
    <w:rsid w:val="005557D6"/>
    <w:rsid w:val="00564945"/>
    <w:rsid w:val="0057695F"/>
    <w:rsid w:val="00585641"/>
    <w:rsid w:val="00594CAE"/>
    <w:rsid w:val="00595FF8"/>
    <w:rsid w:val="005A2196"/>
    <w:rsid w:val="005C1FF0"/>
    <w:rsid w:val="005C203E"/>
    <w:rsid w:val="005D16A9"/>
    <w:rsid w:val="005E6D9F"/>
    <w:rsid w:val="00604065"/>
    <w:rsid w:val="0062107B"/>
    <w:rsid w:val="00630181"/>
    <w:rsid w:val="00640008"/>
    <w:rsid w:val="006707FE"/>
    <w:rsid w:val="006720D4"/>
    <w:rsid w:val="0068030C"/>
    <w:rsid w:val="006815C4"/>
    <w:rsid w:val="006858AA"/>
    <w:rsid w:val="00687B5A"/>
    <w:rsid w:val="006A5F4F"/>
    <w:rsid w:val="006B4B29"/>
    <w:rsid w:val="006C0757"/>
    <w:rsid w:val="006C4805"/>
    <w:rsid w:val="006D1811"/>
    <w:rsid w:val="006E4703"/>
    <w:rsid w:val="006F5A32"/>
    <w:rsid w:val="0071076A"/>
    <w:rsid w:val="00712263"/>
    <w:rsid w:val="007532DA"/>
    <w:rsid w:val="0076782F"/>
    <w:rsid w:val="00770413"/>
    <w:rsid w:val="00780E6A"/>
    <w:rsid w:val="00792A6C"/>
    <w:rsid w:val="007A0065"/>
    <w:rsid w:val="007A0ECD"/>
    <w:rsid w:val="007A6B00"/>
    <w:rsid w:val="007B2BF2"/>
    <w:rsid w:val="007B654E"/>
    <w:rsid w:val="007B743D"/>
    <w:rsid w:val="007C12FF"/>
    <w:rsid w:val="007C49ED"/>
    <w:rsid w:val="007C6E03"/>
    <w:rsid w:val="007D50AF"/>
    <w:rsid w:val="007D662F"/>
    <w:rsid w:val="007D6FDE"/>
    <w:rsid w:val="007E2CF2"/>
    <w:rsid w:val="007E6AE5"/>
    <w:rsid w:val="00823597"/>
    <w:rsid w:val="008266E0"/>
    <w:rsid w:val="0083353A"/>
    <w:rsid w:val="008534B5"/>
    <w:rsid w:val="00863D63"/>
    <w:rsid w:val="008660C6"/>
    <w:rsid w:val="008735B1"/>
    <w:rsid w:val="00887481"/>
    <w:rsid w:val="00894994"/>
    <w:rsid w:val="008C3353"/>
    <w:rsid w:val="008C68D5"/>
    <w:rsid w:val="008E404F"/>
    <w:rsid w:val="008E54A3"/>
    <w:rsid w:val="008F31B9"/>
    <w:rsid w:val="008F362B"/>
    <w:rsid w:val="008F3683"/>
    <w:rsid w:val="00912161"/>
    <w:rsid w:val="00920A47"/>
    <w:rsid w:val="00921DCC"/>
    <w:rsid w:val="00926085"/>
    <w:rsid w:val="00930F49"/>
    <w:rsid w:val="00937313"/>
    <w:rsid w:val="00943813"/>
    <w:rsid w:val="00951695"/>
    <w:rsid w:val="009B51E7"/>
    <w:rsid w:val="009C115F"/>
    <w:rsid w:val="009C1FFF"/>
    <w:rsid w:val="009C5BF6"/>
    <w:rsid w:val="009C6CC2"/>
    <w:rsid w:val="009E622C"/>
    <w:rsid w:val="00A21394"/>
    <w:rsid w:val="00A2458B"/>
    <w:rsid w:val="00A25D39"/>
    <w:rsid w:val="00A27B45"/>
    <w:rsid w:val="00A44D08"/>
    <w:rsid w:val="00A46CA9"/>
    <w:rsid w:val="00A53C4C"/>
    <w:rsid w:val="00A55BDC"/>
    <w:rsid w:val="00A90946"/>
    <w:rsid w:val="00AB787C"/>
    <w:rsid w:val="00AD4F49"/>
    <w:rsid w:val="00AD51AB"/>
    <w:rsid w:val="00AE2688"/>
    <w:rsid w:val="00AE2776"/>
    <w:rsid w:val="00AF0AA2"/>
    <w:rsid w:val="00B1535C"/>
    <w:rsid w:val="00B15739"/>
    <w:rsid w:val="00B31B86"/>
    <w:rsid w:val="00B42A13"/>
    <w:rsid w:val="00B71DC5"/>
    <w:rsid w:val="00B7284E"/>
    <w:rsid w:val="00B80B40"/>
    <w:rsid w:val="00B86EAF"/>
    <w:rsid w:val="00BB48CD"/>
    <w:rsid w:val="00BC26CE"/>
    <w:rsid w:val="00BD3DC9"/>
    <w:rsid w:val="00BE09EA"/>
    <w:rsid w:val="00BE6718"/>
    <w:rsid w:val="00BF431E"/>
    <w:rsid w:val="00C04031"/>
    <w:rsid w:val="00C106EE"/>
    <w:rsid w:val="00C13D40"/>
    <w:rsid w:val="00C31FD0"/>
    <w:rsid w:val="00C40CB1"/>
    <w:rsid w:val="00C41A35"/>
    <w:rsid w:val="00C6399D"/>
    <w:rsid w:val="00C63ED0"/>
    <w:rsid w:val="00C65165"/>
    <w:rsid w:val="00C72342"/>
    <w:rsid w:val="00C8730E"/>
    <w:rsid w:val="00CB706F"/>
    <w:rsid w:val="00CC0A06"/>
    <w:rsid w:val="00CD6E26"/>
    <w:rsid w:val="00CE4D20"/>
    <w:rsid w:val="00CE711C"/>
    <w:rsid w:val="00CF0C01"/>
    <w:rsid w:val="00CF7D3E"/>
    <w:rsid w:val="00D25F80"/>
    <w:rsid w:val="00D41927"/>
    <w:rsid w:val="00D528F6"/>
    <w:rsid w:val="00D659BE"/>
    <w:rsid w:val="00D758AC"/>
    <w:rsid w:val="00D77911"/>
    <w:rsid w:val="00D84076"/>
    <w:rsid w:val="00DA19AF"/>
    <w:rsid w:val="00DC16C9"/>
    <w:rsid w:val="00DC460E"/>
    <w:rsid w:val="00DE7C2D"/>
    <w:rsid w:val="00DF6356"/>
    <w:rsid w:val="00E00C00"/>
    <w:rsid w:val="00E05BFF"/>
    <w:rsid w:val="00E1594D"/>
    <w:rsid w:val="00E31C88"/>
    <w:rsid w:val="00E323B1"/>
    <w:rsid w:val="00E32C18"/>
    <w:rsid w:val="00E37DE0"/>
    <w:rsid w:val="00E40380"/>
    <w:rsid w:val="00E44F0D"/>
    <w:rsid w:val="00E608CA"/>
    <w:rsid w:val="00E7094B"/>
    <w:rsid w:val="00E71354"/>
    <w:rsid w:val="00E771A8"/>
    <w:rsid w:val="00E86ADC"/>
    <w:rsid w:val="00E9727D"/>
    <w:rsid w:val="00EA6088"/>
    <w:rsid w:val="00EB3BCD"/>
    <w:rsid w:val="00EE7D47"/>
    <w:rsid w:val="00F03B87"/>
    <w:rsid w:val="00F049B5"/>
    <w:rsid w:val="00F109DE"/>
    <w:rsid w:val="00F16B1D"/>
    <w:rsid w:val="00F25A3F"/>
    <w:rsid w:val="00F31923"/>
    <w:rsid w:val="00F550F2"/>
    <w:rsid w:val="00F85496"/>
    <w:rsid w:val="00F86A00"/>
    <w:rsid w:val="00F91572"/>
    <w:rsid w:val="00F91B3D"/>
    <w:rsid w:val="00FB7119"/>
    <w:rsid w:val="00FB7D4B"/>
    <w:rsid w:val="00FD2BF3"/>
    <w:rsid w:val="00FD59A8"/>
    <w:rsid w:val="00FE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EB553E"/>
  <w15:docId w15:val="{2B3A9903-5DC8-4C8F-99B1-F075105C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F6"/>
  </w:style>
  <w:style w:type="paragraph" w:styleId="Footer">
    <w:name w:val="footer"/>
    <w:basedOn w:val="Normal"/>
    <w:link w:val="FooterChar"/>
    <w:uiPriority w:val="99"/>
    <w:unhideWhenUsed/>
    <w:rsid w:val="001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F6"/>
  </w:style>
  <w:style w:type="paragraph" w:styleId="ListParagraph">
    <w:name w:val="List Paragraph"/>
    <w:basedOn w:val="Normal"/>
    <w:uiPriority w:val="34"/>
    <w:qFormat/>
    <w:rsid w:val="00183CF1"/>
    <w:pPr>
      <w:ind w:left="720"/>
      <w:contextualSpacing/>
    </w:pPr>
  </w:style>
  <w:style w:type="paragraph" w:styleId="BalloonText">
    <w:name w:val="Balloon Text"/>
    <w:basedOn w:val="Normal"/>
    <w:link w:val="BalloonTextChar"/>
    <w:uiPriority w:val="99"/>
    <w:semiHidden/>
    <w:unhideWhenUsed/>
    <w:rsid w:val="002D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196">
      <w:bodyDiv w:val="1"/>
      <w:marLeft w:val="0"/>
      <w:marRight w:val="0"/>
      <w:marTop w:val="0"/>
      <w:marBottom w:val="0"/>
      <w:divBdr>
        <w:top w:val="none" w:sz="0" w:space="0" w:color="auto"/>
        <w:left w:val="none" w:sz="0" w:space="0" w:color="auto"/>
        <w:bottom w:val="none" w:sz="0" w:space="0" w:color="auto"/>
        <w:right w:val="none" w:sz="0" w:space="0" w:color="auto"/>
      </w:divBdr>
    </w:div>
    <w:div w:id="342824806">
      <w:bodyDiv w:val="1"/>
      <w:marLeft w:val="0"/>
      <w:marRight w:val="0"/>
      <w:marTop w:val="0"/>
      <w:marBottom w:val="0"/>
      <w:divBdr>
        <w:top w:val="none" w:sz="0" w:space="0" w:color="auto"/>
        <w:left w:val="none" w:sz="0" w:space="0" w:color="auto"/>
        <w:bottom w:val="none" w:sz="0" w:space="0" w:color="auto"/>
        <w:right w:val="none" w:sz="0" w:space="0" w:color="auto"/>
      </w:divBdr>
    </w:div>
    <w:div w:id="676805115">
      <w:bodyDiv w:val="1"/>
      <w:marLeft w:val="0"/>
      <w:marRight w:val="0"/>
      <w:marTop w:val="0"/>
      <w:marBottom w:val="0"/>
      <w:divBdr>
        <w:top w:val="none" w:sz="0" w:space="0" w:color="auto"/>
        <w:left w:val="none" w:sz="0" w:space="0" w:color="auto"/>
        <w:bottom w:val="none" w:sz="0" w:space="0" w:color="auto"/>
        <w:right w:val="none" w:sz="0" w:space="0" w:color="auto"/>
      </w:divBdr>
    </w:div>
    <w:div w:id="990794163">
      <w:bodyDiv w:val="1"/>
      <w:marLeft w:val="0"/>
      <w:marRight w:val="0"/>
      <w:marTop w:val="0"/>
      <w:marBottom w:val="0"/>
      <w:divBdr>
        <w:top w:val="none" w:sz="0" w:space="0" w:color="auto"/>
        <w:left w:val="none" w:sz="0" w:space="0" w:color="auto"/>
        <w:bottom w:val="none" w:sz="0" w:space="0" w:color="auto"/>
        <w:right w:val="none" w:sz="0" w:space="0" w:color="auto"/>
      </w:divBdr>
    </w:div>
    <w:div w:id="11437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D566-9294-4A5B-9572-85311E4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Cruikshank</dc:creator>
  <cp:lastModifiedBy>Kara Cruikshank</cp:lastModifiedBy>
  <cp:revision>2</cp:revision>
  <cp:lastPrinted>2022-02-16T19:04:00Z</cp:lastPrinted>
  <dcterms:created xsi:type="dcterms:W3CDTF">2022-06-02T18:47:00Z</dcterms:created>
  <dcterms:modified xsi:type="dcterms:W3CDTF">2022-06-02T18:47:00Z</dcterms:modified>
</cp:coreProperties>
</file>