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C3" w:rsidRDefault="00526DC3" w:rsidP="00526DC3">
      <w:pPr>
        <w:jc w:val="center"/>
      </w:pPr>
      <w:r>
        <w:t>Williams Barn Committee</w:t>
      </w:r>
    </w:p>
    <w:p w:rsidR="00526DC3" w:rsidRDefault="00526DC3" w:rsidP="00526DC3">
      <w:pPr>
        <w:jc w:val="center"/>
      </w:pPr>
      <w:r>
        <w:t>March 1, 2023</w:t>
      </w:r>
    </w:p>
    <w:p w:rsidR="00526DC3" w:rsidRDefault="00526DC3" w:rsidP="00526DC3">
      <w:pPr>
        <w:jc w:val="center"/>
      </w:pPr>
      <w:r>
        <w:t>Minutes</w:t>
      </w:r>
    </w:p>
    <w:p w:rsidR="00526DC3" w:rsidRDefault="00526DC3" w:rsidP="00526DC3">
      <w:pPr>
        <w:rPr>
          <w:rFonts w:eastAsia="Times New Roman" w:cs="Arial"/>
          <w:color w:val="000000"/>
          <w:sz w:val="22"/>
          <w:szCs w:val="22"/>
        </w:rPr>
      </w:pPr>
      <w:bookmarkStart w:id="0" w:name="_GoBack"/>
      <w:r w:rsidRPr="000A269B">
        <w:rPr>
          <w:rFonts w:eastAsia="Times New Roman" w:cs="Arial"/>
          <w:color w:val="000000"/>
          <w:sz w:val="22"/>
          <w:szCs w:val="22"/>
        </w:rPr>
        <w:t xml:space="preserve">Attending: </w:t>
      </w:r>
      <w:r w:rsidR="00615955" w:rsidRPr="00615955">
        <w:rPr>
          <w:rFonts w:eastAsia="Times New Roman" w:cs="Arial"/>
          <w:color w:val="000000"/>
          <w:sz w:val="22"/>
          <w:szCs w:val="22"/>
        </w:rPr>
        <w:t>May Brackett</w:t>
      </w:r>
      <w:r w:rsidR="00615955">
        <w:rPr>
          <w:rFonts w:eastAsia="Times New Roman" w:cs="Arial"/>
          <w:color w:val="000000"/>
          <w:sz w:val="22"/>
          <w:szCs w:val="22"/>
        </w:rPr>
        <w:t>,</w:t>
      </w:r>
      <w:r w:rsidR="00615955" w:rsidRPr="00615955">
        <w:rPr>
          <w:rFonts w:eastAsia="Times New Roman" w:cs="Arial"/>
          <w:color w:val="000000"/>
          <w:sz w:val="22"/>
          <w:szCs w:val="22"/>
        </w:rPr>
        <w:t xml:space="preserve"> </w:t>
      </w:r>
      <w:r>
        <w:rPr>
          <w:rFonts w:eastAsia="Times New Roman" w:cs="Arial"/>
          <w:color w:val="000000"/>
          <w:sz w:val="22"/>
          <w:szCs w:val="22"/>
        </w:rPr>
        <w:t xml:space="preserve">Steve </w:t>
      </w:r>
      <w:proofErr w:type="spellStart"/>
      <w:r>
        <w:rPr>
          <w:rFonts w:eastAsia="Times New Roman" w:cs="Arial"/>
          <w:color w:val="000000"/>
          <w:sz w:val="22"/>
          <w:szCs w:val="22"/>
        </w:rPr>
        <w:t>Woodin</w:t>
      </w:r>
      <w:proofErr w:type="spellEnd"/>
      <w:r>
        <w:rPr>
          <w:rFonts w:eastAsia="Times New Roman" w:cs="Arial"/>
          <w:color w:val="000000"/>
          <w:sz w:val="22"/>
          <w:szCs w:val="22"/>
        </w:rPr>
        <w:t xml:space="preserve">, Sandra Tobies, Bob </w:t>
      </w:r>
      <w:proofErr w:type="spellStart"/>
      <w:r>
        <w:rPr>
          <w:rFonts w:eastAsia="Times New Roman" w:cs="Arial"/>
          <w:color w:val="000000"/>
          <w:sz w:val="22"/>
          <w:szCs w:val="22"/>
        </w:rPr>
        <w:t>Kniffen</w:t>
      </w:r>
      <w:proofErr w:type="spellEnd"/>
      <w:r w:rsidRPr="000A269B">
        <w:rPr>
          <w:rFonts w:eastAsia="Times New Roman" w:cs="Arial"/>
          <w:color w:val="000000"/>
          <w:sz w:val="22"/>
          <w:szCs w:val="22"/>
        </w:rPr>
        <w:t xml:space="preserve">, Joe </w:t>
      </w:r>
      <w:proofErr w:type="spellStart"/>
      <w:r w:rsidRPr="000A269B">
        <w:rPr>
          <w:rFonts w:eastAsia="Times New Roman" w:cs="Arial"/>
          <w:color w:val="000000"/>
          <w:sz w:val="22"/>
          <w:szCs w:val="22"/>
        </w:rPr>
        <w:t>Twomey</w:t>
      </w:r>
      <w:proofErr w:type="spellEnd"/>
      <w:r w:rsidRPr="000A269B">
        <w:rPr>
          <w:rFonts w:eastAsia="Times New Roman" w:cs="Arial"/>
          <w:color w:val="000000"/>
          <w:sz w:val="22"/>
          <w:szCs w:val="22"/>
        </w:rPr>
        <w:t xml:space="preserve">, </w:t>
      </w:r>
      <w:r>
        <w:rPr>
          <w:rFonts w:eastAsia="Times New Roman" w:cs="Arial"/>
          <w:color w:val="000000"/>
          <w:sz w:val="22"/>
          <w:szCs w:val="22"/>
        </w:rPr>
        <w:t>Matt Novak</w:t>
      </w:r>
      <w:r w:rsidR="00615955">
        <w:rPr>
          <w:rFonts w:eastAsia="Times New Roman" w:cs="Arial"/>
          <w:color w:val="000000"/>
          <w:sz w:val="22"/>
          <w:szCs w:val="22"/>
        </w:rPr>
        <w:t xml:space="preserve">, </w:t>
      </w:r>
      <w:bookmarkEnd w:id="0"/>
      <w:r w:rsidR="00615955">
        <w:rPr>
          <w:rFonts w:eastAsia="Times New Roman" w:cs="Arial"/>
          <w:color w:val="000000"/>
          <w:sz w:val="22"/>
          <w:szCs w:val="22"/>
        </w:rPr>
        <w:t>Chris Darling</w:t>
      </w:r>
    </w:p>
    <w:p w:rsidR="00526DC3" w:rsidRDefault="00526DC3" w:rsidP="00526DC3">
      <w:pPr>
        <w:rPr>
          <w:rFonts w:eastAsia="Times New Roman" w:cs="Arial"/>
          <w:color w:val="000000"/>
          <w:sz w:val="22"/>
          <w:szCs w:val="22"/>
        </w:rPr>
      </w:pPr>
      <w:r>
        <w:rPr>
          <w:rFonts w:eastAsia="Times New Roman" w:cs="Arial"/>
          <w:color w:val="000000"/>
          <w:sz w:val="22"/>
          <w:szCs w:val="22"/>
        </w:rPr>
        <w:t xml:space="preserve">Guest: Andrew Scott </w:t>
      </w:r>
    </w:p>
    <w:p w:rsidR="00526DC3" w:rsidRDefault="00526DC3" w:rsidP="00526DC3">
      <w:pPr>
        <w:rPr>
          <w:rFonts w:eastAsia="Times New Roman" w:cs="Arial"/>
          <w:color w:val="000000"/>
          <w:sz w:val="22"/>
          <w:szCs w:val="22"/>
        </w:rPr>
      </w:pPr>
    </w:p>
    <w:p w:rsidR="00526DC3" w:rsidRPr="000A269B" w:rsidRDefault="00526DC3" w:rsidP="00526DC3">
      <w:pPr>
        <w:rPr>
          <w:rFonts w:ascii="Times New Roman" w:eastAsia="Times New Roman" w:hAnsi="Times New Roman" w:cs="Times New Roman"/>
          <w:color w:val="000000"/>
        </w:rPr>
      </w:pPr>
      <w:r>
        <w:rPr>
          <w:rFonts w:eastAsia="Times New Roman" w:cs="Arial"/>
          <w:color w:val="000000"/>
          <w:sz w:val="22"/>
          <w:szCs w:val="22"/>
        </w:rPr>
        <w:t>Meeting opened 4:02</w:t>
      </w:r>
    </w:p>
    <w:p w:rsidR="00615955" w:rsidRDefault="00615955" w:rsidP="00526DC3">
      <w:pPr>
        <w:rPr>
          <w:rFonts w:eastAsia="Times New Roman" w:cs="Arial"/>
          <w:color w:val="000000"/>
          <w:sz w:val="22"/>
          <w:szCs w:val="22"/>
        </w:rPr>
      </w:pPr>
    </w:p>
    <w:p w:rsidR="00C92883" w:rsidRDefault="00C92883" w:rsidP="00C92883">
      <w:pPr>
        <w:pStyle w:val="ListParagraph"/>
        <w:numPr>
          <w:ilvl w:val="0"/>
          <w:numId w:val="1"/>
        </w:numPr>
        <w:rPr>
          <w:rFonts w:eastAsia="Times New Roman" w:cs="Arial"/>
          <w:color w:val="000000"/>
          <w:sz w:val="22"/>
          <w:szCs w:val="22"/>
        </w:rPr>
      </w:pPr>
      <w:r>
        <w:rPr>
          <w:rFonts w:eastAsia="Times New Roman" w:cs="Arial"/>
          <w:color w:val="000000"/>
          <w:sz w:val="22"/>
          <w:szCs w:val="22"/>
        </w:rPr>
        <w:t>Minutes from January 4</w:t>
      </w:r>
      <w:r w:rsidRPr="00C92883">
        <w:rPr>
          <w:rFonts w:eastAsia="Times New Roman" w:cs="Arial"/>
          <w:color w:val="000000"/>
          <w:sz w:val="22"/>
          <w:szCs w:val="22"/>
          <w:vertAlign w:val="superscript"/>
        </w:rPr>
        <w:t>th</w:t>
      </w:r>
      <w:r>
        <w:rPr>
          <w:rFonts w:eastAsia="Times New Roman" w:cs="Arial"/>
          <w:color w:val="000000"/>
          <w:sz w:val="22"/>
          <w:szCs w:val="22"/>
        </w:rPr>
        <w:t xml:space="preserve"> and February 1</w:t>
      </w:r>
      <w:r w:rsidRPr="00C92883">
        <w:rPr>
          <w:rFonts w:eastAsia="Times New Roman" w:cs="Arial"/>
          <w:color w:val="000000"/>
          <w:sz w:val="22"/>
          <w:szCs w:val="22"/>
          <w:vertAlign w:val="superscript"/>
        </w:rPr>
        <w:t>st</w:t>
      </w:r>
      <w:r>
        <w:rPr>
          <w:rFonts w:eastAsia="Times New Roman" w:cs="Arial"/>
          <w:color w:val="000000"/>
          <w:sz w:val="22"/>
          <w:szCs w:val="22"/>
        </w:rPr>
        <w:t xml:space="preserve"> meetings where approved.</w:t>
      </w:r>
    </w:p>
    <w:p w:rsidR="00C92883" w:rsidRDefault="006D0123" w:rsidP="00C92883">
      <w:pPr>
        <w:pStyle w:val="ListParagraph"/>
        <w:numPr>
          <w:ilvl w:val="0"/>
          <w:numId w:val="1"/>
        </w:numPr>
        <w:rPr>
          <w:rFonts w:eastAsia="Times New Roman" w:cs="Arial"/>
          <w:color w:val="000000"/>
          <w:sz w:val="22"/>
          <w:szCs w:val="22"/>
        </w:rPr>
      </w:pPr>
      <w:r>
        <w:rPr>
          <w:rFonts w:eastAsia="Times New Roman" w:cs="Arial"/>
          <w:color w:val="000000"/>
          <w:sz w:val="22"/>
          <w:szCs w:val="22"/>
        </w:rPr>
        <w:t>There w</w:t>
      </w:r>
      <w:r w:rsidR="00C92883">
        <w:rPr>
          <w:rFonts w:eastAsia="Times New Roman" w:cs="Arial"/>
          <w:color w:val="000000"/>
          <w:sz w:val="22"/>
          <w:szCs w:val="22"/>
        </w:rPr>
        <w:t>ere no bills to approve.</w:t>
      </w:r>
    </w:p>
    <w:p w:rsidR="00C92883" w:rsidRDefault="00C92883" w:rsidP="00C92883">
      <w:pPr>
        <w:pStyle w:val="ListParagraph"/>
        <w:numPr>
          <w:ilvl w:val="0"/>
          <w:numId w:val="1"/>
        </w:numPr>
        <w:rPr>
          <w:rFonts w:eastAsia="Times New Roman" w:cs="Arial"/>
          <w:color w:val="000000"/>
          <w:sz w:val="22"/>
          <w:szCs w:val="22"/>
        </w:rPr>
      </w:pPr>
      <w:r>
        <w:rPr>
          <w:rFonts w:eastAsia="Times New Roman" w:cs="Arial"/>
          <w:color w:val="000000"/>
          <w:sz w:val="22"/>
          <w:szCs w:val="22"/>
        </w:rPr>
        <w:t>Rental use of the barn</w:t>
      </w:r>
    </w:p>
    <w:p w:rsidR="00615955" w:rsidRDefault="00C92883" w:rsidP="00C92883">
      <w:pPr>
        <w:pStyle w:val="ListParagraph"/>
        <w:numPr>
          <w:ilvl w:val="1"/>
          <w:numId w:val="1"/>
        </w:numPr>
        <w:rPr>
          <w:rFonts w:eastAsia="Times New Roman" w:cs="Arial"/>
          <w:color w:val="000000"/>
          <w:sz w:val="22"/>
          <w:szCs w:val="22"/>
        </w:rPr>
      </w:pPr>
      <w:r>
        <w:rPr>
          <w:rFonts w:eastAsia="Times New Roman" w:cs="Arial"/>
          <w:color w:val="000000"/>
          <w:sz w:val="22"/>
          <w:szCs w:val="22"/>
        </w:rPr>
        <w:t xml:space="preserve">  Reviewed concerns of renting the barn for private functions</w:t>
      </w:r>
      <w:r w:rsidR="00AC5CE4">
        <w:rPr>
          <w:rFonts w:eastAsia="Times New Roman" w:cs="Arial"/>
          <w:color w:val="000000"/>
          <w:sz w:val="22"/>
          <w:szCs w:val="22"/>
        </w:rPr>
        <w:t>.</w:t>
      </w:r>
    </w:p>
    <w:p w:rsidR="00C92883" w:rsidRDefault="00AC5CE4" w:rsidP="00C92883">
      <w:pPr>
        <w:pStyle w:val="ListParagraph"/>
        <w:numPr>
          <w:ilvl w:val="2"/>
          <w:numId w:val="1"/>
        </w:numPr>
        <w:rPr>
          <w:rFonts w:eastAsia="Times New Roman" w:cs="Arial"/>
          <w:color w:val="000000"/>
          <w:sz w:val="22"/>
          <w:szCs w:val="22"/>
        </w:rPr>
      </w:pPr>
      <w:r>
        <w:rPr>
          <w:rFonts w:eastAsia="Times New Roman" w:cs="Arial"/>
          <w:color w:val="000000"/>
          <w:sz w:val="22"/>
          <w:szCs w:val="22"/>
        </w:rPr>
        <w:t>Parts of the barn are in need of r</w:t>
      </w:r>
      <w:r w:rsidR="00C92883">
        <w:rPr>
          <w:rFonts w:eastAsia="Times New Roman" w:cs="Arial"/>
          <w:color w:val="000000"/>
          <w:sz w:val="22"/>
          <w:szCs w:val="22"/>
        </w:rPr>
        <w:t>epair</w:t>
      </w:r>
    </w:p>
    <w:p w:rsidR="00C92883" w:rsidRDefault="007308E1" w:rsidP="00C92883">
      <w:pPr>
        <w:pStyle w:val="ListParagraph"/>
        <w:numPr>
          <w:ilvl w:val="2"/>
          <w:numId w:val="1"/>
        </w:numPr>
        <w:rPr>
          <w:rFonts w:eastAsia="Times New Roman" w:cs="Arial"/>
          <w:color w:val="000000"/>
          <w:sz w:val="22"/>
          <w:szCs w:val="22"/>
        </w:rPr>
      </w:pPr>
      <w:r>
        <w:rPr>
          <w:rFonts w:eastAsia="Times New Roman" w:cs="Arial"/>
          <w:color w:val="000000"/>
          <w:sz w:val="22"/>
          <w:szCs w:val="22"/>
        </w:rPr>
        <w:t xml:space="preserve">No </w:t>
      </w:r>
      <w:r w:rsidR="00C92883">
        <w:rPr>
          <w:rFonts w:eastAsia="Times New Roman" w:cs="Arial"/>
          <w:color w:val="000000"/>
          <w:sz w:val="22"/>
          <w:szCs w:val="22"/>
        </w:rPr>
        <w:t>Heat</w:t>
      </w:r>
    </w:p>
    <w:p w:rsidR="00C92883" w:rsidRDefault="007308E1" w:rsidP="00C92883">
      <w:pPr>
        <w:pStyle w:val="ListParagraph"/>
        <w:numPr>
          <w:ilvl w:val="2"/>
          <w:numId w:val="1"/>
        </w:numPr>
        <w:rPr>
          <w:rFonts w:eastAsia="Times New Roman" w:cs="Arial"/>
          <w:color w:val="000000"/>
          <w:sz w:val="22"/>
          <w:szCs w:val="22"/>
        </w:rPr>
      </w:pPr>
      <w:r>
        <w:rPr>
          <w:rFonts w:eastAsia="Times New Roman" w:cs="Arial"/>
          <w:color w:val="000000"/>
          <w:sz w:val="22"/>
          <w:szCs w:val="22"/>
        </w:rPr>
        <w:t xml:space="preserve">No </w:t>
      </w:r>
      <w:r w:rsidR="00C92883">
        <w:rPr>
          <w:rFonts w:eastAsia="Times New Roman" w:cs="Arial"/>
          <w:color w:val="000000"/>
          <w:sz w:val="22"/>
          <w:szCs w:val="22"/>
        </w:rPr>
        <w:t>Water</w:t>
      </w:r>
    </w:p>
    <w:p w:rsidR="00C92883" w:rsidRDefault="00C92883" w:rsidP="00C92883">
      <w:pPr>
        <w:pStyle w:val="ListParagraph"/>
        <w:numPr>
          <w:ilvl w:val="2"/>
          <w:numId w:val="1"/>
        </w:numPr>
        <w:rPr>
          <w:rFonts w:eastAsia="Times New Roman" w:cs="Arial"/>
          <w:color w:val="000000"/>
          <w:sz w:val="22"/>
          <w:szCs w:val="22"/>
        </w:rPr>
      </w:pPr>
      <w:r>
        <w:rPr>
          <w:rFonts w:eastAsia="Times New Roman" w:cs="Arial"/>
          <w:color w:val="000000"/>
          <w:sz w:val="22"/>
          <w:szCs w:val="22"/>
        </w:rPr>
        <w:t>Insurance</w:t>
      </w:r>
    </w:p>
    <w:p w:rsidR="00C92883" w:rsidRDefault="00C92883" w:rsidP="00C92883">
      <w:pPr>
        <w:pStyle w:val="ListParagraph"/>
        <w:numPr>
          <w:ilvl w:val="1"/>
          <w:numId w:val="1"/>
        </w:numPr>
        <w:rPr>
          <w:rFonts w:eastAsia="Times New Roman" w:cs="Arial"/>
          <w:color w:val="000000"/>
          <w:sz w:val="22"/>
          <w:szCs w:val="22"/>
        </w:rPr>
      </w:pPr>
      <w:r>
        <w:rPr>
          <w:rFonts w:eastAsia="Times New Roman" w:cs="Arial"/>
          <w:color w:val="000000"/>
          <w:sz w:val="22"/>
          <w:szCs w:val="22"/>
        </w:rPr>
        <w:t xml:space="preserve">Joe T. read a previous </w:t>
      </w:r>
      <w:r w:rsidR="00DD483D">
        <w:rPr>
          <w:rFonts w:eastAsia="Times New Roman" w:cs="Arial"/>
          <w:color w:val="000000"/>
          <w:sz w:val="22"/>
          <w:szCs w:val="22"/>
        </w:rPr>
        <w:t xml:space="preserve">committee </w:t>
      </w:r>
      <w:r>
        <w:rPr>
          <w:rFonts w:eastAsia="Times New Roman" w:cs="Arial"/>
          <w:color w:val="000000"/>
          <w:sz w:val="22"/>
          <w:szCs w:val="22"/>
        </w:rPr>
        <w:t>decision (from 2015?) that the Williams Barn should not be rented for private functions.  The Barn could be used by organizations to educate and promote the goals of the Williams barn mission statement.</w:t>
      </w:r>
    </w:p>
    <w:p w:rsidR="00C92883" w:rsidRDefault="00DA4AE2" w:rsidP="00C92883">
      <w:pPr>
        <w:pStyle w:val="ListParagraph"/>
        <w:numPr>
          <w:ilvl w:val="1"/>
          <w:numId w:val="1"/>
        </w:numPr>
        <w:rPr>
          <w:rFonts w:eastAsia="Times New Roman" w:cs="Arial"/>
          <w:color w:val="000000"/>
          <w:sz w:val="22"/>
          <w:szCs w:val="22"/>
        </w:rPr>
      </w:pPr>
      <w:r>
        <w:rPr>
          <w:rFonts w:eastAsia="Times New Roman" w:cs="Arial"/>
          <w:color w:val="000000"/>
          <w:sz w:val="22"/>
          <w:szCs w:val="22"/>
        </w:rPr>
        <w:t>The members agreed that this should be continued to be followed.</w:t>
      </w:r>
    </w:p>
    <w:p w:rsidR="00C93161" w:rsidRDefault="00C93161" w:rsidP="00C92883">
      <w:pPr>
        <w:pStyle w:val="ListParagraph"/>
        <w:numPr>
          <w:ilvl w:val="1"/>
          <w:numId w:val="1"/>
        </w:numPr>
        <w:rPr>
          <w:rFonts w:eastAsia="Times New Roman" w:cs="Arial"/>
          <w:color w:val="000000"/>
          <w:sz w:val="22"/>
          <w:szCs w:val="22"/>
        </w:rPr>
      </w:pPr>
      <w:r>
        <w:rPr>
          <w:rFonts w:eastAsia="Times New Roman" w:cs="Arial"/>
          <w:color w:val="000000"/>
          <w:sz w:val="22"/>
          <w:szCs w:val="22"/>
        </w:rPr>
        <w:t>R</w:t>
      </w:r>
      <w:r w:rsidR="007308E1">
        <w:rPr>
          <w:rFonts w:eastAsia="Times New Roman" w:cs="Arial"/>
          <w:color w:val="000000"/>
          <w:sz w:val="22"/>
          <w:szCs w:val="22"/>
        </w:rPr>
        <w:t>ecommend that we r</w:t>
      </w:r>
      <w:r>
        <w:rPr>
          <w:rFonts w:eastAsia="Times New Roman" w:cs="Arial"/>
          <w:color w:val="000000"/>
          <w:sz w:val="22"/>
          <w:szCs w:val="22"/>
        </w:rPr>
        <w:t xml:space="preserve">equest donations from anyone that uses the property. </w:t>
      </w:r>
    </w:p>
    <w:p w:rsidR="000B24F7" w:rsidRDefault="000B24F7" w:rsidP="00AC5CE4">
      <w:pPr>
        <w:pStyle w:val="ListParagraph"/>
        <w:numPr>
          <w:ilvl w:val="0"/>
          <w:numId w:val="1"/>
        </w:numPr>
        <w:rPr>
          <w:rFonts w:eastAsia="Times New Roman" w:cs="Arial"/>
          <w:color w:val="000000"/>
          <w:sz w:val="22"/>
          <w:szCs w:val="22"/>
        </w:rPr>
      </w:pPr>
      <w:r>
        <w:rPr>
          <w:rFonts w:eastAsia="Times New Roman" w:cs="Arial"/>
          <w:color w:val="000000"/>
          <w:sz w:val="22"/>
          <w:szCs w:val="22"/>
        </w:rPr>
        <w:t>Food Truck</w:t>
      </w:r>
    </w:p>
    <w:p w:rsidR="000B24F7" w:rsidRDefault="000B24F7" w:rsidP="000B24F7">
      <w:pPr>
        <w:pStyle w:val="ListParagraph"/>
        <w:numPr>
          <w:ilvl w:val="1"/>
          <w:numId w:val="1"/>
        </w:numPr>
        <w:rPr>
          <w:rFonts w:eastAsia="Times New Roman" w:cs="Arial"/>
          <w:color w:val="000000"/>
          <w:sz w:val="22"/>
          <w:szCs w:val="22"/>
        </w:rPr>
      </w:pPr>
      <w:r>
        <w:rPr>
          <w:rFonts w:eastAsia="Times New Roman" w:cs="Arial"/>
          <w:color w:val="000000"/>
          <w:sz w:val="22"/>
          <w:szCs w:val="22"/>
        </w:rPr>
        <w:t>Decision was made to start with One food truck at a Friday Farms Market to see how it goes.</w:t>
      </w:r>
    </w:p>
    <w:p w:rsidR="00AC5CE4" w:rsidRDefault="00AC5CE4" w:rsidP="00AC5CE4">
      <w:pPr>
        <w:pStyle w:val="ListParagraph"/>
        <w:numPr>
          <w:ilvl w:val="0"/>
          <w:numId w:val="1"/>
        </w:numPr>
        <w:rPr>
          <w:rFonts w:eastAsia="Times New Roman" w:cs="Arial"/>
          <w:color w:val="000000"/>
          <w:sz w:val="22"/>
          <w:szCs w:val="22"/>
        </w:rPr>
      </w:pPr>
      <w:r>
        <w:rPr>
          <w:rFonts w:eastAsia="Times New Roman" w:cs="Arial"/>
          <w:color w:val="000000"/>
          <w:sz w:val="22"/>
          <w:szCs w:val="22"/>
        </w:rPr>
        <w:t>New Event Ideas</w:t>
      </w:r>
    </w:p>
    <w:p w:rsidR="00AC5CE4" w:rsidRDefault="00C93161" w:rsidP="00AC5CE4">
      <w:pPr>
        <w:pStyle w:val="ListParagraph"/>
        <w:numPr>
          <w:ilvl w:val="1"/>
          <w:numId w:val="1"/>
        </w:numPr>
        <w:rPr>
          <w:rFonts w:eastAsia="Times New Roman" w:cs="Arial"/>
          <w:color w:val="000000"/>
          <w:sz w:val="22"/>
          <w:szCs w:val="22"/>
        </w:rPr>
      </w:pPr>
      <w:r>
        <w:rPr>
          <w:rFonts w:eastAsia="Times New Roman" w:cs="Arial"/>
          <w:color w:val="000000"/>
          <w:sz w:val="22"/>
          <w:szCs w:val="22"/>
        </w:rPr>
        <w:t>Fall/Winter Farmers Market in conjunction with the Grange (Andrew Scott was present representing the Grange).</w:t>
      </w:r>
    </w:p>
    <w:p w:rsidR="000B24F7" w:rsidRDefault="000B24F7" w:rsidP="00AC5CE4">
      <w:pPr>
        <w:pStyle w:val="ListParagraph"/>
        <w:numPr>
          <w:ilvl w:val="1"/>
          <w:numId w:val="1"/>
        </w:numPr>
        <w:rPr>
          <w:rFonts w:eastAsia="Times New Roman" w:cs="Arial"/>
          <w:color w:val="000000"/>
          <w:sz w:val="22"/>
          <w:szCs w:val="22"/>
        </w:rPr>
      </w:pPr>
      <w:r>
        <w:rPr>
          <w:rFonts w:eastAsia="Times New Roman" w:cs="Arial"/>
          <w:color w:val="000000"/>
          <w:sz w:val="22"/>
          <w:szCs w:val="22"/>
        </w:rPr>
        <w:t xml:space="preserve">Considering </w:t>
      </w:r>
      <w:r w:rsidR="00C848A1">
        <w:rPr>
          <w:rFonts w:eastAsia="Times New Roman" w:cs="Arial"/>
          <w:color w:val="000000"/>
          <w:sz w:val="22"/>
          <w:szCs w:val="22"/>
        </w:rPr>
        <w:t>starting</w:t>
      </w:r>
      <w:r>
        <w:rPr>
          <w:rFonts w:eastAsia="Times New Roman" w:cs="Arial"/>
          <w:color w:val="000000"/>
          <w:sz w:val="22"/>
          <w:szCs w:val="22"/>
        </w:rPr>
        <w:t xml:space="preserve"> after the last outdoors Farms Market thru November.</w:t>
      </w:r>
    </w:p>
    <w:p w:rsidR="000B24F7" w:rsidRDefault="000B24F7" w:rsidP="000B24F7">
      <w:pPr>
        <w:pStyle w:val="ListParagraph"/>
        <w:numPr>
          <w:ilvl w:val="2"/>
          <w:numId w:val="1"/>
        </w:numPr>
        <w:rPr>
          <w:rFonts w:eastAsia="Times New Roman" w:cs="Arial"/>
          <w:color w:val="000000"/>
          <w:sz w:val="22"/>
          <w:szCs w:val="22"/>
        </w:rPr>
      </w:pPr>
      <w:r>
        <w:rPr>
          <w:rFonts w:eastAsia="Times New Roman" w:cs="Arial"/>
          <w:color w:val="000000"/>
          <w:sz w:val="22"/>
          <w:szCs w:val="22"/>
        </w:rPr>
        <w:t>Contact the vendors with the understanding that it if there is not enough customer interest, we would continue it.</w:t>
      </w:r>
    </w:p>
    <w:p w:rsidR="000B24F7" w:rsidRDefault="000B24F7" w:rsidP="000B24F7">
      <w:pPr>
        <w:pStyle w:val="ListParagraph"/>
        <w:numPr>
          <w:ilvl w:val="2"/>
          <w:numId w:val="1"/>
        </w:numPr>
        <w:rPr>
          <w:rFonts w:eastAsia="Times New Roman" w:cs="Arial"/>
          <w:color w:val="000000"/>
          <w:sz w:val="22"/>
          <w:szCs w:val="22"/>
        </w:rPr>
      </w:pPr>
      <w:r>
        <w:rPr>
          <w:rFonts w:eastAsia="Times New Roman" w:cs="Arial"/>
          <w:color w:val="000000"/>
          <w:sz w:val="22"/>
          <w:szCs w:val="22"/>
        </w:rPr>
        <w:t>May B. to send a survey to the vendors.</w:t>
      </w:r>
    </w:p>
    <w:p w:rsidR="000B24F7" w:rsidRDefault="000B24F7" w:rsidP="00AC5CE4">
      <w:pPr>
        <w:pStyle w:val="ListParagraph"/>
        <w:numPr>
          <w:ilvl w:val="1"/>
          <w:numId w:val="1"/>
        </w:numPr>
        <w:rPr>
          <w:rFonts w:eastAsia="Times New Roman" w:cs="Arial"/>
          <w:color w:val="000000"/>
          <w:sz w:val="22"/>
          <w:szCs w:val="22"/>
        </w:rPr>
      </w:pPr>
      <w:r>
        <w:rPr>
          <w:rFonts w:eastAsia="Times New Roman" w:cs="Arial"/>
          <w:color w:val="000000"/>
          <w:sz w:val="22"/>
          <w:szCs w:val="22"/>
        </w:rPr>
        <w:t>May B. to review the Grange contract</w:t>
      </w:r>
    </w:p>
    <w:p w:rsidR="000B24F7" w:rsidRDefault="000B24F7" w:rsidP="000B24F7">
      <w:pPr>
        <w:pStyle w:val="ListParagraph"/>
        <w:numPr>
          <w:ilvl w:val="2"/>
          <w:numId w:val="1"/>
        </w:numPr>
        <w:rPr>
          <w:rFonts w:eastAsia="Times New Roman" w:cs="Arial"/>
          <w:color w:val="000000"/>
          <w:sz w:val="22"/>
          <w:szCs w:val="22"/>
        </w:rPr>
      </w:pPr>
      <w:r w:rsidRPr="000B24F7">
        <w:rPr>
          <w:rFonts w:eastAsia="Times New Roman" w:cs="Arial"/>
          <w:color w:val="000000"/>
          <w:sz w:val="22"/>
          <w:szCs w:val="22"/>
        </w:rPr>
        <w:t>https://grotongrange.org/rentals/</w:t>
      </w:r>
    </w:p>
    <w:p w:rsidR="00C93161" w:rsidRDefault="000B24F7" w:rsidP="000B24F7">
      <w:pPr>
        <w:pStyle w:val="ListParagraph"/>
        <w:numPr>
          <w:ilvl w:val="0"/>
          <w:numId w:val="1"/>
        </w:numPr>
        <w:rPr>
          <w:rFonts w:eastAsia="Times New Roman" w:cs="Arial"/>
          <w:color w:val="000000"/>
          <w:sz w:val="22"/>
          <w:szCs w:val="22"/>
        </w:rPr>
      </w:pPr>
      <w:r>
        <w:rPr>
          <w:rFonts w:eastAsia="Times New Roman" w:cs="Arial"/>
          <w:color w:val="000000"/>
          <w:sz w:val="22"/>
          <w:szCs w:val="22"/>
        </w:rPr>
        <w:t xml:space="preserve">Committee and Intern roles &amp; responsibilities. </w:t>
      </w:r>
    </w:p>
    <w:p w:rsidR="000B24F7" w:rsidRDefault="000B24F7" w:rsidP="000B24F7">
      <w:pPr>
        <w:pStyle w:val="ListParagraph"/>
        <w:numPr>
          <w:ilvl w:val="1"/>
          <w:numId w:val="1"/>
        </w:numPr>
        <w:rPr>
          <w:rFonts w:eastAsia="Times New Roman" w:cs="Arial"/>
          <w:color w:val="000000"/>
          <w:sz w:val="22"/>
          <w:szCs w:val="22"/>
        </w:rPr>
      </w:pPr>
      <w:r>
        <w:rPr>
          <w:rFonts w:eastAsia="Times New Roman" w:cs="Arial"/>
          <w:color w:val="000000"/>
          <w:sz w:val="22"/>
          <w:szCs w:val="22"/>
        </w:rPr>
        <w:t xml:space="preserve">May B. will send out a draft of the Committee </w:t>
      </w:r>
      <w:r w:rsidRPr="000B24F7">
        <w:rPr>
          <w:rFonts w:eastAsia="Times New Roman" w:cs="Arial"/>
          <w:color w:val="000000"/>
          <w:sz w:val="22"/>
          <w:szCs w:val="22"/>
        </w:rPr>
        <w:t>roles &amp; responsibilities.</w:t>
      </w:r>
    </w:p>
    <w:p w:rsidR="000B24F7" w:rsidRDefault="000B24F7" w:rsidP="000B24F7">
      <w:pPr>
        <w:pStyle w:val="ListParagraph"/>
        <w:numPr>
          <w:ilvl w:val="1"/>
          <w:numId w:val="1"/>
        </w:numPr>
        <w:rPr>
          <w:rFonts w:eastAsia="Times New Roman" w:cs="Arial"/>
          <w:color w:val="000000"/>
          <w:sz w:val="22"/>
          <w:szCs w:val="22"/>
        </w:rPr>
      </w:pPr>
      <w:r>
        <w:rPr>
          <w:rFonts w:eastAsia="Times New Roman" w:cs="Arial"/>
          <w:color w:val="000000"/>
          <w:sz w:val="22"/>
          <w:szCs w:val="22"/>
        </w:rPr>
        <w:t>Joe T. will bring the original Intern Job Description to the next meeting, for review.</w:t>
      </w:r>
    </w:p>
    <w:p w:rsidR="000B24F7" w:rsidRDefault="000B24F7" w:rsidP="000B24F7">
      <w:pPr>
        <w:pStyle w:val="ListParagraph"/>
        <w:numPr>
          <w:ilvl w:val="1"/>
          <w:numId w:val="1"/>
        </w:numPr>
        <w:rPr>
          <w:rFonts w:eastAsia="Times New Roman" w:cs="Arial"/>
          <w:color w:val="000000"/>
          <w:sz w:val="22"/>
          <w:szCs w:val="22"/>
        </w:rPr>
      </w:pPr>
      <w:r>
        <w:rPr>
          <w:rFonts w:eastAsia="Times New Roman" w:cs="Arial"/>
          <w:color w:val="000000"/>
          <w:sz w:val="22"/>
          <w:szCs w:val="22"/>
        </w:rPr>
        <w:t>Matt N. to book the room at the library for the April 5</w:t>
      </w:r>
      <w:r w:rsidRPr="000B24F7">
        <w:rPr>
          <w:rFonts w:eastAsia="Times New Roman" w:cs="Arial"/>
          <w:color w:val="000000"/>
          <w:sz w:val="22"/>
          <w:szCs w:val="22"/>
          <w:vertAlign w:val="superscript"/>
        </w:rPr>
        <w:t>th</w:t>
      </w:r>
      <w:r>
        <w:rPr>
          <w:rFonts w:eastAsia="Times New Roman" w:cs="Arial"/>
          <w:color w:val="000000"/>
          <w:sz w:val="22"/>
          <w:szCs w:val="22"/>
        </w:rPr>
        <w:t xml:space="preserve"> meeting.</w:t>
      </w:r>
    </w:p>
    <w:p w:rsidR="00EB523F" w:rsidRDefault="00EB523F" w:rsidP="00EB523F">
      <w:pPr>
        <w:pStyle w:val="ListParagraph"/>
        <w:numPr>
          <w:ilvl w:val="0"/>
          <w:numId w:val="1"/>
        </w:numPr>
        <w:rPr>
          <w:rFonts w:eastAsia="Times New Roman" w:cs="Arial"/>
          <w:color w:val="000000"/>
          <w:sz w:val="22"/>
          <w:szCs w:val="22"/>
        </w:rPr>
      </w:pPr>
      <w:r>
        <w:rPr>
          <w:rFonts w:eastAsia="Times New Roman" w:cs="Arial"/>
          <w:color w:val="000000"/>
          <w:sz w:val="22"/>
          <w:szCs w:val="22"/>
        </w:rPr>
        <w:t>Other Business</w:t>
      </w:r>
    </w:p>
    <w:p w:rsidR="00EB523F" w:rsidRPr="00C92883" w:rsidRDefault="00EB523F" w:rsidP="00EB523F">
      <w:pPr>
        <w:pStyle w:val="ListParagraph"/>
        <w:numPr>
          <w:ilvl w:val="1"/>
          <w:numId w:val="1"/>
        </w:numPr>
        <w:rPr>
          <w:rFonts w:eastAsia="Times New Roman" w:cs="Arial"/>
          <w:color w:val="000000"/>
          <w:sz w:val="22"/>
          <w:szCs w:val="22"/>
        </w:rPr>
      </w:pPr>
      <w:r>
        <w:rPr>
          <w:rFonts w:eastAsia="Times New Roman" w:cs="Arial"/>
          <w:color w:val="000000"/>
          <w:sz w:val="22"/>
          <w:szCs w:val="22"/>
        </w:rPr>
        <w:t xml:space="preserve">Increase the Farmers Market vendor fee to $15, with a discount if paid for the season. </w:t>
      </w:r>
    </w:p>
    <w:p w:rsidR="00526DC3" w:rsidRDefault="00526DC3" w:rsidP="00526DC3">
      <w:pPr>
        <w:rPr>
          <w:rFonts w:ascii="Times New Roman" w:eastAsia="Times New Roman" w:hAnsi="Times New Roman" w:cs="Times New Roman"/>
          <w:color w:val="000000"/>
        </w:rPr>
      </w:pPr>
    </w:p>
    <w:p w:rsidR="00615955" w:rsidRPr="000A269B" w:rsidRDefault="00615955" w:rsidP="00615955">
      <w:pPr>
        <w:rPr>
          <w:rFonts w:ascii="Times New Roman" w:eastAsia="Times New Roman" w:hAnsi="Times New Roman" w:cs="Times New Roman"/>
          <w:color w:val="000000"/>
        </w:rPr>
      </w:pPr>
      <w:r w:rsidRPr="000A269B">
        <w:rPr>
          <w:rFonts w:eastAsia="Times New Roman" w:cs="Arial"/>
          <w:color w:val="000000"/>
          <w:sz w:val="22"/>
          <w:szCs w:val="22"/>
        </w:rPr>
        <w:t>Meeting adjourned 5:</w:t>
      </w:r>
      <w:r>
        <w:rPr>
          <w:rFonts w:eastAsia="Times New Roman" w:cs="Arial"/>
          <w:color w:val="000000"/>
          <w:sz w:val="22"/>
          <w:szCs w:val="22"/>
        </w:rPr>
        <w:t xml:space="preserve">14 </w:t>
      </w:r>
      <w:r w:rsidRPr="000A269B">
        <w:rPr>
          <w:rFonts w:eastAsia="Times New Roman" w:cs="Arial"/>
          <w:color w:val="000000"/>
          <w:sz w:val="22"/>
          <w:szCs w:val="22"/>
        </w:rPr>
        <w:t>pm</w:t>
      </w:r>
    </w:p>
    <w:p w:rsidR="00615955" w:rsidRPr="000A269B" w:rsidRDefault="00615955" w:rsidP="00615955">
      <w:pPr>
        <w:rPr>
          <w:rFonts w:ascii="Times New Roman" w:eastAsia="Times New Roman" w:hAnsi="Times New Roman" w:cs="Times New Roman"/>
          <w:color w:val="000000"/>
        </w:rPr>
      </w:pPr>
      <w:r w:rsidRPr="000A269B">
        <w:rPr>
          <w:rFonts w:eastAsia="Times New Roman" w:cs="Arial"/>
          <w:color w:val="000000"/>
          <w:sz w:val="22"/>
          <w:szCs w:val="22"/>
        </w:rPr>
        <w:t xml:space="preserve">Next meeting: </w:t>
      </w:r>
      <w:r>
        <w:rPr>
          <w:rFonts w:eastAsia="Times New Roman" w:cs="Arial"/>
          <w:color w:val="000000"/>
          <w:sz w:val="22"/>
          <w:szCs w:val="22"/>
        </w:rPr>
        <w:t>April 5</w:t>
      </w:r>
      <w:r w:rsidRPr="000A269B">
        <w:rPr>
          <w:rFonts w:eastAsia="Times New Roman" w:cs="Arial"/>
          <w:color w:val="000000"/>
          <w:sz w:val="22"/>
          <w:szCs w:val="22"/>
        </w:rPr>
        <w:t>, 2023 at 4pm in the library. </w:t>
      </w:r>
    </w:p>
    <w:p w:rsidR="00C52BDA" w:rsidRDefault="00654836"/>
    <w:sectPr w:rsidR="00C5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607"/>
    <w:multiLevelType w:val="hybridMultilevel"/>
    <w:tmpl w:val="D8586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B24F7"/>
    <w:rsid w:val="00526DC3"/>
    <w:rsid w:val="00615955"/>
    <w:rsid w:val="00654836"/>
    <w:rsid w:val="006D0123"/>
    <w:rsid w:val="007308E1"/>
    <w:rsid w:val="00A14624"/>
    <w:rsid w:val="00AC5CE4"/>
    <w:rsid w:val="00B74A54"/>
    <w:rsid w:val="00C848A1"/>
    <w:rsid w:val="00C92883"/>
    <w:rsid w:val="00C93161"/>
    <w:rsid w:val="00DA4AE2"/>
    <w:rsid w:val="00DD483D"/>
    <w:rsid w:val="00EB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C3"/>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C3"/>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Novak</dc:creator>
  <cp:lastModifiedBy>Walter Novak</cp:lastModifiedBy>
  <cp:revision>2</cp:revision>
  <cp:lastPrinted>2023-04-04T14:57:00Z</cp:lastPrinted>
  <dcterms:created xsi:type="dcterms:W3CDTF">2023-04-04T14:58:00Z</dcterms:created>
  <dcterms:modified xsi:type="dcterms:W3CDTF">2023-04-04T14:58:00Z</dcterms:modified>
</cp:coreProperties>
</file>