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C32C" w14:textId="77777777" w:rsidR="00AC4E52" w:rsidRDefault="00AC4E52">
      <w:pPr>
        <w:pBdr>
          <w:top w:val="nil"/>
          <w:left w:val="nil"/>
          <w:bottom w:val="nil"/>
          <w:right w:val="nil"/>
          <w:between w:val="nil"/>
        </w:pBdr>
        <w:spacing w:line="276" w:lineRule="auto"/>
      </w:pPr>
    </w:p>
    <w:p w14:paraId="520EC32D" w14:textId="77777777" w:rsidR="00AC4E52" w:rsidRDefault="00AC4E52">
      <w:pPr>
        <w:pBdr>
          <w:top w:val="nil"/>
          <w:left w:val="nil"/>
          <w:bottom w:val="nil"/>
          <w:right w:val="nil"/>
          <w:between w:val="nil"/>
        </w:pBdr>
        <w:spacing w:line="276" w:lineRule="auto"/>
      </w:pPr>
    </w:p>
    <w:p w14:paraId="520EC32E" w14:textId="77777777" w:rsidR="00AC4E52" w:rsidRDefault="00AC4E52">
      <w:pPr>
        <w:pBdr>
          <w:top w:val="nil"/>
          <w:left w:val="nil"/>
          <w:bottom w:val="nil"/>
          <w:right w:val="nil"/>
          <w:between w:val="nil"/>
        </w:pBdr>
        <w:spacing w:line="276" w:lineRule="auto"/>
      </w:pPr>
    </w:p>
    <w:p w14:paraId="520EC32F" w14:textId="77777777" w:rsidR="00AC4E52" w:rsidRDefault="007B67F0">
      <w:pPr>
        <w:widowControl/>
        <w:pBdr>
          <w:top w:val="nil"/>
          <w:left w:val="nil"/>
          <w:bottom w:val="nil"/>
          <w:right w:val="nil"/>
          <w:between w:val="nil"/>
        </w:pBdr>
        <w:tabs>
          <w:tab w:val="left" w:pos="1418"/>
          <w:tab w:val="left" w:pos="1985"/>
          <w:tab w:val="left" w:pos="2694"/>
        </w:tabs>
        <w:jc w:val="center"/>
        <w:rPr>
          <w:rFonts w:ascii="Calibri" w:eastAsia="Calibri" w:hAnsi="Calibri" w:cs="Calibri"/>
          <w:b/>
          <w:color w:val="000000"/>
        </w:rPr>
      </w:pPr>
      <w:r>
        <w:rPr>
          <w:rFonts w:ascii="Calibri" w:eastAsia="Calibri" w:hAnsi="Calibri" w:cs="Calibri"/>
          <w:b/>
          <w:color w:val="000000"/>
        </w:rPr>
        <w:t>** Meeting Minutes **</w:t>
      </w:r>
    </w:p>
    <w:p w14:paraId="520EC330" w14:textId="77777777" w:rsidR="00AC4E52" w:rsidRDefault="007B67F0">
      <w:pPr>
        <w:widowControl/>
        <w:pBdr>
          <w:top w:val="nil"/>
          <w:left w:val="nil"/>
          <w:bottom w:val="nil"/>
          <w:right w:val="nil"/>
          <w:between w:val="nil"/>
        </w:pBdr>
        <w:tabs>
          <w:tab w:val="left" w:pos="1418"/>
          <w:tab w:val="left" w:pos="1985"/>
          <w:tab w:val="left" w:pos="2694"/>
        </w:tabs>
        <w:jc w:val="center"/>
        <w:rPr>
          <w:rFonts w:ascii="Calibri" w:eastAsia="Calibri" w:hAnsi="Calibri" w:cs="Calibri"/>
          <w:b/>
          <w:color w:val="000000"/>
        </w:rPr>
      </w:pPr>
      <w:r>
        <w:rPr>
          <w:rFonts w:ascii="Calibri" w:eastAsia="Calibri" w:hAnsi="Calibri" w:cs="Calibri"/>
          <w:b/>
        </w:rPr>
        <w:t>16 January 2024</w:t>
      </w:r>
    </w:p>
    <w:p w14:paraId="520EC331" w14:textId="77777777" w:rsidR="00AC4E52" w:rsidRDefault="00AC4E52">
      <w:pPr>
        <w:widowControl/>
        <w:pBdr>
          <w:top w:val="nil"/>
          <w:left w:val="nil"/>
          <w:bottom w:val="nil"/>
          <w:right w:val="nil"/>
          <w:between w:val="nil"/>
        </w:pBdr>
        <w:tabs>
          <w:tab w:val="left" w:pos="1418"/>
          <w:tab w:val="left" w:pos="1985"/>
          <w:tab w:val="left" w:pos="2694"/>
        </w:tabs>
        <w:jc w:val="center"/>
        <w:rPr>
          <w:rFonts w:ascii="Calibri" w:eastAsia="Calibri" w:hAnsi="Calibri" w:cs="Calibri"/>
          <w:b/>
          <w:color w:val="000000"/>
        </w:rPr>
      </w:pPr>
    </w:p>
    <w:tbl>
      <w:tblPr>
        <w:tblStyle w:val="a"/>
        <w:tblW w:w="90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10"/>
        <w:gridCol w:w="2745"/>
        <w:gridCol w:w="660"/>
        <w:gridCol w:w="3930"/>
      </w:tblGrid>
      <w:tr w:rsidR="00AC4E52" w14:paraId="520EC334" w14:textId="77777777">
        <w:trPr>
          <w:trHeight w:val="310"/>
          <w:jc w:val="center"/>
        </w:trPr>
        <w:tc>
          <w:tcPr>
            <w:tcW w:w="51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32"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r>
              <w:rPr>
                <w:rFonts w:ascii="Calibri" w:eastAsia="Calibri" w:hAnsi="Calibri" w:cs="Calibri"/>
                <w:b/>
                <w:color w:val="000000"/>
              </w:rPr>
              <w:t xml:space="preserve">Attendees:                                </w:t>
            </w:r>
            <w:proofErr w:type="gramStart"/>
            <w:r>
              <w:rPr>
                <w:rFonts w:ascii="Calibri" w:eastAsia="Calibri" w:hAnsi="Calibri" w:cs="Calibri"/>
                <w:b/>
                <w:color w:val="000000"/>
              </w:rPr>
              <w:t xml:space="preserve">   (</w:t>
            </w:r>
            <w:proofErr w:type="gramEnd"/>
            <w:r>
              <w:rPr>
                <w:rFonts w:ascii="Calibri" w:eastAsia="Calibri" w:hAnsi="Calibri" w:cs="Calibri"/>
                <w:color w:val="000000"/>
              </w:rPr>
              <w:t>Present = 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33"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r>
              <w:rPr>
                <w:rFonts w:ascii="Calibri" w:eastAsia="Calibri" w:hAnsi="Calibri" w:cs="Calibri"/>
                <w:b/>
                <w:color w:val="000000"/>
              </w:rPr>
              <w:t>Visitors:</w:t>
            </w:r>
          </w:p>
        </w:tc>
      </w:tr>
      <w:tr w:rsidR="00AC4E52" w14:paraId="520EC339"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35"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r>
              <w:rPr>
                <w:rFonts w:ascii="Calibri" w:eastAsia="Calibri" w:hAnsi="Calibri" w:cs="Calibri"/>
                <w:color w:val="000000"/>
              </w:rPr>
              <w:t>Chair</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36"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r>
              <w:rPr>
                <w:rFonts w:ascii="Calibri" w:eastAsia="Calibri" w:hAnsi="Calibri" w:cs="Calibri"/>
                <w:color w:val="000000"/>
              </w:rPr>
              <w:t>Paul Funch</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37" w14:textId="77777777" w:rsidR="00AC4E52" w:rsidRDefault="007B67F0">
            <w:pPr>
              <w:jc w:val="center"/>
              <w:rPr>
                <w:rFonts w:ascii="Calibri" w:eastAsia="Calibri" w:hAnsi="Calibri" w:cs="Calibri"/>
              </w:rPr>
            </w:pPr>
            <w:r>
              <w:rPr>
                <w:rFonts w:ascii="Calibri" w:eastAsia="Calibri" w:hAnsi="Calibri" w:cs="Calibri"/>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38" w14:textId="77777777" w:rsidR="00AC4E52" w:rsidRDefault="00AC4E52">
            <w:pPr>
              <w:tabs>
                <w:tab w:val="left" w:pos="1418"/>
                <w:tab w:val="left" w:pos="1985"/>
                <w:tab w:val="left" w:pos="2694"/>
              </w:tabs>
              <w:rPr>
                <w:rFonts w:ascii="Calibri" w:eastAsia="Calibri" w:hAnsi="Calibri" w:cs="Calibri"/>
              </w:rPr>
            </w:pPr>
          </w:p>
        </w:tc>
      </w:tr>
      <w:tr w:rsidR="00AC4E52" w14:paraId="520EC33E"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3A"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r>
              <w:rPr>
                <w:rFonts w:ascii="Calibri" w:eastAsia="Calibri" w:hAnsi="Calibri" w:cs="Calibri"/>
                <w:color w:val="000000"/>
              </w:rPr>
              <w:t>Vice Chair</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3B"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r>
              <w:rPr>
                <w:rFonts w:ascii="Calibri" w:eastAsia="Calibri" w:hAnsi="Calibri" w:cs="Calibri"/>
                <w:color w:val="000000"/>
              </w:rPr>
              <w:t>Wanfang Murray</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3C" w14:textId="77777777" w:rsidR="00AC4E52" w:rsidRDefault="007B67F0">
            <w:pPr>
              <w:tabs>
                <w:tab w:val="left" w:pos="1418"/>
                <w:tab w:val="left" w:pos="1985"/>
                <w:tab w:val="left" w:pos="2694"/>
              </w:tabs>
              <w:jc w:val="center"/>
              <w:rPr>
                <w:rFonts w:ascii="Calibri" w:eastAsia="Calibri" w:hAnsi="Calibri" w:cs="Calibri"/>
                <w:color w:val="000000"/>
                <w:sz w:val="22"/>
                <w:szCs w:val="22"/>
              </w:rPr>
            </w:pPr>
            <w:r>
              <w:rPr>
                <w:rFonts w:ascii="Calibri" w:eastAsia="Calibri" w:hAnsi="Calibri" w:cs="Calibri"/>
                <w:sz w:val="22"/>
                <w:szCs w:val="22"/>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3D" w14:textId="77777777" w:rsidR="00AC4E52" w:rsidRDefault="00AC4E52">
            <w:pPr>
              <w:rPr>
                <w:rFonts w:ascii="Calibri" w:eastAsia="Calibri" w:hAnsi="Calibri" w:cs="Calibri"/>
              </w:rPr>
            </w:pPr>
          </w:p>
        </w:tc>
      </w:tr>
      <w:tr w:rsidR="00AC4E52" w14:paraId="520EC343"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3F"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r>
              <w:rPr>
                <w:rFonts w:ascii="Calibri" w:eastAsia="Calibri" w:hAnsi="Calibri" w:cs="Calibri"/>
              </w:rPr>
              <w:t>Co-</w:t>
            </w:r>
            <w:r>
              <w:rPr>
                <w:rFonts w:ascii="Calibri" w:eastAsia="Calibri" w:hAnsi="Calibri" w:cs="Calibri"/>
                <w:color w:val="000000"/>
              </w:rPr>
              <w:t>Clerk</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0" w14:textId="77777777" w:rsidR="00AC4E52" w:rsidRDefault="007B67F0">
            <w:pPr>
              <w:tabs>
                <w:tab w:val="left" w:pos="1418"/>
                <w:tab w:val="left" w:pos="1985"/>
                <w:tab w:val="left" w:pos="2694"/>
              </w:tabs>
              <w:rPr>
                <w:rFonts w:ascii="Calibri" w:eastAsia="Calibri" w:hAnsi="Calibri" w:cs="Calibri"/>
                <w:color w:val="000000"/>
                <w:sz w:val="22"/>
                <w:szCs w:val="22"/>
              </w:rPr>
            </w:pPr>
            <w:r>
              <w:rPr>
                <w:rFonts w:ascii="Calibri" w:eastAsia="Calibri" w:hAnsi="Calibri" w:cs="Calibri"/>
              </w:rPr>
              <w:t>Britt McKinley</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1" w14:textId="77777777" w:rsidR="00AC4E52" w:rsidRDefault="007B67F0">
            <w:pPr>
              <w:jc w:val="center"/>
              <w:rPr>
                <w:rFonts w:ascii="Calibri" w:eastAsia="Calibri" w:hAnsi="Calibri" w:cs="Calibri"/>
              </w:rPr>
            </w:pPr>
            <w:r>
              <w:rPr>
                <w:rFonts w:ascii="Calibri" w:eastAsia="Calibri" w:hAnsi="Calibri" w:cs="Calibri"/>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2" w14:textId="77777777" w:rsidR="00AC4E52" w:rsidRDefault="00AC4E52">
            <w:pPr>
              <w:rPr>
                <w:rFonts w:ascii="Calibri" w:eastAsia="Calibri" w:hAnsi="Calibri" w:cs="Calibri"/>
              </w:rPr>
            </w:pPr>
          </w:p>
        </w:tc>
      </w:tr>
      <w:tr w:rsidR="00AC4E52" w14:paraId="520EC348"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4" w14:textId="77777777" w:rsidR="00AC4E52" w:rsidRDefault="00AC4E52">
            <w:pPr>
              <w:widowControl/>
              <w:pBdr>
                <w:top w:val="nil"/>
                <w:left w:val="nil"/>
                <w:bottom w:val="nil"/>
                <w:right w:val="nil"/>
                <w:between w:val="nil"/>
              </w:pBdr>
              <w:tabs>
                <w:tab w:val="left" w:pos="1418"/>
                <w:tab w:val="left" w:pos="1985"/>
                <w:tab w:val="left" w:pos="2694"/>
              </w:tabs>
              <w:rPr>
                <w:rFonts w:ascii="Calibri" w:eastAsia="Calibri" w:hAnsi="Calibri" w:cs="Calibri"/>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5" w14:textId="77777777" w:rsidR="00AC4E52" w:rsidRDefault="007B67F0">
            <w:pPr>
              <w:tabs>
                <w:tab w:val="left" w:pos="1418"/>
                <w:tab w:val="left" w:pos="1985"/>
                <w:tab w:val="left" w:pos="2694"/>
              </w:tabs>
              <w:rPr>
                <w:rFonts w:ascii="Calibri" w:eastAsia="Calibri" w:hAnsi="Calibri" w:cs="Calibri"/>
              </w:rPr>
            </w:pPr>
            <w:r>
              <w:rPr>
                <w:rFonts w:ascii="Calibri" w:eastAsia="Calibri" w:hAnsi="Calibri" w:cs="Calibri"/>
              </w:rPr>
              <w:t>Bob Fournier</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6" w14:textId="77777777" w:rsidR="00AC4E52" w:rsidRDefault="007B67F0">
            <w:pPr>
              <w:jc w:val="center"/>
              <w:rPr>
                <w:rFonts w:ascii="Calibri" w:eastAsia="Calibri" w:hAnsi="Calibri" w:cs="Calibri"/>
              </w:rPr>
            </w:pPr>
            <w:r>
              <w:rPr>
                <w:rFonts w:ascii="Calibri" w:eastAsia="Calibri" w:hAnsi="Calibri" w:cs="Calibri"/>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7" w14:textId="77777777" w:rsidR="00AC4E52" w:rsidRDefault="00AC4E52">
            <w:pPr>
              <w:rPr>
                <w:rFonts w:ascii="Calibri" w:eastAsia="Calibri" w:hAnsi="Calibri" w:cs="Calibri"/>
              </w:rPr>
            </w:pPr>
          </w:p>
        </w:tc>
      </w:tr>
      <w:tr w:rsidR="00AC4E52" w14:paraId="520EC34D"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9"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r>
              <w:rPr>
                <w:rFonts w:ascii="Calibri" w:eastAsia="Calibri" w:hAnsi="Calibri" w:cs="Calibri"/>
                <w:color w:val="000000"/>
              </w:rPr>
              <w:t>Members</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A" w14:textId="77777777" w:rsidR="00AC4E52" w:rsidRDefault="00AC4E52">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B" w14:textId="77777777" w:rsidR="00AC4E52" w:rsidRDefault="00AC4E52">
            <w:pPr>
              <w:tabs>
                <w:tab w:val="left" w:pos="1418"/>
                <w:tab w:val="left" w:pos="1985"/>
                <w:tab w:val="left" w:pos="2694"/>
              </w:tabs>
              <w:jc w:val="center"/>
              <w:rPr>
                <w:rFonts w:ascii="Calibri" w:eastAsia="Calibri" w:hAnsi="Calibri" w:cs="Calibri"/>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C" w14:textId="77777777" w:rsidR="00AC4E52" w:rsidRDefault="00AC4E52">
            <w:pPr>
              <w:rPr>
                <w:rFonts w:ascii="Calibri" w:eastAsia="Calibri" w:hAnsi="Calibri" w:cs="Calibri"/>
              </w:rPr>
            </w:pPr>
          </w:p>
        </w:tc>
      </w:tr>
      <w:tr w:rsidR="00AC4E52" w14:paraId="520EC352"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E" w14:textId="77777777" w:rsidR="00AC4E52" w:rsidRDefault="00AC4E52">
            <w:pPr>
              <w:rPr>
                <w:rFonts w:ascii="Calibri" w:eastAsia="Calibri" w:hAnsi="Calibri" w:cs="Calibri"/>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4F" w14:textId="77777777" w:rsidR="00AC4E52" w:rsidRDefault="007B67F0">
            <w:pPr>
              <w:rPr>
                <w:rFonts w:ascii="Calibri" w:eastAsia="Calibri" w:hAnsi="Calibri" w:cs="Calibri"/>
                <w:color w:val="000000"/>
                <w:sz w:val="22"/>
                <w:szCs w:val="22"/>
              </w:rPr>
            </w:pPr>
            <w:r>
              <w:rPr>
                <w:rFonts w:ascii="Calibri" w:eastAsia="Calibri" w:hAnsi="Calibri" w:cs="Calibri"/>
              </w:rPr>
              <w:t>Kiirja Paananen</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0" w14:textId="77777777" w:rsidR="00AC4E52" w:rsidRDefault="007B67F0">
            <w:pPr>
              <w:tabs>
                <w:tab w:val="left" w:pos="1418"/>
                <w:tab w:val="left" w:pos="1985"/>
                <w:tab w:val="left" w:pos="2694"/>
              </w:tabs>
              <w:jc w:val="center"/>
              <w:rPr>
                <w:rFonts w:ascii="Calibri" w:eastAsia="Calibri" w:hAnsi="Calibri" w:cs="Calibri"/>
              </w:rPr>
            </w:pPr>
            <w:r>
              <w:rPr>
                <w:rFonts w:ascii="Calibri" w:eastAsia="Calibri" w:hAnsi="Calibri" w:cs="Calibri"/>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1" w14:textId="77777777" w:rsidR="00AC4E52" w:rsidRDefault="00AC4E52">
            <w:pPr>
              <w:rPr>
                <w:rFonts w:ascii="Calibri" w:eastAsia="Calibri" w:hAnsi="Calibri" w:cs="Calibri"/>
              </w:rPr>
            </w:pPr>
          </w:p>
        </w:tc>
      </w:tr>
      <w:tr w:rsidR="00AC4E52" w14:paraId="520EC357"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3" w14:textId="77777777" w:rsidR="00AC4E52" w:rsidRDefault="00AC4E52">
            <w:pPr>
              <w:rPr>
                <w:rFonts w:ascii="Calibri" w:eastAsia="Calibri" w:hAnsi="Calibri" w:cs="Calibri"/>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4"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r>
              <w:rPr>
                <w:rFonts w:ascii="Calibri" w:eastAsia="Calibri" w:hAnsi="Calibri" w:cs="Calibri"/>
                <w:color w:val="000000"/>
              </w:rPr>
              <w:t>Harris McWade</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5" w14:textId="77777777" w:rsidR="00AC4E52" w:rsidRDefault="007B67F0">
            <w:pPr>
              <w:tabs>
                <w:tab w:val="left" w:pos="1418"/>
                <w:tab w:val="left" w:pos="1985"/>
                <w:tab w:val="left" w:pos="2694"/>
              </w:tabs>
              <w:jc w:val="center"/>
              <w:rPr>
                <w:rFonts w:ascii="Calibri" w:eastAsia="Calibri" w:hAnsi="Calibri" w:cs="Calibri"/>
              </w:rPr>
            </w:pPr>
            <w:r>
              <w:rPr>
                <w:rFonts w:ascii="Calibri" w:eastAsia="Calibri" w:hAnsi="Calibri" w:cs="Calibri"/>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6" w14:textId="77777777" w:rsidR="00AC4E52" w:rsidRDefault="00AC4E52">
            <w:pPr>
              <w:rPr>
                <w:rFonts w:ascii="Calibri" w:eastAsia="Calibri" w:hAnsi="Calibri" w:cs="Calibri"/>
              </w:rPr>
            </w:pPr>
          </w:p>
        </w:tc>
      </w:tr>
      <w:tr w:rsidR="00AC4E52" w14:paraId="520EC35C"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8" w14:textId="77777777" w:rsidR="00AC4E52" w:rsidRDefault="00AC4E52">
            <w:pPr>
              <w:rPr>
                <w:rFonts w:ascii="Calibri" w:eastAsia="Calibri" w:hAnsi="Calibri" w:cs="Calibri"/>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9"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r>
              <w:rPr>
                <w:rFonts w:ascii="Calibri" w:eastAsia="Calibri" w:hAnsi="Calibri" w:cs="Calibri"/>
                <w:color w:val="000000"/>
              </w:rPr>
              <w:t>Steve Legge</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A" w14:textId="77777777" w:rsidR="00AC4E52" w:rsidRDefault="007B67F0">
            <w:pPr>
              <w:tabs>
                <w:tab w:val="left" w:pos="1418"/>
                <w:tab w:val="left" w:pos="1985"/>
                <w:tab w:val="left" w:pos="2694"/>
              </w:tabs>
              <w:jc w:val="center"/>
              <w:rPr>
                <w:rFonts w:ascii="Calibri" w:eastAsia="Calibri" w:hAnsi="Calibri" w:cs="Calibri"/>
              </w:rPr>
            </w:pPr>
            <w:r>
              <w:rPr>
                <w:rFonts w:ascii="Calibri" w:eastAsia="Calibri" w:hAnsi="Calibri" w:cs="Calibri"/>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B" w14:textId="77777777" w:rsidR="00AC4E52" w:rsidRDefault="00AC4E52">
            <w:pPr>
              <w:rPr>
                <w:rFonts w:ascii="Calibri" w:eastAsia="Calibri" w:hAnsi="Calibri" w:cs="Calibri"/>
              </w:rPr>
            </w:pPr>
          </w:p>
        </w:tc>
      </w:tr>
      <w:tr w:rsidR="00AC4E52" w14:paraId="520EC361"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D" w14:textId="77777777" w:rsidR="00AC4E52" w:rsidRDefault="00AC4E52">
            <w:pPr>
              <w:widowControl/>
              <w:pBdr>
                <w:top w:val="nil"/>
                <w:left w:val="nil"/>
                <w:bottom w:val="nil"/>
                <w:right w:val="nil"/>
                <w:between w:val="nil"/>
              </w:pBdr>
              <w:rPr>
                <w:rFonts w:ascii="Calibri" w:eastAsia="Calibri" w:hAnsi="Calibri" w:cs="Calibri"/>
                <w:color w:val="000000"/>
                <w:sz w:val="22"/>
                <w:szCs w:val="22"/>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E"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sz w:val="22"/>
                <w:szCs w:val="22"/>
              </w:rPr>
            </w:pPr>
            <w:r>
              <w:rPr>
                <w:rFonts w:ascii="Calibri" w:eastAsia="Calibri" w:hAnsi="Calibri" w:cs="Calibri"/>
                <w:color w:val="000000"/>
              </w:rPr>
              <w:t>Richard Lynch</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5F" w14:textId="77777777" w:rsidR="00AC4E52" w:rsidRDefault="007B67F0">
            <w:pPr>
              <w:pBdr>
                <w:top w:val="nil"/>
                <w:left w:val="nil"/>
                <w:bottom w:val="nil"/>
                <w:right w:val="nil"/>
                <w:between w:val="nil"/>
              </w:pBdr>
              <w:tabs>
                <w:tab w:val="left" w:pos="1418"/>
                <w:tab w:val="left" w:pos="1985"/>
                <w:tab w:val="left" w:pos="2694"/>
              </w:tabs>
              <w:jc w:val="center"/>
              <w:rPr>
                <w:rFonts w:ascii="Calibri" w:eastAsia="Calibri" w:hAnsi="Calibri" w:cs="Calibri"/>
              </w:rPr>
            </w:pPr>
            <w:r>
              <w:rPr>
                <w:rFonts w:ascii="Calibri" w:eastAsia="Calibri" w:hAnsi="Calibri" w:cs="Calibri"/>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0" w14:textId="77777777" w:rsidR="00AC4E52" w:rsidRDefault="00AC4E52">
            <w:pPr>
              <w:rPr>
                <w:rFonts w:ascii="Calibri" w:eastAsia="Calibri" w:hAnsi="Calibri" w:cs="Calibri"/>
              </w:rPr>
            </w:pPr>
          </w:p>
        </w:tc>
      </w:tr>
      <w:tr w:rsidR="00AC4E52" w14:paraId="520EC366"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2" w14:textId="77777777" w:rsidR="00AC4E52" w:rsidRDefault="00AC4E52">
            <w:pPr>
              <w:widowControl/>
              <w:pBdr>
                <w:top w:val="nil"/>
                <w:left w:val="nil"/>
                <w:bottom w:val="nil"/>
                <w:right w:val="nil"/>
                <w:between w:val="nil"/>
              </w:pBdr>
              <w:tabs>
                <w:tab w:val="left" w:pos="1418"/>
                <w:tab w:val="left" w:pos="1985"/>
                <w:tab w:val="left" w:pos="2694"/>
              </w:tabs>
              <w:rPr>
                <w:rFonts w:ascii="Calibri" w:eastAsia="Calibri" w:hAnsi="Calibri" w:cs="Calibri"/>
                <w:color w:val="00000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3" w14:textId="77777777" w:rsidR="00AC4E52" w:rsidRDefault="007B67F0">
            <w:pPr>
              <w:widowControl/>
              <w:pBdr>
                <w:top w:val="nil"/>
                <w:left w:val="nil"/>
                <w:bottom w:val="nil"/>
                <w:right w:val="nil"/>
                <w:between w:val="nil"/>
              </w:pBdr>
              <w:tabs>
                <w:tab w:val="left" w:pos="1418"/>
                <w:tab w:val="left" w:pos="1985"/>
                <w:tab w:val="left" w:pos="2694"/>
              </w:tabs>
              <w:rPr>
                <w:rFonts w:ascii="Calibri" w:eastAsia="Calibri" w:hAnsi="Calibri" w:cs="Calibri"/>
                <w:color w:val="000000"/>
              </w:rPr>
            </w:pPr>
            <w:r>
              <w:rPr>
                <w:rFonts w:ascii="Calibri" w:eastAsia="Calibri" w:hAnsi="Calibri" w:cs="Calibri"/>
                <w:color w:val="000000"/>
              </w:rPr>
              <w:t>Jim Peregoy</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4" w14:textId="77777777" w:rsidR="00AC4E52" w:rsidRDefault="00AC4E52">
            <w:pPr>
              <w:widowControl/>
              <w:pBdr>
                <w:top w:val="nil"/>
                <w:left w:val="nil"/>
                <w:bottom w:val="nil"/>
                <w:right w:val="nil"/>
                <w:between w:val="nil"/>
              </w:pBdr>
              <w:tabs>
                <w:tab w:val="left" w:pos="1418"/>
                <w:tab w:val="left" w:pos="1985"/>
                <w:tab w:val="left" w:pos="2694"/>
              </w:tabs>
              <w:jc w:val="center"/>
              <w:rPr>
                <w:rFonts w:ascii="Calibri" w:eastAsia="Calibri" w:hAnsi="Calibri" w:cs="Calibri"/>
                <w:color w:val="000000"/>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5" w14:textId="77777777" w:rsidR="00AC4E52" w:rsidRDefault="00AC4E52">
            <w:pPr>
              <w:rPr>
                <w:rFonts w:ascii="Calibri" w:eastAsia="Calibri" w:hAnsi="Calibri" w:cs="Calibri"/>
              </w:rPr>
            </w:pPr>
          </w:p>
        </w:tc>
      </w:tr>
      <w:tr w:rsidR="00AC4E52" w14:paraId="520EC36B"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7" w14:textId="77777777" w:rsidR="00AC4E52" w:rsidRDefault="00AC4E52">
            <w:pPr>
              <w:widowControl/>
              <w:pBdr>
                <w:top w:val="nil"/>
                <w:left w:val="nil"/>
                <w:bottom w:val="nil"/>
                <w:right w:val="nil"/>
                <w:between w:val="nil"/>
              </w:pBdr>
              <w:tabs>
                <w:tab w:val="left" w:pos="1418"/>
                <w:tab w:val="left" w:pos="1985"/>
                <w:tab w:val="left" w:pos="2694"/>
              </w:tabs>
              <w:rPr>
                <w:rFonts w:ascii="Calibri" w:eastAsia="Calibri" w:hAnsi="Calibri" w:cs="Calibri"/>
                <w:color w:val="00000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8" w14:textId="77777777" w:rsidR="00AC4E52" w:rsidRDefault="007B67F0">
            <w:pPr>
              <w:rPr>
                <w:rFonts w:ascii="Calibri" w:eastAsia="Calibri" w:hAnsi="Calibri" w:cs="Calibri"/>
                <w:color w:val="000000"/>
              </w:rPr>
            </w:pPr>
            <w:r>
              <w:rPr>
                <w:rFonts w:ascii="Calibri" w:eastAsia="Calibri" w:hAnsi="Calibri" w:cs="Calibri"/>
              </w:rPr>
              <w:t>Tom Montilli</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9" w14:textId="77777777" w:rsidR="00AC4E52" w:rsidRDefault="007B67F0">
            <w:pPr>
              <w:widowControl/>
              <w:pBdr>
                <w:top w:val="nil"/>
                <w:left w:val="nil"/>
                <w:bottom w:val="nil"/>
                <w:right w:val="nil"/>
                <w:between w:val="nil"/>
              </w:pBdr>
              <w:tabs>
                <w:tab w:val="left" w:pos="1418"/>
                <w:tab w:val="left" w:pos="1985"/>
                <w:tab w:val="left" w:pos="2694"/>
              </w:tabs>
              <w:jc w:val="center"/>
              <w:rPr>
                <w:rFonts w:ascii="Calibri" w:eastAsia="Calibri" w:hAnsi="Calibri" w:cs="Calibri"/>
              </w:rPr>
            </w:pPr>
            <w:r>
              <w:rPr>
                <w:rFonts w:ascii="Calibri" w:eastAsia="Calibri" w:hAnsi="Calibri" w:cs="Calibri"/>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A" w14:textId="77777777" w:rsidR="00AC4E52" w:rsidRDefault="00AC4E52">
            <w:pPr>
              <w:rPr>
                <w:rFonts w:ascii="Calibri" w:eastAsia="Calibri" w:hAnsi="Calibri" w:cs="Calibri"/>
              </w:rPr>
            </w:pPr>
          </w:p>
        </w:tc>
      </w:tr>
      <w:tr w:rsidR="00AC4E52" w14:paraId="520EC370" w14:textId="77777777">
        <w:trPr>
          <w:trHeight w:val="310"/>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C" w14:textId="77777777" w:rsidR="00AC4E52" w:rsidRDefault="00AC4E52">
            <w:pPr>
              <w:widowControl/>
              <w:pBdr>
                <w:top w:val="nil"/>
                <w:left w:val="nil"/>
                <w:bottom w:val="nil"/>
                <w:right w:val="nil"/>
                <w:between w:val="nil"/>
              </w:pBdr>
              <w:tabs>
                <w:tab w:val="left" w:pos="1418"/>
                <w:tab w:val="left" w:pos="1985"/>
                <w:tab w:val="left" w:pos="2694"/>
              </w:tabs>
              <w:rPr>
                <w:rFonts w:ascii="Calibri" w:eastAsia="Calibri" w:hAnsi="Calibri" w:cs="Calibri"/>
                <w:color w:val="000000"/>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D" w14:textId="77777777" w:rsidR="00AC4E52" w:rsidRDefault="007B67F0">
            <w:pPr>
              <w:rPr>
                <w:rFonts w:ascii="Calibri" w:eastAsia="Calibri" w:hAnsi="Calibri" w:cs="Calibri"/>
              </w:rPr>
            </w:pPr>
            <w:r>
              <w:rPr>
                <w:rFonts w:ascii="Calibri" w:eastAsia="Calibri" w:hAnsi="Calibri" w:cs="Calibri"/>
              </w:rPr>
              <w:t>Ken Adams</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E" w14:textId="77777777" w:rsidR="00AC4E52" w:rsidRDefault="007B67F0">
            <w:pPr>
              <w:widowControl/>
              <w:pBdr>
                <w:top w:val="nil"/>
                <w:left w:val="nil"/>
                <w:bottom w:val="nil"/>
                <w:right w:val="nil"/>
                <w:between w:val="nil"/>
              </w:pBdr>
              <w:tabs>
                <w:tab w:val="left" w:pos="1418"/>
                <w:tab w:val="left" w:pos="1985"/>
                <w:tab w:val="left" w:pos="2694"/>
              </w:tabs>
              <w:jc w:val="center"/>
              <w:rPr>
                <w:rFonts w:ascii="Calibri" w:eastAsia="Calibri" w:hAnsi="Calibri" w:cs="Calibri"/>
              </w:rPr>
            </w:pPr>
            <w:r>
              <w:rPr>
                <w:rFonts w:ascii="Calibri" w:eastAsia="Calibri" w:hAnsi="Calibri" w:cs="Calibri"/>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C36F" w14:textId="77777777" w:rsidR="00AC4E52" w:rsidRDefault="00AC4E52">
            <w:pPr>
              <w:rPr>
                <w:rFonts w:ascii="Calibri" w:eastAsia="Calibri" w:hAnsi="Calibri" w:cs="Calibri"/>
              </w:rPr>
            </w:pPr>
          </w:p>
        </w:tc>
      </w:tr>
    </w:tbl>
    <w:p w14:paraId="520EC371" w14:textId="77777777" w:rsidR="00AC4E52" w:rsidRDefault="00AC4E52">
      <w:pPr>
        <w:pBdr>
          <w:top w:val="nil"/>
          <w:left w:val="nil"/>
          <w:bottom w:val="nil"/>
          <w:right w:val="nil"/>
          <w:between w:val="nil"/>
        </w:pBdr>
        <w:tabs>
          <w:tab w:val="left" w:pos="1418"/>
          <w:tab w:val="left" w:pos="1985"/>
          <w:tab w:val="left" w:pos="2694"/>
        </w:tabs>
        <w:jc w:val="center"/>
        <w:rPr>
          <w:b/>
          <w:color w:val="000000"/>
        </w:rPr>
      </w:pPr>
    </w:p>
    <w:p w14:paraId="520EC372" w14:textId="77777777" w:rsidR="00AC4E52" w:rsidRDefault="00AC4E52">
      <w:pPr>
        <w:widowControl/>
        <w:pBdr>
          <w:top w:val="nil"/>
          <w:left w:val="nil"/>
          <w:bottom w:val="nil"/>
          <w:right w:val="nil"/>
          <w:between w:val="nil"/>
        </w:pBdr>
        <w:spacing w:line="360" w:lineRule="auto"/>
      </w:pPr>
    </w:p>
    <w:p w14:paraId="520EC373" w14:textId="5A456316" w:rsidR="00AC4E52" w:rsidRDefault="007B67F0">
      <w:pPr>
        <w:widowControl/>
        <w:numPr>
          <w:ilvl w:val="0"/>
          <w:numId w:val="1"/>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 xml:space="preserve">Called to order at 7:46 by Funch. Meeting held using </w:t>
      </w:r>
      <w:r w:rsidR="00440506">
        <w:rPr>
          <w:rFonts w:ascii="Calibri" w:eastAsia="Calibri" w:hAnsi="Calibri" w:cs="Calibri"/>
        </w:rPr>
        <w:t>Z</w:t>
      </w:r>
      <w:r>
        <w:rPr>
          <w:rFonts w:ascii="Calibri" w:eastAsia="Calibri" w:hAnsi="Calibri" w:cs="Calibri"/>
        </w:rPr>
        <w:t>oom due to weather.</w:t>
      </w:r>
    </w:p>
    <w:p w14:paraId="520EC374" w14:textId="121BD943" w:rsidR="00AC4E52" w:rsidRDefault="007B67F0">
      <w:pPr>
        <w:widowControl/>
        <w:numPr>
          <w:ilvl w:val="0"/>
          <w:numId w:val="1"/>
        </w:numPr>
        <w:pBdr>
          <w:top w:val="nil"/>
          <w:left w:val="nil"/>
          <w:bottom w:val="nil"/>
          <w:right w:val="nil"/>
          <w:between w:val="nil"/>
        </w:pBdr>
        <w:spacing w:line="360" w:lineRule="auto"/>
        <w:rPr>
          <w:rFonts w:ascii="Calibri" w:eastAsia="Calibri" w:hAnsi="Calibri" w:cs="Calibri"/>
        </w:rPr>
      </w:pPr>
      <w:r>
        <w:rPr>
          <w:rFonts w:ascii="Calibri" w:eastAsia="Calibri" w:hAnsi="Calibri" w:cs="Calibri"/>
          <w:b/>
        </w:rPr>
        <w:t xml:space="preserve">VOTE: </w:t>
      </w:r>
      <w:r>
        <w:rPr>
          <w:rFonts w:ascii="Calibri" w:eastAsia="Calibri" w:hAnsi="Calibri" w:cs="Calibri"/>
        </w:rPr>
        <w:t>To approve minutes from November 21</w:t>
      </w:r>
      <w:r w:rsidR="00440506">
        <w:rPr>
          <w:rFonts w:ascii="Calibri" w:eastAsia="Calibri" w:hAnsi="Calibri" w:cs="Calibri"/>
        </w:rPr>
        <w:t>,</w:t>
      </w:r>
      <w:r>
        <w:rPr>
          <w:rFonts w:ascii="Calibri" w:eastAsia="Calibri" w:hAnsi="Calibri" w:cs="Calibri"/>
        </w:rPr>
        <w:t xml:space="preserve"> </w:t>
      </w:r>
      <w:proofErr w:type="gramStart"/>
      <w:r>
        <w:rPr>
          <w:rFonts w:ascii="Calibri" w:eastAsia="Calibri" w:hAnsi="Calibri" w:cs="Calibri"/>
        </w:rPr>
        <w:t>2023</w:t>
      </w:r>
      <w:proofErr w:type="gramEnd"/>
      <w:r>
        <w:rPr>
          <w:rFonts w:ascii="Calibri" w:eastAsia="Calibri" w:hAnsi="Calibri" w:cs="Calibri"/>
        </w:rPr>
        <w:t xml:space="preserve"> meeting.  Motion made by McKinley, seconded by Lynch, and passed by unanimous vote. </w:t>
      </w:r>
    </w:p>
    <w:p w14:paraId="155539D7" w14:textId="77777777" w:rsidR="00804586" w:rsidRDefault="00804586">
      <w:pPr>
        <w:rPr>
          <w:rFonts w:ascii="Calibri" w:eastAsia="Calibri" w:hAnsi="Calibri" w:cs="Calibri"/>
          <w:b/>
        </w:rPr>
      </w:pPr>
      <w:r>
        <w:rPr>
          <w:rFonts w:ascii="Calibri" w:eastAsia="Calibri" w:hAnsi="Calibri" w:cs="Calibri"/>
          <w:b/>
        </w:rPr>
        <w:br w:type="page"/>
      </w:r>
    </w:p>
    <w:p w14:paraId="520EC375" w14:textId="63DC4BCF" w:rsidR="00AC4E52" w:rsidRDefault="007B67F0">
      <w:pPr>
        <w:widowControl/>
        <w:numPr>
          <w:ilvl w:val="0"/>
          <w:numId w:val="2"/>
        </w:numPr>
        <w:pBdr>
          <w:top w:val="nil"/>
          <w:left w:val="nil"/>
          <w:bottom w:val="nil"/>
          <w:right w:val="nil"/>
          <w:between w:val="nil"/>
        </w:pBdr>
        <w:spacing w:line="360" w:lineRule="auto"/>
        <w:rPr>
          <w:rFonts w:ascii="Calibri" w:eastAsia="Calibri" w:hAnsi="Calibri" w:cs="Calibri"/>
          <w:b/>
        </w:rPr>
      </w:pPr>
      <w:r>
        <w:rPr>
          <w:rFonts w:ascii="Calibri" w:eastAsia="Calibri" w:hAnsi="Calibri" w:cs="Calibri"/>
          <w:b/>
        </w:rPr>
        <w:lastRenderedPageBreak/>
        <w:t>Reports</w:t>
      </w:r>
    </w:p>
    <w:p w14:paraId="520EC376" w14:textId="77777777" w:rsidR="00AC4E52" w:rsidRDefault="007B67F0">
      <w:pPr>
        <w:widowControl/>
        <w:numPr>
          <w:ilvl w:val="1"/>
          <w:numId w:val="2"/>
        </w:numPr>
        <w:pBdr>
          <w:top w:val="nil"/>
          <w:left w:val="nil"/>
          <w:bottom w:val="nil"/>
          <w:right w:val="nil"/>
          <w:between w:val="nil"/>
        </w:pBdr>
        <w:spacing w:line="360" w:lineRule="auto"/>
        <w:ind w:left="900" w:hanging="180"/>
        <w:rPr>
          <w:rFonts w:ascii="Calibri" w:eastAsia="Calibri" w:hAnsi="Calibri" w:cs="Calibri"/>
        </w:rPr>
      </w:pPr>
      <w:r>
        <w:rPr>
          <w:rFonts w:ascii="Calibri" w:eastAsia="Calibri" w:hAnsi="Calibri" w:cs="Calibri"/>
        </w:rPr>
        <w:t xml:space="preserve"> Trail Projects</w:t>
      </w:r>
    </w:p>
    <w:p w14:paraId="520EC377" w14:textId="77777777" w:rsidR="00AC4E52" w:rsidRDefault="007B67F0">
      <w:pPr>
        <w:widowControl/>
        <w:numPr>
          <w:ilvl w:val="2"/>
          <w:numId w:val="2"/>
        </w:numPr>
        <w:pBdr>
          <w:top w:val="nil"/>
          <w:left w:val="nil"/>
          <w:bottom w:val="nil"/>
          <w:right w:val="nil"/>
          <w:between w:val="nil"/>
        </w:pBdr>
        <w:spacing w:line="360" w:lineRule="auto"/>
        <w:ind w:left="1350" w:hanging="180"/>
        <w:rPr>
          <w:rFonts w:ascii="Calibri" w:eastAsia="Calibri" w:hAnsi="Calibri" w:cs="Calibri"/>
        </w:rPr>
      </w:pPr>
      <w:r>
        <w:rPr>
          <w:rFonts w:ascii="Calibri" w:eastAsia="Calibri" w:hAnsi="Calibri" w:cs="Calibri"/>
        </w:rPr>
        <w:t>Stoddart Trail - NEFF unable to review RDA during end-of-year crunch but assurance from Beth Gula (Stewardship Manager) that she and Corey Wrinn (Stewardship Associate) would address it shortly.</w:t>
      </w:r>
    </w:p>
    <w:p w14:paraId="520EC378" w14:textId="701B8AB4" w:rsidR="00AC4E52" w:rsidRDefault="007B67F0">
      <w:pPr>
        <w:widowControl/>
        <w:numPr>
          <w:ilvl w:val="2"/>
          <w:numId w:val="2"/>
        </w:numPr>
        <w:pBdr>
          <w:top w:val="nil"/>
          <w:left w:val="nil"/>
          <w:bottom w:val="nil"/>
          <w:right w:val="nil"/>
          <w:between w:val="nil"/>
        </w:pBdr>
        <w:spacing w:line="360" w:lineRule="auto"/>
        <w:ind w:left="1350" w:hanging="180"/>
        <w:rPr>
          <w:rFonts w:ascii="Calibri" w:eastAsia="Calibri" w:hAnsi="Calibri" w:cs="Calibri"/>
        </w:rPr>
      </w:pPr>
      <w:r>
        <w:rPr>
          <w:rFonts w:ascii="Calibri" w:eastAsia="Calibri" w:hAnsi="Calibri" w:cs="Calibri"/>
        </w:rPr>
        <w:t xml:space="preserve">Nashua Riverwalk - Zoom meeting with Zach Crowley (DCR’s Government Relations), Kevin Rowe (Sen. Cronin’s Chief of Staff), Gerry Autler (DCR’s Director of Trails and Greenways), maybe Al Tourigny (DCR Ombudsman), and maybe Priscilla </w:t>
      </w:r>
      <w:proofErr w:type="spellStart"/>
      <w:r>
        <w:rPr>
          <w:rFonts w:ascii="Calibri" w:eastAsia="Calibri" w:hAnsi="Calibri" w:cs="Calibri"/>
        </w:rPr>
        <w:t>Geigis</w:t>
      </w:r>
      <w:proofErr w:type="spellEnd"/>
      <w:r>
        <w:rPr>
          <w:rFonts w:ascii="Calibri" w:eastAsia="Calibri" w:hAnsi="Calibri" w:cs="Calibri"/>
        </w:rPr>
        <w:t xml:space="preserve"> (DCR Deputy Commissioner for Conservation and Resource Stewardship), </w:t>
      </w:r>
      <w:r w:rsidR="00526C47">
        <w:rPr>
          <w:rFonts w:ascii="Calibri" w:eastAsia="Calibri" w:hAnsi="Calibri" w:cs="Calibri"/>
        </w:rPr>
        <w:t xml:space="preserve">plus </w:t>
      </w:r>
      <w:r>
        <w:rPr>
          <w:rFonts w:ascii="Calibri" w:eastAsia="Calibri" w:hAnsi="Calibri" w:cs="Calibri"/>
        </w:rPr>
        <w:t>Sonia McCallum (Legislative Aide to Rep. Scarsdale)</w:t>
      </w:r>
      <w:r w:rsidR="006D1E30">
        <w:rPr>
          <w:rFonts w:ascii="Calibri" w:eastAsia="Calibri" w:hAnsi="Calibri" w:cs="Calibri"/>
        </w:rPr>
        <w:t xml:space="preserve">. </w:t>
      </w:r>
      <w:r>
        <w:rPr>
          <w:rFonts w:ascii="Calibri" w:eastAsia="Calibri" w:hAnsi="Calibri" w:cs="Calibri"/>
        </w:rPr>
        <w:t>Expect to hear back from Gerry Autler by January 19</w:t>
      </w:r>
      <w:r>
        <w:rPr>
          <w:rFonts w:ascii="Calibri" w:eastAsia="Calibri" w:hAnsi="Calibri" w:cs="Calibri"/>
          <w:vertAlign w:val="superscript"/>
        </w:rPr>
        <w:t>th</w:t>
      </w:r>
      <w:r w:rsidR="006D1E30">
        <w:rPr>
          <w:rFonts w:ascii="Calibri" w:eastAsia="Calibri" w:hAnsi="Calibri" w:cs="Calibri"/>
        </w:rPr>
        <w:t xml:space="preserve">. </w:t>
      </w:r>
      <w:r>
        <w:rPr>
          <w:rFonts w:ascii="Calibri" w:eastAsia="Calibri" w:hAnsi="Calibri" w:cs="Calibri"/>
        </w:rPr>
        <w:t>Still no progress</w:t>
      </w:r>
      <w:r w:rsidR="006D1E30">
        <w:rPr>
          <w:rFonts w:ascii="Calibri" w:eastAsia="Calibri" w:hAnsi="Calibri" w:cs="Calibri"/>
        </w:rPr>
        <w:t xml:space="preserve">. </w:t>
      </w:r>
    </w:p>
    <w:p w14:paraId="520EC379" w14:textId="33313042" w:rsidR="00AC4E52" w:rsidRDefault="007B67F0" w:rsidP="005C22A9">
      <w:pPr>
        <w:widowControl/>
        <w:numPr>
          <w:ilvl w:val="1"/>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 xml:space="preserve">Trail Maintenance - Since the last meeting, the following has </w:t>
      </w:r>
      <w:proofErr w:type="gramStart"/>
      <w:r>
        <w:rPr>
          <w:rFonts w:ascii="Calibri" w:eastAsia="Calibri" w:hAnsi="Calibri" w:cs="Calibri"/>
        </w:rPr>
        <w:t>been accomplished</w:t>
      </w:r>
      <w:proofErr w:type="gramEnd"/>
      <w:r w:rsidR="0085131F">
        <w:rPr>
          <w:rFonts w:ascii="Calibri" w:eastAsia="Calibri" w:hAnsi="Calibri" w:cs="Calibri"/>
        </w:rPr>
        <w:t>:</w:t>
      </w:r>
    </w:p>
    <w:p w14:paraId="520EC37A" w14:textId="77777777" w:rsidR="00AC4E52" w:rsidRDefault="007B67F0" w:rsidP="007833CE">
      <w:pPr>
        <w:widowControl/>
        <w:numPr>
          <w:ilvl w:val="2"/>
          <w:numId w:val="2"/>
        </w:numPr>
        <w:spacing w:line="360" w:lineRule="auto"/>
        <w:rPr>
          <w:rFonts w:ascii="Calibri" w:eastAsia="Calibri" w:hAnsi="Calibri" w:cs="Calibri"/>
        </w:rPr>
      </w:pPr>
      <w:r>
        <w:rPr>
          <w:rFonts w:ascii="Calibri" w:eastAsia="Calibri" w:hAnsi="Calibri" w:cs="Calibri"/>
        </w:rPr>
        <w:t>Bates - Cleared limbs and improved markers for trail up Indian Hill</w:t>
      </w:r>
    </w:p>
    <w:p w14:paraId="520EC37B" w14:textId="379F0DDC" w:rsidR="00AC4E52" w:rsidRDefault="007B67F0" w:rsidP="007833CE">
      <w:pPr>
        <w:widowControl/>
        <w:numPr>
          <w:ilvl w:val="2"/>
          <w:numId w:val="2"/>
        </w:numPr>
        <w:spacing w:line="360" w:lineRule="auto"/>
        <w:rPr>
          <w:rFonts w:ascii="Calibri" w:eastAsia="Calibri" w:hAnsi="Calibri" w:cs="Calibri"/>
        </w:rPr>
      </w:pPr>
      <w:r>
        <w:rPr>
          <w:rFonts w:ascii="Calibri" w:eastAsia="Calibri" w:hAnsi="Calibri" w:cs="Calibri"/>
        </w:rPr>
        <w:t xml:space="preserve">Gamlin Crystal Spring Area </w:t>
      </w:r>
      <w:r w:rsidR="00EA17FC">
        <w:rPr>
          <w:rFonts w:ascii="Calibri" w:eastAsia="Calibri" w:hAnsi="Calibri" w:cs="Calibri"/>
        </w:rPr>
        <w:t>–</w:t>
      </w:r>
      <w:r>
        <w:rPr>
          <w:rFonts w:ascii="Calibri" w:eastAsia="Calibri" w:hAnsi="Calibri" w:cs="Calibri"/>
        </w:rPr>
        <w:t xml:space="preserve"> Cut</w:t>
      </w:r>
      <w:r w:rsidR="00EA17FC">
        <w:rPr>
          <w:rFonts w:ascii="Calibri" w:eastAsia="Calibri" w:hAnsi="Calibri" w:cs="Calibri"/>
        </w:rPr>
        <w:t xml:space="preserve"> </w:t>
      </w:r>
      <w:r>
        <w:rPr>
          <w:rFonts w:ascii="Calibri" w:eastAsia="Calibri" w:hAnsi="Calibri" w:cs="Calibri"/>
        </w:rPr>
        <w:t xml:space="preserve">buried wire fencing; removed </w:t>
      </w:r>
      <w:proofErr w:type="gramStart"/>
      <w:r>
        <w:rPr>
          <w:rFonts w:ascii="Calibri" w:eastAsia="Calibri" w:hAnsi="Calibri" w:cs="Calibri"/>
        </w:rPr>
        <w:t>4</w:t>
      </w:r>
      <w:proofErr w:type="gramEnd"/>
      <w:r>
        <w:rPr>
          <w:rFonts w:ascii="Calibri" w:eastAsia="Calibri" w:hAnsi="Calibri" w:cs="Calibri"/>
        </w:rPr>
        <w:t xml:space="preserve"> trees along the esker; removed 4 trees around the Boulder Loop.</w:t>
      </w:r>
    </w:p>
    <w:p w14:paraId="520EC37C" w14:textId="77777777" w:rsidR="00AC4E52" w:rsidRDefault="007B67F0" w:rsidP="007833CE">
      <w:pPr>
        <w:widowControl/>
        <w:numPr>
          <w:ilvl w:val="2"/>
          <w:numId w:val="2"/>
        </w:numPr>
        <w:spacing w:line="360" w:lineRule="auto"/>
        <w:rPr>
          <w:rFonts w:ascii="Calibri" w:eastAsia="Calibri" w:hAnsi="Calibri" w:cs="Calibri"/>
        </w:rPr>
      </w:pPr>
      <w:r>
        <w:rPr>
          <w:rFonts w:ascii="Calibri" w:eastAsia="Calibri" w:hAnsi="Calibri" w:cs="Calibri"/>
        </w:rPr>
        <w:t xml:space="preserve">June's Woods - helped GCT begin to clear field of </w:t>
      </w:r>
      <w:proofErr w:type="gramStart"/>
      <w:r>
        <w:rPr>
          <w:rFonts w:ascii="Calibri" w:eastAsia="Calibri" w:hAnsi="Calibri" w:cs="Calibri"/>
        </w:rPr>
        <w:t>trees</w:t>
      </w:r>
      <w:proofErr w:type="gramEnd"/>
    </w:p>
    <w:p w14:paraId="520EC37D" w14:textId="6BE391F4" w:rsidR="00AC4E52" w:rsidRDefault="007B67F0" w:rsidP="007833CE">
      <w:pPr>
        <w:widowControl/>
        <w:numPr>
          <w:ilvl w:val="2"/>
          <w:numId w:val="2"/>
        </w:numPr>
        <w:spacing w:line="360" w:lineRule="auto"/>
        <w:rPr>
          <w:rFonts w:ascii="Calibri" w:eastAsia="Calibri" w:hAnsi="Calibri" w:cs="Calibri"/>
        </w:rPr>
      </w:pPr>
      <w:r>
        <w:rPr>
          <w:rFonts w:ascii="Calibri" w:eastAsia="Calibri" w:hAnsi="Calibri" w:cs="Calibri"/>
        </w:rPr>
        <w:t xml:space="preserve">NRRT - blew leaves and </w:t>
      </w:r>
      <w:r w:rsidR="00830C07">
        <w:rPr>
          <w:rFonts w:ascii="Calibri" w:eastAsia="Calibri" w:hAnsi="Calibri" w:cs="Calibri"/>
        </w:rPr>
        <w:t>pinecones</w:t>
      </w:r>
      <w:r>
        <w:rPr>
          <w:rFonts w:ascii="Calibri" w:eastAsia="Calibri" w:hAnsi="Calibri" w:cs="Calibri"/>
        </w:rPr>
        <w:t xml:space="preserve"> off trail from Rte. 119 to the NH </w:t>
      </w:r>
      <w:proofErr w:type="gramStart"/>
      <w:r>
        <w:rPr>
          <w:rFonts w:ascii="Calibri" w:eastAsia="Calibri" w:hAnsi="Calibri" w:cs="Calibri"/>
        </w:rPr>
        <w:t>border</w:t>
      </w:r>
      <w:proofErr w:type="gramEnd"/>
    </w:p>
    <w:p w14:paraId="520EC37E" w14:textId="77777777" w:rsidR="00AC4E52" w:rsidRDefault="007B67F0" w:rsidP="007833CE">
      <w:pPr>
        <w:widowControl/>
        <w:numPr>
          <w:ilvl w:val="2"/>
          <w:numId w:val="2"/>
        </w:numPr>
        <w:spacing w:line="360" w:lineRule="auto"/>
        <w:rPr>
          <w:rFonts w:ascii="Calibri" w:eastAsia="Calibri" w:hAnsi="Calibri" w:cs="Calibri"/>
        </w:rPr>
      </w:pPr>
      <w:r>
        <w:rPr>
          <w:rFonts w:ascii="Calibri" w:eastAsia="Calibri" w:hAnsi="Calibri" w:cs="Calibri"/>
        </w:rPr>
        <w:t xml:space="preserve">Red Line - removed 6 </w:t>
      </w:r>
      <w:proofErr w:type="gramStart"/>
      <w:r>
        <w:rPr>
          <w:rFonts w:ascii="Calibri" w:eastAsia="Calibri" w:hAnsi="Calibri" w:cs="Calibri"/>
        </w:rPr>
        <w:t>trees</w:t>
      </w:r>
      <w:proofErr w:type="gramEnd"/>
    </w:p>
    <w:p w14:paraId="520EC37F" w14:textId="75641C9D" w:rsidR="00AC4E52" w:rsidRDefault="007B67F0" w:rsidP="007833CE">
      <w:pPr>
        <w:widowControl/>
        <w:numPr>
          <w:ilvl w:val="2"/>
          <w:numId w:val="2"/>
        </w:numPr>
        <w:spacing w:line="360" w:lineRule="auto"/>
        <w:rPr>
          <w:rFonts w:ascii="Calibri" w:eastAsia="Calibri" w:hAnsi="Calibri" w:cs="Calibri"/>
        </w:rPr>
      </w:pPr>
      <w:r>
        <w:rPr>
          <w:rFonts w:ascii="Calibri" w:eastAsia="Calibri" w:hAnsi="Calibri" w:cs="Calibri"/>
        </w:rPr>
        <w:t>Wharton Plantation – cleared Burnt Meadow trails; inspected post-NEFF harvesting; cut thorny growth along yellow loop; rerouted trail around beaver pond</w:t>
      </w:r>
      <w:r w:rsidR="006D1E30">
        <w:rPr>
          <w:rFonts w:ascii="Calibri" w:eastAsia="Calibri" w:hAnsi="Calibri" w:cs="Calibri"/>
        </w:rPr>
        <w:t xml:space="preserve">. </w:t>
      </w:r>
      <w:r>
        <w:rPr>
          <w:rFonts w:ascii="Calibri" w:eastAsia="Calibri" w:hAnsi="Calibri" w:cs="Calibri"/>
        </w:rPr>
        <w:t>Will need to address the bridge in spring</w:t>
      </w:r>
      <w:r w:rsidR="006D1E30">
        <w:rPr>
          <w:rFonts w:ascii="Calibri" w:eastAsia="Calibri" w:hAnsi="Calibri" w:cs="Calibri"/>
        </w:rPr>
        <w:t xml:space="preserve">. </w:t>
      </w:r>
    </w:p>
    <w:p w14:paraId="520EC380" w14:textId="77777777" w:rsidR="00AC4E52" w:rsidRDefault="007B67F0" w:rsidP="007833CE">
      <w:pPr>
        <w:widowControl/>
        <w:numPr>
          <w:ilvl w:val="2"/>
          <w:numId w:val="2"/>
        </w:numPr>
        <w:spacing w:line="360" w:lineRule="auto"/>
        <w:rPr>
          <w:rFonts w:ascii="Calibri" w:eastAsia="Calibri" w:hAnsi="Calibri" w:cs="Calibri"/>
        </w:rPr>
      </w:pPr>
      <w:r>
        <w:rPr>
          <w:rFonts w:ascii="Calibri" w:eastAsia="Calibri" w:hAnsi="Calibri" w:cs="Calibri"/>
        </w:rPr>
        <w:t xml:space="preserve">Mahoney Ln. – removed 3 </w:t>
      </w:r>
      <w:proofErr w:type="gramStart"/>
      <w:r>
        <w:rPr>
          <w:rFonts w:ascii="Calibri" w:eastAsia="Calibri" w:hAnsi="Calibri" w:cs="Calibri"/>
        </w:rPr>
        <w:t>trees</w:t>
      </w:r>
      <w:proofErr w:type="gramEnd"/>
    </w:p>
    <w:p w14:paraId="520EC381" w14:textId="77777777" w:rsidR="00AC4E52" w:rsidRDefault="007B67F0" w:rsidP="007833CE">
      <w:pPr>
        <w:widowControl/>
        <w:numPr>
          <w:ilvl w:val="2"/>
          <w:numId w:val="2"/>
        </w:numPr>
        <w:spacing w:line="360" w:lineRule="auto"/>
        <w:rPr>
          <w:rFonts w:ascii="Calibri" w:eastAsia="Calibri" w:hAnsi="Calibri" w:cs="Calibri"/>
        </w:rPr>
      </w:pPr>
      <w:r>
        <w:rPr>
          <w:rFonts w:ascii="Calibri" w:eastAsia="Calibri" w:hAnsi="Calibri" w:cs="Calibri"/>
        </w:rPr>
        <w:t xml:space="preserve">McLain’s Woods – removed 2 </w:t>
      </w:r>
      <w:proofErr w:type="gramStart"/>
      <w:r>
        <w:rPr>
          <w:rFonts w:ascii="Calibri" w:eastAsia="Calibri" w:hAnsi="Calibri" w:cs="Calibri"/>
        </w:rPr>
        <w:t>trees</w:t>
      </w:r>
      <w:proofErr w:type="gramEnd"/>
    </w:p>
    <w:p w14:paraId="520EC382" w14:textId="77777777" w:rsidR="00AC4E52" w:rsidRDefault="007B67F0" w:rsidP="007833CE">
      <w:pPr>
        <w:widowControl/>
        <w:numPr>
          <w:ilvl w:val="2"/>
          <w:numId w:val="2"/>
        </w:numPr>
        <w:spacing w:line="360" w:lineRule="auto"/>
        <w:rPr>
          <w:rFonts w:ascii="Calibri" w:eastAsia="Calibri" w:hAnsi="Calibri" w:cs="Calibri"/>
        </w:rPr>
      </w:pPr>
      <w:r>
        <w:rPr>
          <w:rFonts w:ascii="Calibri" w:eastAsia="Calibri" w:hAnsi="Calibri" w:cs="Calibri"/>
        </w:rPr>
        <w:t xml:space="preserve">Town Forest – removed 2 </w:t>
      </w:r>
      <w:proofErr w:type="gramStart"/>
      <w:r>
        <w:rPr>
          <w:rFonts w:ascii="Calibri" w:eastAsia="Calibri" w:hAnsi="Calibri" w:cs="Calibri"/>
        </w:rPr>
        <w:t>trees</w:t>
      </w:r>
      <w:proofErr w:type="gramEnd"/>
    </w:p>
    <w:p w14:paraId="520EC383" w14:textId="77777777" w:rsidR="00AC4E52" w:rsidRDefault="007B67F0" w:rsidP="007833CE">
      <w:pPr>
        <w:widowControl/>
        <w:numPr>
          <w:ilvl w:val="1"/>
          <w:numId w:val="2"/>
        </w:numPr>
        <w:spacing w:line="360" w:lineRule="auto"/>
        <w:rPr>
          <w:rFonts w:ascii="Calibri" w:eastAsia="Calibri" w:hAnsi="Calibri" w:cs="Calibri"/>
        </w:rPr>
      </w:pPr>
      <w:r>
        <w:rPr>
          <w:rFonts w:ascii="Calibri" w:eastAsia="Calibri" w:hAnsi="Calibri" w:cs="Calibri"/>
        </w:rPr>
        <w:t xml:space="preserve">CPA Fund Application </w:t>
      </w:r>
    </w:p>
    <w:p w14:paraId="520EC384" w14:textId="77777777" w:rsidR="00AC4E52" w:rsidRDefault="007B67F0" w:rsidP="007833CE">
      <w:pPr>
        <w:widowControl/>
        <w:numPr>
          <w:ilvl w:val="2"/>
          <w:numId w:val="2"/>
        </w:numPr>
        <w:spacing w:line="360" w:lineRule="auto"/>
        <w:rPr>
          <w:rFonts w:ascii="Calibri" w:eastAsia="Calibri" w:hAnsi="Calibri" w:cs="Calibri"/>
        </w:rPr>
      </w:pPr>
      <w:r>
        <w:rPr>
          <w:rFonts w:ascii="Calibri" w:eastAsia="Calibri" w:hAnsi="Calibri" w:cs="Calibri"/>
        </w:rPr>
        <w:t xml:space="preserve">Submitted Draft Project Application Proposal (PAP)– January </w:t>
      </w:r>
      <w:proofErr w:type="gramStart"/>
      <w:r>
        <w:rPr>
          <w:rFonts w:ascii="Calibri" w:eastAsia="Calibri" w:hAnsi="Calibri" w:cs="Calibri"/>
        </w:rPr>
        <w:t>11</w:t>
      </w:r>
      <w:r>
        <w:rPr>
          <w:rFonts w:ascii="Calibri" w:eastAsia="Calibri" w:hAnsi="Calibri" w:cs="Calibri"/>
          <w:vertAlign w:val="superscript"/>
        </w:rPr>
        <w:t>th</w:t>
      </w:r>
      <w:proofErr w:type="gramEnd"/>
    </w:p>
    <w:p w14:paraId="520EC385" w14:textId="59665708" w:rsidR="00AC4E52" w:rsidRDefault="007B67F0" w:rsidP="007833CE">
      <w:pPr>
        <w:widowControl/>
        <w:numPr>
          <w:ilvl w:val="2"/>
          <w:numId w:val="2"/>
        </w:numPr>
        <w:spacing w:line="360" w:lineRule="auto"/>
        <w:rPr>
          <w:rFonts w:ascii="Calibri" w:eastAsia="Calibri" w:hAnsi="Calibri" w:cs="Calibri"/>
        </w:rPr>
      </w:pPr>
      <w:r>
        <w:rPr>
          <w:rFonts w:ascii="Calibri" w:eastAsia="Calibri" w:hAnsi="Calibri" w:cs="Calibri"/>
        </w:rPr>
        <w:t>Letters of Support from Destination Groton Committee, Groton Conservation Commission, Groton Conservation Trust, NEFF, Town Manager Mark Haddad</w:t>
      </w:r>
      <w:r w:rsidR="006D1E30">
        <w:rPr>
          <w:rFonts w:ascii="Calibri" w:eastAsia="Calibri" w:hAnsi="Calibri" w:cs="Calibri"/>
        </w:rPr>
        <w:t xml:space="preserve">. </w:t>
      </w:r>
      <w:r>
        <w:rPr>
          <w:rFonts w:ascii="Calibri" w:eastAsia="Calibri" w:hAnsi="Calibri" w:cs="Calibri"/>
        </w:rPr>
        <w:t xml:space="preserve">Letters of Support </w:t>
      </w:r>
      <w:proofErr w:type="gramStart"/>
      <w:r>
        <w:rPr>
          <w:rFonts w:ascii="Calibri" w:eastAsia="Calibri" w:hAnsi="Calibri" w:cs="Calibri"/>
        </w:rPr>
        <w:t>were sent</w:t>
      </w:r>
      <w:proofErr w:type="gramEnd"/>
      <w:r>
        <w:rPr>
          <w:rFonts w:ascii="Calibri" w:eastAsia="Calibri" w:hAnsi="Calibri" w:cs="Calibri"/>
        </w:rPr>
        <w:t xml:space="preserve"> to the Community Preservation Committee for the following projects:  Sustainability Commission’s “Pollinator Corridor </w:t>
      </w:r>
      <w:r>
        <w:rPr>
          <w:rFonts w:ascii="Calibri" w:eastAsia="Calibri" w:hAnsi="Calibri" w:cs="Calibri"/>
        </w:rPr>
        <w:lastRenderedPageBreak/>
        <w:t>Project” and The Squannacook Greenways’ “Phase II Squannacook River Rail Trail</w:t>
      </w:r>
      <w:r w:rsidR="006D1E30">
        <w:rPr>
          <w:rFonts w:ascii="Calibri" w:eastAsia="Calibri" w:hAnsi="Calibri" w:cs="Calibri"/>
        </w:rPr>
        <w:t>.”</w:t>
      </w:r>
      <w:r>
        <w:rPr>
          <w:rFonts w:ascii="Calibri" w:eastAsia="Calibri" w:hAnsi="Calibri" w:cs="Calibri"/>
        </w:rPr>
        <w:t xml:space="preserve">  The latter requests funds for the design and permitting stage of the project from Bertozzi south toward W. Groton Center.</w:t>
      </w:r>
    </w:p>
    <w:p w14:paraId="520EC386" w14:textId="3C508E2A" w:rsidR="00AC4E52" w:rsidRDefault="007B67F0" w:rsidP="007833CE">
      <w:pPr>
        <w:widowControl/>
        <w:numPr>
          <w:ilvl w:val="2"/>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Town Field Shed Use (one full bay) approved by Town Manager and Park Commission</w:t>
      </w:r>
      <w:r w:rsidR="006D1E30">
        <w:rPr>
          <w:rFonts w:ascii="Calibri" w:eastAsia="Calibri" w:hAnsi="Calibri" w:cs="Calibri"/>
        </w:rPr>
        <w:t xml:space="preserve">. </w:t>
      </w:r>
      <w:r>
        <w:rPr>
          <w:rFonts w:ascii="Calibri" w:eastAsia="Calibri" w:hAnsi="Calibri" w:cs="Calibri"/>
        </w:rPr>
        <w:t>Will also allow parking of storage trailer</w:t>
      </w:r>
      <w:r w:rsidR="006D1E30">
        <w:rPr>
          <w:rFonts w:ascii="Calibri" w:eastAsia="Calibri" w:hAnsi="Calibri" w:cs="Calibri"/>
        </w:rPr>
        <w:t xml:space="preserve">. </w:t>
      </w:r>
      <w:r>
        <w:rPr>
          <w:rFonts w:ascii="Calibri" w:eastAsia="Calibri" w:hAnsi="Calibri" w:cs="Calibri"/>
        </w:rPr>
        <w:t xml:space="preserve">Clean-up of </w:t>
      </w:r>
      <w:r w:rsidR="00830C07">
        <w:rPr>
          <w:rFonts w:ascii="Calibri" w:eastAsia="Calibri" w:hAnsi="Calibri" w:cs="Calibri"/>
        </w:rPr>
        <w:t>the shed</w:t>
      </w:r>
      <w:r>
        <w:rPr>
          <w:rFonts w:ascii="Calibri" w:eastAsia="Calibri" w:hAnsi="Calibri" w:cs="Calibri"/>
        </w:rPr>
        <w:t xml:space="preserve"> </w:t>
      </w:r>
      <w:proofErr w:type="gramStart"/>
      <w:r>
        <w:rPr>
          <w:rFonts w:ascii="Calibri" w:eastAsia="Calibri" w:hAnsi="Calibri" w:cs="Calibri"/>
        </w:rPr>
        <w:t>is needed</w:t>
      </w:r>
      <w:proofErr w:type="gramEnd"/>
      <w:r>
        <w:rPr>
          <w:rFonts w:ascii="Calibri" w:eastAsia="Calibri" w:hAnsi="Calibri" w:cs="Calibri"/>
        </w:rPr>
        <w:t xml:space="preserve"> and will be coordinated with DPW and TM.</w:t>
      </w:r>
    </w:p>
    <w:p w14:paraId="520EC387" w14:textId="77777777" w:rsidR="00AC4E52" w:rsidRDefault="007B67F0">
      <w:pPr>
        <w:widowControl/>
        <w:numPr>
          <w:ilvl w:val="1"/>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Committee Budget</w:t>
      </w:r>
    </w:p>
    <w:p w14:paraId="520EC388" w14:textId="7EB430BB" w:rsidR="00AC4E52" w:rsidRDefault="00B35DB1">
      <w:pPr>
        <w:widowControl/>
        <w:numPr>
          <w:ilvl w:val="2"/>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Funch</w:t>
      </w:r>
      <w:r>
        <w:rPr>
          <w:rFonts w:ascii="Calibri" w:eastAsia="Calibri" w:hAnsi="Calibri" w:cs="Calibri"/>
        </w:rPr>
        <w:t xml:space="preserve"> </w:t>
      </w:r>
      <w:r w:rsidR="007B67F0">
        <w:rPr>
          <w:rFonts w:ascii="Calibri" w:eastAsia="Calibri" w:hAnsi="Calibri" w:cs="Calibri"/>
        </w:rPr>
        <w:t>talked to Mark Haddad about getting a line item on the town budget for the committee</w:t>
      </w:r>
      <w:r w:rsidR="006D1E30">
        <w:rPr>
          <w:rFonts w:ascii="Calibri" w:eastAsia="Calibri" w:hAnsi="Calibri" w:cs="Calibri"/>
        </w:rPr>
        <w:t xml:space="preserve">. </w:t>
      </w:r>
      <w:r w:rsidR="007B67F0">
        <w:rPr>
          <w:rFonts w:ascii="Calibri" w:eastAsia="Calibri" w:hAnsi="Calibri" w:cs="Calibri"/>
        </w:rPr>
        <w:t xml:space="preserve">He agreed it was </w:t>
      </w:r>
      <w:proofErr w:type="gramStart"/>
      <w:r w:rsidR="007B67F0">
        <w:rPr>
          <w:rFonts w:ascii="Calibri" w:eastAsia="Calibri" w:hAnsi="Calibri" w:cs="Calibri"/>
        </w:rPr>
        <w:t>a good idea</w:t>
      </w:r>
      <w:proofErr w:type="gramEnd"/>
      <w:r w:rsidR="007B67F0">
        <w:rPr>
          <w:rFonts w:ascii="Calibri" w:eastAsia="Calibri" w:hAnsi="Calibri" w:cs="Calibri"/>
        </w:rPr>
        <w:t>, but not this year.</w:t>
      </w:r>
    </w:p>
    <w:p w14:paraId="520EC389" w14:textId="60DEA4D9" w:rsidR="00AC4E52" w:rsidRDefault="007B67F0">
      <w:pPr>
        <w:widowControl/>
        <w:numPr>
          <w:ilvl w:val="2"/>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Network Solutions - Bill for the domain name renewal for 3 years</w:t>
      </w:r>
      <w:r w:rsidR="007341CB">
        <w:rPr>
          <w:rFonts w:ascii="Calibri" w:eastAsia="Calibri" w:hAnsi="Calibri" w:cs="Calibri"/>
        </w:rPr>
        <w:t xml:space="preserve">, </w:t>
      </w:r>
      <w:r>
        <w:rPr>
          <w:rFonts w:ascii="Calibri" w:eastAsia="Calibri" w:hAnsi="Calibri" w:cs="Calibri"/>
        </w:rPr>
        <w:t xml:space="preserve">$119.97; private registration for domain name </w:t>
      </w:r>
      <w:r w:rsidR="00C40C10">
        <w:rPr>
          <w:rFonts w:ascii="Calibri" w:eastAsia="Calibri" w:hAnsi="Calibri" w:cs="Calibri"/>
        </w:rPr>
        <w:t xml:space="preserve">for </w:t>
      </w:r>
      <w:r>
        <w:rPr>
          <w:rFonts w:ascii="Calibri" w:eastAsia="Calibri" w:hAnsi="Calibri" w:cs="Calibri"/>
        </w:rPr>
        <w:t xml:space="preserve">5 </w:t>
      </w:r>
      <w:r w:rsidR="00347165">
        <w:rPr>
          <w:rFonts w:ascii="Calibri" w:eastAsia="Calibri" w:hAnsi="Calibri" w:cs="Calibri"/>
        </w:rPr>
        <w:t>y</w:t>
      </w:r>
      <w:r w:rsidR="00C40C10">
        <w:rPr>
          <w:rFonts w:ascii="Calibri" w:eastAsia="Calibri" w:hAnsi="Calibri" w:cs="Calibri"/>
        </w:rPr>
        <w:t>ears</w:t>
      </w:r>
      <w:r w:rsidR="007341CB">
        <w:rPr>
          <w:rFonts w:ascii="Calibri" w:eastAsia="Calibri" w:hAnsi="Calibri" w:cs="Calibri"/>
        </w:rPr>
        <w:t xml:space="preserve">, $64.95; </w:t>
      </w:r>
      <w:r>
        <w:rPr>
          <w:rFonts w:ascii="Calibri" w:eastAsia="Calibri" w:hAnsi="Calibri" w:cs="Calibri"/>
        </w:rPr>
        <w:t>expiration protection</w:t>
      </w:r>
      <w:r w:rsidR="00E02FB9">
        <w:rPr>
          <w:rFonts w:ascii="Calibri" w:eastAsia="Calibri" w:hAnsi="Calibri" w:cs="Calibri"/>
        </w:rPr>
        <w:t xml:space="preserve">, </w:t>
      </w:r>
      <w:r>
        <w:rPr>
          <w:rFonts w:ascii="Calibri" w:eastAsia="Calibri" w:hAnsi="Calibri" w:cs="Calibri"/>
        </w:rPr>
        <w:t>$9.99</w:t>
      </w:r>
      <w:r w:rsidR="006D1E30">
        <w:rPr>
          <w:rFonts w:ascii="Calibri" w:eastAsia="Calibri" w:hAnsi="Calibri" w:cs="Calibri"/>
        </w:rPr>
        <w:t xml:space="preserve">. </w:t>
      </w:r>
      <w:r>
        <w:rPr>
          <w:rFonts w:ascii="Calibri" w:eastAsia="Calibri" w:hAnsi="Calibri" w:cs="Calibri"/>
        </w:rPr>
        <w:t>Total of $194.91 for the renewal</w:t>
      </w:r>
      <w:r w:rsidR="006D1E30">
        <w:rPr>
          <w:rFonts w:ascii="Calibri" w:eastAsia="Calibri" w:hAnsi="Calibri" w:cs="Calibri"/>
        </w:rPr>
        <w:t xml:space="preserve">. </w:t>
      </w:r>
      <w:r>
        <w:rPr>
          <w:rFonts w:ascii="Calibri" w:eastAsia="Calibri" w:hAnsi="Calibri" w:cs="Calibri"/>
        </w:rPr>
        <w:br/>
        <w:t xml:space="preserve">VOTE: Motion to reimburse </w:t>
      </w:r>
      <w:r w:rsidR="00702CA7">
        <w:rPr>
          <w:rFonts w:ascii="Calibri" w:eastAsia="Calibri" w:hAnsi="Calibri" w:cs="Calibri"/>
        </w:rPr>
        <w:t xml:space="preserve">from checking account </w:t>
      </w:r>
      <w:r>
        <w:rPr>
          <w:rFonts w:ascii="Calibri" w:eastAsia="Calibri" w:hAnsi="Calibri" w:cs="Calibri"/>
        </w:rPr>
        <w:t>ma</w:t>
      </w:r>
      <w:r w:rsidR="00A67EBB">
        <w:rPr>
          <w:rFonts w:ascii="Calibri" w:eastAsia="Calibri" w:hAnsi="Calibri" w:cs="Calibri"/>
        </w:rPr>
        <w:t>d</w:t>
      </w:r>
      <w:r>
        <w:rPr>
          <w:rFonts w:ascii="Calibri" w:eastAsia="Calibri" w:hAnsi="Calibri" w:cs="Calibri"/>
        </w:rPr>
        <w:t>e by Fournier</w:t>
      </w:r>
      <w:r w:rsidR="00702CA7">
        <w:rPr>
          <w:rFonts w:ascii="Calibri" w:eastAsia="Calibri" w:hAnsi="Calibri" w:cs="Calibri"/>
        </w:rPr>
        <w:t xml:space="preserve">, </w:t>
      </w:r>
      <w:r>
        <w:rPr>
          <w:rFonts w:ascii="Calibri" w:eastAsia="Calibri" w:hAnsi="Calibri" w:cs="Calibri"/>
        </w:rPr>
        <w:t>seconded by Murray</w:t>
      </w:r>
      <w:r w:rsidR="00702CA7">
        <w:rPr>
          <w:rFonts w:ascii="Calibri" w:eastAsia="Calibri" w:hAnsi="Calibri" w:cs="Calibri"/>
        </w:rPr>
        <w:t xml:space="preserve">, </w:t>
      </w:r>
      <w:r w:rsidR="00830C07">
        <w:rPr>
          <w:rFonts w:ascii="Calibri" w:eastAsia="Calibri" w:hAnsi="Calibri" w:cs="Calibri"/>
        </w:rPr>
        <w:t>and passed</w:t>
      </w:r>
      <w:r>
        <w:rPr>
          <w:rFonts w:ascii="Calibri" w:eastAsia="Calibri" w:hAnsi="Calibri" w:cs="Calibri"/>
        </w:rPr>
        <w:t xml:space="preserve"> by unanimous vote. </w:t>
      </w:r>
    </w:p>
    <w:p w14:paraId="520EC38A" w14:textId="5B1E5D5A" w:rsidR="00AC4E52" w:rsidRDefault="007B67F0">
      <w:pPr>
        <w:widowControl/>
        <w:numPr>
          <w:ilvl w:val="2"/>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Grotonfest Spring - May 19th, $50 by March 1</w:t>
      </w:r>
      <w:r w:rsidR="006D1E30">
        <w:rPr>
          <w:rFonts w:ascii="Calibri" w:eastAsia="Calibri" w:hAnsi="Calibri" w:cs="Calibri"/>
        </w:rPr>
        <w:t xml:space="preserve">st. </w:t>
      </w:r>
      <w:r>
        <w:rPr>
          <w:rFonts w:ascii="Calibri" w:eastAsia="Calibri" w:hAnsi="Calibri" w:cs="Calibri"/>
        </w:rPr>
        <w:t>McKinley volunteered to lead the event.</w:t>
      </w:r>
    </w:p>
    <w:p w14:paraId="520EC38B" w14:textId="77777777" w:rsidR="00AC4E52" w:rsidRDefault="007B67F0">
      <w:pPr>
        <w:widowControl/>
        <w:numPr>
          <w:ilvl w:val="1"/>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Sign Subcommittee</w:t>
      </w:r>
    </w:p>
    <w:p w14:paraId="520EC38C" w14:textId="36F0278D" w:rsidR="00AC4E52" w:rsidRDefault="007B67F0">
      <w:pPr>
        <w:widowControl/>
        <w:numPr>
          <w:ilvl w:val="2"/>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Reduction in money for signs by 50% from the state</w:t>
      </w:r>
      <w:r w:rsidR="006D1E30">
        <w:rPr>
          <w:rFonts w:ascii="Calibri" w:eastAsia="Calibri" w:hAnsi="Calibri" w:cs="Calibri"/>
        </w:rPr>
        <w:t xml:space="preserve">. </w:t>
      </w:r>
      <w:r>
        <w:rPr>
          <w:rFonts w:ascii="Calibri" w:eastAsia="Calibri" w:hAnsi="Calibri" w:cs="Calibri"/>
        </w:rPr>
        <w:t>Will now get $7500.</w:t>
      </w:r>
    </w:p>
    <w:p w14:paraId="520EC38D" w14:textId="77777777" w:rsidR="00AC4E52" w:rsidRDefault="007B67F0">
      <w:pPr>
        <w:widowControl/>
        <w:numPr>
          <w:ilvl w:val="2"/>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Lynch will set up a subcommittee meeting to reprioritize the list with the lesser value.</w:t>
      </w:r>
    </w:p>
    <w:p w14:paraId="520EC38E" w14:textId="77777777" w:rsidR="00AC4E52" w:rsidRDefault="007B67F0">
      <w:pPr>
        <w:widowControl/>
        <w:numPr>
          <w:ilvl w:val="1"/>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Website Refresh Subcommittee</w:t>
      </w:r>
    </w:p>
    <w:p w14:paraId="520EC38F" w14:textId="362A2E9B" w:rsidR="00AC4E52" w:rsidRDefault="007B67F0">
      <w:pPr>
        <w:widowControl/>
        <w:numPr>
          <w:ilvl w:val="2"/>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Committee met</w:t>
      </w:r>
      <w:r w:rsidR="00BA4160">
        <w:rPr>
          <w:rFonts w:ascii="Calibri" w:eastAsia="Calibri" w:hAnsi="Calibri" w:cs="Calibri"/>
        </w:rPr>
        <w:t xml:space="preserve"> and</w:t>
      </w:r>
      <w:r>
        <w:rPr>
          <w:rFonts w:ascii="Calibri" w:eastAsia="Calibri" w:hAnsi="Calibri" w:cs="Calibri"/>
        </w:rPr>
        <w:t xml:space="preserve"> created </w:t>
      </w:r>
      <w:proofErr w:type="gramStart"/>
      <w:r>
        <w:rPr>
          <w:rFonts w:ascii="Calibri" w:eastAsia="Calibri" w:hAnsi="Calibri" w:cs="Calibri"/>
        </w:rPr>
        <w:t>presentation</w:t>
      </w:r>
      <w:proofErr w:type="gramEnd"/>
    </w:p>
    <w:p w14:paraId="520EC390" w14:textId="219D0DBB" w:rsidR="00AC4E52" w:rsidRDefault="007B67F0">
      <w:pPr>
        <w:widowControl/>
        <w:numPr>
          <w:ilvl w:val="2"/>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Reviewed other local hiking/conservation websites (Concord, Westford</w:t>
      </w:r>
      <w:r w:rsidR="003A02C6">
        <w:rPr>
          <w:rFonts w:ascii="Calibri" w:eastAsia="Calibri" w:hAnsi="Calibri" w:cs="Calibri"/>
        </w:rPr>
        <w:t>,</w:t>
      </w:r>
      <w:r>
        <w:rPr>
          <w:rFonts w:ascii="Calibri" w:eastAsia="Calibri" w:hAnsi="Calibri" w:cs="Calibri"/>
        </w:rPr>
        <w:t xml:space="preserve"> </w:t>
      </w:r>
      <w:proofErr w:type="gramStart"/>
      <w:r>
        <w:rPr>
          <w:rFonts w:ascii="Calibri" w:eastAsia="Calibri" w:hAnsi="Calibri" w:cs="Calibri"/>
        </w:rPr>
        <w:t>etc</w:t>
      </w:r>
      <w:r w:rsidR="003A02C6">
        <w:rPr>
          <w:rFonts w:ascii="Calibri" w:eastAsia="Calibri" w:hAnsi="Calibri" w:cs="Calibri"/>
        </w:rPr>
        <w:t>.</w:t>
      </w:r>
      <w:proofErr w:type="gramEnd"/>
      <w:r>
        <w:rPr>
          <w:rFonts w:ascii="Calibri" w:eastAsia="Calibri" w:hAnsi="Calibri" w:cs="Calibri"/>
        </w:rPr>
        <w:t>)</w:t>
      </w:r>
    </w:p>
    <w:p w14:paraId="520EC391" w14:textId="77777777" w:rsidR="00AC4E52" w:rsidRDefault="007B67F0">
      <w:pPr>
        <w:widowControl/>
        <w:numPr>
          <w:ilvl w:val="2"/>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 xml:space="preserve">Discussed with Scott Lewis - his business designs and maintains trail </w:t>
      </w:r>
      <w:proofErr w:type="gramStart"/>
      <w:r>
        <w:rPr>
          <w:rFonts w:ascii="Calibri" w:eastAsia="Calibri" w:hAnsi="Calibri" w:cs="Calibri"/>
        </w:rPr>
        <w:t>websites</w:t>
      </w:r>
      <w:proofErr w:type="gramEnd"/>
    </w:p>
    <w:p w14:paraId="520EC392" w14:textId="4C5166F9" w:rsidR="00AC4E52" w:rsidRDefault="00E55B15">
      <w:pPr>
        <w:widowControl/>
        <w:numPr>
          <w:ilvl w:val="3"/>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 xml:space="preserve">uses </w:t>
      </w:r>
      <w:r w:rsidR="003A02C6">
        <w:rPr>
          <w:rFonts w:ascii="Calibri" w:eastAsia="Calibri" w:hAnsi="Calibri" w:cs="Calibri"/>
        </w:rPr>
        <w:t>W</w:t>
      </w:r>
      <w:r w:rsidR="007B67F0">
        <w:rPr>
          <w:rFonts w:ascii="Calibri" w:eastAsia="Calibri" w:hAnsi="Calibri" w:cs="Calibri"/>
        </w:rPr>
        <w:t>ord</w:t>
      </w:r>
      <w:r>
        <w:rPr>
          <w:rFonts w:ascii="Calibri" w:eastAsia="Calibri" w:hAnsi="Calibri" w:cs="Calibri"/>
        </w:rPr>
        <w:t>P</w:t>
      </w:r>
      <w:r w:rsidR="007B67F0">
        <w:rPr>
          <w:rFonts w:ascii="Calibri" w:eastAsia="Calibri" w:hAnsi="Calibri" w:cs="Calibri"/>
        </w:rPr>
        <w:t xml:space="preserve">ress with common </w:t>
      </w:r>
      <w:proofErr w:type="gramStart"/>
      <w:r w:rsidR="007B67F0">
        <w:rPr>
          <w:rFonts w:ascii="Calibri" w:eastAsia="Calibri" w:hAnsi="Calibri" w:cs="Calibri"/>
        </w:rPr>
        <w:t>plugins</w:t>
      </w:r>
      <w:proofErr w:type="gramEnd"/>
    </w:p>
    <w:p w14:paraId="520EC393" w14:textId="77777777" w:rsidR="00AC4E52" w:rsidRDefault="007B67F0">
      <w:pPr>
        <w:widowControl/>
        <w:numPr>
          <w:ilvl w:val="3"/>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 xml:space="preserve">easier to </w:t>
      </w:r>
      <w:proofErr w:type="gramStart"/>
      <w:r>
        <w:rPr>
          <w:rFonts w:ascii="Calibri" w:eastAsia="Calibri" w:hAnsi="Calibri" w:cs="Calibri"/>
        </w:rPr>
        <w:t>maintain</w:t>
      </w:r>
      <w:proofErr w:type="gramEnd"/>
    </w:p>
    <w:p w14:paraId="520EC394" w14:textId="77777777" w:rsidR="00AC4E52" w:rsidRDefault="007B67F0">
      <w:pPr>
        <w:widowControl/>
        <w:numPr>
          <w:ilvl w:val="3"/>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 xml:space="preserve">used by many other local conservation </w:t>
      </w:r>
      <w:proofErr w:type="gramStart"/>
      <w:r>
        <w:rPr>
          <w:rFonts w:ascii="Calibri" w:eastAsia="Calibri" w:hAnsi="Calibri" w:cs="Calibri"/>
        </w:rPr>
        <w:t>websites</w:t>
      </w:r>
      <w:proofErr w:type="gramEnd"/>
    </w:p>
    <w:p w14:paraId="520EC395" w14:textId="48354E14" w:rsidR="00AC4E52" w:rsidRDefault="007B67F0">
      <w:pPr>
        <w:widowControl/>
        <w:numPr>
          <w:ilvl w:val="3"/>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would allow committee to edit</w:t>
      </w:r>
      <w:r w:rsidR="00A67525">
        <w:rPr>
          <w:rFonts w:ascii="Calibri" w:eastAsia="Calibri" w:hAnsi="Calibri" w:cs="Calibri"/>
        </w:rPr>
        <w:t xml:space="preserve"> </w:t>
      </w:r>
      <w:proofErr w:type="gramStart"/>
      <w:r w:rsidR="00A67525">
        <w:rPr>
          <w:rFonts w:ascii="Calibri" w:eastAsia="Calibri" w:hAnsi="Calibri" w:cs="Calibri"/>
        </w:rPr>
        <w:t>content</w:t>
      </w:r>
      <w:proofErr w:type="gramEnd"/>
    </w:p>
    <w:p w14:paraId="520EC396" w14:textId="77777777" w:rsidR="00AC4E52" w:rsidRDefault="007B67F0">
      <w:pPr>
        <w:widowControl/>
        <w:numPr>
          <w:ilvl w:val="2"/>
          <w:numId w:val="2"/>
        </w:numPr>
        <w:spacing w:line="360" w:lineRule="auto"/>
        <w:rPr>
          <w:rFonts w:ascii="Calibri" w:eastAsia="Calibri" w:hAnsi="Calibri" w:cs="Calibri"/>
        </w:rPr>
      </w:pPr>
      <w:r>
        <w:rPr>
          <w:rFonts w:ascii="Calibri" w:eastAsia="Calibri" w:hAnsi="Calibri" w:cs="Calibri"/>
        </w:rPr>
        <w:t>Next steps - subcommittee to get firm quote from Scott Lewis</w:t>
      </w:r>
    </w:p>
    <w:p w14:paraId="520EC397" w14:textId="1C757F72" w:rsidR="00AC4E52" w:rsidRDefault="007B67F0">
      <w:pPr>
        <w:widowControl/>
        <w:numPr>
          <w:ilvl w:val="2"/>
          <w:numId w:val="2"/>
        </w:numPr>
        <w:spacing w:line="360" w:lineRule="auto"/>
        <w:rPr>
          <w:rFonts w:ascii="Calibri" w:eastAsia="Calibri" w:hAnsi="Calibri" w:cs="Calibri"/>
        </w:rPr>
      </w:pPr>
      <w:r>
        <w:rPr>
          <w:rFonts w:ascii="Calibri" w:eastAsia="Calibri" w:hAnsi="Calibri" w:cs="Calibri"/>
        </w:rPr>
        <w:t xml:space="preserve">Between </w:t>
      </w:r>
      <w:r w:rsidR="00A67525">
        <w:rPr>
          <w:rFonts w:ascii="Calibri" w:eastAsia="Calibri" w:hAnsi="Calibri" w:cs="Calibri"/>
        </w:rPr>
        <w:t>$</w:t>
      </w:r>
      <w:r>
        <w:rPr>
          <w:rFonts w:ascii="Calibri" w:eastAsia="Calibri" w:hAnsi="Calibri" w:cs="Calibri"/>
        </w:rPr>
        <w:t xml:space="preserve">500 and </w:t>
      </w:r>
      <w:r w:rsidR="00A67525">
        <w:rPr>
          <w:rFonts w:ascii="Calibri" w:eastAsia="Calibri" w:hAnsi="Calibri" w:cs="Calibri"/>
        </w:rPr>
        <w:t>$</w:t>
      </w:r>
      <w:r>
        <w:rPr>
          <w:rFonts w:ascii="Calibri" w:eastAsia="Calibri" w:hAnsi="Calibri" w:cs="Calibri"/>
        </w:rPr>
        <w:t>1000 for one time setup.</w:t>
      </w:r>
    </w:p>
    <w:p w14:paraId="520EC398" w14:textId="77777777" w:rsidR="00AC4E52" w:rsidRDefault="007B67F0">
      <w:pPr>
        <w:widowControl/>
        <w:numPr>
          <w:ilvl w:val="2"/>
          <w:numId w:val="2"/>
        </w:numPr>
        <w:spacing w:line="360" w:lineRule="auto"/>
        <w:rPr>
          <w:rFonts w:ascii="Calibri" w:eastAsia="Calibri" w:hAnsi="Calibri" w:cs="Calibri"/>
        </w:rPr>
      </w:pPr>
      <w:proofErr w:type="gramStart"/>
      <w:r>
        <w:rPr>
          <w:rFonts w:ascii="Calibri" w:eastAsia="Calibri" w:hAnsi="Calibri" w:cs="Calibri"/>
        </w:rPr>
        <w:lastRenderedPageBreak/>
        <w:t>Annual</w:t>
      </w:r>
      <w:proofErr w:type="gramEnd"/>
      <w:r>
        <w:rPr>
          <w:rFonts w:ascii="Calibri" w:eastAsia="Calibri" w:hAnsi="Calibri" w:cs="Calibri"/>
        </w:rPr>
        <w:t xml:space="preserve"> cost is $800-$1000.</w:t>
      </w:r>
    </w:p>
    <w:p w14:paraId="520EC399" w14:textId="69E83107" w:rsidR="00AC4E52" w:rsidRDefault="007B67F0">
      <w:pPr>
        <w:widowControl/>
        <w:numPr>
          <w:ilvl w:val="2"/>
          <w:numId w:val="2"/>
        </w:numPr>
        <w:spacing w:line="360" w:lineRule="auto"/>
        <w:rPr>
          <w:rFonts w:ascii="Calibri" w:eastAsia="Calibri" w:hAnsi="Calibri" w:cs="Calibri"/>
        </w:rPr>
      </w:pPr>
      <w:r>
        <w:rPr>
          <w:rFonts w:ascii="Calibri" w:eastAsia="Calibri" w:hAnsi="Calibri" w:cs="Calibri"/>
        </w:rPr>
        <w:t xml:space="preserve">Waiting to set up </w:t>
      </w:r>
      <w:proofErr w:type="gramStart"/>
      <w:r>
        <w:rPr>
          <w:rFonts w:ascii="Calibri" w:eastAsia="Calibri" w:hAnsi="Calibri" w:cs="Calibri"/>
        </w:rPr>
        <w:t>meeting</w:t>
      </w:r>
      <w:proofErr w:type="gramEnd"/>
      <w:r>
        <w:rPr>
          <w:rFonts w:ascii="Calibri" w:eastAsia="Calibri" w:hAnsi="Calibri" w:cs="Calibri"/>
        </w:rPr>
        <w:t xml:space="preserve"> when Pere</w:t>
      </w:r>
      <w:r w:rsidR="00A67525">
        <w:rPr>
          <w:rFonts w:ascii="Calibri" w:eastAsia="Calibri" w:hAnsi="Calibri" w:cs="Calibri"/>
        </w:rPr>
        <w:t>g</w:t>
      </w:r>
      <w:r>
        <w:rPr>
          <w:rFonts w:ascii="Calibri" w:eastAsia="Calibri" w:hAnsi="Calibri" w:cs="Calibri"/>
        </w:rPr>
        <w:t>oy can join.</w:t>
      </w:r>
    </w:p>
    <w:p w14:paraId="520EC39A" w14:textId="4AF7AB6F" w:rsidR="00AC4E52" w:rsidRDefault="007B67F0">
      <w:pPr>
        <w:widowControl/>
        <w:numPr>
          <w:ilvl w:val="1"/>
          <w:numId w:val="2"/>
        </w:numPr>
        <w:spacing w:line="360" w:lineRule="auto"/>
        <w:rPr>
          <w:rFonts w:ascii="Calibri" w:eastAsia="Calibri" w:hAnsi="Calibri" w:cs="Calibri"/>
        </w:rPr>
      </w:pPr>
      <w:r>
        <w:rPr>
          <w:rFonts w:ascii="Calibri" w:eastAsia="Calibri" w:hAnsi="Calibri" w:cs="Calibri"/>
        </w:rPr>
        <w:t xml:space="preserve">Eagle Scout Project </w:t>
      </w:r>
      <w:r w:rsidR="00184EEF">
        <w:rPr>
          <w:rFonts w:ascii="Calibri" w:eastAsia="Calibri" w:hAnsi="Calibri" w:cs="Calibri"/>
        </w:rPr>
        <w:t>C</w:t>
      </w:r>
      <w:r>
        <w:rPr>
          <w:rFonts w:ascii="Calibri" w:eastAsia="Calibri" w:hAnsi="Calibri" w:cs="Calibri"/>
        </w:rPr>
        <w:t>ompletion - Matt Valenta</w:t>
      </w:r>
      <w:r w:rsidR="006D1E30">
        <w:rPr>
          <w:rFonts w:ascii="Calibri" w:eastAsia="Calibri" w:hAnsi="Calibri" w:cs="Calibri"/>
        </w:rPr>
        <w:t xml:space="preserve">. </w:t>
      </w:r>
      <w:r>
        <w:rPr>
          <w:rFonts w:ascii="Calibri" w:eastAsia="Calibri" w:hAnsi="Calibri" w:cs="Calibri"/>
        </w:rPr>
        <w:t>Completed</w:t>
      </w:r>
      <w:r w:rsidR="0053584B">
        <w:rPr>
          <w:rFonts w:ascii="Calibri" w:eastAsia="Calibri" w:hAnsi="Calibri" w:cs="Calibri"/>
        </w:rPr>
        <w:t xml:space="preserve"> Groton Woods bog bridges off Paugus Trail</w:t>
      </w:r>
      <w:r w:rsidR="006D1E30">
        <w:rPr>
          <w:rFonts w:ascii="Calibri" w:eastAsia="Calibri" w:hAnsi="Calibri" w:cs="Calibri"/>
        </w:rPr>
        <w:t xml:space="preserve">. </w:t>
      </w:r>
      <w:r w:rsidR="00660E5A">
        <w:rPr>
          <w:rFonts w:ascii="Calibri" w:eastAsia="Calibri" w:hAnsi="Calibri" w:cs="Calibri"/>
        </w:rPr>
        <w:t xml:space="preserve">Christopher Pincott donated </w:t>
      </w:r>
      <w:r>
        <w:rPr>
          <w:rFonts w:ascii="Calibri" w:eastAsia="Calibri" w:hAnsi="Calibri" w:cs="Calibri"/>
        </w:rPr>
        <w:t>$</w:t>
      </w:r>
      <w:r w:rsidR="00216174">
        <w:rPr>
          <w:rFonts w:ascii="Calibri" w:eastAsia="Calibri" w:hAnsi="Calibri" w:cs="Calibri"/>
        </w:rPr>
        <w:t>3</w:t>
      </w:r>
      <w:r w:rsidR="00216174">
        <w:rPr>
          <w:rFonts w:ascii="Calibri" w:eastAsia="Calibri" w:hAnsi="Calibri" w:cs="Calibri"/>
        </w:rPr>
        <w:t>20.19</w:t>
      </w:r>
      <w:r w:rsidR="00216174">
        <w:rPr>
          <w:rFonts w:ascii="Calibri" w:eastAsia="Calibri" w:hAnsi="Calibri" w:cs="Calibri"/>
        </w:rPr>
        <w:t xml:space="preserve"> </w:t>
      </w:r>
      <w:r>
        <w:rPr>
          <w:rFonts w:ascii="Calibri" w:eastAsia="Calibri" w:hAnsi="Calibri" w:cs="Calibri"/>
        </w:rPr>
        <w:t xml:space="preserve">to the committee </w:t>
      </w:r>
      <w:r w:rsidR="00681AEB">
        <w:rPr>
          <w:rFonts w:ascii="Calibri" w:eastAsia="Calibri" w:hAnsi="Calibri" w:cs="Calibri"/>
        </w:rPr>
        <w:t xml:space="preserve">from </w:t>
      </w:r>
      <w:r>
        <w:rPr>
          <w:rFonts w:ascii="Calibri" w:eastAsia="Calibri" w:hAnsi="Calibri" w:cs="Calibri"/>
        </w:rPr>
        <w:t xml:space="preserve">the </w:t>
      </w:r>
      <w:r w:rsidR="00681AEB">
        <w:rPr>
          <w:rFonts w:ascii="Calibri" w:eastAsia="Calibri" w:hAnsi="Calibri" w:cs="Calibri"/>
        </w:rPr>
        <w:t xml:space="preserve">unspent </w:t>
      </w:r>
      <w:r>
        <w:rPr>
          <w:rFonts w:ascii="Calibri" w:eastAsia="Calibri" w:hAnsi="Calibri" w:cs="Calibri"/>
        </w:rPr>
        <w:t>money</w:t>
      </w:r>
      <w:r w:rsidR="00681AEB">
        <w:rPr>
          <w:rFonts w:ascii="Calibri" w:eastAsia="Calibri" w:hAnsi="Calibri" w:cs="Calibri"/>
        </w:rPr>
        <w:t xml:space="preserve"> </w:t>
      </w:r>
      <w:r w:rsidR="00082125">
        <w:rPr>
          <w:rFonts w:ascii="Calibri" w:eastAsia="Calibri" w:hAnsi="Calibri" w:cs="Calibri"/>
        </w:rPr>
        <w:t xml:space="preserve">he </w:t>
      </w:r>
      <w:r w:rsidR="00681AEB">
        <w:rPr>
          <w:rFonts w:ascii="Calibri" w:eastAsia="Calibri" w:hAnsi="Calibri" w:cs="Calibri"/>
        </w:rPr>
        <w:t xml:space="preserve">raised for his Gamlin Crystal Spring bridges </w:t>
      </w:r>
      <w:r w:rsidR="00184EEF">
        <w:rPr>
          <w:rFonts w:ascii="Calibri" w:eastAsia="Calibri" w:hAnsi="Calibri" w:cs="Calibri"/>
        </w:rPr>
        <w:t xml:space="preserve">Eagle </w:t>
      </w:r>
      <w:proofErr w:type="gramStart"/>
      <w:r w:rsidR="00681AEB">
        <w:rPr>
          <w:rFonts w:ascii="Calibri" w:eastAsia="Calibri" w:hAnsi="Calibri" w:cs="Calibri"/>
        </w:rPr>
        <w:t>project</w:t>
      </w:r>
      <w:proofErr w:type="gramEnd"/>
    </w:p>
    <w:p w14:paraId="520EC39B" w14:textId="3FEA77AC" w:rsidR="00AC4E52" w:rsidRDefault="007B67F0">
      <w:pPr>
        <w:widowControl/>
        <w:numPr>
          <w:ilvl w:val="1"/>
          <w:numId w:val="2"/>
        </w:numPr>
        <w:spacing w:line="360" w:lineRule="auto"/>
        <w:rPr>
          <w:rFonts w:ascii="Calibri" w:eastAsia="Calibri" w:hAnsi="Calibri" w:cs="Calibri"/>
        </w:rPr>
      </w:pPr>
      <w:r>
        <w:rPr>
          <w:rFonts w:ascii="Calibri" w:eastAsia="Calibri" w:hAnsi="Calibri" w:cs="Calibri"/>
        </w:rPr>
        <w:t xml:space="preserve">Town Forest Committee Seat Open </w:t>
      </w:r>
      <w:r w:rsidR="00082125">
        <w:rPr>
          <w:rFonts w:ascii="Calibri" w:eastAsia="Calibri" w:hAnsi="Calibri" w:cs="Calibri"/>
        </w:rPr>
        <w:t>–</w:t>
      </w:r>
      <w:r>
        <w:rPr>
          <w:rFonts w:ascii="Calibri" w:eastAsia="Calibri" w:hAnsi="Calibri" w:cs="Calibri"/>
        </w:rPr>
        <w:t xml:space="preserve"> </w:t>
      </w:r>
      <w:proofErr w:type="gramStart"/>
      <w:r w:rsidR="00082125">
        <w:rPr>
          <w:rFonts w:ascii="Calibri" w:eastAsia="Calibri" w:hAnsi="Calibri" w:cs="Calibri"/>
        </w:rPr>
        <w:t>several</w:t>
      </w:r>
      <w:proofErr w:type="gramEnd"/>
      <w:r w:rsidR="00082125">
        <w:rPr>
          <w:rFonts w:ascii="Calibri" w:eastAsia="Calibri" w:hAnsi="Calibri" w:cs="Calibri"/>
        </w:rPr>
        <w:t xml:space="preserve"> </w:t>
      </w:r>
      <w:r>
        <w:rPr>
          <w:rFonts w:ascii="Calibri" w:eastAsia="Calibri" w:hAnsi="Calibri" w:cs="Calibri"/>
        </w:rPr>
        <w:t>new people are interested.</w:t>
      </w:r>
    </w:p>
    <w:p w14:paraId="520EC39C" w14:textId="49E6272F" w:rsidR="00AC4E52" w:rsidRDefault="007B67F0">
      <w:pPr>
        <w:widowControl/>
        <w:numPr>
          <w:ilvl w:val="1"/>
          <w:numId w:val="2"/>
        </w:numPr>
        <w:spacing w:line="360" w:lineRule="auto"/>
        <w:rPr>
          <w:rFonts w:ascii="Calibri" w:eastAsia="Calibri" w:hAnsi="Calibri" w:cs="Calibri"/>
        </w:rPr>
      </w:pPr>
      <w:r>
        <w:rPr>
          <w:rFonts w:ascii="Calibri" w:eastAsia="Calibri" w:hAnsi="Calibri" w:cs="Calibri"/>
        </w:rPr>
        <w:t>Groton Conservation Forum - Feb 15th @ 6:30</w:t>
      </w:r>
      <w:r w:rsidR="00ED0B58">
        <w:rPr>
          <w:rFonts w:ascii="Calibri" w:eastAsia="Calibri" w:hAnsi="Calibri" w:cs="Calibri"/>
        </w:rPr>
        <w:t>. Organized</w:t>
      </w:r>
      <w:r w:rsidR="00936F7D">
        <w:rPr>
          <w:rFonts w:ascii="Calibri" w:eastAsia="Calibri" w:hAnsi="Calibri" w:cs="Calibri"/>
        </w:rPr>
        <w:t xml:space="preserve"> </w:t>
      </w:r>
      <w:r>
        <w:rPr>
          <w:rFonts w:ascii="Calibri" w:eastAsia="Calibri" w:hAnsi="Calibri" w:cs="Calibri"/>
        </w:rPr>
        <w:t xml:space="preserve">by GCT </w:t>
      </w:r>
      <w:r w:rsidR="00936F7D">
        <w:rPr>
          <w:rFonts w:ascii="Calibri" w:eastAsia="Calibri" w:hAnsi="Calibri" w:cs="Calibri"/>
        </w:rPr>
        <w:t xml:space="preserve">and to </w:t>
      </w:r>
      <w:proofErr w:type="gramStart"/>
      <w:r w:rsidR="00936F7D">
        <w:rPr>
          <w:rFonts w:ascii="Calibri" w:eastAsia="Calibri" w:hAnsi="Calibri" w:cs="Calibri"/>
        </w:rPr>
        <w:t>be held</w:t>
      </w:r>
      <w:proofErr w:type="gramEnd"/>
      <w:r w:rsidR="00936F7D">
        <w:rPr>
          <w:rFonts w:ascii="Calibri" w:eastAsia="Calibri" w:hAnsi="Calibri" w:cs="Calibri"/>
        </w:rPr>
        <w:t xml:space="preserve"> </w:t>
      </w:r>
      <w:r>
        <w:rPr>
          <w:rFonts w:ascii="Calibri" w:eastAsia="Calibri" w:hAnsi="Calibri" w:cs="Calibri"/>
        </w:rPr>
        <w:t xml:space="preserve">at </w:t>
      </w:r>
      <w:r w:rsidR="00936F7D">
        <w:rPr>
          <w:rFonts w:ascii="Calibri" w:eastAsia="Calibri" w:hAnsi="Calibri" w:cs="Calibri"/>
        </w:rPr>
        <w:t>T</w:t>
      </w:r>
      <w:r>
        <w:rPr>
          <w:rFonts w:ascii="Calibri" w:eastAsia="Calibri" w:hAnsi="Calibri" w:cs="Calibri"/>
        </w:rPr>
        <w:t>he Groton Center</w:t>
      </w:r>
      <w:r w:rsidR="006D1E30">
        <w:rPr>
          <w:rFonts w:ascii="Calibri" w:eastAsia="Calibri" w:hAnsi="Calibri" w:cs="Calibri"/>
        </w:rPr>
        <w:t xml:space="preserve">. </w:t>
      </w:r>
      <w:r w:rsidR="00ED0B58">
        <w:rPr>
          <w:rFonts w:ascii="Calibri" w:eastAsia="Calibri" w:hAnsi="Calibri" w:cs="Calibri"/>
        </w:rPr>
        <w:t>The speaker</w:t>
      </w:r>
      <w:r>
        <w:rPr>
          <w:rFonts w:ascii="Calibri" w:eastAsia="Calibri" w:hAnsi="Calibri" w:cs="Calibri"/>
        </w:rPr>
        <w:t xml:space="preserve"> is TBD.</w:t>
      </w:r>
    </w:p>
    <w:p w14:paraId="520EC39D" w14:textId="77777777" w:rsidR="00AC4E52" w:rsidRDefault="007B67F0">
      <w:pPr>
        <w:widowControl/>
        <w:numPr>
          <w:ilvl w:val="0"/>
          <w:numId w:val="2"/>
        </w:numPr>
        <w:pBdr>
          <w:top w:val="nil"/>
          <w:left w:val="nil"/>
          <w:bottom w:val="nil"/>
          <w:right w:val="nil"/>
          <w:between w:val="nil"/>
        </w:pBdr>
        <w:spacing w:line="360" w:lineRule="auto"/>
        <w:rPr>
          <w:rFonts w:ascii="Calibri" w:eastAsia="Calibri" w:hAnsi="Calibri" w:cs="Calibri"/>
          <w:b/>
        </w:rPr>
      </w:pPr>
      <w:r>
        <w:rPr>
          <w:rFonts w:ascii="Calibri" w:eastAsia="Calibri" w:hAnsi="Calibri" w:cs="Calibri"/>
          <w:b/>
        </w:rPr>
        <w:t>Discussions</w:t>
      </w:r>
    </w:p>
    <w:p w14:paraId="520EC39E" w14:textId="77777777" w:rsidR="00AC4E52" w:rsidRDefault="007B67F0" w:rsidP="005C22A9">
      <w:pPr>
        <w:widowControl/>
        <w:numPr>
          <w:ilvl w:val="1"/>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CPA Grant Request</w:t>
      </w:r>
    </w:p>
    <w:p w14:paraId="520EC39F" w14:textId="77777777" w:rsidR="00AC4E52" w:rsidRDefault="007B67F0" w:rsidP="005C22A9">
      <w:pPr>
        <w:widowControl/>
        <w:numPr>
          <w:ilvl w:val="2"/>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Determine best quality price-</w:t>
      </w:r>
      <w:proofErr w:type="gramStart"/>
      <w:r>
        <w:rPr>
          <w:rFonts w:ascii="Calibri" w:eastAsia="Calibri" w:hAnsi="Calibri" w:cs="Calibri"/>
        </w:rPr>
        <w:t>point</w:t>
      </w:r>
      <w:proofErr w:type="gramEnd"/>
    </w:p>
    <w:p w14:paraId="520EC3A0" w14:textId="5BF8987D" w:rsidR="00AC4E52" w:rsidRDefault="00F70E6C" w:rsidP="005C22A9">
      <w:pPr>
        <w:widowControl/>
        <w:numPr>
          <w:ilvl w:val="2"/>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A</w:t>
      </w:r>
      <w:r w:rsidR="005B17F0">
        <w:rPr>
          <w:rFonts w:ascii="Calibri" w:eastAsia="Calibri" w:hAnsi="Calibri" w:cs="Calibri"/>
        </w:rPr>
        <w:t>ccess to the Town Field shed supports</w:t>
      </w:r>
      <w:r w:rsidR="007B67F0">
        <w:rPr>
          <w:rFonts w:ascii="Calibri" w:eastAsia="Calibri" w:hAnsi="Calibri" w:cs="Calibri"/>
        </w:rPr>
        <w:t xml:space="preserve"> a workable plan for storage and accountability of committee purchased tools and equipment</w:t>
      </w:r>
      <w:r w:rsidR="005B17F0">
        <w:rPr>
          <w:rFonts w:ascii="Calibri" w:eastAsia="Calibri" w:hAnsi="Calibri" w:cs="Calibri"/>
        </w:rPr>
        <w:t>.</w:t>
      </w:r>
    </w:p>
    <w:p w14:paraId="520EC3A1" w14:textId="77777777" w:rsidR="00AC4E52" w:rsidRDefault="007B67F0" w:rsidP="007833CE">
      <w:pPr>
        <w:widowControl/>
        <w:numPr>
          <w:ilvl w:val="1"/>
          <w:numId w:val="2"/>
        </w:numPr>
        <w:spacing w:line="360" w:lineRule="auto"/>
        <w:rPr>
          <w:rFonts w:ascii="Calibri" w:eastAsia="Calibri" w:hAnsi="Calibri" w:cs="Calibri"/>
        </w:rPr>
      </w:pPr>
      <w:r>
        <w:rPr>
          <w:rFonts w:ascii="Calibri" w:eastAsia="Calibri" w:hAnsi="Calibri" w:cs="Calibri"/>
        </w:rPr>
        <w:t>Annual Report – Project data summary</w:t>
      </w:r>
      <w:r>
        <w:rPr>
          <w:rFonts w:ascii="Calibri" w:eastAsia="Calibri" w:hAnsi="Calibri" w:cs="Calibri"/>
        </w:rPr>
        <w:br/>
        <w:t>238 Projects, 44 volunteers (6 from GTC), 487 person-hours (355 by GTC), 163 trees chainsawed off trails, 8 property signs installed, 10 trailhead posts installed (new plus replacements)</w:t>
      </w:r>
      <w:r>
        <w:rPr>
          <w:rFonts w:ascii="Calibri" w:eastAsia="Calibri" w:hAnsi="Calibri" w:cs="Calibri"/>
        </w:rPr>
        <w:br/>
        <w:t xml:space="preserve">Major projects: </w:t>
      </w:r>
      <w:r>
        <w:rPr>
          <w:rFonts w:ascii="Calibri" w:eastAsia="Calibri" w:hAnsi="Calibri" w:cs="Calibri"/>
        </w:rPr>
        <w:br/>
      </w:r>
      <w:r>
        <w:rPr>
          <w:rFonts w:ascii="Calibri" w:eastAsia="Calibri" w:hAnsi="Calibri" w:cs="Calibri"/>
        </w:rPr>
        <w:tab/>
        <w:t>Middle School XC course re-opening</w:t>
      </w:r>
      <w:r>
        <w:rPr>
          <w:rFonts w:ascii="Calibri" w:eastAsia="Calibri" w:hAnsi="Calibri" w:cs="Calibri"/>
        </w:rPr>
        <w:br/>
        <w:t xml:space="preserve">      Casella trails </w:t>
      </w:r>
      <w:proofErr w:type="gramStart"/>
      <w:r>
        <w:rPr>
          <w:rFonts w:ascii="Calibri" w:eastAsia="Calibri" w:hAnsi="Calibri" w:cs="Calibri"/>
        </w:rPr>
        <w:t>development</w:t>
      </w:r>
      <w:proofErr w:type="gramEnd"/>
    </w:p>
    <w:p w14:paraId="520EC3A2" w14:textId="26847B11" w:rsidR="00AC4E52" w:rsidRDefault="007B67F0" w:rsidP="007833CE">
      <w:pPr>
        <w:widowControl/>
        <w:numPr>
          <w:ilvl w:val="1"/>
          <w:numId w:val="2"/>
        </w:numPr>
        <w:spacing w:line="360" w:lineRule="auto"/>
        <w:rPr>
          <w:rFonts w:ascii="Calibri" w:eastAsia="Calibri" w:hAnsi="Calibri" w:cs="Calibri"/>
        </w:rPr>
      </w:pPr>
      <w:r>
        <w:rPr>
          <w:rFonts w:ascii="Calibri" w:eastAsia="Calibri" w:hAnsi="Calibri" w:cs="Calibri"/>
        </w:rPr>
        <w:t xml:space="preserve">25 Special places - Will pick size </w:t>
      </w:r>
      <w:r w:rsidR="008276BC">
        <w:rPr>
          <w:rFonts w:ascii="Calibri" w:eastAsia="Calibri" w:hAnsi="Calibri" w:cs="Calibri"/>
        </w:rPr>
        <w:t xml:space="preserve">of patch </w:t>
      </w:r>
      <w:r>
        <w:rPr>
          <w:rFonts w:ascii="Calibri" w:eastAsia="Calibri" w:hAnsi="Calibri" w:cs="Calibri"/>
        </w:rPr>
        <w:t>and order</w:t>
      </w:r>
      <w:r w:rsidR="008276BC">
        <w:rPr>
          <w:rFonts w:ascii="Calibri" w:eastAsia="Calibri" w:hAnsi="Calibri" w:cs="Calibri"/>
        </w:rPr>
        <w:t xml:space="preserve"> them</w:t>
      </w:r>
      <w:r>
        <w:rPr>
          <w:rFonts w:ascii="Calibri" w:eastAsia="Calibri" w:hAnsi="Calibri" w:cs="Calibri"/>
        </w:rPr>
        <w:t xml:space="preserve"> soon.</w:t>
      </w:r>
    </w:p>
    <w:p w14:paraId="520EC3A3" w14:textId="77777777" w:rsidR="00AC4E52" w:rsidRDefault="007B67F0" w:rsidP="005C22A9">
      <w:pPr>
        <w:widowControl/>
        <w:numPr>
          <w:ilvl w:val="0"/>
          <w:numId w:val="2"/>
        </w:numPr>
        <w:pBdr>
          <w:top w:val="nil"/>
          <w:left w:val="nil"/>
          <w:bottom w:val="nil"/>
          <w:right w:val="nil"/>
          <w:between w:val="nil"/>
        </w:pBdr>
        <w:spacing w:line="360" w:lineRule="auto"/>
        <w:rPr>
          <w:rFonts w:ascii="Calibri" w:eastAsia="Calibri" w:hAnsi="Calibri" w:cs="Calibri"/>
          <w:b/>
        </w:rPr>
      </w:pPr>
      <w:r>
        <w:rPr>
          <w:rFonts w:ascii="Calibri" w:eastAsia="Calibri" w:hAnsi="Calibri" w:cs="Calibri"/>
          <w:b/>
        </w:rPr>
        <w:t>Adjournment</w:t>
      </w:r>
    </w:p>
    <w:p w14:paraId="520EC3A4" w14:textId="77777777" w:rsidR="00AC4E52" w:rsidRDefault="007B67F0">
      <w:pPr>
        <w:widowControl/>
        <w:pBdr>
          <w:top w:val="nil"/>
          <w:left w:val="nil"/>
          <w:bottom w:val="nil"/>
          <w:right w:val="nil"/>
          <w:between w:val="nil"/>
        </w:pBdr>
        <w:spacing w:line="360" w:lineRule="auto"/>
        <w:ind w:left="720"/>
        <w:rPr>
          <w:rFonts w:ascii="Calibri" w:eastAsia="Calibri" w:hAnsi="Calibri" w:cs="Calibri"/>
          <w:b/>
        </w:rPr>
      </w:pPr>
      <w:r>
        <w:rPr>
          <w:rFonts w:ascii="Calibri" w:eastAsia="Calibri" w:hAnsi="Calibri" w:cs="Calibri"/>
          <w:b/>
        </w:rPr>
        <w:t xml:space="preserve">VOTE:  </w:t>
      </w:r>
      <w:r>
        <w:rPr>
          <w:rFonts w:ascii="Calibri" w:eastAsia="Calibri" w:hAnsi="Calibri" w:cs="Calibri"/>
        </w:rPr>
        <w:t xml:space="preserve">Motion to adjourn </w:t>
      </w:r>
      <w:proofErr w:type="gramStart"/>
      <w:r>
        <w:rPr>
          <w:rFonts w:ascii="Calibri" w:eastAsia="Calibri" w:hAnsi="Calibri" w:cs="Calibri"/>
        </w:rPr>
        <w:t>was made</w:t>
      </w:r>
      <w:proofErr w:type="gramEnd"/>
      <w:r>
        <w:rPr>
          <w:rFonts w:ascii="Calibri" w:eastAsia="Calibri" w:hAnsi="Calibri" w:cs="Calibri"/>
        </w:rPr>
        <w:t xml:space="preserve"> at 8:49 pm and passed by unanimous vote.</w:t>
      </w:r>
    </w:p>
    <w:p w14:paraId="520EC3A5" w14:textId="77777777" w:rsidR="00AC4E52" w:rsidRDefault="00AC4E52">
      <w:pPr>
        <w:rPr>
          <w:rFonts w:ascii="Calibri" w:eastAsia="Calibri" w:hAnsi="Calibri" w:cs="Calibri"/>
        </w:rPr>
      </w:pPr>
    </w:p>
    <w:sectPr w:rsidR="00AC4E52">
      <w:headerReference w:type="default" r:id="rId8"/>
      <w:footerReference w:type="default" r:id="rId9"/>
      <w:headerReference w:type="first" r:id="rId10"/>
      <w:footerReference w:type="first" r:id="rId11"/>
      <w:pgSz w:w="12240" w:h="15840"/>
      <w:pgMar w:top="1440" w:right="900" w:bottom="993" w:left="1560" w:header="568" w:footer="5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CE88" w14:textId="77777777" w:rsidR="00B63958" w:rsidRDefault="00B63958">
      <w:r>
        <w:separator/>
      </w:r>
    </w:p>
  </w:endnote>
  <w:endnote w:type="continuationSeparator" w:id="0">
    <w:p w14:paraId="70C2E4E1" w14:textId="77777777" w:rsidR="00B63958" w:rsidRDefault="00B6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umnst777 B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C3A9" w14:textId="5ED1F4BB" w:rsidR="00AC4E52" w:rsidRDefault="007B67F0">
    <w:pPr>
      <w:pBdr>
        <w:top w:val="nil"/>
        <w:left w:val="nil"/>
        <w:bottom w:val="nil"/>
        <w:right w:val="nil"/>
        <w:between w:val="nil"/>
      </w:pBdr>
      <w:tabs>
        <w:tab w:val="center" w:pos="4320"/>
        <w:tab w:val="right" w:pos="8640"/>
      </w:tabs>
      <w:jc w:val="center"/>
      <w:rPr>
        <w:rFonts w:ascii="Humnst777 BT" w:eastAsia="Humnst777 BT" w:hAnsi="Humnst777 BT" w:cs="Humnst777 BT"/>
        <w:color w:val="000000"/>
        <w:sz w:val="20"/>
        <w:szCs w:val="20"/>
      </w:rPr>
    </w:pPr>
    <w:r>
      <w:rPr>
        <w:rFonts w:ascii="Humnst777 BT" w:eastAsia="Humnst777 BT" w:hAnsi="Humnst777 BT" w:cs="Humnst777 BT"/>
        <w:color w:val="000000"/>
        <w:sz w:val="20"/>
        <w:szCs w:val="20"/>
      </w:rPr>
      <w:t xml:space="preserve">Page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PAGE</w:instrText>
    </w:r>
    <w:r>
      <w:rPr>
        <w:rFonts w:ascii="Humnst777 BT" w:eastAsia="Humnst777 BT" w:hAnsi="Humnst777 BT" w:cs="Humnst777 BT"/>
        <w:color w:val="000000"/>
        <w:sz w:val="20"/>
        <w:szCs w:val="20"/>
      </w:rPr>
      <w:fldChar w:fldCharType="separate"/>
    </w:r>
    <w:r w:rsidR="00440506">
      <w:rPr>
        <w:rFonts w:ascii="Humnst777 BT" w:eastAsia="Humnst777 BT" w:hAnsi="Humnst777 BT" w:cs="Humnst777 BT"/>
        <w:noProof/>
        <w:color w:val="000000"/>
        <w:sz w:val="20"/>
        <w:szCs w:val="20"/>
      </w:rPr>
      <w:t>2</w:t>
    </w:r>
    <w:r>
      <w:rPr>
        <w:rFonts w:ascii="Humnst777 BT" w:eastAsia="Humnst777 BT" w:hAnsi="Humnst777 BT" w:cs="Humnst777 BT"/>
        <w:color w:val="000000"/>
        <w:sz w:val="20"/>
        <w:szCs w:val="20"/>
      </w:rPr>
      <w:fldChar w:fldCharType="end"/>
    </w:r>
    <w:r>
      <w:rPr>
        <w:rFonts w:ascii="Humnst777 BT" w:eastAsia="Humnst777 BT" w:hAnsi="Humnst777 BT" w:cs="Humnst777 BT"/>
        <w:color w:val="000000"/>
        <w:sz w:val="20"/>
        <w:szCs w:val="20"/>
      </w:rPr>
      <w:t xml:space="preserve"> of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NUMPAGES</w:instrText>
    </w:r>
    <w:r>
      <w:rPr>
        <w:rFonts w:ascii="Humnst777 BT" w:eastAsia="Humnst777 BT" w:hAnsi="Humnst777 BT" w:cs="Humnst777 BT"/>
        <w:color w:val="000000"/>
        <w:sz w:val="20"/>
        <w:szCs w:val="20"/>
      </w:rPr>
      <w:fldChar w:fldCharType="separate"/>
    </w:r>
    <w:r w:rsidR="00440506">
      <w:rPr>
        <w:rFonts w:ascii="Humnst777 BT" w:eastAsia="Humnst777 BT" w:hAnsi="Humnst777 BT" w:cs="Humnst777 BT"/>
        <w:noProof/>
        <w:color w:val="000000"/>
        <w:sz w:val="20"/>
        <w:szCs w:val="20"/>
      </w:rPr>
      <w:t>3</w:t>
    </w:r>
    <w:r>
      <w:rPr>
        <w:rFonts w:ascii="Humnst777 BT" w:eastAsia="Humnst777 BT" w:hAnsi="Humnst777 BT" w:cs="Humnst777 BT"/>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C3BA" w14:textId="27EB75CC" w:rsidR="00AC4E52" w:rsidRDefault="007B67F0">
    <w:pPr>
      <w:pBdr>
        <w:top w:val="nil"/>
        <w:left w:val="nil"/>
        <w:bottom w:val="nil"/>
        <w:right w:val="nil"/>
        <w:between w:val="nil"/>
      </w:pBdr>
      <w:tabs>
        <w:tab w:val="center" w:pos="4320"/>
        <w:tab w:val="right" w:pos="8640"/>
      </w:tabs>
      <w:jc w:val="center"/>
      <w:rPr>
        <w:rFonts w:ascii="Humnst777 BT" w:eastAsia="Humnst777 BT" w:hAnsi="Humnst777 BT" w:cs="Humnst777 BT"/>
        <w:color w:val="000000"/>
        <w:sz w:val="20"/>
        <w:szCs w:val="20"/>
      </w:rPr>
    </w:pPr>
    <w:r>
      <w:rPr>
        <w:rFonts w:ascii="Humnst777 BT" w:eastAsia="Humnst777 BT" w:hAnsi="Humnst777 BT" w:cs="Humnst777 BT"/>
        <w:color w:val="000000"/>
        <w:sz w:val="20"/>
        <w:szCs w:val="20"/>
      </w:rPr>
      <w:t xml:space="preserve">Page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PAGE</w:instrText>
    </w:r>
    <w:r>
      <w:rPr>
        <w:rFonts w:ascii="Humnst777 BT" w:eastAsia="Humnst777 BT" w:hAnsi="Humnst777 BT" w:cs="Humnst777 BT"/>
        <w:color w:val="000000"/>
        <w:sz w:val="20"/>
        <w:szCs w:val="20"/>
      </w:rPr>
      <w:fldChar w:fldCharType="separate"/>
    </w:r>
    <w:r w:rsidR="00440506">
      <w:rPr>
        <w:rFonts w:ascii="Humnst777 BT" w:eastAsia="Humnst777 BT" w:hAnsi="Humnst777 BT" w:cs="Humnst777 BT"/>
        <w:noProof/>
        <w:color w:val="000000"/>
        <w:sz w:val="20"/>
        <w:szCs w:val="20"/>
      </w:rPr>
      <w:t>1</w:t>
    </w:r>
    <w:r>
      <w:rPr>
        <w:rFonts w:ascii="Humnst777 BT" w:eastAsia="Humnst777 BT" w:hAnsi="Humnst777 BT" w:cs="Humnst777 BT"/>
        <w:color w:val="000000"/>
        <w:sz w:val="20"/>
        <w:szCs w:val="20"/>
      </w:rPr>
      <w:fldChar w:fldCharType="end"/>
    </w:r>
    <w:r>
      <w:rPr>
        <w:rFonts w:ascii="Humnst777 BT" w:eastAsia="Humnst777 BT" w:hAnsi="Humnst777 BT" w:cs="Humnst777 BT"/>
        <w:color w:val="000000"/>
        <w:sz w:val="20"/>
        <w:szCs w:val="20"/>
      </w:rPr>
      <w:t xml:space="preserve"> of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NUMPAGES</w:instrText>
    </w:r>
    <w:r>
      <w:rPr>
        <w:rFonts w:ascii="Humnst777 BT" w:eastAsia="Humnst777 BT" w:hAnsi="Humnst777 BT" w:cs="Humnst777 BT"/>
        <w:color w:val="000000"/>
        <w:sz w:val="20"/>
        <w:szCs w:val="20"/>
      </w:rPr>
      <w:fldChar w:fldCharType="separate"/>
    </w:r>
    <w:r w:rsidR="00440506">
      <w:rPr>
        <w:rFonts w:ascii="Humnst777 BT" w:eastAsia="Humnst777 BT" w:hAnsi="Humnst777 BT" w:cs="Humnst777 BT"/>
        <w:noProof/>
        <w:color w:val="000000"/>
        <w:sz w:val="20"/>
        <w:szCs w:val="20"/>
      </w:rPr>
      <w:t>2</w:t>
    </w:r>
    <w:r>
      <w:rPr>
        <w:rFonts w:ascii="Humnst777 BT" w:eastAsia="Humnst777 BT" w:hAnsi="Humnst777 BT" w:cs="Humnst777 BT"/>
        <w:color w:val="000000"/>
        <w:sz w:val="20"/>
        <w:szCs w:val="20"/>
      </w:rPr>
      <w:fldChar w:fldCharType="end"/>
    </w:r>
  </w:p>
  <w:p w14:paraId="520EC3BB" w14:textId="77777777" w:rsidR="00AC4E52" w:rsidRDefault="00AC4E52">
    <w:pPr>
      <w:pBdr>
        <w:top w:val="nil"/>
        <w:left w:val="nil"/>
        <w:bottom w:val="nil"/>
        <w:right w:val="nil"/>
        <w:between w:val="nil"/>
      </w:pBdr>
      <w:tabs>
        <w:tab w:val="center" w:pos="4320"/>
        <w:tab w:val="right" w:pos="8640"/>
        <w:tab w:val="center" w:pos="4890"/>
        <w:tab w:val="left" w:pos="550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4E44" w14:textId="77777777" w:rsidR="00B63958" w:rsidRDefault="00B63958">
      <w:r>
        <w:separator/>
      </w:r>
    </w:p>
  </w:footnote>
  <w:footnote w:type="continuationSeparator" w:id="0">
    <w:p w14:paraId="1FC0F3F4" w14:textId="77777777" w:rsidR="00B63958" w:rsidRDefault="00B6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C3A6" w14:textId="77777777" w:rsidR="00AC4E52" w:rsidRDefault="007B67F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Groton Trails Committee</w:t>
    </w:r>
  </w:p>
  <w:p w14:paraId="520EC3A8" w14:textId="02BDB423" w:rsidR="00AC4E52" w:rsidRDefault="007B67F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 xml:space="preserve">Meeting Minutes </w:t>
    </w:r>
    <w:r w:rsidR="00026E42">
      <w:rPr>
        <w:sz w:val="20"/>
        <w:szCs w:val="20"/>
      </w:rPr>
      <w:t>16 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C3AA" w14:textId="77777777" w:rsidR="00AC4E52" w:rsidRDefault="00AC4E52">
    <w:pPr>
      <w:pBdr>
        <w:top w:val="nil"/>
        <w:left w:val="nil"/>
        <w:bottom w:val="nil"/>
        <w:right w:val="nil"/>
        <w:between w:val="nil"/>
      </w:pBdr>
      <w:spacing w:line="276" w:lineRule="auto"/>
      <w:rPr>
        <w:sz w:val="26"/>
        <w:szCs w:val="26"/>
      </w:rPr>
    </w:pPr>
  </w:p>
  <w:tbl>
    <w:tblPr>
      <w:tblStyle w:val="a0"/>
      <w:tblW w:w="9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770"/>
    </w:tblGrid>
    <w:tr w:rsidR="00AC4E52" w14:paraId="520EC3AC" w14:textId="77777777">
      <w:tc>
        <w:tcPr>
          <w:tcW w:w="9770" w:type="dxa"/>
          <w:tcBorders>
            <w:top w:val="nil"/>
            <w:left w:val="nil"/>
            <w:bottom w:val="nil"/>
            <w:right w:val="nil"/>
          </w:tcBorders>
        </w:tcPr>
        <w:p w14:paraId="520EC3AB" w14:textId="77777777" w:rsidR="00AC4E52" w:rsidRDefault="007B67F0">
          <w:pPr>
            <w:pBdr>
              <w:top w:val="nil"/>
              <w:left w:val="nil"/>
              <w:bottom w:val="nil"/>
              <w:right w:val="nil"/>
              <w:between w:val="nil"/>
            </w:pBdr>
            <w:tabs>
              <w:tab w:val="left" w:pos="6837"/>
            </w:tabs>
            <w:jc w:val="center"/>
            <w:rPr>
              <w:b/>
              <w:color w:val="000000"/>
              <w:sz w:val="42"/>
              <w:szCs w:val="42"/>
            </w:rPr>
          </w:pPr>
          <w:r>
            <w:rPr>
              <w:b/>
              <w:color w:val="000000"/>
              <w:sz w:val="42"/>
              <w:szCs w:val="42"/>
            </w:rPr>
            <w:t>TOWN OF GROTON</w:t>
          </w:r>
        </w:p>
      </w:tc>
    </w:tr>
    <w:tr w:rsidR="00AC4E52" w14:paraId="520EC3AE" w14:textId="77777777">
      <w:tc>
        <w:tcPr>
          <w:tcW w:w="9770" w:type="dxa"/>
          <w:tcBorders>
            <w:top w:val="nil"/>
            <w:left w:val="nil"/>
            <w:bottom w:val="nil"/>
            <w:right w:val="nil"/>
          </w:tcBorders>
        </w:tcPr>
        <w:p w14:paraId="520EC3AD" w14:textId="77777777" w:rsidR="00AC4E52" w:rsidRDefault="007B67F0">
          <w:pPr>
            <w:tabs>
              <w:tab w:val="left" w:pos="6837"/>
            </w:tabs>
            <w:jc w:val="center"/>
            <w:rPr>
              <w:color w:val="000000"/>
            </w:rPr>
          </w:pPr>
          <w:r>
            <w:rPr>
              <w:color w:val="000000"/>
            </w:rPr>
            <w:t>173 Main Street</w:t>
          </w:r>
        </w:p>
      </w:tc>
    </w:tr>
    <w:tr w:rsidR="00AC4E52" w14:paraId="520EC3B0" w14:textId="77777777">
      <w:tc>
        <w:tcPr>
          <w:tcW w:w="9770" w:type="dxa"/>
          <w:tcBorders>
            <w:top w:val="nil"/>
            <w:left w:val="nil"/>
            <w:bottom w:val="nil"/>
            <w:right w:val="nil"/>
          </w:tcBorders>
        </w:tcPr>
        <w:p w14:paraId="520EC3AF" w14:textId="77777777" w:rsidR="00AC4E52" w:rsidRDefault="007B67F0">
          <w:pPr>
            <w:pBdr>
              <w:top w:val="nil"/>
              <w:left w:val="nil"/>
              <w:bottom w:val="nil"/>
              <w:right w:val="nil"/>
              <w:between w:val="nil"/>
            </w:pBdr>
            <w:tabs>
              <w:tab w:val="left" w:pos="6837"/>
            </w:tabs>
            <w:jc w:val="center"/>
            <w:rPr>
              <w:color w:val="000000"/>
            </w:rPr>
          </w:pPr>
          <w:r>
            <w:rPr>
              <w:color w:val="000000"/>
            </w:rPr>
            <w:t>Groton, Massachusetts 01450-1237</w:t>
          </w:r>
        </w:p>
      </w:tc>
    </w:tr>
    <w:tr w:rsidR="00AC4E52" w14:paraId="520EC3B2" w14:textId="77777777">
      <w:tc>
        <w:tcPr>
          <w:tcW w:w="9770" w:type="dxa"/>
          <w:tcBorders>
            <w:top w:val="nil"/>
            <w:left w:val="nil"/>
            <w:bottom w:val="nil"/>
            <w:right w:val="nil"/>
          </w:tcBorders>
        </w:tcPr>
        <w:p w14:paraId="520EC3B1" w14:textId="77777777" w:rsidR="00AC4E52" w:rsidRDefault="007B67F0">
          <w:pPr>
            <w:pBdr>
              <w:top w:val="nil"/>
              <w:left w:val="nil"/>
              <w:bottom w:val="nil"/>
              <w:right w:val="nil"/>
              <w:between w:val="nil"/>
            </w:pBdr>
            <w:tabs>
              <w:tab w:val="left" w:pos="6837"/>
            </w:tabs>
            <w:jc w:val="center"/>
            <w:rPr>
              <w:color w:val="000000"/>
            </w:rPr>
          </w:pPr>
          <w:r>
            <w:rPr>
              <w:color w:val="000000"/>
            </w:rPr>
            <w:t>(978) 448-1111</w:t>
          </w:r>
        </w:p>
      </w:tc>
    </w:tr>
    <w:tr w:rsidR="00AC4E52" w14:paraId="520EC3B4" w14:textId="77777777">
      <w:tc>
        <w:tcPr>
          <w:tcW w:w="9770" w:type="dxa"/>
          <w:tcBorders>
            <w:top w:val="nil"/>
            <w:left w:val="nil"/>
            <w:bottom w:val="nil"/>
            <w:right w:val="nil"/>
          </w:tcBorders>
        </w:tcPr>
        <w:p w14:paraId="520EC3B3" w14:textId="77777777" w:rsidR="00AC4E52" w:rsidRDefault="00AC4E52">
          <w:pPr>
            <w:pBdr>
              <w:top w:val="nil"/>
              <w:left w:val="nil"/>
              <w:bottom w:val="nil"/>
              <w:right w:val="nil"/>
              <w:between w:val="nil"/>
            </w:pBdr>
            <w:tabs>
              <w:tab w:val="left" w:pos="6837"/>
            </w:tabs>
            <w:jc w:val="center"/>
            <w:rPr>
              <w:color w:val="000000"/>
            </w:rPr>
          </w:pPr>
        </w:p>
      </w:tc>
    </w:tr>
    <w:tr w:rsidR="00AC4E52" w14:paraId="520EC3B6" w14:textId="77777777">
      <w:tc>
        <w:tcPr>
          <w:tcW w:w="9770" w:type="dxa"/>
          <w:tcBorders>
            <w:top w:val="nil"/>
            <w:left w:val="nil"/>
            <w:bottom w:val="nil"/>
            <w:right w:val="nil"/>
          </w:tcBorders>
        </w:tcPr>
        <w:p w14:paraId="520EC3B5" w14:textId="77777777" w:rsidR="00AC4E52" w:rsidRDefault="00AC4E52">
          <w:pPr>
            <w:pBdr>
              <w:top w:val="nil"/>
              <w:left w:val="nil"/>
              <w:bottom w:val="nil"/>
              <w:right w:val="nil"/>
              <w:between w:val="nil"/>
            </w:pBdr>
            <w:tabs>
              <w:tab w:val="left" w:pos="6837"/>
            </w:tabs>
            <w:rPr>
              <w:color w:val="000000"/>
              <w:sz w:val="16"/>
              <w:szCs w:val="16"/>
            </w:rPr>
          </w:pPr>
        </w:p>
      </w:tc>
    </w:tr>
    <w:tr w:rsidR="00AC4E52" w14:paraId="520EC3B8" w14:textId="77777777">
      <w:tc>
        <w:tcPr>
          <w:tcW w:w="9770" w:type="dxa"/>
          <w:tcBorders>
            <w:top w:val="nil"/>
            <w:left w:val="nil"/>
            <w:bottom w:val="nil"/>
            <w:right w:val="nil"/>
          </w:tcBorders>
        </w:tcPr>
        <w:p w14:paraId="520EC3B7" w14:textId="77777777" w:rsidR="00AC4E52" w:rsidRDefault="007B67F0">
          <w:pPr>
            <w:pBdr>
              <w:top w:val="nil"/>
              <w:left w:val="nil"/>
              <w:bottom w:val="nil"/>
              <w:right w:val="nil"/>
              <w:between w:val="nil"/>
            </w:pBdr>
            <w:tabs>
              <w:tab w:val="left" w:pos="6837"/>
            </w:tabs>
            <w:rPr>
              <w:color w:val="000000"/>
              <w:sz w:val="20"/>
              <w:szCs w:val="20"/>
            </w:rPr>
          </w:pPr>
          <w:r>
            <w:rPr>
              <w:b/>
              <w:color w:val="000000"/>
              <w:sz w:val="20"/>
              <w:szCs w:val="20"/>
            </w:rPr>
            <w:t>Groton Trails Committee</w:t>
          </w:r>
        </w:p>
      </w:tc>
    </w:tr>
  </w:tbl>
  <w:p w14:paraId="520EC3B9" w14:textId="77777777" w:rsidR="00AC4E52" w:rsidRDefault="007B67F0">
    <w:pPr>
      <w:pBdr>
        <w:top w:val="nil"/>
        <w:left w:val="nil"/>
        <w:bottom w:val="nil"/>
        <w:right w:val="nil"/>
        <w:between w:val="nil"/>
      </w:pBdr>
      <w:tabs>
        <w:tab w:val="center" w:pos="4320"/>
        <w:tab w:val="right" w:pos="8640"/>
      </w:tabs>
      <w:rPr>
        <w:color w:val="000000"/>
        <w:sz w:val="2"/>
        <w:szCs w:val="2"/>
      </w:rPr>
    </w:pPr>
    <w:r>
      <w:rPr>
        <w:noProof/>
      </w:rPr>
      <w:drawing>
        <wp:anchor distT="0" distB="0" distL="0" distR="0" simplePos="0" relativeHeight="251658240" behindDoc="1" locked="0" layoutInCell="1" hidden="0" allowOverlap="1" wp14:anchorId="520EC3BC" wp14:editId="520EC3BD">
          <wp:simplePos x="0" y="0"/>
          <wp:positionH relativeFrom="column">
            <wp:posOffset>80011</wp:posOffset>
          </wp:positionH>
          <wp:positionV relativeFrom="paragraph">
            <wp:posOffset>-1327783</wp:posOffset>
          </wp:positionV>
          <wp:extent cx="1257300" cy="1143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1143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20EC3BE" wp14:editId="520EC3BF">
          <wp:simplePos x="0" y="0"/>
          <wp:positionH relativeFrom="column">
            <wp:posOffset>5106670</wp:posOffset>
          </wp:positionH>
          <wp:positionV relativeFrom="paragraph">
            <wp:posOffset>-1307456</wp:posOffset>
          </wp:positionV>
          <wp:extent cx="1133475" cy="1133475"/>
          <wp:effectExtent l="0" t="0" r="0" b="0"/>
          <wp:wrapNone/>
          <wp:docPr id="2" name="image2.png" descr="gtn-bw"/>
          <wp:cNvGraphicFramePr/>
          <a:graphic xmlns:a="http://schemas.openxmlformats.org/drawingml/2006/main">
            <a:graphicData uri="http://schemas.openxmlformats.org/drawingml/2006/picture">
              <pic:pic xmlns:pic="http://schemas.openxmlformats.org/drawingml/2006/picture">
                <pic:nvPicPr>
                  <pic:cNvPr id="0" name="image2.png" descr="gtn-bw"/>
                  <pic:cNvPicPr preferRelativeResize="0"/>
                </pic:nvPicPr>
                <pic:blipFill>
                  <a:blip r:embed="rId2"/>
                  <a:srcRect/>
                  <a:stretch>
                    <a:fillRect/>
                  </a:stretch>
                </pic:blipFill>
                <pic:spPr>
                  <a:xfrm>
                    <a:off x="0" y="0"/>
                    <a:ext cx="1133475" cy="1133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23EF"/>
    <w:multiLevelType w:val="multilevel"/>
    <w:tmpl w:val="7590B268"/>
    <w:lvl w:ilvl="0">
      <w:start w:val="1"/>
      <w:numFmt w:val="decimal"/>
      <w:lvlText w:val="%1."/>
      <w:lvlJc w:val="left"/>
      <w:pPr>
        <w:ind w:left="720" w:hanging="360"/>
      </w:pPr>
      <w:rPr>
        <w:b/>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rFonts w:ascii="Times New Roman" w:eastAsia="Times New Roman" w:hAnsi="Times New Roman" w:cs="Times New Roman"/>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AC368B"/>
    <w:multiLevelType w:val="multilevel"/>
    <w:tmpl w:val="3CAA9528"/>
    <w:lvl w:ilvl="0">
      <w:start w:val="3"/>
      <w:numFmt w:val="decimal"/>
      <w:lvlText w:val="%1."/>
      <w:lvlJc w:val="left"/>
      <w:pPr>
        <w:ind w:left="720" w:hanging="360"/>
      </w:pPr>
      <w:rPr>
        <w:b/>
        <w:u w:val="none"/>
      </w:rPr>
    </w:lvl>
    <w:lvl w:ilvl="1">
      <w:start w:val="1"/>
      <w:numFmt w:val="lowerLetter"/>
      <w:lvlText w:val="%2."/>
      <w:lvlJc w:val="left"/>
      <w:pPr>
        <w:ind w:left="108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rFonts w:ascii="Times New Roman" w:eastAsia="Times New Roman" w:hAnsi="Times New Roman" w:cs="Times New Roman"/>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0574238">
    <w:abstractNumId w:val="0"/>
  </w:num>
  <w:num w:numId="2" w16cid:durableId="583607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52"/>
    <w:rsid w:val="00026E42"/>
    <w:rsid w:val="00082125"/>
    <w:rsid w:val="000A338F"/>
    <w:rsid w:val="00184EEF"/>
    <w:rsid w:val="00216174"/>
    <w:rsid w:val="00246222"/>
    <w:rsid w:val="00347165"/>
    <w:rsid w:val="003A02C6"/>
    <w:rsid w:val="00440506"/>
    <w:rsid w:val="004F06B6"/>
    <w:rsid w:val="005051C9"/>
    <w:rsid w:val="00526C47"/>
    <w:rsid w:val="0053584B"/>
    <w:rsid w:val="005B17F0"/>
    <w:rsid w:val="005C22A9"/>
    <w:rsid w:val="00660E5A"/>
    <w:rsid w:val="00681AEB"/>
    <w:rsid w:val="006D1E30"/>
    <w:rsid w:val="00702CA7"/>
    <w:rsid w:val="00724753"/>
    <w:rsid w:val="007341CB"/>
    <w:rsid w:val="007820AB"/>
    <w:rsid w:val="007833CE"/>
    <w:rsid w:val="0079246D"/>
    <w:rsid w:val="007B67F0"/>
    <w:rsid w:val="00804586"/>
    <w:rsid w:val="008276BC"/>
    <w:rsid w:val="00830C07"/>
    <w:rsid w:val="0085131F"/>
    <w:rsid w:val="00936F7D"/>
    <w:rsid w:val="00A67525"/>
    <w:rsid w:val="00A67EBB"/>
    <w:rsid w:val="00AC4E52"/>
    <w:rsid w:val="00B35DB1"/>
    <w:rsid w:val="00B63958"/>
    <w:rsid w:val="00BA4160"/>
    <w:rsid w:val="00C40C10"/>
    <w:rsid w:val="00E02FB9"/>
    <w:rsid w:val="00E55B15"/>
    <w:rsid w:val="00EA17FC"/>
    <w:rsid w:val="00ED0B58"/>
    <w:rsid w:val="00F7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C32C"/>
  <w15:docId w15:val="{CAE24F42-5CA7-434E-9626-22AEF888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440506"/>
    <w:pPr>
      <w:widowControl/>
    </w:pPr>
  </w:style>
  <w:style w:type="paragraph" w:styleId="Header">
    <w:name w:val="header"/>
    <w:basedOn w:val="Normal"/>
    <w:link w:val="HeaderChar"/>
    <w:uiPriority w:val="99"/>
    <w:unhideWhenUsed/>
    <w:rsid w:val="00026E42"/>
    <w:pPr>
      <w:tabs>
        <w:tab w:val="center" w:pos="4680"/>
        <w:tab w:val="right" w:pos="9360"/>
      </w:tabs>
    </w:pPr>
  </w:style>
  <w:style w:type="character" w:customStyle="1" w:styleId="HeaderChar">
    <w:name w:val="Header Char"/>
    <w:basedOn w:val="DefaultParagraphFont"/>
    <w:link w:val="Header"/>
    <w:uiPriority w:val="99"/>
    <w:rsid w:val="00026E42"/>
  </w:style>
  <w:style w:type="paragraph" w:styleId="Footer">
    <w:name w:val="footer"/>
    <w:basedOn w:val="Normal"/>
    <w:link w:val="FooterChar"/>
    <w:uiPriority w:val="99"/>
    <w:unhideWhenUsed/>
    <w:rsid w:val="00026E42"/>
    <w:pPr>
      <w:tabs>
        <w:tab w:val="center" w:pos="4680"/>
        <w:tab w:val="right" w:pos="9360"/>
      </w:tabs>
    </w:pPr>
  </w:style>
  <w:style w:type="character" w:customStyle="1" w:styleId="FooterChar">
    <w:name w:val="Footer Char"/>
    <w:basedOn w:val="DefaultParagraphFont"/>
    <w:link w:val="Footer"/>
    <w:uiPriority w:val="99"/>
    <w:rsid w:val="0002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4+PuhqGP1h7WqxT7dOaxQxE0UA==">CgMxLjA4AHIhMTFxM25OT0lIcVBpU1J1eWwxZ3hDRUw4bFBmSFZEcC1R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797</Words>
  <Characters>4292</Characters>
  <Application>Microsoft Office Word</Application>
  <DocSecurity>0</DocSecurity>
  <Lines>238</Lines>
  <Paragraphs>154</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Funch</cp:lastModifiedBy>
  <cp:revision>14</cp:revision>
  <dcterms:created xsi:type="dcterms:W3CDTF">2024-02-14T20:19:00Z</dcterms:created>
  <dcterms:modified xsi:type="dcterms:W3CDTF">2024-02-21T14:55:00Z</dcterms:modified>
</cp:coreProperties>
</file>