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F689" w14:textId="77777777" w:rsidR="00252BD1" w:rsidRPr="00DD3475" w:rsidRDefault="00252BD1"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r w:rsidRPr="00DD3475">
        <w:rPr>
          <w:rFonts w:ascii="Times New Roman" w:hAnsi="Times New Roman"/>
          <w:b/>
          <w:bCs/>
          <w:color w:val="auto"/>
          <w:sz w:val="24"/>
          <w:szCs w:val="24"/>
        </w:rPr>
        <w:t>** Meeting Minutes **</w:t>
      </w:r>
    </w:p>
    <w:p w14:paraId="7D34AA2D" w14:textId="39A64E69" w:rsidR="00252BD1" w:rsidRPr="00DD3475" w:rsidRDefault="00891522"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March 21, 2023</w:t>
      </w:r>
    </w:p>
    <w:p w14:paraId="68717A54" w14:textId="77777777" w:rsidR="00252BD1" w:rsidRPr="00DD3475" w:rsidRDefault="00252BD1" w:rsidP="00252BD1">
      <w:pPr>
        <w:pStyle w:val="BodyA"/>
        <w:tabs>
          <w:tab w:val="left" w:pos="1418"/>
          <w:tab w:val="left" w:pos="1985"/>
          <w:tab w:val="left" w:pos="2694"/>
        </w:tabs>
        <w:jc w:val="center"/>
        <w:rPr>
          <w:rFonts w:ascii="Times New Roman" w:eastAsia="Times New Roman" w:hAnsi="Times New Roman" w:cs="Times New Roman"/>
          <w:b/>
          <w:bCs/>
          <w:color w:val="auto"/>
          <w:sz w:val="24"/>
          <w:szCs w:val="24"/>
        </w:rPr>
      </w:pPr>
    </w:p>
    <w:tbl>
      <w:tblPr>
        <w:tblW w:w="9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5"/>
        <w:gridCol w:w="2732"/>
        <w:gridCol w:w="678"/>
        <w:gridCol w:w="3930"/>
      </w:tblGrid>
      <w:tr w:rsidR="00DD3475" w:rsidRPr="00DD3475" w14:paraId="0B4BE587" w14:textId="77777777" w:rsidTr="002063DA">
        <w:trPr>
          <w:trHeight w:val="310"/>
          <w:jc w:val="center"/>
        </w:trPr>
        <w:tc>
          <w:tcPr>
            <w:tcW w:w="51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EDDA0"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b/>
                <w:bCs/>
                <w:color w:val="auto"/>
                <w:sz w:val="24"/>
                <w:szCs w:val="24"/>
              </w:rPr>
              <w:t>Attendees:                                   (</w:t>
            </w:r>
            <w:r w:rsidRPr="00DD3475">
              <w:rPr>
                <w:rFonts w:ascii="Times New Roman" w:hAnsi="Times New Roman"/>
                <w:color w:val="auto"/>
                <w:sz w:val="24"/>
                <w:szCs w:val="24"/>
              </w:rPr>
              <w:t>Present = 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3FA9"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b/>
                <w:bCs/>
                <w:color w:val="auto"/>
                <w:sz w:val="24"/>
                <w:szCs w:val="24"/>
              </w:rPr>
              <w:t>Visitors:</w:t>
            </w:r>
          </w:p>
        </w:tc>
      </w:tr>
      <w:tr w:rsidR="00DD3475" w:rsidRPr="00DD3475" w14:paraId="2E107DC6"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292E"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5D24F"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Paul Funch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D945" w14:textId="518FD25D" w:rsidR="00252BD1" w:rsidRPr="00DD3475" w:rsidRDefault="00291010" w:rsidP="00252BD1">
            <w:pPr>
              <w:jc w:val="center"/>
            </w:pPr>
            <w:r w:rsidRPr="00DD347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0B39" w14:textId="2D6F4A97" w:rsidR="00252BD1" w:rsidRPr="00DD3475" w:rsidRDefault="00891522" w:rsidP="002063DA">
            <w:pPr>
              <w:tabs>
                <w:tab w:val="left" w:pos="1418"/>
                <w:tab w:val="left" w:pos="1985"/>
                <w:tab w:val="left" w:pos="2694"/>
              </w:tabs>
            </w:pPr>
            <w:r w:rsidRPr="00DD3475">
              <w:t>Brittain McKinley</w:t>
            </w:r>
          </w:p>
        </w:tc>
      </w:tr>
      <w:tr w:rsidR="00DD3475" w:rsidRPr="00DD3475" w14:paraId="433B3E3D"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D658"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Vice Chair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B766"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Wanfang Murray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9E32" w14:textId="3C1AE59D" w:rsidR="00252BD1" w:rsidRPr="00DD3475" w:rsidRDefault="00891522" w:rsidP="002063DA">
            <w:pPr>
              <w:pStyle w:val="BodyA"/>
              <w:tabs>
                <w:tab w:val="left" w:pos="1418"/>
                <w:tab w:val="left" w:pos="1985"/>
                <w:tab w:val="left" w:pos="2694"/>
              </w:tabs>
              <w:jc w:val="center"/>
              <w:rPr>
                <w:color w:val="auto"/>
              </w:rPr>
            </w:pPr>
            <w:r>
              <w:rPr>
                <w:color w:val="auto"/>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5AB59" w14:textId="4EFF0C05" w:rsidR="00252BD1" w:rsidRPr="00DD3475" w:rsidRDefault="00891522" w:rsidP="002063DA">
            <w:r w:rsidRPr="00DD3475">
              <w:t>Kiirja Paanane</w:t>
            </w:r>
            <w:r>
              <w:t>n</w:t>
            </w:r>
          </w:p>
        </w:tc>
      </w:tr>
      <w:tr w:rsidR="00DD3475" w:rsidRPr="00DD3475" w14:paraId="3B0F3FA0"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79E2" w14:textId="25121A06"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Clerk</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B721" w14:textId="77777777" w:rsidR="00252BD1" w:rsidRPr="00DD3475" w:rsidRDefault="00252BD1" w:rsidP="002063DA">
            <w:pPr>
              <w:pStyle w:val="BodyA"/>
              <w:tabs>
                <w:tab w:val="left" w:pos="1418"/>
                <w:tab w:val="left" w:pos="1985"/>
                <w:tab w:val="left" w:pos="2694"/>
              </w:tabs>
              <w:rPr>
                <w:color w:val="auto"/>
              </w:rPr>
            </w:pPr>
            <w:r w:rsidRPr="00DD3475">
              <w:rPr>
                <w:rFonts w:ascii="Times New Roman" w:hAnsi="Times New Roman"/>
                <w:color w:val="auto"/>
                <w:sz w:val="24"/>
                <w:szCs w:val="24"/>
              </w:rPr>
              <w:t>Heidi Charlebois</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59A2" w14:textId="6053DFB3" w:rsidR="00252BD1" w:rsidRPr="00DD3475" w:rsidRDefault="00103BDD" w:rsidP="00252BD1">
            <w:pPr>
              <w:jc w:val="center"/>
            </w:pPr>
            <w:r w:rsidRPr="00DD3475">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8461" w14:textId="6467C30C" w:rsidR="00252BD1" w:rsidRPr="00DD3475" w:rsidRDefault="00252BD1" w:rsidP="002063DA"/>
        </w:tc>
      </w:tr>
      <w:tr w:rsidR="00DD3475" w:rsidRPr="00DD3475" w14:paraId="0D1274C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B46A" w14:textId="204B0106" w:rsidR="00252BD1" w:rsidRPr="00DD3475" w:rsidRDefault="002056C6" w:rsidP="00252BD1">
            <w:pPr>
              <w:pStyle w:val="BodyA"/>
              <w:tabs>
                <w:tab w:val="left" w:pos="1418"/>
                <w:tab w:val="left" w:pos="1985"/>
                <w:tab w:val="left" w:pos="2694"/>
              </w:tabs>
              <w:rPr>
                <w:color w:val="auto"/>
              </w:rPr>
            </w:pPr>
            <w:r w:rsidRPr="00DD3475">
              <w:rPr>
                <w:rFonts w:ascii="Times New Roman" w:hAnsi="Times New Roman"/>
                <w:color w:val="auto"/>
                <w:sz w:val="24"/>
                <w:szCs w:val="24"/>
              </w:rPr>
              <w:t>Members</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E37CD" w14:textId="466432EC"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Sheila Devereaux</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7F87" w14:textId="36EDFCD1" w:rsidR="00252BD1" w:rsidRPr="00DD3475" w:rsidRDefault="00252BD1" w:rsidP="00252BD1">
            <w:pPr>
              <w:tabs>
                <w:tab w:val="left" w:pos="1418"/>
                <w:tab w:val="left" w:pos="1985"/>
                <w:tab w:val="left" w:pos="2694"/>
              </w:tabs>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C1F88" w14:textId="7BB281C4" w:rsidR="00252BD1" w:rsidRPr="00DD3475" w:rsidRDefault="00252BD1" w:rsidP="00252BD1"/>
        </w:tc>
      </w:tr>
      <w:tr w:rsidR="00DD3475" w:rsidRPr="00DD3475" w14:paraId="37AE2B31"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D8DB" w14:textId="4A723F11"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7111D" w14:textId="6A2D7E71"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Adam Burnett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7148" w14:textId="3419520C" w:rsidR="00252BD1" w:rsidRPr="00DD3475" w:rsidRDefault="00252BD1" w:rsidP="00252BD1">
            <w:pPr>
              <w:tabs>
                <w:tab w:val="left" w:pos="1418"/>
                <w:tab w:val="left" w:pos="1985"/>
                <w:tab w:val="left" w:pos="2694"/>
              </w:tabs>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B8A3" w14:textId="0A293750" w:rsidR="00252BD1" w:rsidRPr="00DD3475" w:rsidRDefault="00252BD1" w:rsidP="00252BD1"/>
        </w:tc>
      </w:tr>
      <w:tr w:rsidR="00DD3475" w:rsidRPr="00DD3475" w14:paraId="429753C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BD8CF"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94727" w14:textId="61FC868E" w:rsidR="00252BD1" w:rsidRPr="00891522" w:rsidRDefault="00891522" w:rsidP="00252BD1">
            <w:pPr>
              <w:pStyle w:val="BodyA"/>
              <w:tabs>
                <w:tab w:val="left" w:pos="1418"/>
                <w:tab w:val="left" w:pos="1985"/>
                <w:tab w:val="left" w:pos="2694"/>
              </w:tabs>
              <w:rPr>
                <w:rFonts w:ascii="Times New Roman" w:hAnsi="Times New Roman" w:cs="Times New Roman"/>
                <w:color w:val="auto"/>
              </w:rPr>
            </w:pPr>
            <w:r w:rsidRPr="00891522">
              <w:rPr>
                <w:rFonts w:ascii="Times New Roman" w:hAnsi="Times New Roman" w:cs="Times New Roman"/>
              </w:rPr>
              <w:t>Corey Magliozzi</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87B9" w14:textId="34301819" w:rsidR="00252BD1" w:rsidRPr="00DD3475" w:rsidRDefault="00891522" w:rsidP="00252BD1">
            <w:pPr>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94E8" w14:textId="77777777" w:rsidR="00252BD1" w:rsidRPr="00DD3475" w:rsidRDefault="00252BD1" w:rsidP="00252BD1"/>
        </w:tc>
      </w:tr>
      <w:tr w:rsidR="00DD3475" w:rsidRPr="00DD3475" w14:paraId="3B598472"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09A3"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7918" w14:textId="72123019" w:rsidR="00252BD1" w:rsidRPr="00DD3475" w:rsidRDefault="00C3342A" w:rsidP="00252BD1">
            <w:pPr>
              <w:pStyle w:val="BodyA"/>
              <w:tabs>
                <w:tab w:val="left" w:pos="1418"/>
                <w:tab w:val="left" w:pos="1985"/>
                <w:tab w:val="left" w:pos="2694"/>
              </w:tabs>
              <w:rPr>
                <w:color w:val="auto"/>
              </w:rPr>
            </w:pPr>
            <w:r w:rsidRPr="00DD3475">
              <w:rPr>
                <w:rFonts w:ascii="Times New Roman" w:hAnsi="Times New Roman"/>
                <w:color w:val="auto"/>
                <w:sz w:val="24"/>
                <w:szCs w:val="24"/>
              </w:rPr>
              <w:t>vacant</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877A" w14:textId="77777777" w:rsidR="00252BD1" w:rsidRPr="00DD3475" w:rsidRDefault="00252BD1" w:rsidP="00252BD1">
            <w:pPr>
              <w:jc w:val="cente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5339B" w14:textId="77777777" w:rsidR="00252BD1" w:rsidRPr="00DD3475" w:rsidRDefault="00252BD1" w:rsidP="00252BD1"/>
        </w:tc>
      </w:tr>
      <w:tr w:rsidR="00DD3475" w:rsidRPr="00DD3475" w14:paraId="62982250"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AD9A9"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D16D8" w14:textId="4C6D77BE"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Harris McWade</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060E" w14:textId="60A78687" w:rsidR="00252BD1" w:rsidRPr="00DD3475" w:rsidRDefault="00891522" w:rsidP="00252BD1">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F19A8" w14:textId="77777777" w:rsidR="00252BD1" w:rsidRPr="00DD3475" w:rsidRDefault="00252BD1" w:rsidP="00252BD1"/>
        </w:tc>
      </w:tr>
      <w:tr w:rsidR="00DD3475" w:rsidRPr="00DD3475" w14:paraId="3D49CC9F"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4091" w14:textId="77777777" w:rsidR="00252BD1" w:rsidRPr="00DD3475" w:rsidRDefault="00252BD1" w:rsidP="00252BD1"/>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EA490" w14:textId="130B3B83" w:rsidR="00252BD1" w:rsidRPr="00DD3475" w:rsidRDefault="00252BD1" w:rsidP="00252BD1">
            <w:pPr>
              <w:pStyle w:val="BodyA"/>
              <w:tabs>
                <w:tab w:val="left" w:pos="1418"/>
                <w:tab w:val="left" w:pos="1985"/>
                <w:tab w:val="left" w:pos="2694"/>
              </w:tabs>
              <w:rPr>
                <w:color w:val="auto"/>
              </w:rPr>
            </w:pPr>
            <w:r w:rsidRPr="00DD3475">
              <w:rPr>
                <w:rFonts w:ascii="Times New Roman" w:hAnsi="Times New Roman"/>
                <w:color w:val="auto"/>
                <w:sz w:val="24"/>
                <w:szCs w:val="24"/>
              </w:rPr>
              <w:t>Stephen Legge</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F066" w14:textId="432C2DBA" w:rsidR="00252BD1" w:rsidRPr="00DD3475" w:rsidRDefault="00CE352C" w:rsidP="00252BD1">
            <w:pPr>
              <w:tabs>
                <w:tab w:val="left" w:pos="1418"/>
                <w:tab w:val="left" w:pos="1985"/>
                <w:tab w:val="left" w:pos="2694"/>
              </w:tabs>
              <w:jc w:val="center"/>
            </w:pPr>
            <w: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22DF4" w14:textId="77777777" w:rsidR="00252BD1" w:rsidRPr="00DD3475" w:rsidRDefault="00252BD1" w:rsidP="00252BD1"/>
        </w:tc>
      </w:tr>
      <w:tr w:rsidR="00DD3475" w:rsidRPr="00DD3475" w14:paraId="5F8A2476"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BC794" w14:textId="7194AC9E" w:rsidR="00252BD1" w:rsidRPr="00DD3475" w:rsidRDefault="00252BD1" w:rsidP="00252BD1">
            <w:pPr>
              <w:pStyle w:val="Body"/>
              <w:rPr>
                <w:color w:val="auto"/>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44E1C" w14:textId="275F277C" w:rsidR="00252BD1" w:rsidRPr="00DD3475" w:rsidRDefault="00252BD1" w:rsidP="00252BD1">
            <w:pPr>
              <w:pStyle w:val="BodyA"/>
              <w:pBdr>
                <w:top w:val="nil"/>
                <w:left w:val="nil"/>
                <w:bottom w:val="nil"/>
                <w:right w:val="nil"/>
                <w:between w:val="nil"/>
                <w:bar w:val="nil"/>
              </w:pBdr>
              <w:tabs>
                <w:tab w:val="left" w:pos="1418"/>
                <w:tab w:val="left" w:pos="1985"/>
                <w:tab w:val="left" w:pos="2694"/>
              </w:tabs>
              <w:rPr>
                <w:color w:val="auto"/>
              </w:rPr>
            </w:pPr>
            <w:r w:rsidRPr="00DD3475">
              <w:rPr>
                <w:rFonts w:ascii="Times New Roman" w:hAnsi="Times New Roman"/>
                <w:color w:val="auto"/>
                <w:sz w:val="24"/>
                <w:szCs w:val="24"/>
              </w:rPr>
              <w:t>Richard Lynch</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55DBE" w14:textId="087A879B" w:rsidR="00252BD1" w:rsidRPr="00DD3475" w:rsidRDefault="00252BD1" w:rsidP="00252BD1">
            <w:pPr>
              <w:pBdr>
                <w:top w:val="nil"/>
                <w:left w:val="nil"/>
                <w:bottom w:val="nil"/>
                <w:right w:val="nil"/>
                <w:between w:val="nil"/>
                <w:bar w:val="nil"/>
              </w:pBdr>
              <w:tabs>
                <w:tab w:val="left" w:pos="1418"/>
                <w:tab w:val="left" w:pos="1985"/>
                <w:tab w:val="left" w:pos="2694"/>
              </w:tabs>
              <w:jc w:val="center"/>
            </w:pPr>
            <w:r w:rsidRPr="00C74025">
              <w:rPr>
                <w:rFonts w:eastAsia="Arial Unicode MS" w:cs="Arial Unicode MS"/>
                <w:u w:color="000000"/>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0622" w14:textId="77777777" w:rsidR="00252BD1" w:rsidRPr="00DD3475" w:rsidRDefault="00252BD1" w:rsidP="00252BD1"/>
        </w:tc>
      </w:tr>
      <w:tr w:rsidR="00252BD1" w:rsidRPr="00DD3475" w14:paraId="30F2A409" w14:textId="77777777" w:rsidTr="00252BD1">
        <w:trPr>
          <w:trHeight w:val="310"/>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A21A" w14:textId="77777777" w:rsidR="00252BD1" w:rsidRPr="00DD3475" w:rsidRDefault="00252BD1" w:rsidP="00252BD1">
            <w:pPr>
              <w:pStyle w:val="BodyA"/>
              <w:tabs>
                <w:tab w:val="left" w:pos="1418"/>
                <w:tab w:val="left" w:pos="1985"/>
                <w:tab w:val="left" w:pos="2694"/>
              </w:tabs>
              <w:rPr>
                <w:rFonts w:ascii="Times New Roman" w:hAnsi="Times New Roman"/>
                <w:color w:val="auto"/>
                <w:sz w:val="24"/>
                <w:szCs w:val="24"/>
              </w:rPr>
            </w:pP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8941D" w14:textId="5FB10AB1" w:rsidR="00252BD1" w:rsidRPr="00DD3475" w:rsidRDefault="00252BD1" w:rsidP="00252BD1">
            <w:pPr>
              <w:pStyle w:val="BodyA"/>
              <w:tabs>
                <w:tab w:val="left" w:pos="1418"/>
                <w:tab w:val="left" w:pos="1985"/>
                <w:tab w:val="left" w:pos="2694"/>
              </w:tabs>
              <w:rPr>
                <w:rFonts w:ascii="Times New Roman" w:hAnsi="Times New Roman"/>
                <w:color w:val="auto"/>
                <w:sz w:val="24"/>
                <w:szCs w:val="24"/>
              </w:rPr>
            </w:pPr>
            <w:r w:rsidRPr="00DD3475">
              <w:rPr>
                <w:rFonts w:ascii="Times New Roman" w:hAnsi="Times New Roman"/>
                <w:color w:val="auto"/>
                <w:sz w:val="24"/>
                <w:szCs w:val="24"/>
              </w:rPr>
              <w:t>Jim Peregoy</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001E" w14:textId="25F409C9" w:rsidR="00252BD1" w:rsidRPr="00DD3475" w:rsidRDefault="00252BD1" w:rsidP="00252BD1">
            <w:pPr>
              <w:pStyle w:val="BodyA"/>
              <w:tabs>
                <w:tab w:val="left" w:pos="1418"/>
                <w:tab w:val="left" w:pos="1985"/>
                <w:tab w:val="left" w:pos="2694"/>
              </w:tabs>
              <w:jc w:val="center"/>
              <w:rPr>
                <w:rFonts w:ascii="Times New Roman" w:hAnsi="Times New Roman"/>
                <w:color w:val="auto"/>
                <w:sz w:val="24"/>
                <w:szCs w:val="24"/>
              </w:rPr>
            </w:pPr>
            <w:r w:rsidRPr="00C74025">
              <w:rPr>
                <w:rFonts w:ascii="Times New Roman" w:eastAsia="Arial Unicode MS" w:hAnsi="Times New Roman" w:cs="Arial Unicode MS"/>
                <w:color w:val="auto"/>
                <w:sz w:val="24"/>
                <w:szCs w:val="24"/>
              </w:rPr>
              <w:t>X</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41BC" w14:textId="77777777" w:rsidR="00252BD1" w:rsidRPr="00DD3475" w:rsidRDefault="00252BD1" w:rsidP="00252BD1"/>
        </w:tc>
      </w:tr>
    </w:tbl>
    <w:p w14:paraId="02396885" w14:textId="77777777" w:rsidR="00252BD1" w:rsidRPr="00DD3475" w:rsidRDefault="00252BD1" w:rsidP="00252BD1">
      <w:pPr>
        <w:pStyle w:val="BodyA"/>
        <w:widowControl w:val="0"/>
        <w:tabs>
          <w:tab w:val="left" w:pos="1418"/>
          <w:tab w:val="left" w:pos="1985"/>
          <w:tab w:val="left" w:pos="2694"/>
        </w:tabs>
        <w:jc w:val="center"/>
        <w:rPr>
          <w:rFonts w:ascii="Times New Roman" w:eastAsia="Times New Roman" w:hAnsi="Times New Roman" w:cs="Times New Roman"/>
          <w:b/>
          <w:bCs/>
          <w:color w:val="auto"/>
          <w:sz w:val="24"/>
          <w:szCs w:val="24"/>
        </w:rPr>
      </w:pPr>
    </w:p>
    <w:p w14:paraId="68F88D98" w14:textId="77777777" w:rsidR="009A7A64" w:rsidRDefault="009A7A64" w:rsidP="00DD3475">
      <w:pPr>
        <w:pStyle w:val="BodyA"/>
        <w:spacing w:line="360" w:lineRule="auto"/>
        <w:rPr>
          <w:rFonts w:ascii="Times New Roman" w:hAnsi="Times New Roman"/>
          <w:b/>
          <w:bCs/>
          <w:color w:val="auto"/>
          <w:sz w:val="24"/>
          <w:szCs w:val="24"/>
        </w:rPr>
      </w:pPr>
    </w:p>
    <w:p w14:paraId="08CEAB04" w14:textId="00CA8BC4" w:rsidR="00252BD1" w:rsidRDefault="00D03DFF" w:rsidP="00DD3475">
      <w:pPr>
        <w:pStyle w:val="BodyA"/>
        <w:spacing w:line="360" w:lineRule="auto"/>
        <w:rPr>
          <w:rFonts w:ascii="Times New Roman" w:hAnsi="Times New Roman"/>
          <w:color w:val="auto"/>
          <w:sz w:val="24"/>
          <w:szCs w:val="24"/>
        </w:rPr>
      </w:pPr>
      <w:r>
        <w:rPr>
          <w:rFonts w:ascii="Times New Roman" w:hAnsi="Times New Roman"/>
          <w:b/>
          <w:bCs/>
          <w:color w:val="auto"/>
          <w:sz w:val="24"/>
          <w:szCs w:val="24"/>
        </w:rPr>
        <w:t xml:space="preserve">CALL TO ORDER </w:t>
      </w:r>
      <w:r w:rsidR="00FD2042">
        <w:rPr>
          <w:rFonts w:ascii="Times New Roman" w:hAnsi="Times New Roman"/>
          <w:b/>
          <w:bCs/>
          <w:color w:val="auto"/>
          <w:sz w:val="24"/>
          <w:szCs w:val="24"/>
        </w:rPr>
        <w:t>–</w:t>
      </w:r>
      <w:r w:rsidR="00252BD1" w:rsidRPr="00DD3475">
        <w:rPr>
          <w:rFonts w:ascii="Times New Roman" w:hAnsi="Times New Roman"/>
          <w:b/>
          <w:bCs/>
          <w:color w:val="auto"/>
          <w:sz w:val="24"/>
          <w:szCs w:val="24"/>
        </w:rPr>
        <w:t xml:space="preserve"> </w:t>
      </w:r>
      <w:r w:rsidR="00CD24B4" w:rsidRPr="00CD24B4">
        <w:rPr>
          <w:rFonts w:ascii="Times New Roman" w:hAnsi="Times New Roman"/>
          <w:color w:val="auto"/>
          <w:sz w:val="24"/>
          <w:szCs w:val="24"/>
        </w:rPr>
        <w:t>Funch</w:t>
      </w:r>
      <w:r w:rsidR="00CD24B4">
        <w:rPr>
          <w:rFonts w:ascii="Times New Roman" w:hAnsi="Times New Roman"/>
          <w:b/>
          <w:bCs/>
          <w:color w:val="auto"/>
          <w:sz w:val="24"/>
          <w:szCs w:val="24"/>
        </w:rPr>
        <w:t xml:space="preserve"> </w:t>
      </w:r>
      <w:r w:rsidR="00FD2042" w:rsidRPr="00FD2042">
        <w:rPr>
          <w:rFonts w:ascii="Times New Roman" w:hAnsi="Times New Roman"/>
          <w:color w:val="auto"/>
          <w:sz w:val="24"/>
          <w:szCs w:val="24"/>
        </w:rPr>
        <w:t>call</w:t>
      </w:r>
      <w:r w:rsidR="00CD24B4">
        <w:rPr>
          <w:rFonts w:ascii="Times New Roman" w:hAnsi="Times New Roman"/>
          <w:color w:val="auto"/>
          <w:sz w:val="24"/>
          <w:szCs w:val="24"/>
        </w:rPr>
        <w:t>ed</w:t>
      </w:r>
      <w:r w:rsidR="00FD2042" w:rsidRPr="00FD2042">
        <w:rPr>
          <w:rFonts w:ascii="Times New Roman" w:hAnsi="Times New Roman"/>
          <w:color w:val="auto"/>
          <w:sz w:val="24"/>
          <w:szCs w:val="24"/>
        </w:rPr>
        <w:t xml:space="preserve"> to order </w:t>
      </w:r>
      <w:r w:rsidR="00CD24B4">
        <w:rPr>
          <w:rFonts w:ascii="Times New Roman" w:hAnsi="Times New Roman"/>
          <w:color w:val="auto"/>
          <w:sz w:val="24"/>
          <w:szCs w:val="24"/>
        </w:rPr>
        <w:t xml:space="preserve">at </w:t>
      </w:r>
      <w:r w:rsidR="00FD2042" w:rsidRPr="00FD2042">
        <w:rPr>
          <w:rFonts w:ascii="Times New Roman" w:hAnsi="Times New Roman"/>
          <w:color w:val="auto"/>
          <w:sz w:val="24"/>
          <w:szCs w:val="24"/>
        </w:rPr>
        <w:t>7:30</w:t>
      </w:r>
      <w:r w:rsidR="00CD24B4">
        <w:rPr>
          <w:rFonts w:ascii="Times New Roman" w:hAnsi="Times New Roman"/>
          <w:color w:val="auto"/>
          <w:sz w:val="24"/>
          <w:szCs w:val="24"/>
        </w:rPr>
        <w:t xml:space="preserve">.  Late due to </w:t>
      </w:r>
      <w:r w:rsidR="0001524B">
        <w:rPr>
          <w:rFonts w:ascii="Times New Roman" w:hAnsi="Times New Roman"/>
          <w:color w:val="auto"/>
          <w:sz w:val="24"/>
          <w:szCs w:val="24"/>
        </w:rPr>
        <w:t>the door</w:t>
      </w:r>
      <w:r w:rsidR="00CD24B4">
        <w:rPr>
          <w:rFonts w:ascii="Times New Roman" w:hAnsi="Times New Roman"/>
          <w:color w:val="auto"/>
          <w:sz w:val="24"/>
          <w:szCs w:val="24"/>
        </w:rPr>
        <w:t xml:space="preserve"> to Town Hall </w:t>
      </w:r>
      <w:proofErr w:type="gramStart"/>
      <w:r w:rsidR="00CD24B4">
        <w:rPr>
          <w:rFonts w:ascii="Times New Roman" w:hAnsi="Times New Roman"/>
          <w:color w:val="auto"/>
          <w:sz w:val="24"/>
          <w:szCs w:val="24"/>
        </w:rPr>
        <w:t>being locked</w:t>
      </w:r>
      <w:proofErr w:type="gramEnd"/>
      <w:r w:rsidR="00CD24B4">
        <w:rPr>
          <w:rFonts w:ascii="Times New Roman" w:hAnsi="Times New Roman"/>
          <w:color w:val="auto"/>
          <w:sz w:val="24"/>
          <w:szCs w:val="24"/>
        </w:rPr>
        <w:t>.</w:t>
      </w:r>
    </w:p>
    <w:p w14:paraId="29CAD704" w14:textId="66C0BF6F" w:rsidR="00FD2042" w:rsidRDefault="00CD24B4" w:rsidP="00DD3475">
      <w:pPr>
        <w:pStyle w:val="BodyA"/>
        <w:spacing w:line="360" w:lineRule="auto"/>
        <w:rPr>
          <w:rFonts w:ascii="Times New Roman" w:hAnsi="Times New Roman"/>
          <w:color w:val="auto"/>
          <w:sz w:val="24"/>
          <w:szCs w:val="24"/>
        </w:rPr>
      </w:pPr>
      <w:r>
        <w:rPr>
          <w:rFonts w:ascii="Times New Roman" w:hAnsi="Times New Roman"/>
          <w:color w:val="auto"/>
          <w:sz w:val="24"/>
          <w:szCs w:val="24"/>
        </w:rPr>
        <w:t xml:space="preserve">Funch announced that </w:t>
      </w:r>
      <w:r w:rsidR="0001524B">
        <w:rPr>
          <w:rFonts w:ascii="Times New Roman" w:hAnsi="Times New Roman"/>
          <w:color w:val="auto"/>
          <w:sz w:val="24"/>
          <w:szCs w:val="24"/>
        </w:rPr>
        <w:t xml:space="preserve">the </w:t>
      </w:r>
      <w:r>
        <w:rPr>
          <w:rFonts w:ascii="Times New Roman" w:hAnsi="Times New Roman"/>
          <w:color w:val="auto"/>
          <w:sz w:val="24"/>
          <w:szCs w:val="24"/>
        </w:rPr>
        <w:t>Committee will meet</w:t>
      </w:r>
      <w:r w:rsidR="00FD2042">
        <w:rPr>
          <w:rFonts w:ascii="Times New Roman" w:hAnsi="Times New Roman"/>
          <w:color w:val="auto"/>
          <w:sz w:val="24"/>
          <w:szCs w:val="24"/>
        </w:rPr>
        <w:t xml:space="preserve"> until Dec</w:t>
      </w:r>
      <w:r w:rsidR="0001524B">
        <w:rPr>
          <w:rFonts w:ascii="Times New Roman" w:hAnsi="Times New Roman"/>
          <w:color w:val="auto"/>
          <w:sz w:val="24"/>
          <w:szCs w:val="24"/>
        </w:rPr>
        <w:t>ember</w:t>
      </w:r>
      <w:r w:rsidR="00FD2042">
        <w:rPr>
          <w:rFonts w:ascii="Times New Roman" w:hAnsi="Times New Roman"/>
          <w:color w:val="auto"/>
          <w:sz w:val="24"/>
          <w:szCs w:val="24"/>
        </w:rPr>
        <w:t xml:space="preserve"> at </w:t>
      </w:r>
      <w:r>
        <w:rPr>
          <w:rFonts w:ascii="Times New Roman" w:hAnsi="Times New Roman"/>
          <w:color w:val="auto"/>
          <w:sz w:val="24"/>
          <w:szCs w:val="24"/>
        </w:rPr>
        <w:t xml:space="preserve">The </w:t>
      </w:r>
      <w:r w:rsidR="00FD2042">
        <w:rPr>
          <w:rFonts w:ascii="Times New Roman" w:hAnsi="Times New Roman"/>
          <w:color w:val="auto"/>
          <w:sz w:val="24"/>
          <w:szCs w:val="24"/>
        </w:rPr>
        <w:t>Groton Center, in Room</w:t>
      </w:r>
      <w:r w:rsidR="0001524B">
        <w:rPr>
          <w:rFonts w:ascii="Times New Roman" w:hAnsi="Times New Roman"/>
          <w:color w:val="auto"/>
          <w:sz w:val="24"/>
          <w:szCs w:val="24"/>
        </w:rPr>
        <w:t xml:space="preserve"> 102</w:t>
      </w:r>
      <w:r>
        <w:rPr>
          <w:rFonts w:ascii="Times New Roman" w:hAnsi="Times New Roman"/>
          <w:color w:val="auto"/>
          <w:sz w:val="24"/>
          <w:szCs w:val="24"/>
        </w:rPr>
        <w:t>.</w:t>
      </w:r>
    </w:p>
    <w:p w14:paraId="293E9AFB" w14:textId="77777777" w:rsidR="009A7A64" w:rsidRDefault="009A7A64" w:rsidP="00DD3475">
      <w:pPr>
        <w:pStyle w:val="BodyA"/>
        <w:spacing w:line="360" w:lineRule="auto"/>
        <w:rPr>
          <w:rFonts w:ascii="Times New Roman" w:hAnsi="Times New Roman"/>
          <w:color w:val="auto"/>
          <w:sz w:val="24"/>
          <w:szCs w:val="24"/>
        </w:rPr>
      </w:pPr>
    </w:p>
    <w:p w14:paraId="76C296EB" w14:textId="6EDFF898" w:rsidR="005D5E30" w:rsidRDefault="00FD2042" w:rsidP="0001524B">
      <w:pPr>
        <w:pStyle w:val="BodyA"/>
        <w:spacing w:line="360" w:lineRule="auto"/>
        <w:ind w:left="900" w:hanging="900"/>
        <w:rPr>
          <w:rFonts w:ascii="Times New Roman" w:hAnsi="Times New Roman"/>
          <w:color w:val="auto"/>
          <w:sz w:val="24"/>
          <w:szCs w:val="24"/>
        </w:rPr>
      </w:pPr>
      <w:r w:rsidRPr="00FD2042">
        <w:rPr>
          <w:rFonts w:ascii="Times New Roman" w:hAnsi="Times New Roman"/>
          <w:b/>
          <w:bCs/>
          <w:color w:val="auto"/>
          <w:sz w:val="24"/>
          <w:szCs w:val="24"/>
        </w:rPr>
        <w:t>V</w:t>
      </w:r>
      <w:r w:rsidR="00CD24B4">
        <w:rPr>
          <w:rFonts w:ascii="Times New Roman" w:hAnsi="Times New Roman"/>
          <w:b/>
          <w:bCs/>
          <w:color w:val="auto"/>
          <w:sz w:val="24"/>
          <w:szCs w:val="24"/>
        </w:rPr>
        <w:t>OTE</w:t>
      </w:r>
      <w:r w:rsidRPr="00FD2042">
        <w:rPr>
          <w:rFonts w:ascii="Times New Roman" w:hAnsi="Times New Roman"/>
          <w:b/>
          <w:bCs/>
          <w:color w:val="auto"/>
          <w:sz w:val="24"/>
          <w:szCs w:val="24"/>
        </w:rPr>
        <w:t>:</w:t>
      </w:r>
      <w:r w:rsidR="0001524B">
        <w:rPr>
          <w:rFonts w:ascii="Times New Roman" w:hAnsi="Times New Roman"/>
          <w:color w:val="auto"/>
          <w:sz w:val="24"/>
          <w:szCs w:val="24"/>
        </w:rPr>
        <w:tab/>
      </w:r>
      <w:r>
        <w:rPr>
          <w:rFonts w:ascii="Times New Roman" w:hAnsi="Times New Roman"/>
          <w:color w:val="auto"/>
          <w:sz w:val="24"/>
          <w:szCs w:val="24"/>
        </w:rPr>
        <w:t>February minutes –</w:t>
      </w:r>
      <w:r w:rsidR="0001524B">
        <w:rPr>
          <w:rFonts w:ascii="Times New Roman" w:hAnsi="Times New Roman"/>
          <w:color w:val="auto"/>
          <w:sz w:val="24"/>
          <w:szCs w:val="24"/>
        </w:rPr>
        <w:t xml:space="preserve"> </w:t>
      </w:r>
      <w:r>
        <w:rPr>
          <w:rFonts w:ascii="Times New Roman" w:hAnsi="Times New Roman"/>
          <w:color w:val="auto"/>
          <w:sz w:val="24"/>
          <w:szCs w:val="24"/>
        </w:rPr>
        <w:t>Legge</w:t>
      </w:r>
      <w:r w:rsidR="00CD24B4">
        <w:rPr>
          <w:rFonts w:ascii="Times New Roman" w:hAnsi="Times New Roman"/>
          <w:color w:val="auto"/>
          <w:sz w:val="24"/>
          <w:szCs w:val="24"/>
        </w:rPr>
        <w:t xml:space="preserve"> made motion to approve as amended at meeting;</w:t>
      </w:r>
      <w:r>
        <w:rPr>
          <w:rFonts w:ascii="Times New Roman" w:hAnsi="Times New Roman"/>
          <w:color w:val="auto"/>
          <w:sz w:val="24"/>
          <w:szCs w:val="24"/>
        </w:rPr>
        <w:t xml:space="preserve"> second</w:t>
      </w:r>
      <w:r w:rsidR="00CD24B4">
        <w:rPr>
          <w:rFonts w:ascii="Times New Roman" w:hAnsi="Times New Roman"/>
          <w:color w:val="auto"/>
          <w:sz w:val="24"/>
          <w:szCs w:val="24"/>
        </w:rPr>
        <w:t xml:space="preserve">ed </w:t>
      </w:r>
      <w:r>
        <w:rPr>
          <w:rFonts w:ascii="Times New Roman" w:hAnsi="Times New Roman"/>
          <w:color w:val="auto"/>
          <w:sz w:val="24"/>
          <w:szCs w:val="24"/>
        </w:rPr>
        <w:t>by Lynch</w:t>
      </w:r>
      <w:r w:rsidR="00CD24B4">
        <w:rPr>
          <w:rFonts w:ascii="Times New Roman" w:hAnsi="Times New Roman"/>
          <w:color w:val="auto"/>
          <w:sz w:val="24"/>
          <w:szCs w:val="24"/>
        </w:rPr>
        <w:t>;</w:t>
      </w:r>
      <w:r>
        <w:rPr>
          <w:rFonts w:ascii="Times New Roman" w:hAnsi="Times New Roman"/>
          <w:color w:val="auto"/>
          <w:sz w:val="24"/>
          <w:szCs w:val="24"/>
        </w:rPr>
        <w:t xml:space="preserve"> Murray abstain</w:t>
      </w:r>
      <w:r w:rsidR="00CD24B4">
        <w:rPr>
          <w:rFonts w:ascii="Times New Roman" w:hAnsi="Times New Roman"/>
          <w:color w:val="auto"/>
          <w:sz w:val="24"/>
          <w:szCs w:val="24"/>
        </w:rPr>
        <w:t xml:space="preserve">ed; motion </w:t>
      </w:r>
      <w:r>
        <w:rPr>
          <w:rFonts w:ascii="Times New Roman" w:hAnsi="Times New Roman"/>
          <w:color w:val="auto"/>
          <w:sz w:val="24"/>
          <w:szCs w:val="24"/>
        </w:rPr>
        <w:t>approve</w:t>
      </w:r>
      <w:r w:rsidR="00CD24B4">
        <w:rPr>
          <w:rFonts w:ascii="Times New Roman" w:hAnsi="Times New Roman"/>
          <w:color w:val="auto"/>
          <w:sz w:val="24"/>
          <w:szCs w:val="24"/>
        </w:rPr>
        <w:t>d by unanimous vote.</w:t>
      </w:r>
    </w:p>
    <w:p w14:paraId="099148C4" w14:textId="77777777" w:rsidR="00CD24B4" w:rsidRPr="00FD2042" w:rsidRDefault="00CD24B4" w:rsidP="00DD3475">
      <w:pPr>
        <w:pStyle w:val="BodyA"/>
        <w:spacing w:line="360" w:lineRule="auto"/>
        <w:rPr>
          <w:rFonts w:ascii="Times New Roman" w:hAnsi="Times New Roman"/>
          <w:color w:val="auto"/>
          <w:sz w:val="24"/>
          <w:szCs w:val="24"/>
        </w:rPr>
      </w:pPr>
    </w:p>
    <w:p w14:paraId="6FDDACD6" w14:textId="5F30233A" w:rsidR="00FD2042" w:rsidRDefault="00FD2042" w:rsidP="00022AD4">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REP</w:t>
      </w:r>
      <w:r w:rsidR="00CD24B4">
        <w:rPr>
          <w:rFonts w:ascii="Times New Roman" w:hAnsi="Times New Roman"/>
          <w:b/>
          <w:bCs/>
          <w:color w:val="auto"/>
          <w:sz w:val="24"/>
          <w:szCs w:val="24"/>
        </w:rPr>
        <w:t>OR</w:t>
      </w:r>
      <w:r>
        <w:rPr>
          <w:rFonts w:ascii="Times New Roman" w:hAnsi="Times New Roman"/>
          <w:b/>
          <w:bCs/>
          <w:color w:val="auto"/>
          <w:sz w:val="24"/>
          <w:szCs w:val="24"/>
        </w:rPr>
        <w:t>TS</w:t>
      </w:r>
    </w:p>
    <w:p w14:paraId="480CFAEE" w14:textId="72B12FB7" w:rsidR="0033464E" w:rsidRDefault="00FD2042" w:rsidP="00022AD4">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Website</w:t>
      </w:r>
    </w:p>
    <w:p w14:paraId="3F9DA5D8" w14:textId="6CB79BB1" w:rsidR="00FD2042" w:rsidRDefault="00FD2042">
      <w:pPr>
        <w:pStyle w:val="BodyA"/>
        <w:numPr>
          <w:ilvl w:val="0"/>
          <w:numId w:val="9"/>
        </w:numPr>
        <w:spacing w:line="360" w:lineRule="auto"/>
        <w:rPr>
          <w:rFonts w:ascii="Times New Roman" w:hAnsi="Times New Roman"/>
          <w:color w:val="auto"/>
          <w:sz w:val="24"/>
          <w:szCs w:val="24"/>
        </w:rPr>
      </w:pPr>
      <w:r w:rsidRPr="00FD2042">
        <w:rPr>
          <w:rFonts w:ascii="Times New Roman" w:hAnsi="Times New Roman"/>
          <w:color w:val="auto"/>
          <w:sz w:val="24"/>
          <w:szCs w:val="24"/>
        </w:rPr>
        <w:t xml:space="preserve">Peregoy – Polish cemetery </w:t>
      </w:r>
      <w:r w:rsidR="00CD24B4">
        <w:rPr>
          <w:rFonts w:ascii="Times New Roman" w:hAnsi="Times New Roman"/>
          <w:color w:val="auto"/>
          <w:sz w:val="24"/>
          <w:szCs w:val="24"/>
        </w:rPr>
        <w:t xml:space="preserve">has </w:t>
      </w:r>
      <w:proofErr w:type="gramStart"/>
      <w:r w:rsidR="00CD24B4">
        <w:rPr>
          <w:rFonts w:ascii="Times New Roman" w:hAnsi="Times New Roman"/>
          <w:color w:val="auto"/>
          <w:sz w:val="24"/>
          <w:szCs w:val="24"/>
        </w:rPr>
        <w:t>been removed</w:t>
      </w:r>
      <w:proofErr w:type="gramEnd"/>
      <w:r w:rsidR="00CD24B4">
        <w:rPr>
          <w:rFonts w:ascii="Times New Roman" w:hAnsi="Times New Roman"/>
          <w:color w:val="auto"/>
          <w:sz w:val="24"/>
          <w:szCs w:val="24"/>
        </w:rPr>
        <w:t xml:space="preserve"> from OpenStreetMaps.</w:t>
      </w:r>
      <w:r w:rsidRPr="00FD2042">
        <w:rPr>
          <w:rFonts w:ascii="Times New Roman" w:hAnsi="Times New Roman"/>
          <w:color w:val="auto"/>
          <w:sz w:val="24"/>
          <w:szCs w:val="24"/>
        </w:rPr>
        <w:t xml:space="preserve"> </w:t>
      </w:r>
    </w:p>
    <w:p w14:paraId="13FAEC85" w14:textId="29DF674D" w:rsidR="00FD2042" w:rsidRPr="00FD2042" w:rsidRDefault="00FD2042">
      <w:pPr>
        <w:pStyle w:val="BodyA"/>
        <w:numPr>
          <w:ilvl w:val="0"/>
          <w:numId w:val="9"/>
        </w:numPr>
        <w:spacing w:line="360" w:lineRule="auto"/>
        <w:rPr>
          <w:rFonts w:ascii="Times New Roman" w:hAnsi="Times New Roman" w:cs="Times New Roman"/>
          <w:sz w:val="24"/>
          <w:szCs w:val="24"/>
        </w:rPr>
      </w:pPr>
      <w:r w:rsidRPr="00FD2042">
        <w:rPr>
          <w:rFonts w:ascii="Times New Roman" w:hAnsi="Times New Roman"/>
          <w:color w:val="auto"/>
          <w:sz w:val="24"/>
          <w:szCs w:val="24"/>
        </w:rPr>
        <w:lastRenderedPageBreak/>
        <w:t>Ice</w:t>
      </w:r>
      <w:r w:rsidR="00CD24B4">
        <w:rPr>
          <w:rFonts w:ascii="Times New Roman" w:hAnsi="Times New Roman"/>
          <w:color w:val="auto"/>
          <w:sz w:val="24"/>
          <w:szCs w:val="24"/>
        </w:rPr>
        <w:t xml:space="preserve"> L</w:t>
      </w:r>
      <w:r w:rsidRPr="00FD2042">
        <w:rPr>
          <w:rFonts w:ascii="Times New Roman" w:hAnsi="Times New Roman"/>
          <w:color w:val="auto"/>
          <w:sz w:val="24"/>
          <w:szCs w:val="24"/>
        </w:rPr>
        <w:t xml:space="preserve">ine </w:t>
      </w:r>
      <w:r w:rsidR="00CD24B4">
        <w:rPr>
          <w:rFonts w:ascii="Times New Roman" w:hAnsi="Times New Roman"/>
          <w:color w:val="auto"/>
          <w:sz w:val="24"/>
          <w:szCs w:val="24"/>
        </w:rPr>
        <w:t>T</w:t>
      </w:r>
      <w:r w:rsidRPr="00FD2042">
        <w:rPr>
          <w:rFonts w:ascii="Times New Roman" w:hAnsi="Times New Roman"/>
          <w:color w:val="auto"/>
          <w:sz w:val="24"/>
          <w:szCs w:val="24"/>
        </w:rPr>
        <w:t>rail name approved</w:t>
      </w:r>
      <w:r w:rsidR="00CD24B4">
        <w:rPr>
          <w:rFonts w:ascii="Times New Roman" w:hAnsi="Times New Roman"/>
          <w:color w:val="auto"/>
          <w:sz w:val="24"/>
          <w:szCs w:val="24"/>
        </w:rPr>
        <w:t xml:space="preserve"> by Conservation Commission; need to get</w:t>
      </w:r>
      <w:r w:rsidRPr="00FD2042">
        <w:rPr>
          <w:rFonts w:ascii="Times New Roman" w:hAnsi="Times New Roman"/>
          <w:color w:val="auto"/>
          <w:sz w:val="24"/>
          <w:szCs w:val="24"/>
        </w:rPr>
        <w:t xml:space="preserve"> landowner</w:t>
      </w:r>
      <w:r w:rsidR="00CD24B4">
        <w:rPr>
          <w:rFonts w:ascii="Times New Roman" w:hAnsi="Times New Roman"/>
          <w:color w:val="auto"/>
          <w:sz w:val="24"/>
          <w:szCs w:val="24"/>
        </w:rPr>
        <w:t xml:space="preserve"> (Chris Shattuck) </w:t>
      </w:r>
      <w:r w:rsidRPr="00FD2042">
        <w:rPr>
          <w:rFonts w:ascii="Times New Roman" w:hAnsi="Times New Roman"/>
          <w:color w:val="auto"/>
          <w:sz w:val="24"/>
          <w:szCs w:val="24"/>
        </w:rPr>
        <w:t>approval to put on website</w:t>
      </w:r>
      <w:r w:rsidR="00CD24B4">
        <w:rPr>
          <w:rFonts w:ascii="Times New Roman" w:hAnsi="Times New Roman"/>
          <w:color w:val="auto"/>
          <w:sz w:val="24"/>
          <w:szCs w:val="24"/>
        </w:rPr>
        <w:t xml:space="preserve">; </w:t>
      </w:r>
      <w:r w:rsidRPr="00FD2042">
        <w:rPr>
          <w:rFonts w:ascii="Times New Roman" w:hAnsi="Times New Roman" w:cs="Times New Roman"/>
          <w:sz w:val="24"/>
          <w:szCs w:val="24"/>
        </w:rPr>
        <w:t xml:space="preserve">Magliozzi </w:t>
      </w:r>
      <w:proofErr w:type="gramStart"/>
      <w:r w:rsidR="00CD24B4">
        <w:rPr>
          <w:rFonts w:ascii="Times New Roman" w:hAnsi="Times New Roman" w:cs="Times New Roman"/>
          <w:sz w:val="24"/>
          <w:szCs w:val="24"/>
        </w:rPr>
        <w:t>took action</w:t>
      </w:r>
      <w:proofErr w:type="gramEnd"/>
      <w:r w:rsidR="00CD24B4">
        <w:rPr>
          <w:rFonts w:ascii="Times New Roman" w:hAnsi="Times New Roman" w:cs="Times New Roman"/>
          <w:sz w:val="24"/>
          <w:szCs w:val="24"/>
        </w:rPr>
        <w:t xml:space="preserve"> to</w:t>
      </w:r>
      <w:r w:rsidRPr="00FD2042">
        <w:rPr>
          <w:rFonts w:ascii="Times New Roman" w:hAnsi="Times New Roman" w:cs="Times New Roman"/>
          <w:sz w:val="24"/>
          <w:szCs w:val="24"/>
        </w:rPr>
        <w:t xml:space="preserve"> follow-up</w:t>
      </w:r>
      <w:r w:rsidR="00CD24B4">
        <w:rPr>
          <w:rFonts w:ascii="Times New Roman" w:hAnsi="Times New Roman" w:cs="Times New Roman"/>
          <w:sz w:val="24"/>
          <w:szCs w:val="24"/>
        </w:rPr>
        <w:t xml:space="preserve"> with Shattuck.</w:t>
      </w:r>
    </w:p>
    <w:p w14:paraId="3694F5A8" w14:textId="225CDC28" w:rsidR="00967B3A" w:rsidRDefault="00CD24B4" w:rsidP="00FD2042">
      <w:pPr>
        <w:pStyle w:val="BodyA"/>
        <w:spacing w:line="360" w:lineRule="auto"/>
        <w:rPr>
          <w:rFonts w:ascii="Times New Roman" w:hAnsi="Times New Roman" w:cs="Times New Roman"/>
          <w:sz w:val="24"/>
          <w:szCs w:val="24"/>
        </w:rPr>
      </w:pPr>
      <w:r>
        <w:rPr>
          <w:rFonts w:ascii="Times New Roman" w:hAnsi="Times New Roman" w:cs="Times New Roman"/>
          <w:b/>
          <w:bCs/>
          <w:sz w:val="24"/>
          <w:szCs w:val="24"/>
        </w:rPr>
        <w:t>Volunteer Assistance</w:t>
      </w:r>
    </w:p>
    <w:p w14:paraId="5C33A9C0" w14:textId="41FC9D8C" w:rsidR="00FD2042" w:rsidRDefault="00CD24B4">
      <w:pPr>
        <w:pStyle w:val="Body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FD2042">
        <w:rPr>
          <w:rFonts w:ascii="Times New Roman" w:hAnsi="Times New Roman" w:cs="Times New Roman"/>
          <w:sz w:val="24"/>
          <w:szCs w:val="24"/>
        </w:rPr>
        <w:t xml:space="preserve">cout </w:t>
      </w:r>
      <w:r>
        <w:rPr>
          <w:rFonts w:ascii="Times New Roman" w:hAnsi="Times New Roman" w:cs="Times New Roman"/>
          <w:sz w:val="24"/>
          <w:szCs w:val="24"/>
        </w:rPr>
        <w:t xml:space="preserve">Sudar Meyyappan is </w:t>
      </w:r>
      <w:r w:rsidR="00FD2042" w:rsidRPr="00FD2042">
        <w:rPr>
          <w:rFonts w:ascii="Times New Roman" w:hAnsi="Times New Roman" w:cs="Times New Roman"/>
          <w:sz w:val="24"/>
          <w:szCs w:val="24"/>
        </w:rPr>
        <w:t xml:space="preserve">interested </w:t>
      </w:r>
      <w:r>
        <w:rPr>
          <w:rFonts w:ascii="Times New Roman" w:hAnsi="Times New Roman" w:cs="Times New Roman"/>
          <w:sz w:val="24"/>
          <w:szCs w:val="24"/>
        </w:rPr>
        <w:t xml:space="preserve">in helping </w:t>
      </w:r>
      <w:r w:rsidR="0001524B">
        <w:rPr>
          <w:rFonts w:ascii="Times New Roman" w:hAnsi="Times New Roman" w:cs="Times New Roman"/>
          <w:sz w:val="24"/>
          <w:szCs w:val="24"/>
        </w:rPr>
        <w:t>the Committee</w:t>
      </w:r>
      <w:r>
        <w:rPr>
          <w:rFonts w:ascii="Times New Roman" w:hAnsi="Times New Roman" w:cs="Times New Roman"/>
          <w:sz w:val="24"/>
          <w:szCs w:val="24"/>
        </w:rPr>
        <w:t xml:space="preserve"> to satisfy his </w:t>
      </w:r>
      <w:r w:rsidR="00FD2042" w:rsidRPr="00FD2042">
        <w:rPr>
          <w:rFonts w:ascii="Times New Roman" w:hAnsi="Times New Roman" w:cs="Times New Roman"/>
          <w:sz w:val="24"/>
          <w:szCs w:val="24"/>
        </w:rPr>
        <w:t xml:space="preserve">service hour </w:t>
      </w:r>
      <w:r>
        <w:rPr>
          <w:rFonts w:ascii="Times New Roman" w:hAnsi="Times New Roman" w:cs="Times New Roman"/>
          <w:sz w:val="24"/>
          <w:szCs w:val="24"/>
        </w:rPr>
        <w:t>requirement.</w:t>
      </w:r>
    </w:p>
    <w:p w14:paraId="11FF30A9" w14:textId="327DCDF5" w:rsidR="00CD24B4" w:rsidRDefault="00CD24B4">
      <w:pPr>
        <w:pStyle w:val="Body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Ultrarunner Carolyn Wisnowski of Shirley is also interested in helping to satisfy Vermont 100 service requirement.</w:t>
      </w:r>
    </w:p>
    <w:p w14:paraId="1F530713" w14:textId="345C834F" w:rsidR="00CD24B4" w:rsidRDefault="00CD24B4">
      <w:pPr>
        <w:pStyle w:val="Body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Funch suggested that a lot of </w:t>
      </w:r>
      <w:proofErr w:type="gramStart"/>
      <w:r>
        <w:rPr>
          <w:rFonts w:ascii="Times New Roman" w:hAnsi="Times New Roman" w:cs="Times New Roman"/>
          <w:sz w:val="24"/>
          <w:szCs w:val="24"/>
        </w:rPr>
        <w:t>clean</w:t>
      </w:r>
      <w:r w:rsidR="0001524B">
        <w:rPr>
          <w:rFonts w:ascii="Times New Roman" w:hAnsi="Times New Roman" w:cs="Times New Roman"/>
          <w:sz w:val="24"/>
          <w:szCs w:val="24"/>
        </w:rPr>
        <w:t>-</w:t>
      </w:r>
      <w:r>
        <w:rPr>
          <w:rFonts w:ascii="Times New Roman" w:hAnsi="Times New Roman" w:cs="Times New Roman"/>
          <w:sz w:val="24"/>
          <w:szCs w:val="24"/>
        </w:rPr>
        <w:t>up</w:t>
      </w:r>
      <w:proofErr w:type="gramEnd"/>
      <w:r>
        <w:rPr>
          <w:rFonts w:ascii="Times New Roman" w:hAnsi="Times New Roman" w:cs="Times New Roman"/>
          <w:sz w:val="24"/>
          <w:szCs w:val="24"/>
        </w:rPr>
        <w:t xml:space="preserve"> of the trails is needed after the last couple of heavy </w:t>
      </w:r>
      <w:r w:rsidR="009A7A64">
        <w:rPr>
          <w:rFonts w:ascii="Times New Roman" w:hAnsi="Times New Roman" w:cs="Times New Roman"/>
          <w:sz w:val="24"/>
          <w:szCs w:val="24"/>
        </w:rPr>
        <w:t>snowstorms</w:t>
      </w:r>
      <w:r>
        <w:rPr>
          <w:rFonts w:ascii="Times New Roman" w:hAnsi="Times New Roman" w:cs="Times New Roman"/>
          <w:sz w:val="24"/>
          <w:szCs w:val="24"/>
        </w:rPr>
        <w:t xml:space="preserve">.  </w:t>
      </w:r>
    </w:p>
    <w:p w14:paraId="75C83B66" w14:textId="3DF28DBF" w:rsidR="002020B1" w:rsidRDefault="00967B3A" w:rsidP="00FD2042">
      <w:pPr>
        <w:pStyle w:val="BodyA"/>
        <w:spacing w:line="360" w:lineRule="auto"/>
        <w:rPr>
          <w:rFonts w:ascii="Times New Roman" w:hAnsi="Times New Roman" w:cs="Times New Roman"/>
          <w:b/>
          <w:bCs/>
          <w:sz w:val="24"/>
          <w:szCs w:val="24"/>
        </w:rPr>
      </w:pPr>
      <w:r w:rsidRPr="00967B3A">
        <w:rPr>
          <w:rFonts w:ascii="Times New Roman" w:hAnsi="Times New Roman" w:cs="Times New Roman"/>
          <w:b/>
          <w:bCs/>
          <w:sz w:val="24"/>
          <w:szCs w:val="24"/>
        </w:rPr>
        <w:t>Nashua River</w:t>
      </w:r>
      <w:r w:rsidR="009A7A64">
        <w:rPr>
          <w:rFonts w:ascii="Times New Roman" w:hAnsi="Times New Roman" w:cs="Times New Roman"/>
          <w:b/>
          <w:bCs/>
          <w:sz w:val="24"/>
          <w:szCs w:val="24"/>
        </w:rPr>
        <w:t>w</w:t>
      </w:r>
      <w:r w:rsidRPr="00967B3A">
        <w:rPr>
          <w:rFonts w:ascii="Times New Roman" w:hAnsi="Times New Roman" w:cs="Times New Roman"/>
          <w:b/>
          <w:bCs/>
          <w:sz w:val="24"/>
          <w:szCs w:val="24"/>
        </w:rPr>
        <w:t>al</w:t>
      </w:r>
      <w:r w:rsidR="00CD24B4">
        <w:rPr>
          <w:rFonts w:ascii="Times New Roman" w:hAnsi="Times New Roman" w:cs="Times New Roman"/>
          <w:b/>
          <w:bCs/>
          <w:sz w:val="24"/>
          <w:szCs w:val="24"/>
        </w:rPr>
        <w:t>k</w:t>
      </w:r>
    </w:p>
    <w:p w14:paraId="619F2B74" w14:textId="4E70F43D" w:rsidR="00967B3A" w:rsidRDefault="00967B3A">
      <w:pPr>
        <w:pStyle w:val="BodyA"/>
        <w:numPr>
          <w:ilvl w:val="0"/>
          <w:numId w:val="8"/>
        </w:numPr>
        <w:spacing w:line="360" w:lineRule="auto"/>
        <w:rPr>
          <w:rFonts w:ascii="Times New Roman" w:hAnsi="Times New Roman" w:cs="Times New Roman"/>
          <w:sz w:val="24"/>
          <w:szCs w:val="24"/>
        </w:rPr>
      </w:pPr>
      <w:r w:rsidRPr="003F7A95">
        <w:rPr>
          <w:rFonts w:ascii="Times New Roman" w:hAnsi="Times New Roman" w:cs="Times New Roman"/>
          <w:sz w:val="24"/>
          <w:szCs w:val="24"/>
        </w:rPr>
        <w:t xml:space="preserve">Funch </w:t>
      </w:r>
      <w:r w:rsidR="003F7A95" w:rsidRPr="003F7A95">
        <w:rPr>
          <w:rFonts w:ascii="Times New Roman" w:hAnsi="Times New Roman" w:cs="Times New Roman"/>
          <w:sz w:val="24"/>
          <w:szCs w:val="24"/>
        </w:rPr>
        <w:t xml:space="preserve">noted that </w:t>
      </w:r>
      <w:r w:rsidR="003F7A95">
        <w:rPr>
          <w:rFonts w:ascii="Times New Roman" w:hAnsi="Times New Roman" w:cs="Times New Roman"/>
          <w:sz w:val="24"/>
          <w:szCs w:val="24"/>
        </w:rPr>
        <w:t>c</w:t>
      </w:r>
      <w:r w:rsidRPr="003F7A95">
        <w:rPr>
          <w:rFonts w:ascii="Times New Roman" w:hAnsi="Times New Roman" w:cs="Times New Roman"/>
          <w:sz w:val="24"/>
          <w:szCs w:val="24"/>
        </w:rPr>
        <w:t>urrent</w:t>
      </w:r>
      <w:r w:rsidRPr="00967B3A">
        <w:rPr>
          <w:rFonts w:ascii="Times New Roman" w:hAnsi="Times New Roman" w:cs="Times New Roman"/>
          <w:sz w:val="24"/>
          <w:szCs w:val="24"/>
        </w:rPr>
        <w:t xml:space="preserve"> plan</w:t>
      </w:r>
      <w:r w:rsidR="003F7A95">
        <w:rPr>
          <w:rFonts w:ascii="Times New Roman" w:hAnsi="Times New Roman" w:cs="Times New Roman"/>
          <w:sz w:val="24"/>
          <w:szCs w:val="24"/>
        </w:rPr>
        <w:t xml:space="preserve">s are to create educational </w:t>
      </w:r>
      <w:r w:rsidRPr="00967B3A">
        <w:rPr>
          <w:rFonts w:ascii="Times New Roman" w:hAnsi="Times New Roman" w:cs="Times New Roman"/>
          <w:sz w:val="24"/>
          <w:szCs w:val="24"/>
        </w:rPr>
        <w:t>signs</w:t>
      </w:r>
      <w:r w:rsidR="003F7A95">
        <w:rPr>
          <w:rFonts w:ascii="Times New Roman" w:hAnsi="Times New Roman" w:cs="Times New Roman"/>
          <w:sz w:val="24"/>
          <w:szCs w:val="24"/>
        </w:rPr>
        <w:t xml:space="preserve"> and to </w:t>
      </w:r>
      <w:r w:rsidRPr="00967B3A">
        <w:rPr>
          <w:rFonts w:ascii="Times New Roman" w:hAnsi="Times New Roman" w:cs="Times New Roman"/>
          <w:sz w:val="24"/>
          <w:szCs w:val="24"/>
        </w:rPr>
        <w:t xml:space="preserve">submit </w:t>
      </w:r>
      <w:r w:rsidR="003F7A95">
        <w:rPr>
          <w:rFonts w:ascii="Times New Roman" w:hAnsi="Times New Roman" w:cs="Times New Roman"/>
          <w:sz w:val="24"/>
          <w:szCs w:val="24"/>
        </w:rPr>
        <w:t>the Notice of Intent (</w:t>
      </w:r>
      <w:r w:rsidRPr="00967B3A">
        <w:rPr>
          <w:rFonts w:ascii="Times New Roman" w:hAnsi="Times New Roman" w:cs="Times New Roman"/>
          <w:sz w:val="24"/>
          <w:szCs w:val="24"/>
        </w:rPr>
        <w:t>NOI</w:t>
      </w:r>
      <w:r w:rsidR="003F7A95">
        <w:rPr>
          <w:rFonts w:ascii="Times New Roman" w:hAnsi="Times New Roman" w:cs="Times New Roman"/>
          <w:sz w:val="24"/>
          <w:szCs w:val="24"/>
        </w:rPr>
        <w:t>)</w:t>
      </w:r>
      <w:r w:rsidRPr="00967B3A">
        <w:rPr>
          <w:rFonts w:ascii="Times New Roman" w:hAnsi="Times New Roman" w:cs="Times New Roman"/>
          <w:sz w:val="24"/>
          <w:szCs w:val="24"/>
        </w:rPr>
        <w:t xml:space="preserve"> to </w:t>
      </w:r>
      <w:r w:rsidR="0001524B">
        <w:rPr>
          <w:rFonts w:ascii="Times New Roman" w:hAnsi="Times New Roman" w:cs="Times New Roman"/>
          <w:sz w:val="24"/>
          <w:szCs w:val="24"/>
        </w:rPr>
        <w:t>the Conservation</w:t>
      </w:r>
      <w:r w:rsidRPr="00967B3A">
        <w:rPr>
          <w:rFonts w:ascii="Times New Roman" w:hAnsi="Times New Roman" w:cs="Times New Roman"/>
          <w:sz w:val="24"/>
          <w:szCs w:val="24"/>
        </w:rPr>
        <w:t xml:space="preserve"> </w:t>
      </w:r>
      <w:r w:rsidR="003F7A95">
        <w:rPr>
          <w:rFonts w:ascii="Times New Roman" w:hAnsi="Times New Roman" w:cs="Times New Roman"/>
          <w:sz w:val="24"/>
          <w:szCs w:val="24"/>
        </w:rPr>
        <w:t>C</w:t>
      </w:r>
      <w:r w:rsidRPr="00967B3A">
        <w:rPr>
          <w:rFonts w:ascii="Times New Roman" w:hAnsi="Times New Roman" w:cs="Times New Roman"/>
          <w:sz w:val="24"/>
          <w:szCs w:val="24"/>
        </w:rPr>
        <w:t>ommission</w:t>
      </w:r>
      <w:r w:rsidR="0001524B">
        <w:rPr>
          <w:rFonts w:ascii="Times New Roman" w:hAnsi="Times New Roman" w:cs="Times New Roman"/>
          <w:sz w:val="24"/>
          <w:szCs w:val="24"/>
        </w:rPr>
        <w:t xml:space="preserve">. </w:t>
      </w:r>
      <w:r w:rsidRPr="00967B3A">
        <w:rPr>
          <w:rFonts w:ascii="Times New Roman" w:hAnsi="Times New Roman" w:cs="Times New Roman"/>
          <w:sz w:val="24"/>
          <w:szCs w:val="24"/>
        </w:rPr>
        <w:t>DCR revised and sign</w:t>
      </w:r>
      <w:r w:rsidR="003F7A95">
        <w:rPr>
          <w:rFonts w:ascii="Times New Roman" w:hAnsi="Times New Roman" w:cs="Times New Roman"/>
          <w:sz w:val="24"/>
          <w:szCs w:val="24"/>
        </w:rPr>
        <w:t>ed</w:t>
      </w:r>
      <w:r w:rsidRPr="00967B3A">
        <w:rPr>
          <w:rFonts w:ascii="Times New Roman" w:hAnsi="Times New Roman" w:cs="Times New Roman"/>
          <w:sz w:val="24"/>
          <w:szCs w:val="24"/>
        </w:rPr>
        <w:t xml:space="preserve"> the </w:t>
      </w:r>
      <w:r w:rsidR="003F7A95">
        <w:rPr>
          <w:rFonts w:ascii="Times New Roman" w:hAnsi="Times New Roman" w:cs="Times New Roman"/>
          <w:sz w:val="24"/>
          <w:szCs w:val="24"/>
        </w:rPr>
        <w:t>N</w:t>
      </w:r>
      <w:r w:rsidRPr="00967B3A">
        <w:rPr>
          <w:rFonts w:ascii="Times New Roman" w:hAnsi="Times New Roman" w:cs="Times New Roman"/>
          <w:sz w:val="24"/>
          <w:szCs w:val="24"/>
        </w:rPr>
        <w:t>OI on 2/28</w:t>
      </w:r>
      <w:r w:rsidR="0001524B">
        <w:rPr>
          <w:rFonts w:ascii="Times New Roman" w:hAnsi="Times New Roman" w:cs="Times New Roman"/>
          <w:sz w:val="24"/>
          <w:szCs w:val="24"/>
        </w:rPr>
        <w:t xml:space="preserve">. </w:t>
      </w:r>
      <w:r w:rsidR="003F7A95">
        <w:rPr>
          <w:rFonts w:ascii="Times New Roman" w:hAnsi="Times New Roman" w:cs="Times New Roman"/>
          <w:sz w:val="24"/>
          <w:szCs w:val="24"/>
        </w:rPr>
        <w:t>However, it is now past the turtle hibernation season so the trail project cannot</w:t>
      </w:r>
      <w:r>
        <w:rPr>
          <w:rFonts w:ascii="Times New Roman" w:hAnsi="Times New Roman" w:cs="Times New Roman"/>
          <w:sz w:val="24"/>
          <w:szCs w:val="24"/>
        </w:rPr>
        <w:t xml:space="preserve"> move forward at this time. </w:t>
      </w:r>
    </w:p>
    <w:p w14:paraId="592A0250" w14:textId="3AC000A0" w:rsidR="003F7A95" w:rsidRPr="003F7A95" w:rsidRDefault="0001524B" w:rsidP="00F7715B">
      <w:pPr>
        <w:pStyle w:val="BodyA"/>
        <w:numPr>
          <w:ilvl w:val="0"/>
          <w:numId w:val="8"/>
        </w:numPr>
        <w:spacing w:line="360" w:lineRule="auto"/>
        <w:rPr>
          <w:rFonts w:ascii="Times New Roman" w:hAnsi="Times New Roman"/>
          <w:color w:val="auto"/>
          <w:sz w:val="24"/>
          <w:szCs w:val="24"/>
        </w:rPr>
      </w:pPr>
      <w:r w:rsidRPr="003F7A95">
        <w:rPr>
          <w:rFonts w:ascii="Times New Roman" w:hAnsi="Times New Roman" w:cs="Times New Roman"/>
          <w:sz w:val="24"/>
          <w:szCs w:val="24"/>
        </w:rPr>
        <w:t>The Select</w:t>
      </w:r>
      <w:r w:rsidR="003F7A95" w:rsidRPr="003F7A95">
        <w:rPr>
          <w:rFonts w:ascii="Times New Roman" w:hAnsi="Times New Roman" w:cs="Times New Roman"/>
          <w:sz w:val="24"/>
          <w:szCs w:val="24"/>
        </w:rPr>
        <w:t xml:space="preserve"> </w:t>
      </w:r>
      <w:r w:rsidR="00967B3A" w:rsidRPr="003F7A95">
        <w:rPr>
          <w:rFonts w:ascii="Times New Roman" w:hAnsi="Times New Roman" w:cs="Times New Roman"/>
          <w:sz w:val="24"/>
          <w:szCs w:val="24"/>
        </w:rPr>
        <w:t xml:space="preserve">Board </w:t>
      </w:r>
      <w:r w:rsidR="003F7A95" w:rsidRPr="003F7A95">
        <w:rPr>
          <w:rFonts w:ascii="Times New Roman" w:hAnsi="Times New Roman" w:cs="Times New Roman"/>
          <w:sz w:val="24"/>
          <w:szCs w:val="24"/>
        </w:rPr>
        <w:t xml:space="preserve">and State Representative Margaret Scarsdale have </w:t>
      </w:r>
      <w:r w:rsidR="00967B3A" w:rsidRPr="003F7A95">
        <w:rPr>
          <w:rFonts w:ascii="Times New Roman" w:hAnsi="Times New Roman" w:cs="Times New Roman"/>
          <w:sz w:val="24"/>
          <w:szCs w:val="24"/>
        </w:rPr>
        <w:t>sent letter</w:t>
      </w:r>
      <w:r w:rsidR="003F7A95" w:rsidRPr="003F7A95">
        <w:rPr>
          <w:rFonts w:ascii="Times New Roman" w:hAnsi="Times New Roman" w:cs="Times New Roman"/>
          <w:sz w:val="24"/>
          <w:szCs w:val="24"/>
        </w:rPr>
        <w:t xml:space="preserve">s </w:t>
      </w:r>
      <w:r w:rsidR="00967B3A" w:rsidRPr="003F7A95">
        <w:rPr>
          <w:rFonts w:ascii="Times New Roman" w:hAnsi="Times New Roman" w:cs="Times New Roman"/>
          <w:sz w:val="24"/>
          <w:szCs w:val="24"/>
        </w:rPr>
        <w:t xml:space="preserve">to DCR </w:t>
      </w:r>
      <w:r w:rsidR="003F7A95" w:rsidRPr="003F7A95">
        <w:rPr>
          <w:rFonts w:ascii="Times New Roman" w:hAnsi="Times New Roman" w:cs="Times New Roman"/>
          <w:sz w:val="24"/>
          <w:szCs w:val="24"/>
        </w:rPr>
        <w:t>C</w:t>
      </w:r>
      <w:r w:rsidR="00967B3A" w:rsidRPr="003F7A95">
        <w:rPr>
          <w:rFonts w:ascii="Times New Roman" w:hAnsi="Times New Roman" w:cs="Times New Roman"/>
          <w:sz w:val="24"/>
          <w:szCs w:val="24"/>
        </w:rPr>
        <w:t xml:space="preserve">ommissioner to </w:t>
      </w:r>
      <w:r w:rsidR="003F7A95" w:rsidRPr="003F7A95">
        <w:rPr>
          <w:rFonts w:ascii="Times New Roman" w:hAnsi="Times New Roman" w:cs="Times New Roman"/>
          <w:sz w:val="24"/>
          <w:szCs w:val="24"/>
        </w:rPr>
        <w:t>ask for reconsideration of DCR’s decision to remove the rest and observation areas as their removal negates the trail’s accessibility.</w:t>
      </w:r>
      <w:r w:rsidR="00967B3A" w:rsidRPr="003F7A95">
        <w:rPr>
          <w:rFonts w:ascii="Times New Roman" w:hAnsi="Times New Roman" w:cs="Times New Roman"/>
          <w:sz w:val="24"/>
          <w:szCs w:val="24"/>
        </w:rPr>
        <w:t xml:space="preserve"> State Senator</w:t>
      </w:r>
      <w:r w:rsidR="003F7A95" w:rsidRPr="003F7A95">
        <w:rPr>
          <w:rFonts w:ascii="Times New Roman" w:hAnsi="Times New Roman" w:cs="Times New Roman"/>
          <w:sz w:val="24"/>
          <w:szCs w:val="24"/>
        </w:rPr>
        <w:t xml:space="preserve"> John Cronin is</w:t>
      </w:r>
      <w:r w:rsidR="00967B3A" w:rsidRPr="003F7A95">
        <w:rPr>
          <w:rFonts w:ascii="Times New Roman" w:hAnsi="Times New Roman" w:cs="Times New Roman"/>
          <w:sz w:val="24"/>
          <w:szCs w:val="24"/>
        </w:rPr>
        <w:t xml:space="preserve"> also on board and planning to draft a </w:t>
      </w:r>
      <w:r w:rsidR="003F7A95" w:rsidRPr="003F7A95">
        <w:rPr>
          <w:rFonts w:ascii="Times New Roman" w:hAnsi="Times New Roman" w:cs="Times New Roman"/>
          <w:sz w:val="24"/>
          <w:szCs w:val="24"/>
        </w:rPr>
        <w:t xml:space="preserve">similar </w:t>
      </w:r>
      <w:r w:rsidR="00967B3A" w:rsidRPr="003F7A95">
        <w:rPr>
          <w:rFonts w:ascii="Times New Roman" w:hAnsi="Times New Roman" w:cs="Times New Roman"/>
          <w:sz w:val="24"/>
          <w:szCs w:val="24"/>
        </w:rPr>
        <w:t>letter to DCR</w:t>
      </w:r>
      <w:r w:rsidRPr="003F7A95">
        <w:rPr>
          <w:rFonts w:ascii="Times New Roman" w:hAnsi="Times New Roman" w:cs="Times New Roman"/>
          <w:sz w:val="24"/>
          <w:szCs w:val="24"/>
        </w:rPr>
        <w:t xml:space="preserve">. </w:t>
      </w:r>
      <w:r w:rsidR="003F7A95" w:rsidRPr="003F7A95">
        <w:rPr>
          <w:rFonts w:ascii="Times New Roman" w:hAnsi="Times New Roman" w:cs="Times New Roman"/>
          <w:sz w:val="24"/>
          <w:szCs w:val="24"/>
        </w:rPr>
        <w:t xml:space="preserve">Funch indicated that </w:t>
      </w:r>
      <w:r w:rsidR="009A7A64">
        <w:rPr>
          <w:rFonts w:ascii="Times New Roman" w:hAnsi="Times New Roman" w:cs="Times New Roman"/>
          <w:sz w:val="24"/>
          <w:szCs w:val="24"/>
        </w:rPr>
        <w:t xml:space="preserve">State </w:t>
      </w:r>
      <w:r w:rsidR="003F7A95" w:rsidRPr="003F7A95">
        <w:rPr>
          <w:rFonts w:ascii="Times New Roman" w:hAnsi="Times New Roman" w:cs="Times New Roman"/>
          <w:sz w:val="24"/>
          <w:szCs w:val="24"/>
        </w:rPr>
        <w:t xml:space="preserve">Senators </w:t>
      </w:r>
      <w:r w:rsidR="00967B3A" w:rsidRPr="003F7A95">
        <w:rPr>
          <w:rFonts w:ascii="Times New Roman" w:hAnsi="Times New Roman" w:cs="Times New Roman"/>
          <w:sz w:val="24"/>
          <w:szCs w:val="24"/>
        </w:rPr>
        <w:t xml:space="preserve">James Eldridge and </w:t>
      </w:r>
      <w:r w:rsidR="003F7A95" w:rsidRPr="003F7A95">
        <w:rPr>
          <w:rFonts w:ascii="Times New Roman" w:hAnsi="Times New Roman" w:cs="Times New Roman"/>
          <w:sz w:val="24"/>
          <w:szCs w:val="24"/>
        </w:rPr>
        <w:t xml:space="preserve">Edward Kennedy and </w:t>
      </w:r>
      <w:r w:rsidR="009A7A64">
        <w:rPr>
          <w:rFonts w:ascii="Times New Roman" w:hAnsi="Times New Roman" w:cs="Times New Roman"/>
          <w:sz w:val="24"/>
          <w:szCs w:val="24"/>
        </w:rPr>
        <w:t xml:space="preserve">State </w:t>
      </w:r>
      <w:r w:rsidR="003F7A95" w:rsidRPr="003F7A95">
        <w:rPr>
          <w:rFonts w:ascii="Times New Roman" w:hAnsi="Times New Roman" w:cs="Times New Roman"/>
          <w:sz w:val="24"/>
          <w:szCs w:val="24"/>
        </w:rPr>
        <w:t>Representative Dan</w:t>
      </w:r>
      <w:r w:rsidR="003F7A95">
        <w:rPr>
          <w:rFonts w:ascii="Times New Roman" w:hAnsi="Times New Roman" w:cs="Times New Roman"/>
          <w:sz w:val="24"/>
          <w:szCs w:val="24"/>
        </w:rPr>
        <w:t xml:space="preserve">illo </w:t>
      </w:r>
      <w:r w:rsidR="003F7A95" w:rsidRPr="003F7A95">
        <w:rPr>
          <w:rFonts w:ascii="Times New Roman" w:hAnsi="Times New Roman" w:cs="Times New Roman"/>
          <w:sz w:val="24"/>
          <w:szCs w:val="24"/>
        </w:rPr>
        <w:t xml:space="preserve">Sena will also </w:t>
      </w:r>
      <w:proofErr w:type="gramStart"/>
      <w:r w:rsidR="003F7A95" w:rsidRPr="003F7A95">
        <w:rPr>
          <w:rFonts w:ascii="Times New Roman" w:hAnsi="Times New Roman" w:cs="Times New Roman"/>
          <w:sz w:val="24"/>
          <w:szCs w:val="24"/>
        </w:rPr>
        <w:t>be asked</w:t>
      </w:r>
      <w:proofErr w:type="gramEnd"/>
      <w:r w:rsidR="003F7A95" w:rsidRPr="003F7A95">
        <w:rPr>
          <w:rFonts w:ascii="Times New Roman" w:hAnsi="Times New Roman" w:cs="Times New Roman"/>
          <w:sz w:val="24"/>
          <w:szCs w:val="24"/>
        </w:rPr>
        <w:t xml:space="preserve"> to request reconsideration of the decision. </w:t>
      </w:r>
    </w:p>
    <w:p w14:paraId="038BCD06" w14:textId="4C23A4C0" w:rsidR="00252BD1" w:rsidRPr="003F7A95" w:rsidRDefault="00967B3A" w:rsidP="00F7715B">
      <w:pPr>
        <w:pStyle w:val="BodyA"/>
        <w:numPr>
          <w:ilvl w:val="0"/>
          <w:numId w:val="8"/>
        </w:numPr>
        <w:spacing w:line="360" w:lineRule="auto"/>
        <w:rPr>
          <w:rFonts w:ascii="Times New Roman" w:hAnsi="Times New Roman"/>
          <w:color w:val="auto"/>
          <w:sz w:val="24"/>
          <w:szCs w:val="24"/>
        </w:rPr>
      </w:pPr>
      <w:r w:rsidRPr="003F7A95">
        <w:rPr>
          <w:rFonts w:ascii="Times New Roman" w:hAnsi="Times New Roman"/>
          <w:color w:val="auto"/>
          <w:sz w:val="24"/>
          <w:szCs w:val="24"/>
        </w:rPr>
        <w:t xml:space="preserve">McWade </w:t>
      </w:r>
      <w:r w:rsidR="003F7A95">
        <w:rPr>
          <w:rFonts w:ascii="Times New Roman" w:hAnsi="Times New Roman"/>
          <w:color w:val="auto"/>
          <w:sz w:val="24"/>
          <w:szCs w:val="24"/>
        </w:rPr>
        <w:t xml:space="preserve">observed that </w:t>
      </w:r>
      <w:r w:rsidRPr="003F7A95">
        <w:rPr>
          <w:rFonts w:ascii="Times New Roman" w:hAnsi="Times New Roman"/>
          <w:color w:val="auto"/>
          <w:sz w:val="24"/>
          <w:szCs w:val="24"/>
        </w:rPr>
        <w:t>DCR has been vetoing other proposals</w:t>
      </w:r>
      <w:r w:rsidR="003F7A95">
        <w:rPr>
          <w:rFonts w:ascii="Times New Roman" w:hAnsi="Times New Roman"/>
          <w:color w:val="auto"/>
          <w:sz w:val="24"/>
          <w:szCs w:val="24"/>
        </w:rPr>
        <w:t xml:space="preserve"> and felt that </w:t>
      </w:r>
      <w:r w:rsidRPr="003F7A95">
        <w:rPr>
          <w:rFonts w:ascii="Times New Roman" w:hAnsi="Times New Roman"/>
          <w:color w:val="auto"/>
          <w:sz w:val="24"/>
          <w:szCs w:val="24"/>
        </w:rPr>
        <w:t>determining why would streamline this process going forward</w:t>
      </w:r>
      <w:r w:rsidR="0001524B" w:rsidRPr="003F7A95">
        <w:rPr>
          <w:rFonts w:ascii="Times New Roman" w:hAnsi="Times New Roman"/>
          <w:color w:val="auto"/>
          <w:sz w:val="24"/>
          <w:szCs w:val="24"/>
        </w:rPr>
        <w:t xml:space="preserve">. </w:t>
      </w:r>
      <w:r w:rsidR="003F7A95">
        <w:rPr>
          <w:rFonts w:ascii="Times New Roman" w:hAnsi="Times New Roman"/>
          <w:color w:val="auto"/>
          <w:sz w:val="24"/>
          <w:szCs w:val="24"/>
        </w:rPr>
        <w:t>Funch concurred and noted that there are rumors that DCR leadership may change soon under the new Gov. Healy administration.</w:t>
      </w:r>
    </w:p>
    <w:p w14:paraId="15A603E8" w14:textId="1DD757E8" w:rsidR="004F6CDB" w:rsidRPr="00967B3A" w:rsidRDefault="004F6CDB">
      <w:pPr>
        <w:pStyle w:val="BodyA"/>
        <w:numPr>
          <w:ilvl w:val="0"/>
          <w:numId w:val="8"/>
        </w:numPr>
        <w:spacing w:line="360" w:lineRule="auto"/>
        <w:rPr>
          <w:rFonts w:ascii="Times New Roman" w:hAnsi="Times New Roman"/>
          <w:color w:val="auto"/>
          <w:sz w:val="24"/>
          <w:szCs w:val="24"/>
        </w:rPr>
      </w:pPr>
      <w:r>
        <w:rPr>
          <w:rFonts w:ascii="Times New Roman" w:hAnsi="Times New Roman"/>
          <w:color w:val="auto"/>
          <w:sz w:val="24"/>
          <w:szCs w:val="24"/>
        </w:rPr>
        <w:t xml:space="preserve">Funch </w:t>
      </w:r>
      <w:r w:rsidR="003F7A95">
        <w:rPr>
          <w:rFonts w:ascii="Times New Roman" w:hAnsi="Times New Roman"/>
          <w:color w:val="auto"/>
          <w:sz w:val="24"/>
          <w:szCs w:val="24"/>
        </w:rPr>
        <w:t xml:space="preserve">noted that </w:t>
      </w:r>
      <w:r w:rsidR="0001524B">
        <w:rPr>
          <w:rFonts w:ascii="Times New Roman" w:hAnsi="Times New Roman"/>
          <w:color w:val="auto"/>
          <w:sz w:val="24"/>
          <w:szCs w:val="24"/>
        </w:rPr>
        <w:t>two</w:t>
      </w:r>
      <w:r w:rsidR="003F7A95">
        <w:rPr>
          <w:rFonts w:ascii="Times New Roman" w:hAnsi="Times New Roman"/>
          <w:color w:val="auto"/>
          <w:sz w:val="24"/>
          <w:szCs w:val="24"/>
        </w:rPr>
        <w:t xml:space="preserve"> of the s</w:t>
      </w:r>
      <w:r>
        <w:rPr>
          <w:rFonts w:ascii="Times New Roman" w:hAnsi="Times New Roman"/>
          <w:color w:val="auto"/>
          <w:sz w:val="24"/>
          <w:szCs w:val="24"/>
        </w:rPr>
        <w:t xml:space="preserve">mall grants for </w:t>
      </w:r>
      <w:r w:rsidR="008B2FE2">
        <w:rPr>
          <w:rFonts w:ascii="Times New Roman" w:hAnsi="Times New Roman"/>
          <w:color w:val="auto"/>
          <w:sz w:val="24"/>
          <w:szCs w:val="24"/>
        </w:rPr>
        <w:t xml:space="preserve">the educational </w:t>
      </w:r>
      <w:r>
        <w:rPr>
          <w:rFonts w:ascii="Times New Roman" w:hAnsi="Times New Roman"/>
          <w:color w:val="auto"/>
          <w:sz w:val="24"/>
          <w:szCs w:val="24"/>
        </w:rPr>
        <w:t>signs</w:t>
      </w:r>
      <w:r w:rsidR="008B2FE2">
        <w:rPr>
          <w:rFonts w:ascii="Times New Roman" w:hAnsi="Times New Roman"/>
          <w:color w:val="auto"/>
          <w:sz w:val="24"/>
          <w:szCs w:val="24"/>
        </w:rPr>
        <w:t xml:space="preserve"> have </w:t>
      </w:r>
      <w:proofErr w:type="gramStart"/>
      <w:r w:rsidR="008B2FE2">
        <w:rPr>
          <w:rFonts w:ascii="Times New Roman" w:hAnsi="Times New Roman"/>
          <w:color w:val="auto"/>
          <w:sz w:val="24"/>
          <w:szCs w:val="24"/>
        </w:rPr>
        <w:t>been awarded</w:t>
      </w:r>
      <w:proofErr w:type="gramEnd"/>
      <w:r w:rsidR="008B2FE2">
        <w:rPr>
          <w:rFonts w:ascii="Times New Roman" w:hAnsi="Times New Roman"/>
          <w:color w:val="auto"/>
          <w:sz w:val="24"/>
          <w:szCs w:val="24"/>
        </w:rPr>
        <w:t xml:space="preserve"> and 50% of the grants have been deposited in the Nashua Riverwalk account at Town Hall</w:t>
      </w:r>
      <w:r w:rsidR="0001524B">
        <w:rPr>
          <w:rFonts w:ascii="Times New Roman" w:hAnsi="Times New Roman"/>
          <w:color w:val="auto"/>
          <w:sz w:val="24"/>
          <w:szCs w:val="24"/>
        </w:rPr>
        <w:t xml:space="preserve">. </w:t>
      </w:r>
      <w:r w:rsidR="008B2FE2">
        <w:rPr>
          <w:rFonts w:ascii="Times New Roman" w:hAnsi="Times New Roman"/>
          <w:color w:val="auto"/>
          <w:sz w:val="24"/>
          <w:szCs w:val="24"/>
        </w:rPr>
        <w:t xml:space="preserve">Funch has met with </w:t>
      </w:r>
      <w:r>
        <w:rPr>
          <w:rFonts w:ascii="Times New Roman" w:hAnsi="Times New Roman"/>
          <w:color w:val="auto"/>
          <w:sz w:val="24"/>
          <w:szCs w:val="24"/>
        </w:rPr>
        <w:t xml:space="preserve">NRWA </w:t>
      </w:r>
      <w:r w:rsidR="008B2FE2">
        <w:rPr>
          <w:rFonts w:ascii="Times New Roman" w:hAnsi="Times New Roman"/>
          <w:color w:val="auto"/>
          <w:sz w:val="24"/>
          <w:szCs w:val="24"/>
        </w:rPr>
        <w:t xml:space="preserve">staff to kick off the sign design process that should be complete </w:t>
      </w:r>
      <w:r>
        <w:rPr>
          <w:rFonts w:ascii="Times New Roman" w:hAnsi="Times New Roman"/>
          <w:color w:val="auto"/>
          <w:sz w:val="24"/>
          <w:szCs w:val="24"/>
        </w:rPr>
        <w:t xml:space="preserve">within </w:t>
      </w:r>
      <w:r w:rsidR="008B2FE2">
        <w:rPr>
          <w:rFonts w:ascii="Times New Roman" w:hAnsi="Times New Roman"/>
          <w:color w:val="auto"/>
          <w:sz w:val="24"/>
          <w:szCs w:val="24"/>
        </w:rPr>
        <w:t xml:space="preserve">about six </w:t>
      </w:r>
      <w:r>
        <w:rPr>
          <w:rFonts w:ascii="Times New Roman" w:hAnsi="Times New Roman"/>
          <w:color w:val="auto"/>
          <w:sz w:val="24"/>
          <w:szCs w:val="24"/>
        </w:rPr>
        <w:t>months.</w:t>
      </w:r>
    </w:p>
    <w:p w14:paraId="389CCEAB" w14:textId="0927B270" w:rsidR="00252BD1" w:rsidRPr="004F6CDB" w:rsidRDefault="00252BD1" w:rsidP="00DD3475">
      <w:pPr>
        <w:pStyle w:val="BodyA"/>
        <w:spacing w:line="360" w:lineRule="auto"/>
        <w:rPr>
          <w:rFonts w:ascii="Times New Roman" w:hAnsi="Times New Roman"/>
          <w:color w:val="auto"/>
          <w:sz w:val="24"/>
          <w:szCs w:val="24"/>
        </w:rPr>
      </w:pPr>
      <w:r w:rsidRPr="00FD2042">
        <w:rPr>
          <w:rFonts w:ascii="Times New Roman" w:hAnsi="Times New Roman"/>
          <w:b/>
          <w:bCs/>
          <w:color w:val="auto"/>
          <w:sz w:val="24"/>
          <w:szCs w:val="24"/>
        </w:rPr>
        <w:t xml:space="preserve">Subcommittee </w:t>
      </w:r>
      <w:r w:rsidR="00E24086" w:rsidRPr="00FD2042">
        <w:rPr>
          <w:rFonts w:ascii="Times New Roman" w:hAnsi="Times New Roman"/>
          <w:b/>
          <w:bCs/>
          <w:color w:val="auto"/>
          <w:sz w:val="24"/>
          <w:szCs w:val="24"/>
        </w:rPr>
        <w:t>R</w:t>
      </w:r>
      <w:r w:rsidRPr="00FD2042">
        <w:rPr>
          <w:rFonts w:ascii="Times New Roman" w:hAnsi="Times New Roman"/>
          <w:b/>
          <w:bCs/>
          <w:color w:val="auto"/>
          <w:sz w:val="24"/>
          <w:szCs w:val="24"/>
        </w:rPr>
        <w:t>eports</w:t>
      </w:r>
    </w:p>
    <w:p w14:paraId="0A7ABF3C" w14:textId="77777777" w:rsidR="008B2FE2" w:rsidRDefault="00967B3A">
      <w:pPr>
        <w:pStyle w:val="BodyA"/>
        <w:numPr>
          <w:ilvl w:val="0"/>
          <w:numId w:val="7"/>
        </w:numPr>
        <w:spacing w:line="360" w:lineRule="auto"/>
        <w:rPr>
          <w:rFonts w:ascii="Times New Roman" w:hAnsi="Times New Roman"/>
          <w:color w:val="auto"/>
          <w:sz w:val="24"/>
          <w:szCs w:val="24"/>
        </w:rPr>
      </w:pPr>
      <w:r w:rsidRPr="004F6CDB">
        <w:rPr>
          <w:rFonts w:ascii="Times New Roman" w:hAnsi="Times New Roman"/>
          <w:color w:val="auto"/>
          <w:sz w:val="24"/>
          <w:szCs w:val="24"/>
        </w:rPr>
        <w:t>25</w:t>
      </w:r>
      <w:r w:rsidRPr="004F6CDB">
        <w:rPr>
          <w:rFonts w:ascii="Times New Roman" w:hAnsi="Times New Roman"/>
          <w:color w:val="auto"/>
          <w:sz w:val="24"/>
          <w:szCs w:val="24"/>
          <w:vertAlign w:val="superscript"/>
        </w:rPr>
        <w:t>th</w:t>
      </w:r>
      <w:r w:rsidRPr="004F6CDB">
        <w:rPr>
          <w:rFonts w:ascii="Times New Roman" w:hAnsi="Times New Roman"/>
          <w:color w:val="auto"/>
          <w:sz w:val="24"/>
          <w:szCs w:val="24"/>
        </w:rPr>
        <w:t xml:space="preserve"> Anniversary Planning</w:t>
      </w:r>
      <w:r w:rsidR="004F6CDB">
        <w:rPr>
          <w:rFonts w:ascii="Times New Roman" w:hAnsi="Times New Roman"/>
          <w:color w:val="auto"/>
          <w:sz w:val="24"/>
          <w:szCs w:val="24"/>
        </w:rPr>
        <w:t xml:space="preserve"> – Legge </w:t>
      </w:r>
      <w:r w:rsidR="008B2FE2">
        <w:rPr>
          <w:rFonts w:ascii="Times New Roman" w:hAnsi="Times New Roman"/>
          <w:color w:val="auto"/>
          <w:sz w:val="24"/>
          <w:szCs w:val="24"/>
        </w:rPr>
        <w:t>offered two ideas:</w:t>
      </w:r>
    </w:p>
    <w:p w14:paraId="0DCE9AE6" w14:textId="76248476" w:rsidR="008B2FE2" w:rsidRDefault="008B2FE2" w:rsidP="008B2FE2">
      <w:pPr>
        <w:pStyle w:val="BodyA"/>
        <w:numPr>
          <w:ilvl w:val="1"/>
          <w:numId w:val="7"/>
        </w:numPr>
        <w:spacing w:line="360" w:lineRule="auto"/>
        <w:rPr>
          <w:rFonts w:ascii="Times New Roman" w:hAnsi="Times New Roman"/>
          <w:color w:val="auto"/>
          <w:sz w:val="24"/>
          <w:szCs w:val="24"/>
        </w:rPr>
      </w:pPr>
      <w:r>
        <w:rPr>
          <w:rFonts w:ascii="Times New Roman" w:hAnsi="Times New Roman"/>
          <w:color w:val="auto"/>
          <w:sz w:val="24"/>
          <w:szCs w:val="24"/>
        </w:rPr>
        <w:t>M</w:t>
      </w:r>
      <w:r w:rsidR="004F6CDB">
        <w:rPr>
          <w:rFonts w:ascii="Times New Roman" w:hAnsi="Times New Roman"/>
          <w:color w:val="auto"/>
          <w:sz w:val="24"/>
          <w:szCs w:val="24"/>
        </w:rPr>
        <w:t xml:space="preserve">ake something </w:t>
      </w:r>
      <w:proofErr w:type="gramStart"/>
      <w:r w:rsidR="004F6CDB">
        <w:rPr>
          <w:rFonts w:ascii="Times New Roman" w:hAnsi="Times New Roman"/>
          <w:color w:val="auto"/>
          <w:sz w:val="24"/>
          <w:szCs w:val="24"/>
        </w:rPr>
        <w:t>similar to</w:t>
      </w:r>
      <w:proofErr w:type="gramEnd"/>
      <w:r w:rsidR="004F6CDB">
        <w:rPr>
          <w:rFonts w:ascii="Times New Roman" w:hAnsi="Times New Roman"/>
          <w:color w:val="auto"/>
          <w:sz w:val="24"/>
          <w:szCs w:val="24"/>
        </w:rPr>
        <w:t xml:space="preserve"> the 20</w:t>
      </w:r>
      <w:r w:rsidR="004F6CDB" w:rsidRPr="004F6CDB">
        <w:rPr>
          <w:rFonts w:ascii="Times New Roman" w:hAnsi="Times New Roman"/>
          <w:color w:val="auto"/>
          <w:sz w:val="24"/>
          <w:szCs w:val="24"/>
          <w:vertAlign w:val="superscript"/>
        </w:rPr>
        <w:t>th</w:t>
      </w:r>
      <w:r w:rsidR="004F6CDB">
        <w:rPr>
          <w:rFonts w:ascii="Times New Roman" w:hAnsi="Times New Roman"/>
          <w:color w:val="auto"/>
          <w:sz w:val="24"/>
          <w:szCs w:val="24"/>
        </w:rPr>
        <w:t xml:space="preserve"> Anniversary </w:t>
      </w:r>
      <w:r>
        <w:rPr>
          <w:rFonts w:ascii="Times New Roman" w:hAnsi="Times New Roman"/>
          <w:color w:val="auto"/>
          <w:sz w:val="24"/>
          <w:szCs w:val="24"/>
        </w:rPr>
        <w:t>towel</w:t>
      </w:r>
      <w:r w:rsidR="00B20898">
        <w:rPr>
          <w:rFonts w:ascii="Times New Roman" w:hAnsi="Times New Roman"/>
          <w:color w:val="auto"/>
          <w:sz w:val="24"/>
          <w:szCs w:val="24"/>
        </w:rPr>
        <w:t>.</w:t>
      </w:r>
    </w:p>
    <w:p w14:paraId="285413FE" w14:textId="3696E6DE" w:rsidR="00967B3A" w:rsidRDefault="004F6CDB" w:rsidP="008B2FE2">
      <w:pPr>
        <w:pStyle w:val="BodyA"/>
        <w:numPr>
          <w:ilvl w:val="1"/>
          <w:numId w:val="7"/>
        </w:numPr>
        <w:spacing w:line="360" w:lineRule="auto"/>
        <w:rPr>
          <w:rFonts w:ascii="Times New Roman" w:hAnsi="Times New Roman"/>
          <w:color w:val="auto"/>
          <w:sz w:val="24"/>
          <w:szCs w:val="24"/>
        </w:rPr>
      </w:pPr>
      <w:r>
        <w:rPr>
          <w:rFonts w:ascii="Times New Roman" w:hAnsi="Times New Roman"/>
          <w:color w:val="auto"/>
          <w:sz w:val="24"/>
          <w:szCs w:val="24"/>
        </w:rPr>
        <w:t xml:space="preserve">Set up a hiking </w:t>
      </w:r>
      <w:r w:rsidR="008B2FE2">
        <w:rPr>
          <w:rFonts w:ascii="Times New Roman" w:hAnsi="Times New Roman"/>
          <w:color w:val="auto"/>
          <w:sz w:val="24"/>
          <w:szCs w:val="24"/>
        </w:rPr>
        <w:t>series</w:t>
      </w:r>
      <w:r>
        <w:rPr>
          <w:rFonts w:ascii="Times New Roman" w:hAnsi="Times New Roman"/>
          <w:color w:val="auto"/>
          <w:sz w:val="24"/>
          <w:szCs w:val="24"/>
        </w:rPr>
        <w:t xml:space="preserve"> in town where people can </w:t>
      </w:r>
      <w:r w:rsidR="008B2FE2">
        <w:rPr>
          <w:rFonts w:ascii="Times New Roman" w:hAnsi="Times New Roman"/>
          <w:color w:val="auto"/>
          <w:sz w:val="24"/>
          <w:szCs w:val="24"/>
        </w:rPr>
        <w:t>discover points of interest around town</w:t>
      </w:r>
      <w:r>
        <w:rPr>
          <w:rFonts w:ascii="Times New Roman" w:hAnsi="Times New Roman"/>
          <w:color w:val="auto"/>
          <w:sz w:val="24"/>
          <w:szCs w:val="24"/>
        </w:rPr>
        <w:t xml:space="preserve"> and receive 25</w:t>
      </w:r>
      <w:r w:rsidRPr="004F6CDB">
        <w:rPr>
          <w:rFonts w:ascii="Times New Roman" w:hAnsi="Times New Roman"/>
          <w:color w:val="auto"/>
          <w:sz w:val="24"/>
          <w:szCs w:val="24"/>
          <w:vertAlign w:val="superscript"/>
        </w:rPr>
        <w:t>th</w:t>
      </w:r>
      <w:r>
        <w:rPr>
          <w:rFonts w:ascii="Times New Roman" w:hAnsi="Times New Roman"/>
          <w:color w:val="auto"/>
          <w:sz w:val="24"/>
          <w:szCs w:val="24"/>
        </w:rPr>
        <w:t xml:space="preserve"> Anniversary recognition</w:t>
      </w:r>
      <w:r w:rsidR="008B2FE2">
        <w:rPr>
          <w:rFonts w:ascii="Times New Roman" w:hAnsi="Times New Roman"/>
          <w:color w:val="auto"/>
          <w:sz w:val="24"/>
          <w:szCs w:val="24"/>
        </w:rPr>
        <w:t xml:space="preserve"> when they complete the </w:t>
      </w:r>
      <w:r w:rsidR="0001524B">
        <w:rPr>
          <w:rFonts w:ascii="Times New Roman" w:hAnsi="Times New Roman"/>
          <w:color w:val="auto"/>
          <w:sz w:val="24"/>
          <w:szCs w:val="24"/>
        </w:rPr>
        <w:t>series.</w:t>
      </w:r>
      <w:r>
        <w:rPr>
          <w:rFonts w:ascii="Times New Roman" w:hAnsi="Times New Roman"/>
          <w:color w:val="auto"/>
          <w:sz w:val="24"/>
          <w:szCs w:val="24"/>
        </w:rPr>
        <w:t xml:space="preserve"> </w:t>
      </w:r>
    </w:p>
    <w:p w14:paraId="304D0E77" w14:textId="4A84171D" w:rsidR="004F6CDB" w:rsidRPr="008B2FE2" w:rsidRDefault="004F6CDB" w:rsidP="008B2FE2">
      <w:pPr>
        <w:pStyle w:val="BodyA"/>
        <w:numPr>
          <w:ilvl w:val="0"/>
          <w:numId w:val="7"/>
        </w:numPr>
        <w:spacing w:line="360" w:lineRule="auto"/>
        <w:rPr>
          <w:rFonts w:ascii="Times New Roman" w:hAnsi="Times New Roman"/>
          <w:color w:val="auto"/>
          <w:sz w:val="24"/>
          <w:szCs w:val="24"/>
        </w:rPr>
      </w:pPr>
      <w:r>
        <w:rPr>
          <w:rFonts w:ascii="Times New Roman" w:hAnsi="Times New Roman"/>
          <w:color w:val="auto"/>
          <w:sz w:val="24"/>
          <w:szCs w:val="24"/>
        </w:rPr>
        <w:lastRenderedPageBreak/>
        <w:t>Charlebois</w:t>
      </w:r>
      <w:r w:rsidR="008B2FE2">
        <w:rPr>
          <w:rFonts w:ascii="Times New Roman" w:hAnsi="Times New Roman"/>
          <w:color w:val="auto"/>
          <w:sz w:val="24"/>
          <w:szCs w:val="24"/>
        </w:rPr>
        <w:t xml:space="preserve"> offered the following idea:  </w:t>
      </w:r>
      <w:r w:rsidR="008B2FE2" w:rsidRPr="008B2FE2">
        <w:rPr>
          <w:rFonts w:ascii="Times New Roman" w:hAnsi="Times New Roman"/>
          <w:color w:val="auto"/>
          <w:sz w:val="24"/>
          <w:szCs w:val="24"/>
        </w:rPr>
        <w:t>A</w:t>
      </w:r>
      <w:r w:rsidRPr="008B2FE2">
        <w:rPr>
          <w:rFonts w:ascii="Times New Roman" w:hAnsi="Times New Roman"/>
          <w:color w:val="auto"/>
          <w:sz w:val="24"/>
          <w:szCs w:val="24"/>
        </w:rPr>
        <w:t xml:space="preserve"> 25 </w:t>
      </w:r>
      <w:r w:rsidR="008B2FE2" w:rsidRPr="008B2FE2">
        <w:rPr>
          <w:rFonts w:ascii="Times New Roman" w:hAnsi="Times New Roman"/>
          <w:color w:val="auto"/>
          <w:sz w:val="24"/>
          <w:szCs w:val="24"/>
        </w:rPr>
        <w:t>“</w:t>
      </w:r>
      <w:r w:rsidRPr="008B2FE2">
        <w:rPr>
          <w:rFonts w:ascii="Times New Roman" w:hAnsi="Times New Roman"/>
          <w:color w:val="auto"/>
          <w:sz w:val="24"/>
          <w:szCs w:val="24"/>
        </w:rPr>
        <w:t>call to action</w:t>
      </w:r>
      <w:r w:rsidR="008B2FE2" w:rsidRPr="008B2FE2">
        <w:rPr>
          <w:rFonts w:ascii="Times New Roman" w:hAnsi="Times New Roman"/>
          <w:color w:val="auto"/>
          <w:sz w:val="24"/>
          <w:szCs w:val="24"/>
        </w:rPr>
        <w:t>”</w:t>
      </w:r>
      <w:r w:rsidRPr="008B2FE2">
        <w:rPr>
          <w:rFonts w:ascii="Times New Roman" w:hAnsi="Times New Roman"/>
          <w:color w:val="auto"/>
          <w:sz w:val="24"/>
          <w:szCs w:val="24"/>
        </w:rPr>
        <w:t xml:space="preserve"> – </w:t>
      </w:r>
      <w:r w:rsidR="008B2FE2" w:rsidRPr="008B2FE2">
        <w:rPr>
          <w:rFonts w:ascii="Times New Roman" w:hAnsi="Times New Roman"/>
          <w:color w:val="auto"/>
          <w:sz w:val="24"/>
          <w:szCs w:val="24"/>
        </w:rPr>
        <w:t xml:space="preserve">for doing any of several activities, such as </w:t>
      </w:r>
      <w:r w:rsidRPr="008B2FE2">
        <w:rPr>
          <w:rFonts w:ascii="Times New Roman" w:hAnsi="Times New Roman"/>
          <w:color w:val="auto"/>
          <w:sz w:val="24"/>
          <w:szCs w:val="24"/>
        </w:rPr>
        <w:t>hik</w:t>
      </w:r>
      <w:r w:rsidR="008B2FE2" w:rsidRPr="008B2FE2">
        <w:rPr>
          <w:rFonts w:ascii="Times New Roman" w:hAnsi="Times New Roman"/>
          <w:color w:val="auto"/>
          <w:sz w:val="24"/>
          <w:szCs w:val="24"/>
        </w:rPr>
        <w:t xml:space="preserve">ing </w:t>
      </w:r>
      <w:proofErr w:type="gramStart"/>
      <w:r w:rsidRPr="008B2FE2">
        <w:rPr>
          <w:rFonts w:ascii="Times New Roman" w:hAnsi="Times New Roman"/>
          <w:color w:val="auto"/>
          <w:sz w:val="24"/>
          <w:szCs w:val="24"/>
        </w:rPr>
        <w:t>25</w:t>
      </w:r>
      <w:proofErr w:type="gramEnd"/>
      <w:r w:rsidRPr="008B2FE2">
        <w:rPr>
          <w:rFonts w:ascii="Times New Roman" w:hAnsi="Times New Roman"/>
          <w:color w:val="auto"/>
          <w:sz w:val="24"/>
          <w:szCs w:val="24"/>
        </w:rPr>
        <w:t xml:space="preserve"> miles; pick</w:t>
      </w:r>
      <w:r w:rsidR="008B2FE2" w:rsidRPr="008B2FE2">
        <w:rPr>
          <w:rFonts w:ascii="Times New Roman" w:hAnsi="Times New Roman"/>
          <w:color w:val="auto"/>
          <w:sz w:val="24"/>
          <w:szCs w:val="24"/>
        </w:rPr>
        <w:t>ing</w:t>
      </w:r>
      <w:r w:rsidRPr="008B2FE2">
        <w:rPr>
          <w:rFonts w:ascii="Times New Roman" w:hAnsi="Times New Roman"/>
          <w:color w:val="auto"/>
          <w:sz w:val="24"/>
          <w:szCs w:val="24"/>
        </w:rPr>
        <w:t xml:space="preserve"> up 25 pieces of trash; </w:t>
      </w:r>
      <w:r w:rsidR="008B2FE2" w:rsidRPr="008B2FE2">
        <w:rPr>
          <w:rFonts w:ascii="Times New Roman" w:hAnsi="Times New Roman"/>
          <w:color w:val="auto"/>
          <w:sz w:val="24"/>
          <w:szCs w:val="24"/>
        </w:rPr>
        <w:t xml:space="preserve">volunteering </w:t>
      </w:r>
      <w:r w:rsidRPr="008B2FE2">
        <w:rPr>
          <w:rFonts w:ascii="Times New Roman" w:hAnsi="Times New Roman"/>
          <w:color w:val="auto"/>
          <w:sz w:val="24"/>
          <w:szCs w:val="24"/>
        </w:rPr>
        <w:t xml:space="preserve">25 </w:t>
      </w:r>
      <w:r w:rsidR="008B2FE2" w:rsidRPr="008B2FE2">
        <w:rPr>
          <w:rFonts w:ascii="Times New Roman" w:hAnsi="Times New Roman"/>
          <w:color w:val="auto"/>
          <w:sz w:val="24"/>
          <w:szCs w:val="24"/>
        </w:rPr>
        <w:t>hours</w:t>
      </w:r>
      <w:r w:rsidRPr="008B2FE2">
        <w:rPr>
          <w:rFonts w:ascii="Times New Roman" w:hAnsi="Times New Roman"/>
          <w:color w:val="auto"/>
          <w:sz w:val="24"/>
          <w:szCs w:val="24"/>
        </w:rPr>
        <w:t xml:space="preserve"> of </w:t>
      </w:r>
      <w:r w:rsidR="00FB4574" w:rsidRPr="008B2FE2">
        <w:rPr>
          <w:rFonts w:ascii="Times New Roman" w:hAnsi="Times New Roman"/>
          <w:color w:val="auto"/>
          <w:sz w:val="24"/>
          <w:szCs w:val="24"/>
        </w:rPr>
        <w:t>t</w:t>
      </w:r>
      <w:r w:rsidR="008B2FE2" w:rsidRPr="008B2FE2">
        <w:rPr>
          <w:rFonts w:ascii="Times New Roman" w:hAnsi="Times New Roman"/>
          <w:color w:val="auto"/>
          <w:sz w:val="24"/>
          <w:szCs w:val="24"/>
        </w:rPr>
        <w:t>ime</w:t>
      </w:r>
      <w:r w:rsidR="008B2FE2">
        <w:rPr>
          <w:rFonts w:ascii="Times New Roman" w:hAnsi="Times New Roman"/>
          <w:color w:val="auto"/>
          <w:sz w:val="24"/>
          <w:szCs w:val="24"/>
        </w:rPr>
        <w:t xml:space="preserve">, etc., </w:t>
      </w:r>
      <w:r w:rsidR="008B2FE2" w:rsidRPr="008B2FE2">
        <w:rPr>
          <w:rFonts w:ascii="Times New Roman" w:hAnsi="Times New Roman"/>
          <w:color w:val="auto"/>
          <w:sz w:val="24"/>
          <w:szCs w:val="24"/>
        </w:rPr>
        <w:t xml:space="preserve"> t</w:t>
      </w:r>
      <w:r w:rsidR="00FB4574" w:rsidRPr="008B2FE2">
        <w:rPr>
          <w:rFonts w:ascii="Times New Roman" w:hAnsi="Times New Roman"/>
          <w:color w:val="auto"/>
          <w:sz w:val="24"/>
          <w:szCs w:val="24"/>
        </w:rPr>
        <w:t>o get a 25</w:t>
      </w:r>
      <w:r w:rsidR="00FB4574" w:rsidRPr="008B2FE2">
        <w:rPr>
          <w:rFonts w:ascii="Times New Roman" w:hAnsi="Times New Roman"/>
          <w:color w:val="auto"/>
          <w:sz w:val="24"/>
          <w:szCs w:val="24"/>
          <w:vertAlign w:val="superscript"/>
        </w:rPr>
        <w:t>th</w:t>
      </w:r>
      <w:r w:rsidR="00FB4574" w:rsidRPr="008B2FE2">
        <w:rPr>
          <w:rFonts w:ascii="Times New Roman" w:hAnsi="Times New Roman"/>
          <w:color w:val="auto"/>
          <w:sz w:val="24"/>
          <w:szCs w:val="24"/>
        </w:rPr>
        <w:t xml:space="preserve"> anniversary patch.</w:t>
      </w:r>
      <w:r w:rsidRPr="008B2FE2">
        <w:rPr>
          <w:rFonts w:ascii="Times New Roman" w:hAnsi="Times New Roman"/>
          <w:color w:val="auto"/>
          <w:sz w:val="24"/>
          <w:szCs w:val="24"/>
        </w:rPr>
        <w:t xml:space="preserve"> </w:t>
      </w:r>
    </w:p>
    <w:p w14:paraId="6DFB0C80" w14:textId="438E1017" w:rsidR="00FB4574" w:rsidRDefault="00FB4574">
      <w:pPr>
        <w:pStyle w:val="BodyA"/>
        <w:numPr>
          <w:ilvl w:val="0"/>
          <w:numId w:val="7"/>
        </w:numPr>
        <w:spacing w:line="360" w:lineRule="auto"/>
        <w:rPr>
          <w:rFonts w:ascii="Times New Roman" w:hAnsi="Times New Roman"/>
          <w:color w:val="auto"/>
          <w:sz w:val="24"/>
          <w:szCs w:val="24"/>
        </w:rPr>
      </w:pPr>
      <w:r>
        <w:rPr>
          <w:rFonts w:ascii="Times New Roman" w:hAnsi="Times New Roman"/>
          <w:color w:val="auto"/>
          <w:sz w:val="24"/>
          <w:szCs w:val="24"/>
        </w:rPr>
        <w:t>McWade</w:t>
      </w:r>
      <w:r w:rsidR="008B2FE2">
        <w:rPr>
          <w:rFonts w:ascii="Times New Roman" w:hAnsi="Times New Roman"/>
          <w:color w:val="auto"/>
          <w:sz w:val="24"/>
          <w:szCs w:val="24"/>
        </w:rPr>
        <w:t xml:space="preserve"> suggested using </w:t>
      </w:r>
      <w:r>
        <w:rPr>
          <w:rFonts w:ascii="Times New Roman" w:hAnsi="Times New Roman"/>
          <w:color w:val="auto"/>
          <w:sz w:val="24"/>
          <w:szCs w:val="24"/>
        </w:rPr>
        <w:t>QR code</w:t>
      </w:r>
      <w:r w:rsidR="008B2FE2">
        <w:rPr>
          <w:rFonts w:ascii="Times New Roman" w:hAnsi="Times New Roman"/>
          <w:color w:val="auto"/>
          <w:sz w:val="24"/>
          <w:szCs w:val="24"/>
        </w:rPr>
        <w:t>s to identify and log</w:t>
      </w:r>
      <w:r>
        <w:rPr>
          <w:rFonts w:ascii="Times New Roman" w:hAnsi="Times New Roman"/>
          <w:color w:val="auto"/>
          <w:sz w:val="24"/>
          <w:szCs w:val="24"/>
        </w:rPr>
        <w:t xml:space="preserve"> the </w:t>
      </w:r>
      <w:proofErr w:type="gramStart"/>
      <w:r>
        <w:rPr>
          <w:rFonts w:ascii="Times New Roman" w:hAnsi="Times New Roman"/>
          <w:color w:val="auto"/>
          <w:sz w:val="24"/>
          <w:szCs w:val="24"/>
        </w:rPr>
        <w:t>25</w:t>
      </w:r>
      <w:proofErr w:type="gramEnd"/>
      <w:r>
        <w:rPr>
          <w:rFonts w:ascii="Times New Roman" w:hAnsi="Times New Roman"/>
          <w:color w:val="auto"/>
          <w:sz w:val="24"/>
          <w:szCs w:val="24"/>
        </w:rPr>
        <w:t xml:space="preserve"> places</w:t>
      </w:r>
      <w:r w:rsidR="00656E00">
        <w:rPr>
          <w:rFonts w:ascii="Times New Roman" w:hAnsi="Times New Roman"/>
          <w:color w:val="auto"/>
          <w:sz w:val="24"/>
          <w:szCs w:val="24"/>
        </w:rPr>
        <w:t xml:space="preserve">.  </w:t>
      </w:r>
      <w:r w:rsidR="008B2FE2">
        <w:rPr>
          <w:rFonts w:ascii="Times New Roman" w:hAnsi="Times New Roman"/>
          <w:color w:val="auto"/>
          <w:sz w:val="24"/>
          <w:szCs w:val="24"/>
        </w:rPr>
        <w:t xml:space="preserve">There was </w:t>
      </w:r>
      <w:proofErr w:type="gramStart"/>
      <w:r w:rsidR="008B2FE2">
        <w:rPr>
          <w:rFonts w:ascii="Times New Roman" w:hAnsi="Times New Roman"/>
          <w:color w:val="auto"/>
          <w:sz w:val="24"/>
          <w:szCs w:val="24"/>
        </w:rPr>
        <w:t>some</w:t>
      </w:r>
      <w:proofErr w:type="gramEnd"/>
      <w:r w:rsidR="008B2FE2">
        <w:rPr>
          <w:rFonts w:ascii="Times New Roman" w:hAnsi="Times New Roman"/>
          <w:color w:val="auto"/>
          <w:sz w:val="24"/>
          <w:szCs w:val="24"/>
        </w:rPr>
        <w:t xml:space="preserve"> consensus that QR codes</w:t>
      </w:r>
      <w:r>
        <w:rPr>
          <w:rFonts w:ascii="Times New Roman" w:hAnsi="Times New Roman"/>
          <w:color w:val="auto"/>
          <w:sz w:val="24"/>
          <w:szCs w:val="24"/>
        </w:rPr>
        <w:t xml:space="preserve"> might </w:t>
      </w:r>
      <w:r w:rsidR="008B2FE2">
        <w:rPr>
          <w:rFonts w:ascii="Times New Roman" w:hAnsi="Times New Roman"/>
          <w:color w:val="auto"/>
          <w:sz w:val="24"/>
          <w:szCs w:val="24"/>
        </w:rPr>
        <w:t xml:space="preserve">not </w:t>
      </w:r>
      <w:r>
        <w:rPr>
          <w:rFonts w:ascii="Times New Roman" w:hAnsi="Times New Roman"/>
          <w:color w:val="auto"/>
          <w:sz w:val="24"/>
          <w:szCs w:val="24"/>
        </w:rPr>
        <w:t xml:space="preserve">be </w:t>
      </w:r>
      <w:r w:rsidR="008B2FE2">
        <w:rPr>
          <w:rFonts w:ascii="Times New Roman" w:hAnsi="Times New Roman"/>
          <w:color w:val="auto"/>
          <w:sz w:val="24"/>
          <w:szCs w:val="24"/>
        </w:rPr>
        <w:t xml:space="preserve">the right technology for doing this, but </w:t>
      </w:r>
      <w:r w:rsidR="00656E00">
        <w:rPr>
          <w:rFonts w:ascii="Times New Roman" w:hAnsi="Times New Roman"/>
          <w:color w:val="auto"/>
          <w:sz w:val="24"/>
          <w:szCs w:val="24"/>
        </w:rPr>
        <w:t>further development of this idea might be worthwhile.</w:t>
      </w:r>
    </w:p>
    <w:p w14:paraId="0BF05863" w14:textId="1A5BFFA1" w:rsidR="00FB4574" w:rsidRDefault="00FB4574">
      <w:pPr>
        <w:pStyle w:val="BodyA"/>
        <w:numPr>
          <w:ilvl w:val="0"/>
          <w:numId w:val="7"/>
        </w:numPr>
        <w:spacing w:line="360" w:lineRule="auto"/>
        <w:rPr>
          <w:rFonts w:ascii="Times New Roman" w:hAnsi="Times New Roman"/>
          <w:color w:val="auto"/>
          <w:sz w:val="24"/>
          <w:szCs w:val="24"/>
        </w:rPr>
      </w:pPr>
      <w:r>
        <w:rPr>
          <w:rFonts w:ascii="Times New Roman" w:hAnsi="Times New Roman"/>
          <w:color w:val="auto"/>
          <w:sz w:val="24"/>
          <w:szCs w:val="24"/>
        </w:rPr>
        <w:t>Peregoy</w:t>
      </w:r>
      <w:r w:rsidR="00656E00">
        <w:rPr>
          <w:rFonts w:ascii="Times New Roman" w:hAnsi="Times New Roman"/>
          <w:color w:val="auto"/>
          <w:sz w:val="24"/>
          <w:szCs w:val="24"/>
        </w:rPr>
        <w:t xml:space="preserve"> offered to develop a</w:t>
      </w:r>
      <w:r>
        <w:rPr>
          <w:rFonts w:ascii="Times New Roman" w:hAnsi="Times New Roman"/>
          <w:color w:val="auto"/>
          <w:sz w:val="24"/>
          <w:szCs w:val="24"/>
        </w:rPr>
        <w:t xml:space="preserve"> page on </w:t>
      </w:r>
      <w:r w:rsidR="00656E00">
        <w:rPr>
          <w:rFonts w:ascii="Times New Roman" w:hAnsi="Times New Roman"/>
          <w:color w:val="auto"/>
          <w:sz w:val="24"/>
          <w:szCs w:val="24"/>
        </w:rPr>
        <w:t>the Groton Trails Network web</w:t>
      </w:r>
      <w:r>
        <w:rPr>
          <w:rFonts w:ascii="Times New Roman" w:hAnsi="Times New Roman"/>
          <w:color w:val="auto"/>
          <w:sz w:val="24"/>
          <w:szCs w:val="24"/>
        </w:rPr>
        <w:t>site about the 25</w:t>
      </w:r>
      <w:r w:rsidRPr="00FB4574">
        <w:rPr>
          <w:rFonts w:ascii="Times New Roman" w:hAnsi="Times New Roman"/>
          <w:color w:val="auto"/>
          <w:sz w:val="24"/>
          <w:szCs w:val="24"/>
          <w:vertAlign w:val="superscript"/>
        </w:rPr>
        <w:t>th</w:t>
      </w:r>
      <w:r>
        <w:rPr>
          <w:rFonts w:ascii="Times New Roman" w:hAnsi="Times New Roman"/>
          <w:color w:val="auto"/>
          <w:sz w:val="24"/>
          <w:szCs w:val="24"/>
        </w:rPr>
        <w:t xml:space="preserve"> anniversary</w:t>
      </w:r>
      <w:r w:rsidR="0001524B">
        <w:rPr>
          <w:rFonts w:ascii="Times New Roman" w:hAnsi="Times New Roman"/>
          <w:color w:val="auto"/>
          <w:sz w:val="24"/>
          <w:szCs w:val="24"/>
        </w:rPr>
        <w:t xml:space="preserve">. </w:t>
      </w:r>
      <w:r w:rsidR="00656E00">
        <w:rPr>
          <w:rFonts w:ascii="Times New Roman" w:hAnsi="Times New Roman"/>
          <w:color w:val="auto"/>
          <w:sz w:val="24"/>
          <w:szCs w:val="24"/>
        </w:rPr>
        <w:t>H</w:t>
      </w:r>
      <w:r>
        <w:rPr>
          <w:rFonts w:ascii="Times New Roman" w:hAnsi="Times New Roman"/>
          <w:color w:val="auto"/>
          <w:sz w:val="24"/>
          <w:szCs w:val="24"/>
        </w:rPr>
        <w:t xml:space="preserve">e </w:t>
      </w:r>
      <w:r w:rsidR="00656E00">
        <w:rPr>
          <w:rFonts w:ascii="Times New Roman" w:hAnsi="Times New Roman"/>
          <w:color w:val="auto"/>
          <w:sz w:val="24"/>
          <w:szCs w:val="24"/>
        </w:rPr>
        <w:t xml:space="preserve">also offered to </w:t>
      </w:r>
      <w:proofErr w:type="gramStart"/>
      <w:r w:rsidR="00656E00">
        <w:rPr>
          <w:rFonts w:ascii="Times New Roman" w:hAnsi="Times New Roman"/>
          <w:color w:val="auto"/>
          <w:sz w:val="24"/>
          <w:szCs w:val="24"/>
        </w:rPr>
        <w:t>look into</w:t>
      </w:r>
      <w:proofErr w:type="gramEnd"/>
      <w:r w:rsidR="00656E00">
        <w:rPr>
          <w:rFonts w:ascii="Times New Roman" w:hAnsi="Times New Roman"/>
          <w:color w:val="auto"/>
          <w:sz w:val="24"/>
          <w:szCs w:val="24"/>
        </w:rPr>
        <w:t xml:space="preserve"> </w:t>
      </w:r>
      <w:r>
        <w:rPr>
          <w:rFonts w:ascii="Times New Roman" w:hAnsi="Times New Roman"/>
          <w:color w:val="auto"/>
          <w:sz w:val="24"/>
          <w:szCs w:val="24"/>
        </w:rPr>
        <w:t xml:space="preserve">the QR conundrum. </w:t>
      </w:r>
    </w:p>
    <w:p w14:paraId="762E300C" w14:textId="54B36FF0" w:rsidR="00FB4574" w:rsidRDefault="00FB4574">
      <w:pPr>
        <w:pStyle w:val="BodyA"/>
        <w:numPr>
          <w:ilvl w:val="0"/>
          <w:numId w:val="7"/>
        </w:numPr>
        <w:spacing w:line="360" w:lineRule="auto"/>
        <w:rPr>
          <w:rFonts w:ascii="Times New Roman" w:hAnsi="Times New Roman"/>
          <w:color w:val="auto"/>
          <w:sz w:val="24"/>
          <w:szCs w:val="24"/>
        </w:rPr>
      </w:pPr>
      <w:r>
        <w:rPr>
          <w:rFonts w:ascii="Times New Roman" w:hAnsi="Times New Roman"/>
          <w:color w:val="auto"/>
          <w:sz w:val="24"/>
          <w:szCs w:val="24"/>
        </w:rPr>
        <w:t xml:space="preserve">Murray </w:t>
      </w:r>
      <w:r w:rsidR="00656E00">
        <w:rPr>
          <w:rFonts w:ascii="Times New Roman" w:hAnsi="Times New Roman"/>
          <w:color w:val="auto"/>
          <w:sz w:val="24"/>
          <w:szCs w:val="24"/>
        </w:rPr>
        <w:t xml:space="preserve">offered to do </w:t>
      </w:r>
      <w:r>
        <w:rPr>
          <w:rFonts w:ascii="Times New Roman" w:hAnsi="Times New Roman"/>
          <w:color w:val="auto"/>
          <w:sz w:val="24"/>
          <w:szCs w:val="24"/>
        </w:rPr>
        <w:t>Facebook marketing</w:t>
      </w:r>
      <w:r w:rsidR="00656E00">
        <w:rPr>
          <w:rFonts w:ascii="Times New Roman" w:hAnsi="Times New Roman"/>
          <w:color w:val="auto"/>
          <w:sz w:val="24"/>
          <w:szCs w:val="24"/>
        </w:rPr>
        <w:t xml:space="preserve"> of whatever 25</w:t>
      </w:r>
      <w:r w:rsidR="00656E00" w:rsidRPr="00656E00">
        <w:rPr>
          <w:rFonts w:ascii="Times New Roman" w:hAnsi="Times New Roman"/>
          <w:color w:val="auto"/>
          <w:sz w:val="24"/>
          <w:szCs w:val="24"/>
          <w:vertAlign w:val="superscript"/>
        </w:rPr>
        <w:t>th</w:t>
      </w:r>
      <w:r w:rsidR="00656E00">
        <w:rPr>
          <w:rFonts w:ascii="Times New Roman" w:hAnsi="Times New Roman"/>
          <w:color w:val="auto"/>
          <w:sz w:val="24"/>
          <w:szCs w:val="24"/>
        </w:rPr>
        <w:t xml:space="preserve"> anniversary plan </w:t>
      </w:r>
      <w:proofErr w:type="gramStart"/>
      <w:r w:rsidR="00656E00">
        <w:rPr>
          <w:rFonts w:ascii="Times New Roman" w:hAnsi="Times New Roman"/>
          <w:color w:val="auto"/>
          <w:sz w:val="24"/>
          <w:szCs w:val="24"/>
        </w:rPr>
        <w:t>is developed</w:t>
      </w:r>
      <w:proofErr w:type="gramEnd"/>
      <w:r w:rsidR="00656E00">
        <w:rPr>
          <w:rFonts w:ascii="Times New Roman" w:hAnsi="Times New Roman"/>
          <w:color w:val="auto"/>
          <w:sz w:val="24"/>
          <w:szCs w:val="24"/>
        </w:rPr>
        <w:t>.</w:t>
      </w:r>
    </w:p>
    <w:p w14:paraId="6F36D921" w14:textId="3CE8EB57" w:rsidR="00FB4574" w:rsidRPr="00656E00" w:rsidRDefault="00FB4574">
      <w:pPr>
        <w:pStyle w:val="BodyA"/>
        <w:numPr>
          <w:ilvl w:val="0"/>
          <w:numId w:val="7"/>
        </w:numPr>
        <w:spacing w:line="360" w:lineRule="auto"/>
        <w:rPr>
          <w:rFonts w:ascii="Times New Roman" w:hAnsi="Times New Roman"/>
          <w:color w:val="auto"/>
          <w:sz w:val="24"/>
          <w:szCs w:val="24"/>
        </w:rPr>
      </w:pPr>
      <w:r w:rsidRPr="00656E00">
        <w:rPr>
          <w:rFonts w:ascii="Times New Roman" w:hAnsi="Times New Roman"/>
          <w:color w:val="auto"/>
          <w:sz w:val="24"/>
          <w:szCs w:val="24"/>
        </w:rPr>
        <w:t xml:space="preserve">Legge </w:t>
      </w:r>
      <w:r w:rsidR="00656E00" w:rsidRPr="00656E00">
        <w:rPr>
          <w:rFonts w:ascii="Times New Roman" w:hAnsi="Times New Roman"/>
          <w:color w:val="auto"/>
          <w:sz w:val="24"/>
          <w:szCs w:val="24"/>
        </w:rPr>
        <w:t xml:space="preserve">requested that Committee members </w:t>
      </w:r>
      <w:r w:rsidRPr="00656E00">
        <w:rPr>
          <w:rFonts w:ascii="Times New Roman" w:hAnsi="Times New Roman"/>
          <w:color w:val="auto"/>
          <w:sz w:val="24"/>
          <w:szCs w:val="24"/>
        </w:rPr>
        <w:t xml:space="preserve">send him all </w:t>
      </w:r>
      <w:r w:rsidR="00656E00" w:rsidRPr="00656E00">
        <w:rPr>
          <w:rFonts w:ascii="Times New Roman" w:hAnsi="Times New Roman"/>
          <w:color w:val="auto"/>
          <w:sz w:val="24"/>
          <w:szCs w:val="24"/>
        </w:rPr>
        <w:t xml:space="preserve">their </w:t>
      </w:r>
      <w:r w:rsidRPr="00656E00">
        <w:rPr>
          <w:rFonts w:ascii="Times New Roman" w:hAnsi="Times New Roman"/>
          <w:color w:val="auto"/>
          <w:sz w:val="24"/>
          <w:szCs w:val="24"/>
        </w:rPr>
        <w:t xml:space="preserve">ideas </w:t>
      </w:r>
      <w:r w:rsidR="00656E00">
        <w:rPr>
          <w:rFonts w:ascii="Times New Roman" w:hAnsi="Times New Roman"/>
          <w:color w:val="auto"/>
          <w:sz w:val="24"/>
          <w:szCs w:val="24"/>
        </w:rPr>
        <w:t>so that he can</w:t>
      </w:r>
      <w:r w:rsidRPr="00656E00">
        <w:rPr>
          <w:rFonts w:ascii="Times New Roman" w:hAnsi="Times New Roman"/>
          <w:color w:val="auto"/>
          <w:sz w:val="24"/>
          <w:szCs w:val="24"/>
        </w:rPr>
        <w:t xml:space="preserve"> compile</w:t>
      </w:r>
      <w:r w:rsidR="00656E00" w:rsidRPr="00656E00">
        <w:rPr>
          <w:rFonts w:ascii="Times New Roman" w:hAnsi="Times New Roman"/>
          <w:color w:val="auto"/>
          <w:sz w:val="24"/>
          <w:szCs w:val="24"/>
        </w:rPr>
        <w:t xml:space="preserve"> </w:t>
      </w:r>
      <w:r w:rsidR="00656E00">
        <w:rPr>
          <w:rFonts w:ascii="Times New Roman" w:hAnsi="Times New Roman"/>
          <w:color w:val="auto"/>
          <w:sz w:val="24"/>
          <w:szCs w:val="24"/>
        </w:rPr>
        <w:t>a</w:t>
      </w:r>
      <w:r w:rsidR="00656E00" w:rsidRPr="00656E00">
        <w:rPr>
          <w:rFonts w:ascii="Times New Roman" w:hAnsi="Times New Roman"/>
          <w:color w:val="auto"/>
          <w:sz w:val="24"/>
          <w:szCs w:val="24"/>
        </w:rPr>
        <w:t xml:space="preserve"> list</w:t>
      </w:r>
      <w:r w:rsidR="00656E00">
        <w:rPr>
          <w:rFonts w:ascii="Times New Roman" w:hAnsi="Times New Roman"/>
          <w:color w:val="auto"/>
          <w:sz w:val="24"/>
          <w:szCs w:val="24"/>
        </w:rPr>
        <w:t>.</w:t>
      </w:r>
    </w:p>
    <w:p w14:paraId="74370D81" w14:textId="343EC52D" w:rsidR="00FB4574" w:rsidRDefault="00656E00">
      <w:pPr>
        <w:pStyle w:val="BodyA"/>
        <w:numPr>
          <w:ilvl w:val="0"/>
          <w:numId w:val="7"/>
        </w:numPr>
        <w:spacing w:line="360" w:lineRule="auto"/>
        <w:rPr>
          <w:rFonts w:ascii="Times New Roman" w:hAnsi="Times New Roman"/>
          <w:color w:val="auto"/>
          <w:sz w:val="24"/>
          <w:szCs w:val="24"/>
        </w:rPr>
      </w:pPr>
      <w:r>
        <w:rPr>
          <w:rFonts w:ascii="Times New Roman" w:hAnsi="Times New Roman"/>
          <w:color w:val="auto"/>
          <w:sz w:val="24"/>
          <w:szCs w:val="24"/>
        </w:rPr>
        <w:t>Funch noted that s</w:t>
      </w:r>
      <w:r w:rsidR="00FB4574">
        <w:rPr>
          <w:rFonts w:ascii="Times New Roman" w:hAnsi="Times New Roman"/>
          <w:color w:val="auto"/>
          <w:sz w:val="24"/>
          <w:szCs w:val="24"/>
        </w:rPr>
        <w:t>ubcommittee volunteers</w:t>
      </w:r>
      <w:r w:rsidR="00D53EF8">
        <w:rPr>
          <w:rFonts w:ascii="Times New Roman" w:hAnsi="Times New Roman"/>
          <w:color w:val="auto"/>
          <w:sz w:val="24"/>
          <w:szCs w:val="24"/>
        </w:rPr>
        <w:t xml:space="preserve"> </w:t>
      </w:r>
      <w:r>
        <w:rPr>
          <w:rFonts w:ascii="Times New Roman" w:hAnsi="Times New Roman"/>
          <w:color w:val="auto"/>
          <w:sz w:val="24"/>
          <w:szCs w:val="24"/>
        </w:rPr>
        <w:t xml:space="preserve">will be </w:t>
      </w:r>
      <w:r w:rsidR="00D53EF8">
        <w:rPr>
          <w:rFonts w:ascii="Times New Roman" w:hAnsi="Times New Roman"/>
          <w:color w:val="auto"/>
          <w:sz w:val="24"/>
          <w:szCs w:val="24"/>
        </w:rPr>
        <w:t>needed</w:t>
      </w:r>
      <w:r>
        <w:rPr>
          <w:rFonts w:ascii="Times New Roman" w:hAnsi="Times New Roman"/>
          <w:color w:val="auto"/>
          <w:sz w:val="24"/>
          <w:szCs w:val="24"/>
        </w:rPr>
        <w:t xml:space="preserve"> to </w:t>
      </w:r>
      <w:proofErr w:type="gramStart"/>
      <w:r>
        <w:rPr>
          <w:rFonts w:ascii="Times New Roman" w:hAnsi="Times New Roman"/>
          <w:color w:val="auto"/>
          <w:sz w:val="24"/>
          <w:szCs w:val="24"/>
        </w:rPr>
        <w:t>carry out</w:t>
      </w:r>
      <w:proofErr w:type="gramEnd"/>
      <w:r>
        <w:rPr>
          <w:rFonts w:ascii="Times New Roman" w:hAnsi="Times New Roman"/>
          <w:color w:val="auto"/>
          <w:sz w:val="24"/>
          <w:szCs w:val="24"/>
        </w:rPr>
        <w:t xml:space="preserve"> any plan that is favored by the Committee.</w:t>
      </w:r>
      <w:r w:rsidR="00D53EF8">
        <w:rPr>
          <w:rFonts w:ascii="Times New Roman" w:hAnsi="Times New Roman"/>
          <w:color w:val="auto"/>
          <w:sz w:val="24"/>
          <w:szCs w:val="24"/>
        </w:rPr>
        <w:t xml:space="preserve"> </w:t>
      </w:r>
    </w:p>
    <w:p w14:paraId="505E2B00" w14:textId="5F50E76B" w:rsidR="00967B3A" w:rsidRDefault="00967B3A" w:rsidP="00DD3475">
      <w:pPr>
        <w:pStyle w:val="BodyA"/>
        <w:spacing w:line="360" w:lineRule="auto"/>
        <w:rPr>
          <w:rFonts w:ascii="Times New Roman" w:hAnsi="Times New Roman"/>
          <w:b/>
          <w:bCs/>
          <w:color w:val="auto"/>
          <w:sz w:val="24"/>
          <w:szCs w:val="24"/>
        </w:rPr>
      </w:pPr>
      <w:r>
        <w:rPr>
          <w:rFonts w:ascii="Times New Roman" w:hAnsi="Times New Roman"/>
          <w:b/>
          <w:bCs/>
          <w:color w:val="auto"/>
          <w:sz w:val="24"/>
          <w:szCs w:val="24"/>
        </w:rPr>
        <w:t xml:space="preserve">New Member </w:t>
      </w:r>
      <w:r w:rsidR="00656E00">
        <w:rPr>
          <w:rFonts w:ascii="Times New Roman" w:hAnsi="Times New Roman"/>
          <w:b/>
          <w:bCs/>
          <w:color w:val="auto"/>
          <w:sz w:val="24"/>
          <w:szCs w:val="24"/>
        </w:rPr>
        <w:t>Welcome</w:t>
      </w:r>
    </w:p>
    <w:p w14:paraId="688A7BD9" w14:textId="4E59E848" w:rsidR="00D53EF8" w:rsidRDefault="00D53EF8">
      <w:pPr>
        <w:pStyle w:val="BodyA"/>
        <w:numPr>
          <w:ilvl w:val="0"/>
          <w:numId w:val="11"/>
        </w:numPr>
        <w:spacing w:line="360" w:lineRule="auto"/>
        <w:rPr>
          <w:rFonts w:ascii="Times New Roman" w:hAnsi="Times New Roman"/>
          <w:color w:val="auto"/>
          <w:sz w:val="24"/>
          <w:szCs w:val="24"/>
        </w:rPr>
      </w:pPr>
      <w:r w:rsidRPr="00D53EF8">
        <w:rPr>
          <w:rFonts w:ascii="Times New Roman" w:hAnsi="Times New Roman"/>
          <w:color w:val="auto"/>
          <w:sz w:val="24"/>
          <w:szCs w:val="24"/>
        </w:rPr>
        <w:t>Darlene D</w:t>
      </w:r>
      <w:r>
        <w:rPr>
          <w:rFonts w:ascii="Times New Roman" w:hAnsi="Times New Roman"/>
          <w:color w:val="auto"/>
          <w:sz w:val="24"/>
          <w:szCs w:val="24"/>
        </w:rPr>
        <w:t>escha</w:t>
      </w:r>
      <w:r w:rsidR="00656E00">
        <w:rPr>
          <w:rFonts w:ascii="Times New Roman" w:hAnsi="Times New Roman"/>
          <w:color w:val="auto"/>
          <w:sz w:val="24"/>
          <w:szCs w:val="24"/>
        </w:rPr>
        <w:t>m</w:t>
      </w:r>
      <w:r>
        <w:rPr>
          <w:rFonts w:ascii="Times New Roman" w:hAnsi="Times New Roman"/>
          <w:color w:val="auto"/>
          <w:sz w:val="24"/>
          <w:szCs w:val="24"/>
        </w:rPr>
        <w:t>b</w:t>
      </w:r>
      <w:r w:rsidR="00656E00">
        <w:rPr>
          <w:rFonts w:ascii="Times New Roman" w:hAnsi="Times New Roman"/>
          <w:color w:val="auto"/>
          <w:sz w:val="24"/>
          <w:szCs w:val="24"/>
        </w:rPr>
        <w:t>e</w:t>
      </w:r>
      <w:r>
        <w:rPr>
          <w:rFonts w:ascii="Times New Roman" w:hAnsi="Times New Roman"/>
          <w:color w:val="auto"/>
          <w:sz w:val="24"/>
          <w:szCs w:val="24"/>
        </w:rPr>
        <w:t>ault</w:t>
      </w:r>
      <w:r w:rsidRPr="00D53EF8">
        <w:rPr>
          <w:rFonts w:ascii="Times New Roman" w:hAnsi="Times New Roman"/>
          <w:color w:val="auto"/>
          <w:sz w:val="24"/>
          <w:szCs w:val="24"/>
        </w:rPr>
        <w:t xml:space="preserve"> has resigned</w:t>
      </w:r>
      <w:r w:rsidR="0001524B">
        <w:rPr>
          <w:rFonts w:ascii="Times New Roman" w:hAnsi="Times New Roman"/>
          <w:color w:val="auto"/>
          <w:sz w:val="24"/>
          <w:szCs w:val="24"/>
        </w:rPr>
        <w:t xml:space="preserve">. </w:t>
      </w:r>
      <w:r w:rsidR="00656E00">
        <w:rPr>
          <w:rFonts w:ascii="Times New Roman" w:hAnsi="Times New Roman"/>
          <w:color w:val="auto"/>
          <w:sz w:val="24"/>
          <w:szCs w:val="24"/>
        </w:rPr>
        <w:t xml:space="preserve">Per Committee vote in February, </w:t>
      </w:r>
      <w:r w:rsidRPr="00D53EF8">
        <w:rPr>
          <w:rFonts w:ascii="Times New Roman" w:hAnsi="Times New Roman"/>
          <w:color w:val="auto"/>
          <w:sz w:val="24"/>
          <w:szCs w:val="24"/>
        </w:rPr>
        <w:t>Brittain McKinley</w:t>
      </w:r>
      <w:r>
        <w:rPr>
          <w:rFonts w:ascii="Times New Roman" w:hAnsi="Times New Roman"/>
          <w:color w:val="auto"/>
          <w:sz w:val="24"/>
          <w:szCs w:val="24"/>
        </w:rPr>
        <w:t xml:space="preserve"> </w:t>
      </w:r>
      <w:proofErr w:type="gramStart"/>
      <w:r>
        <w:rPr>
          <w:rFonts w:ascii="Times New Roman" w:hAnsi="Times New Roman"/>
          <w:color w:val="auto"/>
          <w:sz w:val="24"/>
          <w:szCs w:val="24"/>
        </w:rPr>
        <w:t xml:space="preserve">was </w:t>
      </w:r>
      <w:r w:rsidR="00656E00">
        <w:rPr>
          <w:rFonts w:ascii="Times New Roman" w:hAnsi="Times New Roman"/>
          <w:color w:val="auto"/>
          <w:sz w:val="24"/>
          <w:szCs w:val="24"/>
        </w:rPr>
        <w:t>recommended</w:t>
      </w:r>
      <w:proofErr w:type="gramEnd"/>
      <w:r w:rsidR="00656E00">
        <w:rPr>
          <w:rFonts w:ascii="Times New Roman" w:hAnsi="Times New Roman"/>
          <w:color w:val="auto"/>
          <w:sz w:val="24"/>
          <w:szCs w:val="24"/>
        </w:rPr>
        <w:t xml:space="preserve"> for appointment by the Town Manager, but this was not done in time for the March meeting</w:t>
      </w:r>
      <w:r>
        <w:rPr>
          <w:rFonts w:ascii="Times New Roman" w:hAnsi="Times New Roman"/>
          <w:color w:val="auto"/>
          <w:sz w:val="24"/>
          <w:szCs w:val="24"/>
        </w:rPr>
        <w:t xml:space="preserve">. </w:t>
      </w:r>
      <w:r w:rsidR="00656E00">
        <w:rPr>
          <w:rFonts w:ascii="Times New Roman" w:hAnsi="Times New Roman"/>
          <w:color w:val="auto"/>
          <w:sz w:val="24"/>
          <w:szCs w:val="24"/>
        </w:rPr>
        <w:t xml:space="preserve">Kiirja Paananen is on the waiting list for a future seat on the Committee. Kellie Walsh has filled out a Committee </w:t>
      </w:r>
      <w:r w:rsidR="009A7A64">
        <w:rPr>
          <w:rFonts w:ascii="Times New Roman" w:hAnsi="Times New Roman"/>
          <w:color w:val="auto"/>
          <w:sz w:val="24"/>
          <w:szCs w:val="24"/>
        </w:rPr>
        <w:t>I</w:t>
      </w:r>
      <w:r>
        <w:rPr>
          <w:rFonts w:ascii="Times New Roman" w:hAnsi="Times New Roman"/>
          <w:color w:val="auto"/>
          <w:sz w:val="24"/>
          <w:szCs w:val="24"/>
        </w:rPr>
        <w:t>nterest</w:t>
      </w:r>
      <w:r w:rsidR="00656E00">
        <w:rPr>
          <w:rFonts w:ascii="Times New Roman" w:hAnsi="Times New Roman"/>
          <w:color w:val="auto"/>
          <w:sz w:val="24"/>
          <w:szCs w:val="24"/>
        </w:rPr>
        <w:t xml:space="preserve"> form and will</w:t>
      </w:r>
      <w:r>
        <w:rPr>
          <w:rFonts w:ascii="Times New Roman" w:hAnsi="Times New Roman"/>
          <w:color w:val="auto"/>
          <w:sz w:val="24"/>
          <w:szCs w:val="24"/>
        </w:rPr>
        <w:t xml:space="preserve"> </w:t>
      </w:r>
      <w:proofErr w:type="gramStart"/>
      <w:r w:rsidR="00656E00">
        <w:rPr>
          <w:rFonts w:ascii="Times New Roman" w:hAnsi="Times New Roman"/>
          <w:color w:val="auto"/>
          <w:sz w:val="24"/>
          <w:szCs w:val="24"/>
        </w:rPr>
        <w:t>be interviewed</w:t>
      </w:r>
      <w:proofErr w:type="gramEnd"/>
      <w:r w:rsidR="00656E00">
        <w:rPr>
          <w:rFonts w:ascii="Times New Roman" w:hAnsi="Times New Roman"/>
          <w:color w:val="auto"/>
          <w:sz w:val="24"/>
          <w:szCs w:val="24"/>
        </w:rPr>
        <w:t xml:space="preserve"> at a future meeting</w:t>
      </w:r>
      <w:r w:rsidR="00B527F1">
        <w:rPr>
          <w:rFonts w:ascii="Times New Roman" w:hAnsi="Times New Roman"/>
          <w:color w:val="auto"/>
          <w:sz w:val="24"/>
          <w:szCs w:val="24"/>
        </w:rPr>
        <w:t xml:space="preserve"> when there is another open seat on the Committee.</w:t>
      </w:r>
      <w:r>
        <w:rPr>
          <w:rFonts w:ascii="Times New Roman" w:hAnsi="Times New Roman"/>
          <w:color w:val="auto"/>
          <w:sz w:val="24"/>
          <w:szCs w:val="24"/>
        </w:rPr>
        <w:t xml:space="preserve"> </w:t>
      </w:r>
    </w:p>
    <w:p w14:paraId="20C9BBE7" w14:textId="77777777" w:rsidR="00B527F1" w:rsidRPr="00D53EF8" w:rsidRDefault="00B527F1" w:rsidP="00B527F1">
      <w:pPr>
        <w:pStyle w:val="BodyA"/>
        <w:spacing w:line="360" w:lineRule="auto"/>
        <w:ind w:left="720"/>
        <w:rPr>
          <w:rFonts w:ascii="Times New Roman" w:hAnsi="Times New Roman"/>
          <w:color w:val="auto"/>
          <w:sz w:val="24"/>
          <w:szCs w:val="24"/>
        </w:rPr>
      </w:pPr>
    </w:p>
    <w:p w14:paraId="625F217C" w14:textId="570EFB92" w:rsidR="00D530B5" w:rsidRDefault="00287FE5" w:rsidP="00DD3475">
      <w:pPr>
        <w:spacing w:line="360" w:lineRule="auto"/>
        <w:rPr>
          <w:b/>
          <w:bCs/>
        </w:rPr>
      </w:pPr>
      <w:r>
        <w:rPr>
          <w:b/>
          <w:bCs/>
        </w:rPr>
        <w:t>DISCUSSION</w:t>
      </w:r>
      <w:r w:rsidR="009A7A64">
        <w:rPr>
          <w:b/>
          <w:bCs/>
        </w:rPr>
        <w:t>S</w:t>
      </w:r>
    </w:p>
    <w:p w14:paraId="698F8D7B" w14:textId="706A77DC" w:rsidR="00D53EF8" w:rsidRDefault="00D53EF8">
      <w:pPr>
        <w:pStyle w:val="ListParagraph"/>
        <w:numPr>
          <w:ilvl w:val="0"/>
          <w:numId w:val="11"/>
        </w:numPr>
        <w:spacing w:line="360" w:lineRule="auto"/>
      </w:pPr>
      <w:r w:rsidRPr="00D53EF8">
        <w:t>Hidden Treasures</w:t>
      </w:r>
      <w:r w:rsidR="00B527F1">
        <w:t xml:space="preserve">, </w:t>
      </w:r>
      <w:r w:rsidRPr="00D53EF8">
        <w:t>hosted by Freedom</w:t>
      </w:r>
      <w:r w:rsidR="00B527F1">
        <w:t>’</w:t>
      </w:r>
      <w:r w:rsidRPr="00D53EF8">
        <w:t>s Wa</w:t>
      </w:r>
      <w:r w:rsidR="00B527F1">
        <w:t>y, is soliciting events for May 2023</w:t>
      </w:r>
      <w:r w:rsidR="0001524B">
        <w:t xml:space="preserve">. </w:t>
      </w:r>
      <w:r w:rsidR="00B527F1">
        <w:t>There is an</w:t>
      </w:r>
      <w:r>
        <w:t xml:space="preserve"> online submission form for </w:t>
      </w:r>
      <w:r w:rsidR="00B527F1">
        <w:t>registering events</w:t>
      </w:r>
      <w:r>
        <w:t xml:space="preserve">. </w:t>
      </w:r>
      <w:r w:rsidR="00B527F1">
        <w:t>Events run the gamut of activities, including such things as a</w:t>
      </w:r>
      <w:r>
        <w:t xml:space="preserve">rt shows, apple picking, bird watching, </w:t>
      </w:r>
      <w:r w:rsidR="00B527F1">
        <w:t xml:space="preserve">history tours, hikes, gardens, animals, farms, </w:t>
      </w:r>
      <w:proofErr w:type="gramStart"/>
      <w:r>
        <w:t>et</w:t>
      </w:r>
      <w:r w:rsidR="00B527F1">
        <w:t>c</w:t>
      </w:r>
      <w:r>
        <w:t>.</w:t>
      </w:r>
      <w:proofErr w:type="gramEnd"/>
    </w:p>
    <w:p w14:paraId="7F2D942B" w14:textId="7285F5B3" w:rsidR="00D53EF8" w:rsidRDefault="00D53EF8">
      <w:pPr>
        <w:pStyle w:val="ListParagraph"/>
        <w:numPr>
          <w:ilvl w:val="0"/>
          <w:numId w:val="11"/>
        </w:numPr>
        <w:spacing w:line="360" w:lineRule="auto"/>
      </w:pPr>
      <w:r>
        <w:t xml:space="preserve">Connecting Communities, the genesis of Hidden Treasures, </w:t>
      </w:r>
      <w:proofErr w:type="gramStart"/>
      <w:r w:rsidR="00B527F1">
        <w:t>is also organized</w:t>
      </w:r>
      <w:proofErr w:type="gramEnd"/>
      <w:r>
        <w:t xml:space="preserve"> by Freedom</w:t>
      </w:r>
      <w:r w:rsidR="00B527F1">
        <w:t>’</w:t>
      </w:r>
      <w:r>
        <w:t>s Way and focuses on hikes</w:t>
      </w:r>
      <w:r w:rsidR="0001524B">
        <w:t xml:space="preserve">. </w:t>
      </w:r>
      <w:r w:rsidR="00B527F1">
        <w:t xml:space="preserve">Funch suggested that this program </w:t>
      </w:r>
      <w:r>
        <w:t xml:space="preserve">might have a more flexible schedule. </w:t>
      </w:r>
    </w:p>
    <w:p w14:paraId="26102DF0" w14:textId="7B6CA9F1" w:rsidR="00D53EF8" w:rsidRDefault="0001524B">
      <w:pPr>
        <w:pStyle w:val="ListParagraph"/>
        <w:numPr>
          <w:ilvl w:val="0"/>
          <w:numId w:val="11"/>
        </w:numPr>
        <w:spacing w:line="360" w:lineRule="auto"/>
      </w:pPr>
      <w:r>
        <w:t>The Stewardship</w:t>
      </w:r>
      <w:r w:rsidR="00FC1903">
        <w:t xml:space="preserve"> </w:t>
      </w:r>
      <w:r>
        <w:t>C</w:t>
      </w:r>
      <w:r w:rsidR="00FC1903">
        <w:t>ommittee</w:t>
      </w:r>
      <w:r w:rsidR="00B527F1">
        <w:t xml:space="preserve"> interest noted by McWade </w:t>
      </w:r>
      <w:proofErr w:type="gramStart"/>
      <w:r w:rsidR="00B527F1">
        <w:t>was not discussed</w:t>
      </w:r>
      <w:proofErr w:type="gramEnd"/>
      <w:r w:rsidR="00B527F1">
        <w:t xml:space="preserve"> due to the Zoom connection being lost</w:t>
      </w:r>
      <w:r>
        <w:t xml:space="preserve">. </w:t>
      </w:r>
    </w:p>
    <w:p w14:paraId="547832AA" w14:textId="77777777" w:rsidR="0001524B" w:rsidRDefault="0001524B">
      <w:pPr>
        <w:rPr>
          <w:snapToGrid w:val="0"/>
          <w:szCs w:val="20"/>
        </w:rPr>
      </w:pPr>
      <w:r>
        <w:br w:type="page"/>
      </w:r>
    </w:p>
    <w:p w14:paraId="5860B05C" w14:textId="0B7CF964" w:rsidR="00FC1903" w:rsidRPr="00492C83" w:rsidRDefault="00FC1903" w:rsidP="00492C83">
      <w:pPr>
        <w:pStyle w:val="ListParagraph"/>
        <w:numPr>
          <w:ilvl w:val="0"/>
          <w:numId w:val="11"/>
        </w:numPr>
        <w:spacing w:line="360" w:lineRule="auto"/>
      </w:pPr>
      <w:r w:rsidRPr="00492C83">
        <w:lastRenderedPageBreak/>
        <w:t>Goals for 2023</w:t>
      </w:r>
      <w:r w:rsidR="00492C83">
        <w:t xml:space="preserve"> – </w:t>
      </w:r>
      <w:proofErr w:type="gramStart"/>
      <w:r w:rsidR="00492C83">
        <w:t>Many</w:t>
      </w:r>
      <w:proofErr w:type="gramEnd"/>
      <w:r w:rsidR="00492C83">
        <w:t xml:space="preserve"> suggestions were presented and briefly discussed.</w:t>
      </w:r>
    </w:p>
    <w:p w14:paraId="7295F823" w14:textId="3936D923" w:rsidR="00492C83" w:rsidRDefault="00FC1903" w:rsidP="0001524B">
      <w:pPr>
        <w:spacing w:line="360" w:lineRule="auto"/>
        <w:ind w:left="360" w:firstLine="360"/>
      </w:pPr>
      <w:r>
        <w:t>Lynch</w:t>
      </w:r>
      <w:r w:rsidR="00492C83">
        <w:t xml:space="preserve"> suggested:</w:t>
      </w:r>
    </w:p>
    <w:p w14:paraId="103843CA" w14:textId="14EFE6DC" w:rsidR="00492C83" w:rsidRDefault="00FC1903" w:rsidP="009A7A64">
      <w:pPr>
        <w:pStyle w:val="ListParagraph"/>
        <w:numPr>
          <w:ilvl w:val="1"/>
          <w:numId w:val="12"/>
        </w:numPr>
        <w:spacing w:line="360" w:lineRule="auto"/>
        <w:ind w:left="1080"/>
      </w:pPr>
      <w:r>
        <w:t xml:space="preserve">Remove large debris (refrigerators, drums, </w:t>
      </w:r>
      <w:proofErr w:type="gramStart"/>
      <w:r>
        <w:t>et</w:t>
      </w:r>
      <w:r w:rsidR="00492C83">
        <w:t>c.</w:t>
      </w:r>
      <w:proofErr w:type="gramEnd"/>
      <w:r>
        <w:t>)</w:t>
      </w:r>
    </w:p>
    <w:p w14:paraId="1DCC78AA" w14:textId="77777777" w:rsidR="00492C83" w:rsidRDefault="00FC1903" w:rsidP="009A7A64">
      <w:pPr>
        <w:pStyle w:val="ListParagraph"/>
        <w:numPr>
          <w:ilvl w:val="1"/>
          <w:numId w:val="12"/>
        </w:numPr>
        <w:spacing w:line="360" w:lineRule="auto"/>
        <w:ind w:left="1080"/>
      </w:pPr>
      <w:r>
        <w:t>Replace 20-year-old trail markers on Ga</w:t>
      </w:r>
      <w:r w:rsidR="00492C83">
        <w:t>m</w:t>
      </w:r>
      <w:r>
        <w:t xml:space="preserve">lin West. </w:t>
      </w:r>
    </w:p>
    <w:p w14:paraId="43597696" w14:textId="1763F8A7" w:rsidR="00492C83" w:rsidRDefault="00FC1903" w:rsidP="009A7A64">
      <w:pPr>
        <w:pStyle w:val="ListParagraph"/>
        <w:numPr>
          <w:ilvl w:val="1"/>
          <w:numId w:val="12"/>
        </w:numPr>
        <w:spacing w:line="360" w:lineRule="auto"/>
        <w:ind w:left="1080"/>
      </w:pPr>
      <w:r>
        <w:t>Ga</w:t>
      </w:r>
      <w:r w:rsidR="00492C83">
        <w:t>m</w:t>
      </w:r>
      <w:r>
        <w:t>lin bog bridges, with help from others. (</w:t>
      </w:r>
      <w:r w:rsidR="00492C83">
        <w:t>Eagle Project of Chris Pincott</w:t>
      </w:r>
      <w:r>
        <w:t>)</w:t>
      </w:r>
    </w:p>
    <w:p w14:paraId="4174F7E7" w14:textId="5FACEEF3" w:rsidR="00FC1903" w:rsidRDefault="00492C83" w:rsidP="009A7A64">
      <w:pPr>
        <w:pStyle w:val="ListParagraph"/>
        <w:numPr>
          <w:ilvl w:val="1"/>
          <w:numId w:val="12"/>
        </w:numPr>
        <w:spacing w:line="360" w:lineRule="auto"/>
        <w:ind w:left="1080"/>
      </w:pPr>
      <w:r>
        <w:t>P</w:t>
      </w:r>
      <w:r w:rsidR="00FC1903">
        <w:t xml:space="preserve">articipate </w:t>
      </w:r>
      <w:r w:rsidR="00334DEA">
        <w:t xml:space="preserve">in </w:t>
      </w:r>
      <w:r>
        <w:t>and/</w:t>
      </w:r>
      <w:r w:rsidR="00334DEA">
        <w:t>or</w:t>
      </w:r>
      <w:r w:rsidR="00FC1903">
        <w:t xml:space="preserve"> organize more educational hikes.</w:t>
      </w:r>
    </w:p>
    <w:p w14:paraId="291C6C18" w14:textId="77777777" w:rsidR="00492C83" w:rsidRDefault="00FC1903" w:rsidP="0001524B">
      <w:pPr>
        <w:pStyle w:val="ListParagraph"/>
        <w:spacing w:line="360" w:lineRule="auto"/>
      </w:pPr>
      <w:r>
        <w:t>Murray</w:t>
      </w:r>
      <w:r w:rsidR="00492C83">
        <w:t xml:space="preserve"> suggested:</w:t>
      </w:r>
    </w:p>
    <w:p w14:paraId="18A1A3D8" w14:textId="7B20AFB5" w:rsidR="00FC1903" w:rsidRDefault="00FC1903" w:rsidP="009A7A64">
      <w:pPr>
        <w:pStyle w:val="ListParagraph"/>
        <w:numPr>
          <w:ilvl w:val="1"/>
          <w:numId w:val="12"/>
        </w:numPr>
        <w:spacing w:line="360" w:lineRule="auto"/>
        <w:ind w:left="1080"/>
      </w:pPr>
      <w:r>
        <w:t>Ongoing maintenance</w:t>
      </w:r>
      <w:r w:rsidR="0001524B">
        <w:t xml:space="preserve">. </w:t>
      </w:r>
      <w:r w:rsidR="00492C83">
        <w:t>P</w:t>
      </w:r>
      <w:r>
        <w:t>ossibl</w:t>
      </w:r>
      <w:r w:rsidR="00492C83">
        <w:t>y use</w:t>
      </w:r>
      <w:r>
        <w:t xml:space="preserve"> </w:t>
      </w:r>
      <w:r w:rsidR="00492C83">
        <w:rPr>
          <w:u w:val="single"/>
        </w:rPr>
        <w:t>G</w:t>
      </w:r>
      <w:r w:rsidRPr="00492C83">
        <w:rPr>
          <w:u w:val="single"/>
        </w:rPr>
        <w:t>oogle</w:t>
      </w:r>
      <w:r w:rsidR="00492C83">
        <w:rPr>
          <w:u w:val="single"/>
        </w:rPr>
        <w:t>D</w:t>
      </w:r>
      <w:r w:rsidRPr="00492C83">
        <w:rPr>
          <w:u w:val="single"/>
        </w:rPr>
        <w:t>oc</w:t>
      </w:r>
      <w:r>
        <w:t xml:space="preserve"> for real</w:t>
      </w:r>
      <w:r w:rsidR="00492C83">
        <w:t>-</w:t>
      </w:r>
      <w:r>
        <w:t>time volunteering and action</w:t>
      </w:r>
      <w:r w:rsidR="00771803">
        <w:t xml:space="preserve">, </w:t>
      </w:r>
      <w:r w:rsidR="00334DEA">
        <w:t>with priority indications</w:t>
      </w:r>
      <w:r w:rsidR="0001524B">
        <w:t xml:space="preserve">. </w:t>
      </w:r>
      <w:r w:rsidR="00771803">
        <w:t>Peregoy and Funch suggested that expanding the “chainsaw needed” messages via the interactive map app to more general maintenance needs might be a simple solution.</w:t>
      </w:r>
    </w:p>
    <w:p w14:paraId="496A2175" w14:textId="77777777" w:rsidR="00771803" w:rsidRDefault="00FC1903" w:rsidP="0001524B">
      <w:pPr>
        <w:pStyle w:val="ListParagraph"/>
        <w:spacing w:line="360" w:lineRule="auto"/>
      </w:pPr>
      <w:r>
        <w:t>Funch</w:t>
      </w:r>
      <w:r w:rsidR="00771803">
        <w:t xml:space="preserve"> suggested:</w:t>
      </w:r>
    </w:p>
    <w:p w14:paraId="111D8B31" w14:textId="77777777" w:rsidR="00771803" w:rsidRDefault="00334DEA" w:rsidP="009A7A64">
      <w:pPr>
        <w:pStyle w:val="ListParagraph"/>
        <w:numPr>
          <w:ilvl w:val="1"/>
          <w:numId w:val="12"/>
        </w:numPr>
        <w:spacing w:line="360" w:lineRule="auto"/>
        <w:ind w:left="1080"/>
      </w:pPr>
      <w:r>
        <w:t xml:space="preserve">Keyes </w:t>
      </w:r>
      <w:r w:rsidR="00771803">
        <w:t>W</w:t>
      </w:r>
      <w:r>
        <w:t>oods (</w:t>
      </w:r>
      <w:r w:rsidR="00771803">
        <w:t>potential Eagle S</w:t>
      </w:r>
      <w:r>
        <w:t>cout</w:t>
      </w:r>
      <w:r w:rsidR="00771803">
        <w:t xml:space="preserve"> projects for</w:t>
      </w:r>
      <w:r>
        <w:t xml:space="preserve"> bog bridges and dump clean-up)</w:t>
      </w:r>
    </w:p>
    <w:p w14:paraId="7F9647A3" w14:textId="77777777" w:rsidR="00771803" w:rsidRDefault="00334DEA" w:rsidP="009A7A64">
      <w:pPr>
        <w:pStyle w:val="ListParagraph"/>
        <w:numPr>
          <w:ilvl w:val="1"/>
          <w:numId w:val="12"/>
        </w:numPr>
        <w:spacing w:line="360" w:lineRule="auto"/>
        <w:ind w:left="1080"/>
      </w:pPr>
      <w:r>
        <w:t xml:space="preserve">General Field </w:t>
      </w:r>
      <w:r w:rsidR="00771803">
        <w:t>t</w:t>
      </w:r>
      <w:r>
        <w:t xml:space="preserve">rail signage </w:t>
      </w:r>
      <w:r w:rsidR="00771803">
        <w:t>(</w:t>
      </w:r>
      <w:r>
        <w:t>type and locations</w:t>
      </w:r>
      <w:r w:rsidR="00771803">
        <w:t>) as well as</w:t>
      </w:r>
      <w:r>
        <w:t xml:space="preserve"> mowing</w:t>
      </w:r>
      <w:r w:rsidR="00771803">
        <w:t xml:space="preserve"> </w:t>
      </w:r>
      <w:r>
        <w:t>(McWade</w:t>
      </w:r>
      <w:r w:rsidR="00771803">
        <w:t xml:space="preserve"> has previously offered to lead this effort</w:t>
      </w:r>
      <w:r>
        <w:t>)</w:t>
      </w:r>
    </w:p>
    <w:p w14:paraId="6186C1A5" w14:textId="77777777" w:rsidR="00771803" w:rsidRDefault="00334DEA" w:rsidP="009A7A64">
      <w:pPr>
        <w:pStyle w:val="ListParagraph"/>
        <w:numPr>
          <w:ilvl w:val="1"/>
          <w:numId w:val="12"/>
        </w:numPr>
        <w:spacing w:line="360" w:lineRule="auto"/>
        <w:ind w:left="1080"/>
      </w:pPr>
      <w:r>
        <w:t>K</w:t>
      </w:r>
      <w:r w:rsidR="00771803">
        <w:t>a</w:t>
      </w:r>
      <w:r>
        <w:t>iley</w:t>
      </w:r>
      <w:r w:rsidR="00771803">
        <w:t>’</w:t>
      </w:r>
      <w:r>
        <w:t xml:space="preserve">s Way </w:t>
      </w:r>
      <w:r w:rsidR="00771803">
        <w:t xml:space="preserve">(Groton Hills) </w:t>
      </w:r>
      <w:r>
        <w:t>bog bridges</w:t>
      </w:r>
      <w:r w:rsidR="00771803">
        <w:t xml:space="preserve"> on the trail</w:t>
      </w:r>
      <w:r>
        <w:t xml:space="preserve"> towards power lines </w:t>
      </w:r>
      <w:r w:rsidR="00771803">
        <w:t>through GCT’s</w:t>
      </w:r>
      <w:r>
        <w:t xml:space="preserve"> Ba</w:t>
      </w:r>
      <w:r w:rsidR="00771803">
        <w:t>dd</w:t>
      </w:r>
      <w:r>
        <w:t>acook</w:t>
      </w:r>
      <w:r w:rsidR="00771803">
        <w:t xml:space="preserve"> parcel.</w:t>
      </w:r>
      <w:r>
        <w:t xml:space="preserve"> </w:t>
      </w:r>
    </w:p>
    <w:p w14:paraId="092A4F81" w14:textId="4B2CFEE8" w:rsidR="00771803" w:rsidRDefault="00771803" w:rsidP="009A7A64">
      <w:pPr>
        <w:pStyle w:val="ListParagraph"/>
        <w:numPr>
          <w:ilvl w:val="1"/>
          <w:numId w:val="12"/>
        </w:numPr>
        <w:spacing w:line="360" w:lineRule="auto"/>
        <w:ind w:left="1080"/>
      </w:pPr>
      <w:r>
        <w:t>N</w:t>
      </w:r>
      <w:r w:rsidR="004E60F3">
        <w:t>ew trail</w:t>
      </w:r>
      <w:r>
        <w:t xml:space="preserve"> over Conservation Commission</w:t>
      </w:r>
      <w:r w:rsidR="004E60F3">
        <w:t xml:space="preserve"> land </w:t>
      </w:r>
      <w:r>
        <w:t>along</w:t>
      </w:r>
      <w:r w:rsidR="004E60F3">
        <w:t xml:space="preserve"> Martin Ponds Road</w:t>
      </w:r>
      <w:r w:rsidR="0001524B">
        <w:t xml:space="preserve">. </w:t>
      </w:r>
      <w:r>
        <w:t>N</w:t>
      </w:r>
      <w:r w:rsidR="004E60F3">
        <w:t xml:space="preserve">eeds </w:t>
      </w:r>
      <w:r>
        <w:t xml:space="preserve">to </w:t>
      </w:r>
      <w:proofErr w:type="gramStart"/>
      <w:r>
        <w:t>be assessed</w:t>
      </w:r>
      <w:proofErr w:type="gramEnd"/>
      <w:r>
        <w:t xml:space="preserve"> for feasibility and options</w:t>
      </w:r>
      <w:r w:rsidR="004E60F3">
        <w:t xml:space="preserve">. </w:t>
      </w:r>
      <w:r>
        <w:t>This could be a critical</w:t>
      </w:r>
      <w:r w:rsidR="004E60F3">
        <w:t xml:space="preserve"> connect</w:t>
      </w:r>
      <w:r>
        <w:t>ion from</w:t>
      </w:r>
      <w:r w:rsidR="004E60F3">
        <w:t xml:space="preserve"> Priest Trail </w:t>
      </w:r>
      <w:r>
        <w:t>to Scarlet and</w:t>
      </w:r>
      <w:r w:rsidR="004E60F3">
        <w:t xml:space="preserve"> Gibbet Hill</w:t>
      </w:r>
      <w:r>
        <w:t xml:space="preserve">s, which </w:t>
      </w:r>
      <w:proofErr w:type="gramStart"/>
      <w:r>
        <w:t>was lost</w:t>
      </w:r>
      <w:proofErr w:type="gramEnd"/>
      <w:r>
        <w:t xml:space="preserve"> with the private purchase of Brooks Orchard.</w:t>
      </w:r>
    </w:p>
    <w:p w14:paraId="402651F9" w14:textId="56F4D3FC" w:rsidR="00BC7D65" w:rsidRDefault="00771803" w:rsidP="009A7A64">
      <w:pPr>
        <w:pStyle w:val="ListParagraph"/>
        <w:numPr>
          <w:ilvl w:val="1"/>
          <w:numId w:val="12"/>
        </w:numPr>
        <w:spacing w:line="360" w:lineRule="auto"/>
        <w:ind w:left="1080"/>
      </w:pPr>
      <w:r>
        <w:t xml:space="preserve">New trail over </w:t>
      </w:r>
      <w:r w:rsidR="004E60F3">
        <w:t>Harrison Ripley</w:t>
      </w:r>
      <w:r>
        <w:t xml:space="preserve"> parcel</w:t>
      </w:r>
      <w:r w:rsidR="004E60F3">
        <w:t xml:space="preserve">, from Wharton </w:t>
      </w:r>
      <w:r>
        <w:t>Plantation (Blue Heron rookery)</w:t>
      </w:r>
      <w:r w:rsidR="004E60F3">
        <w:t xml:space="preserve"> to </w:t>
      </w:r>
      <w:r>
        <w:t>p</w:t>
      </w:r>
      <w:r w:rsidR="004E60F3">
        <w:t>ower lines</w:t>
      </w:r>
      <w:r w:rsidR="0001524B">
        <w:t xml:space="preserve">. </w:t>
      </w:r>
      <w:r>
        <w:t xml:space="preserve">This would provide an </w:t>
      </w:r>
      <w:r w:rsidR="004E60F3">
        <w:t xml:space="preserve">alternative </w:t>
      </w:r>
      <w:r>
        <w:t xml:space="preserve">to </w:t>
      </w:r>
      <w:r w:rsidR="00BC7D65">
        <w:t>the current trail that goes</w:t>
      </w:r>
      <w:r>
        <w:t xml:space="preserve"> over</w:t>
      </w:r>
      <w:r w:rsidR="004E60F3">
        <w:t xml:space="preserve"> private property (Bennet</w:t>
      </w:r>
      <w:r>
        <w:t xml:space="preserve">t </w:t>
      </w:r>
      <w:r w:rsidR="004E60F3">
        <w:t>Black</w:t>
      </w:r>
      <w:r w:rsidR="00BC7D65">
        <w:t>’</w:t>
      </w:r>
      <w:r w:rsidR="004E60F3">
        <w:t>s</w:t>
      </w:r>
      <w:r w:rsidR="00BC7D65">
        <w:t xml:space="preserve"> land</w:t>
      </w:r>
      <w:r w:rsidR="004E60F3">
        <w:t>)</w:t>
      </w:r>
      <w:r w:rsidR="0001524B">
        <w:t xml:space="preserve">. </w:t>
      </w:r>
      <w:r w:rsidR="00BC7D65">
        <w:t xml:space="preserve">McWade expressed concerns about putting a trail through </w:t>
      </w:r>
      <w:proofErr w:type="gramStart"/>
      <w:r w:rsidR="00BC7D65">
        <w:t xml:space="preserve">what appears to be </w:t>
      </w:r>
      <w:r w:rsidR="00B20898">
        <w:t>high</w:t>
      </w:r>
      <w:proofErr w:type="gramEnd"/>
      <w:r w:rsidR="00B20898">
        <w:t xml:space="preserve"> value</w:t>
      </w:r>
      <w:r w:rsidR="00BC7D65">
        <w:t xml:space="preserve"> biohabitat.  Discussions with Conservation Commission will </w:t>
      </w:r>
      <w:proofErr w:type="gramStart"/>
      <w:r w:rsidR="00BC7D65">
        <w:t>be required</w:t>
      </w:r>
      <w:proofErr w:type="gramEnd"/>
      <w:r w:rsidR="00BC7D65">
        <w:t xml:space="preserve"> to understand their priorities.</w:t>
      </w:r>
    </w:p>
    <w:p w14:paraId="24DC0622" w14:textId="7320B7E2" w:rsidR="00BC7D65" w:rsidRDefault="00BC7D65" w:rsidP="009A7A64">
      <w:pPr>
        <w:pStyle w:val="ListParagraph"/>
        <w:numPr>
          <w:ilvl w:val="1"/>
          <w:numId w:val="12"/>
        </w:numPr>
        <w:spacing w:line="360" w:lineRule="auto"/>
        <w:ind w:left="1080"/>
      </w:pPr>
      <w:r>
        <w:t xml:space="preserve">The trail over </w:t>
      </w:r>
      <w:r w:rsidR="00DE4F82">
        <w:t>Ann</w:t>
      </w:r>
      <w:r>
        <w:t xml:space="preserve">a Eliot’s Conservation Restriction to Shepley Hills needs to </w:t>
      </w:r>
      <w:proofErr w:type="gramStart"/>
      <w:r>
        <w:t>be re-opened</w:t>
      </w:r>
      <w:proofErr w:type="gramEnd"/>
      <w:r>
        <w:t xml:space="preserve"> now that the logging operation has been completed.</w:t>
      </w:r>
      <w:r w:rsidR="00DE4F82">
        <w:t xml:space="preserve"> Will </w:t>
      </w:r>
      <w:r>
        <w:t xml:space="preserve">require </w:t>
      </w:r>
      <w:r w:rsidR="00DE4F82">
        <w:t>coordination with GCT</w:t>
      </w:r>
      <w:r>
        <w:t xml:space="preserve"> if the easement </w:t>
      </w:r>
      <w:proofErr w:type="gramStart"/>
      <w:r>
        <w:t>is moved</w:t>
      </w:r>
      <w:proofErr w:type="gramEnd"/>
      <w:r>
        <w:t xml:space="preserve"> at all</w:t>
      </w:r>
      <w:r w:rsidR="0001524B">
        <w:t xml:space="preserve">. </w:t>
      </w:r>
      <w:r>
        <w:t>Eliot wishes to</w:t>
      </w:r>
      <w:r w:rsidR="00DE4F82">
        <w:t xml:space="preserve"> </w:t>
      </w:r>
      <w:r>
        <w:t>re-open the trail</w:t>
      </w:r>
      <w:r w:rsidR="00DE4F82">
        <w:t xml:space="preserve"> as soon as possible. </w:t>
      </w:r>
    </w:p>
    <w:p w14:paraId="38BA3AE1" w14:textId="77777777" w:rsidR="00BC7D65" w:rsidRDefault="00BC7D65" w:rsidP="009A7A64">
      <w:pPr>
        <w:pStyle w:val="ListParagraph"/>
        <w:numPr>
          <w:ilvl w:val="1"/>
          <w:numId w:val="12"/>
        </w:numPr>
        <w:spacing w:line="360" w:lineRule="auto"/>
        <w:ind w:left="1080"/>
      </w:pPr>
      <w:r>
        <w:t xml:space="preserve">The trails in </w:t>
      </w:r>
      <w:r w:rsidR="00DE4F82">
        <w:t>Carters Fol</w:t>
      </w:r>
      <w:r>
        <w:t>l</w:t>
      </w:r>
      <w:r w:rsidR="00DE4F82">
        <w:t xml:space="preserve">y, </w:t>
      </w:r>
      <w:r>
        <w:t>a</w:t>
      </w:r>
      <w:r w:rsidR="00DE4F82">
        <w:t xml:space="preserve"> GCT property</w:t>
      </w:r>
      <w:r>
        <w:t xml:space="preserve"> </w:t>
      </w:r>
      <w:r w:rsidR="00DE4F82">
        <w:t xml:space="preserve">off </w:t>
      </w:r>
      <w:r>
        <w:t>Al</w:t>
      </w:r>
      <w:r w:rsidR="00DE4F82">
        <w:t>len</w:t>
      </w:r>
      <w:r>
        <w:t>’</w:t>
      </w:r>
      <w:r w:rsidR="00DE4F82">
        <w:t>s Trail</w:t>
      </w:r>
      <w:r>
        <w:t xml:space="preserve"> off Rte. 40 need to be gps’ed, added to the interactive map, and marked</w:t>
      </w:r>
      <w:r w:rsidR="00DE4F82">
        <w:t xml:space="preserve">. </w:t>
      </w:r>
      <w:r>
        <w:t>The trails connect</w:t>
      </w:r>
      <w:r w:rsidR="00DE4F82">
        <w:t xml:space="preserve"> with NEFF</w:t>
      </w:r>
      <w:r>
        <w:t>’s Baddacook Woods</w:t>
      </w:r>
      <w:r w:rsidR="00DE4F82">
        <w:t xml:space="preserve"> </w:t>
      </w:r>
      <w:r>
        <w:t>parcel, GCT’s Skitapet parcel, and are just across Rte. 40 from</w:t>
      </w:r>
      <w:r w:rsidR="00DE4F82">
        <w:t xml:space="preserve"> Wharton</w:t>
      </w:r>
      <w:r>
        <w:t xml:space="preserve"> Plantation trails</w:t>
      </w:r>
      <w:r w:rsidR="00DE4F82">
        <w:t>.</w:t>
      </w:r>
    </w:p>
    <w:p w14:paraId="53CF65C4" w14:textId="77777777" w:rsidR="00E13EB9" w:rsidRDefault="00DE4F82" w:rsidP="009A7A64">
      <w:pPr>
        <w:pStyle w:val="ListParagraph"/>
        <w:numPr>
          <w:ilvl w:val="1"/>
          <w:numId w:val="12"/>
        </w:numPr>
        <w:spacing w:line="360" w:lineRule="auto"/>
        <w:ind w:left="1080"/>
      </w:pPr>
      <w:r>
        <w:lastRenderedPageBreak/>
        <w:t>Angus Acre, off Martin</w:t>
      </w:r>
      <w:r w:rsidR="00E13EB9">
        <w:t>’</w:t>
      </w:r>
      <w:r>
        <w:t xml:space="preserve">s Pond Rd, across from Chestnut Hill Rd. </w:t>
      </w:r>
      <w:r w:rsidR="00E13EB9">
        <w:t>has e</w:t>
      </w:r>
      <w:r>
        <w:t xml:space="preserve">rosion </w:t>
      </w:r>
      <w:r w:rsidR="00E13EB9">
        <w:t xml:space="preserve">problems that </w:t>
      </w:r>
      <w:r>
        <w:t>need</w:t>
      </w:r>
      <w:r w:rsidR="00E13EB9">
        <w:t xml:space="preserve"> </w:t>
      </w:r>
      <w:r>
        <w:t>to be fixed</w:t>
      </w:r>
      <w:r w:rsidR="00E13EB9">
        <w:t xml:space="preserve"> </w:t>
      </w:r>
      <w:r>
        <w:t xml:space="preserve">and </w:t>
      </w:r>
      <w:r w:rsidR="00E13EB9">
        <w:t xml:space="preserve">a stream that runs down the trail requires a culvert, or bridge, and </w:t>
      </w:r>
      <w:proofErr w:type="gramStart"/>
      <w:r w:rsidR="00E13EB9">
        <w:t>possibly trail</w:t>
      </w:r>
      <w:proofErr w:type="gramEnd"/>
      <w:r w:rsidR="00E13EB9">
        <w:t xml:space="preserve"> re-routing.</w:t>
      </w:r>
    </w:p>
    <w:p w14:paraId="69B75F70" w14:textId="6B9160B9" w:rsidR="00E13EB9" w:rsidRDefault="00E13EB9" w:rsidP="009A7A64">
      <w:pPr>
        <w:pStyle w:val="ListParagraph"/>
        <w:numPr>
          <w:ilvl w:val="1"/>
          <w:numId w:val="12"/>
        </w:numPr>
        <w:spacing w:line="360" w:lineRule="auto"/>
        <w:ind w:left="1080"/>
      </w:pPr>
      <w:r>
        <w:t xml:space="preserve">The </w:t>
      </w:r>
      <w:r w:rsidR="00DE4F82">
        <w:t>W</w:t>
      </w:r>
      <w:r>
        <w:t>iewel</w:t>
      </w:r>
      <w:r w:rsidR="00DE4F82">
        <w:t xml:space="preserve"> Trail, </w:t>
      </w:r>
      <w:r>
        <w:t>which starts on</w:t>
      </w:r>
      <w:r w:rsidR="00DE4F82">
        <w:t xml:space="preserve"> Sky</w:t>
      </w:r>
      <w:r>
        <w:t>f</w:t>
      </w:r>
      <w:r w:rsidR="00DE4F82">
        <w:t xml:space="preserve">ield Drive, </w:t>
      </w:r>
      <w:r>
        <w:t xml:space="preserve">currently goes down the hill behind the homes and </w:t>
      </w:r>
      <w:r w:rsidR="00B20898">
        <w:t>dead ends</w:t>
      </w:r>
      <w:r>
        <w:t xml:space="preserve"> at private prop</w:t>
      </w:r>
      <w:r w:rsidR="00B20898">
        <w:t>ert</w:t>
      </w:r>
      <w:r>
        <w:t>y (Dan Emerson’s home)</w:t>
      </w:r>
      <w:r w:rsidR="0001524B">
        <w:t xml:space="preserve">. </w:t>
      </w:r>
      <w:r>
        <w:t>Charlebois (a near neighbor) indicated that the neighborhood might be supportive of using the strip of land that they all own a piece of to connect with the Blackman Field and Woods parcel</w:t>
      </w:r>
      <w:r w:rsidR="0001524B">
        <w:t xml:space="preserve">. </w:t>
      </w:r>
      <w:r>
        <w:t>This is an important possibility to check out because otherwise the trail leads only to private property and so maintenance of the trail by the Trails Committee would give the impression that the trail leads to public property.</w:t>
      </w:r>
    </w:p>
    <w:p w14:paraId="3FFF323F" w14:textId="6B319C08" w:rsidR="00334DEA" w:rsidRDefault="00E13EB9" w:rsidP="009A7A64">
      <w:pPr>
        <w:pStyle w:val="ListParagraph"/>
        <w:numPr>
          <w:ilvl w:val="1"/>
          <w:numId w:val="12"/>
        </w:numPr>
        <w:spacing w:line="360" w:lineRule="auto"/>
        <w:ind w:left="1080"/>
      </w:pPr>
      <w:r>
        <w:t xml:space="preserve">Trails in </w:t>
      </w:r>
      <w:r w:rsidR="002063DA">
        <w:t>Mc</w:t>
      </w:r>
      <w:r>
        <w:t>L</w:t>
      </w:r>
      <w:r w:rsidR="002063DA">
        <w:t xml:space="preserve">ain Woods </w:t>
      </w:r>
      <w:r>
        <w:t xml:space="preserve">and the Walker property need bog bridges in places and a more substantial bridge </w:t>
      </w:r>
      <w:r w:rsidR="009A7A64">
        <w:t>below a beaver pond</w:t>
      </w:r>
      <w:r w:rsidR="0001524B">
        <w:t xml:space="preserve">. </w:t>
      </w:r>
    </w:p>
    <w:p w14:paraId="2E1E2675" w14:textId="77777777" w:rsidR="009A7A64" w:rsidRPr="00D53EF8" w:rsidRDefault="009A7A64" w:rsidP="009A7A64">
      <w:pPr>
        <w:spacing w:line="360" w:lineRule="auto"/>
      </w:pPr>
    </w:p>
    <w:p w14:paraId="5468D457" w14:textId="7CF5F990" w:rsidR="004C545D" w:rsidRPr="00DD3475" w:rsidRDefault="008A7E0B" w:rsidP="0001524B">
      <w:pPr>
        <w:pStyle w:val="BodyA"/>
        <w:spacing w:line="360" w:lineRule="auto"/>
        <w:ind w:left="900" w:hanging="900"/>
        <w:rPr>
          <w:color w:val="auto"/>
        </w:rPr>
      </w:pPr>
      <w:r>
        <w:rPr>
          <w:rFonts w:ascii="Times New Roman" w:hAnsi="Times New Roman"/>
          <w:b/>
          <w:bCs/>
          <w:color w:val="auto"/>
          <w:sz w:val="24"/>
          <w:szCs w:val="24"/>
        </w:rPr>
        <w:t>VOTE</w:t>
      </w:r>
      <w:r w:rsidR="009D30D3">
        <w:rPr>
          <w:rFonts w:ascii="Times New Roman" w:hAnsi="Times New Roman"/>
          <w:b/>
          <w:bCs/>
          <w:color w:val="auto"/>
          <w:sz w:val="24"/>
          <w:szCs w:val="24"/>
        </w:rPr>
        <w:t xml:space="preserve">: </w:t>
      </w:r>
      <w:r w:rsidR="009A7A64">
        <w:rPr>
          <w:rFonts w:ascii="Times New Roman" w:hAnsi="Times New Roman"/>
          <w:b/>
          <w:bCs/>
          <w:color w:val="auto"/>
          <w:sz w:val="24"/>
          <w:szCs w:val="24"/>
        </w:rPr>
        <w:t xml:space="preserve"> </w:t>
      </w:r>
      <w:r w:rsidR="009A7A64">
        <w:rPr>
          <w:rFonts w:ascii="Times New Roman" w:hAnsi="Times New Roman"/>
          <w:color w:val="auto"/>
          <w:sz w:val="24"/>
          <w:szCs w:val="24"/>
        </w:rPr>
        <w:t>Motion</w:t>
      </w:r>
      <w:r w:rsidR="002063DA">
        <w:rPr>
          <w:rFonts w:ascii="Times New Roman" w:hAnsi="Times New Roman"/>
          <w:color w:val="auto"/>
          <w:sz w:val="24"/>
          <w:szCs w:val="24"/>
        </w:rPr>
        <w:t xml:space="preserve"> to adjourn </w:t>
      </w:r>
      <w:proofErr w:type="gramStart"/>
      <w:r w:rsidR="009A7A64">
        <w:rPr>
          <w:rFonts w:ascii="Times New Roman" w:hAnsi="Times New Roman"/>
          <w:color w:val="auto"/>
          <w:sz w:val="24"/>
          <w:szCs w:val="24"/>
        </w:rPr>
        <w:t>was made</w:t>
      </w:r>
      <w:proofErr w:type="gramEnd"/>
      <w:r w:rsidR="009A7A64">
        <w:rPr>
          <w:rFonts w:ascii="Times New Roman" w:hAnsi="Times New Roman"/>
          <w:color w:val="auto"/>
          <w:sz w:val="24"/>
          <w:szCs w:val="24"/>
        </w:rPr>
        <w:t xml:space="preserve"> by </w:t>
      </w:r>
      <w:r w:rsidR="002063DA">
        <w:rPr>
          <w:rFonts w:ascii="Times New Roman" w:hAnsi="Times New Roman"/>
          <w:color w:val="auto"/>
          <w:sz w:val="24"/>
          <w:szCs w:val="24"/>
        </w:rPr>
        <w:t>Per</w:t>
      </w:r>
      <w:r w:rsidR="009A7A64">
        <w:rPr>
          <w:rFonts w:ascii="Times New Roman" w:hAnsi="Times New Roman"/>
          <w:color w:val="auto"/>
          <w:sz w:val="24"/>
          <w:szCs w:val="24"/>
        </w:rPr>
        <w:t>e</w:t>
      </w:r>
      <w:r w:rsidR="002063DA">
        <w:rPr>
          <w:rFonts w:ascii="Times New Roman" w:hAnsi="Times New Roman"/>
          <w:color w:val="auto"/>
          <w:sz w:val="24"/>
          <w:szCs w:val="24"/>
        </w:rPr>
        <w:t>goy</w:t>
      </w:r>
      <w:r w:rsidR="009A7A64">
        <w:rPr>
          <w:rFonts w:ascii="Times New Roman" w:hAnsi="Times New Roman"/>
          <w:color w:val="auto"/>
          <w:sz w:val="24"/>
          <w:szCs w:val="24"/>
        </w:rPr>
        <w:t xml:space="preserve"> at 9:05; </w:t>
      </w:r>
      <w:r w:rsidR="002063DA">
        <w:rPr>
          <w:rFonts w:ascii="Times New Roman" w:hAnsi="Times New Roman"/>
          <w:color w:val="auto"/>
          <w:sz w:val="24"/>
          <w:szCs w:val="24"/>
        </w:rPr>
        <w:t>Charlebois second</w:t>
      </w:r>
      <w:r w:rsidR="009A7A64">
        <w:rPr>
          <w:rFonts w:ascii="Times New Roman" w:hAnsi="Times New Roman"/>
          <w:color w:val="auto"/>
          <w:sz w:val="24"/>
          <w:szCs w:val="24"/>
        </w:rPr>
        <w:t>ed; motion passed by unanimous vote.</w:t>
      </w:r>
    </w:p>
    <w:sectPr w:rsidR="004C545D" w:rsidRPr="00DD3475">
      <w:headerReference w:type="default" r:id="rId9"/>
      <w:footerReference w:type="default" r:id="rId10"/>
      <w:headerReference w:type="first" r:id="rId11"/>
      <w:footerReference w:type="first" r:id="rId12"/>
      <w:pgSz w:w="12240" w:h="15840"/>
      <w:pgMar w:top="1440" w:right="900" w:bottom="993" w:left="1560" w:header="568" w:footer="5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435C" w14:textId="77777777" w:rsidR="001B6C17" w:rsidRDefault="001B6C17">
      <w:r>
        <w:separator/>
      </w:r>
    </w:p>
  </w:endnote>
  <w:endnote w:type="continuationSeparator" w:id="0">
    <w:p w14:paraId="0D5D6FB6" w14:textId="77777777" w:rsidR="001B6C17" w:rsidRDefault="001B6C17">
      <w:r>
        <w:continuationSeparator/>
      </w:r>
    </w:p>
  </w:endnote>
  <w:endnote w:type="continuationNotice" w:id="1">
    <w:p w14:paraId="352A0FA5" w14:textId="77777777" w:rsidR="001B6C17" w:rsidRDefault="001B6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Humnst777 B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AAB9" w14:textId="77777777" w:rsidR="003C0A3E" w:rsidRDefault="003C0A3E">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3</w:t>
    </w:r>
    <w:r>
      <w:rPr>
        <w:rFonts w:ascii="Humnst777 BT" w:eastAsia="Humnst777 BT" w:hAnsi="Humnst777 BT" w:cs="Humnst777 BT"/>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0E4" w14:textId="77777777" w:rsidR="003C0A3E" w:rsidRDefault="003C0A3E">
    <w:pPr>
      <w:pBdr>
        <w:top w:val="nil"/>
        <w:left w:val="nil"/>
        <w:bottom w:val="nil"/>
        <w:right w:val="nil"/>
        <w:between w:val="nil"/>
      </w:pBdr>
      <w:tabs>
        <w:tab w:val="center" w:pos="4320"/>
        <w:tab w:val="right" w:pos="8640"/>
      </w:tabs>
      <w:jc w:val="center"/>
      <w:rPr>
        <w:rFonts w:ascii="Humnst777 BT" w:eastAsia="Humnst777 BT" w:hAnsi="Humnst777 BT" w:cs="Humnst777 BT"/>
        <w:color w:val="000000"/>
        <w:sz w:val="20"/>
        <w:szCs w:val="20"/>
      </w:rPr>
    </w:pPr>
    <w:r>
      <w:rPr>
        <w:rFonts w:ascii="Humnst777 BT" w:eastAsia="Humnst777 BT" w:hAnsi="Humnst777 BT" w:cs="Humnst777 BT"/>
        <w:color w:val="000000"/>
        <w:sz w:val="20"/>
        <w:szCs w:val="20"/>
      </w:rPr>
      <w:t xml:space="preserve">Page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PAGE</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1</w:t>
    </w:r>
    <w:r>
      <w:rPr>
        <w:rFonts w:ascii="Humnst777 BT" w:eastAsia="Humnst777 BT" w:hAnsi="Humnst777 BT" w:cs="Humnst777 BT"/>
        <w:color w:val="000000"/>
        <w:sz w:val="20"/>
        <w:szCs w:val="20"/>
      </w:rPr>
      <w:fldChar w:fldCharType="end"/>
    </w:r>
    <w:r>
      <w:rPr>
        <w:rFonts w:ascii="Humnst777 BT" w:eastAsia="Humnst777 BT" w:hAnsi="Humnst777 BT" w:cs="Humnst777 BT"/>
        <w:color w:val="000000"/>
        <w:sz w:val="20"/>
        <w:szCs w:val="20"/>
      </w:rPr>
      <w:t xml:space="preserve"> of </w:t>
    </w:r>
    <w:r>
      <w:rPr>
        <w:rFonts w:ascii="Humnst777 BT" w:eastAsia="Humnst777 BT" w:hAnsi="Humnst777 BT" w:cs="Humnst777 BT"/>
        <w:color w:val="000000"/>
        <w:sz w:val="20"/>
        <w:szCs w:val="20"/>
      </w:rPr>
      <w:fldChar w:fldCharType="begin"/>
    </w:r>
    <w:r>
      <w:rPr>
        <w:rFonts w:ascii="Humnst777 BT" w:eastAsia="Humnst777 BT" w:hAnsi="Humnst777 BT" w:cs="Humnst777 BT"/>
        <w:color w:val="000000"/>
        <w:sz w:val="20"/>
        <w:szCs w:val="20"/>
      </w:rPr>
      <w:instrText>NUMPAGES</w:instrText>
    </w:r>
    <w:r>
      <w:rPr>
        <w:rFonts w:ascii="Humnst777 BT" w:eastAsia="Humnst777 BT" w:hAnsi="Humnst777 BT" w:cs="Humnst777 BT"/>
        <w:color w:val="000000"/>
        <w:sz w:val="20"/>
        <w:szCs w:val="20"/>
      </w:rPr>
      <w:fldChar w:fldCharType="separate"/>
    </w:r>
    <w:r>
      <w:rPr>
        <w:rFonts w:ascii="Humnst777 BT" w:eastAsia="Humnst777 BT" w:hAnsi="Humnst777 BT" w:cs="Humnst777 BT"/>
        <w:noProof/>
        <w:color w:val="000000"/>
        <w:sz w:val="20"/>
        <w:szCs w:val="20"/>
      </w:rPr>
      <w:t>2</w:t>
    </w:r>
    <w:r>
      <w:rPr>
        <w:rFonts w:ascii="Humnst777 BT" w:eastAsia="Humnst777 BT" w:hAnsi="Humnst777 BT" w:cs="Humnst777 BT"/>
        <w:color w:val="000000"/>
        <w:sz w:val="20"/>
        <w:szCs w:val="20"/>
      </w:rPr>
      <w:fldChar w:fldCharType="end"/>
    </w:r>
  </w:p>
  <w:p w14:paraId="36B3FC47" w14:textId="77777777" w:rsidR="003C0A3E" w:rsidRDefault="003C0A3E">
    <w:pPr>
      <w:pBdr>
        <w:top w:val="nil"/>
        <w:left w:val="nil"/>
        <w:bottom w:val="nil"/>
        <w:right w:val="nil"/>
        <w:between w:val="nil"/>
      </w:pBdr>
      <w:tabs>
        <w:tab w:val="center" w:pos="4320"/>
        <w:tab w:val="right" w:pos="8640"/>
        <w:tab w:val="center" w:pos="4890"/>
        <w:tab w:val="left" w:pos="550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324A" w14:textId="77777777" w:rsidR="001B6C17" w:rsidRDefault="001B6C17">
      <w:r>
        <w:separator/>
      </w:r>
    </w:p>
  </w:footnote>
  <w:footnote w:type="continuationSeparator" w:id="0">
    <w:p w14:paraId="33DE66D3" w14:textId="77777777" w:rsidR="001B6C17" w:rsidRDefault="001B6C17">
      <w:r>
        <w:continuationSeparator/>
      </w:r>
    </w:p>
  </w:footnote>
  <w:footnote w:type="continuationNotice" w:id="1">
    <w:p w14:paraId="16DE65A7" w14:textId="77777777" w:rsidR="001B6C17" w:rsidRDefault="001B6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1A2C" w14:textId="6B56CD69" w:rsidR="003C0A3E" w:rsidRDefault="00B84A5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Groton Trails Committee</w:t>
    </w:r>
  </w:p>
  <w:p w14:paraId="7C131D24" w14:textId="013E0689" w:rsidR="00B84A50" w:rsidRDefault="00B84A5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Meeting Minutes</w:t>
    </w:r>
    <w:r w:rsidR="00670668">
      <w:rPr>
        <w:color w:val="000000"/>
        <w:sz w:val="20"/>
        <w:szCs w:val="20"/>
      </w:rPr>
      <w:t xml:space="preserve"> </w:t>
    </w:r>
    <w:r w:rsidR="00967B3A">
      <w:rPr>
        <w:color w:val="000000"/>
        <w:sz w:val="20"/>
        <w:szCs w:val="20"/>
      </w:rPr>
      <w:t>March 21</w:t>
    </w:r>
    <w:r w:rsidR="009D30D3">
      <w:rPr>
        <w:color w:val="000000"/>
        <w:sz w:val="20"/>
        <w:szCs w:val="20"/>
      </w:rPr>
      <w:t>, 2023</w:t>
    </w:r>
  </w:p>
  <w:p w14:paraId="1D65972E" w14:textId="4A84F80A" w:rsidR="00C408D8" w:rsidRDefault="00C408D8">
    <w:pPr>
      <w:pBdr>
        <w:top w:val="nil"/>
        <w:left w:val="nil"/>
        <w:bottom w:val="nil"/>
        <w:right w:val="nil"/>
        <w:between w:val="nil"/>
      </w:pBdr>
      <w:tabs>
        <w:tab w:val="center" w:pos="4320"/>
        <w:tab w:val="right" w:pos="8640"/>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9C2C" w14:textId="77777777" w:rsidR="003C0A3E" w:rsidRDefault="003C0A3E">
    <w:pPr>
      <w:pBdr>
        <w:top w:val="nil"/>
        <w:left w:val="nil"/>
        <w:bottom w:val="nil"/>
        <w:right w:val="nil"/>
        <w:between w:val="nil"/>
      </w:pBdr>
      <w:spacing w:line="276" w:lineRule="auto"/>
      <w:rPr>
        <w:sz w:val="26"/>
        <w:szCs w:val="26"/>
      </w:rPr>
    </w:pPr>
  </w:p>
  <w:tbl>
    <w:tblPr>
      <w:tblStyle w:val="1"/>
      <w:tblW w:w="10491" w:type="dxa"/>
      <w:tblInd w:w="108" w:type="dxa"/>
      <w:tblLayout w:type="fixed"/>
      <w:tblLook w:val="0000" w:firstRow="0" w:lastRow="0" w:firstColumn="0" w:lastColumn="0" w:noHBand="0" w:noVBand="0"/>
    </w:tblPr>
    <w:tblGrid>
      <w:gridCol w:w="10491"/>
    </w:tblGrid>
    <w:tr w:rsidR="003C0A3E" w14:paraId="19FB3DAB" w14:textId="77777777" w:rsidTr="002056C6">
      <w:tc>
        <w:tcPr>
          <w:tcW w:w="10491" w:type="dxa"/>
        </w:tcPr>
        <w:p w14:paraId="1E3608C5" w14:textId="77777777" w:rsidR="003C0A3E" w:rsidRDefault="003C0A3E">
          <w:pPr>
            <w:pBdr>
              <w:top w:val="nil"/>
              <w:left w:val="nil"/>
              <w:bottom w:val="nil"/>
              <w:right w:val="nil"/>
              <w:between w:val="nil"/>
            </w:pBdr>
            <w:tabs>
              <w:tab w:val="left" w:pos="6837"/>
            </w:tabs>
            <w:jc w:val="center"/>
            <w:rPr>
              <w:b/>
              <w:color w:val="000000"/>
              <w:sz w:val="42"/>
              <w:szCs w:val="42"/>
            </w:rPr>
          </w:pPr>
          <w:r>
            <w:rPr>
              <w:b/>
              <w:color w:val="000000"/>
              <w:sz w:val="42"/>
              <w:szCs w:val="42"/>
            </w:rPr>
            <w:t>TOWN OF GROTON</w:t>
          </w:r>
        </w:p>
      </w:tc>
    </w:tr>
    <w:tr w:rsidR="003C0A3E" w14:paraId="0EAD9FBF" w14:textId="77777777" w:rsidTr="002056C6">
      <w:tc>
        <w:tcPr>
          <w:tcW w:w="10491" w:type="dxa"/>
        </w:tcPr>
        <w:p w14:paraId="56798344" w14:textId="77777777" w:rsidR="003C0A3E" w:rsidRDefault="003C0A3E">
          <w:pPr>
            <w:pBdr>
              <w:top w:val="nil"/>
              <w:left w:val="nil"/>
              <w:bottom w:val="nil"/>
              <w:right w:val="nil"/>
              <w:between w:val="nil"/>
            </w:pBdr>
            <w:tabs>
              <w:tab w:val="left" w:pos="6837"/>
            </w:tabs>
            <w:jc w:val="center"/>
            <w:rPr>
              <w:color w:val="000000"/>
            </w:rPr>
          </w:pPr>
          <w:r>
            <w:rPr>
              <w:color w:val="000000"/>
            </w:rPr>
            <w:t>173 Main Street</w:t>
          </w:r>
        </w:p>
      </w:tc>
    </w:tr>
    <w:tr w:rsidR="003C0A3E" w14:paraId="738714A2" w14:textId="77777777" w:rsidTr="002056C6">
      <w:tc>
        <w:tcPr>
          <w:tcW w:w="10491" w:type="dxa"/>
        </w:tcPr>
        <w:p w14:paraId="35D62646" w14:textId="77777777" w:rsidR="003C0A3E" w:rsidRDefault="003C0A3E">
          <w:pPr>
            <w:pBdr>
              <w:top w:val="nil"/>
              <w:left w:val="nil"/>
              <w:bottom w:val="nil"/>
              <w:right w:val="nil"/>
              <w:between w:val="nil"/>
            </w:pBdr>
            <w:tabs>
              <w:tab w:val="left" w:pos="6837"/>
            </w:tabs>
            <w:jc w:val="center"/>
            <w:rPr>
              <w:color w:val="000000"/>
            </w:rPr>
          </w:pPr>
          <w:r>
            <w:rPr>
              <w:color w:val="000000"/>
            </w:rPr>
            <w:t>Groton, Massachusetts 01450-1237</w:t>
          </w:r>
        </w:p>
      </w:tc>
    </w:tr>
    <w:tr w:rsidR="003C0A3E" w14:paraId="57DFED52" w14:textId="77777777" w:rsidTr="002056C6">
      <w:tc>
        <w:tcPr>
          <w:tcW w:w="10491" w:type="dxa"/>
        </w:tcPr>
        <w:p w14:paraId="202F7673" w14:textId="77777777" w:rsidR="003C0A3E" w:rsidRDefault="003C0A3E">
          <w:pPr>
            <w:pBdr>
              <w:top w:val="nil"/>
              <w:left w:val="nil"/>
              <w:bottom w:val="nil"/>
              <w:right w:val="nil"/>
              <w:between w:val="nil"/>
            </w:pBdr>
            <w:tabs>
              <w:tab w:val="left" w:pos="6837"/>
            </w:tabs>
            <w:jc w:val="center"/>
            <w:rPr>
              <w:color w:val="000000"/>
            </w:rPr>
          </w:pPr>
          <w:r>
            <w:rPr>
              <w:color w:val="000000"/>
            </w:rPr>
            <w:t>(978) 448-1111</w:t>
          </w:r>
        </w:p>
      </w:tc>
    </w:tr>
    <w:tr w:rsidR="003C0A3E" w14:paraId="554DBB1D" w14:textId="77777777" w:rsidTr="002056C6">
      <w:tc>
        <w:tcPr>
          <w:tcW w:w="10491" w:type="dxa"/>
        </w:tcPr>
        <w:p w14:paraId="44A050EF" w14:textId="77777777" w:rsidR="003C0A3E" w:rsidRDefault="003C0A3E">
          <w:pPr>
            <w:pBdr>
              <w:top w:val="nil"/>
              <w:left w:val="nil"/>
              <w:bottom w:val="nil"/>
              <w:right w:val="nil"/>
              <w:between w:val="nil"/>
            </w:pBdr>
            <w:tabs>
              <w:tab w:val="left" w:pos="6837"/>
            </w:tabs>
            <w:jc w:val="center"/>
            <w:rPr>
              <w:color w:val="000000"/>
            </w:rPr>
          </w:pPr>
          <w:r>
            <w:rPr>
              <w:color w:val="000000"/>
            </w:rPr>
            <w:t>FAX: (978) 448-1115</w:t>
          </w:r>
        </w:p>
      </w:tc>
    </w:tr>
    <w:tr w:rsidR="003C0A3E" w14:paraId="5F2819B1" w14:textId="77777777" w:rsidTr="002056C6">
      <w:tc>
        <w:tcPr>
          <w:tcW w:w="10491" w:type="dxa"/>
        </w:tcPr>
        <w:p w14:paraId="22101CA8" w14:textId="77777777" w:rsidR="003C0A3E" w:rsidRDefault="003C0A3E">
          <w:pPr>
            <w:pBdr>
              <w:top w:val="nil"/>
              <w:left w:val="nil"/>
              <w:bottom w:val="nil"/>
              <w:right w:val="nil"/>
              <w:between w:val="nil"/>
            </w:pBdr>
            <w:tabs>
              <w:tab w:val="left" w:pos="6837"/>
            </w:tabs>
            <w:rPr>
              <w:color w:val="000000"/>
              <w:sz w:val="16"/>
              <w:szCs w:val="16"/>
            </w:rPr>
          </w:pPr>
        </w:p>
      </w:tc>
    </w:tr>
    <w:tr w:rsidR="003C0A3E" w14:paraId="4CE925B3" w14:textId="77777777" w:rsidTr="002056C6">
      <w:tc>
        <w:tcPr>
          <w:tcW w:w="10491" w:type="dxa"/>
        </w:tcPr>
        <w:p w14:paraId="206E9224" w14:textId="77777777" w:rsidR="003C0A3E" w:rsidRDefault="003C0A3E">
          <w:pPr>
            <w:pBdr>
              <w:top w:val="nil"/>
              <w:left w:val="nil"/>
              <w:bottom w:val="nil"/>
              <w:right w:val="nil"/>
              <w:between w:val="nil"/>
            </w:pBdr>
            <w:tabs>
              <w:tab w:val="left" w:pos="6837"/>
            </w:tabs>
            <w:rPr>
              <w:color w:val="000000"/>
              <w:sz w:val="20"/>
              <w:szCs w:val="20"/>
            </w:rPr>
          </w:pPr>
          <w:r>
            <w:rPr>
              <w:b/>
              <w:color w:val="000000"/>
              <w:sz w:val="20"/>
              <w:szCs w:val="20"/>
            </w:rPr>
            <w:t>Groton Trails Committee</w:t>
          </w:r>
        </w:p>
      </w:tc>
    </w:tr>
  </w:tbl>
  <w:p w14:paraId="27582DD4" w14:textId="77777777" w:rsidR="003C0A3E" w:rsidRDefault="00000000">
    <w:pPr>
      <w:pBdr>
        <w:top w:val="nil"/>
        <w:left w:val="nil"/>
        <w:bottom w:val="nil"/>
        <w:right w:val="nil"/>
        <w:between w:val="nil"/>
      </w:pBdr>
      <w:tabs>
        <w:tab w:val="center" w:pos="4320"/>
        <w:tab w:val="right" w:pos="8640"/>
      </w:tabs>
      <w:rPr>
        <w:color w:val="000000"/>
        <w:sz w:val="2"/>
        <w:szCs w:val="2"/>
      </w:rPr>
    </w:pPr>
    <w:r>
      <w:object w:dxaOrig="1440" w:dyaOrig="1440" w14:anchorId="76E4D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pt;margin-top:-104.55pt;width:99pt;height:90pt;z-index:-251658240;visibility:visible;mso-wrap-edited:f;mso-position-horizontal-relative:margin;mso-position-vertical-relative:text" wrapcoords="-164 0 -164 21420 21600 21420 21600 0 -164 0" o:allowincell="f" fillcolor="window">
          <v:imagedata r:id="rId1" o:title=""/>
          <w10:wrap anchorx="margin"/>
        </v:shape>
        <o:OLEObject Type="Embed" ProgID="Word.Picture.8" ShapeID="_x0000_s1025" DrawAspect="Content" ObjectID="_1743407215" r:id="rId2"/>
      </w:object>
    </w:r>
    <w:r w:rsidR="003C0A3E">
      <w:rPr>
        <w:noProof/>
      </w:rPr>
      <w:drawing>
        <wp:anchor distT="0" distB="0" distL="114300" distR="114300" simplePos="0" relativeHeight="251657216" behindDoc="0" locked="0" layoutInCell="1" hidden="0" allowOverlap="1" wp14:anchorId="43AEB1FA" wp14:editId="1FEE95DE">
          <wp:simplePos x="0" y="0"/>
          <wp:positionH relativeFrom="column">
            <wp:posOffset>5106670</wp:posOffset>
          </wp:positionH>
          <wp:positionV relativeFrom="paragraph">
            <wp:posOffset>-1307464</wp:posOffset>
          </wp:positionV>
          <wp:extent cx="1133475" cy="1133475"/>
          <wp:effectExtent l="0" t="0" r="0" b="0"/>
          <wp:wrapNone/>
          <wp:docPr id="4" name="image2.png" descr="gtn-bw"/>
          <wp:cNvGraphicFramePr/>
          <a:graphic xmlns:a="http://schemas.openxmlformats.org/drawingml/2006/main">
            <a:graphicData uri="http://schemas.openxmlformats.org/drawingml/2006/picture">
              <pic:pic xmlns:pic="http://schemas.openxmlformats.org/drawingml/2006/picture">
                <pic:nvPicPr>
                  <pic:cNvPr id="0" name="image2.png" descr="gtn-bw"/>
                  <pic:cNvPicPr preferRelativeResize="0"/>
                </pic:nvPicPr>
                <pic:blipFill>
                  <a:blip r:embed="rId3"/>
                  <a:srcRect/>
                  <a:stretch>
                    <a:fillRect/>
                  </a:stretch>
                </pic:blipFill>
                <pic:spPr>
                  <a:xfrm>
                    <a:off x="0" y="0"/>
                    <a:ext cx="113347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BD2"/>
    <w:multiLevelType w:val="hybridMultilevel"/>
    <w:tmpl w:val="E6B2F56C"/>
    <w:styleLink w:val="Bullet"/>
    <w:lvl w:ilvl="0" w:tplc="E62A9C4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425FE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467A8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765E6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CA02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4D1F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6AA9A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EFA8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CB78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26B3E7C"/>
    <w:multiLevelType w:val="hybridMultilevel"/>
    <w:tmpl w:val="9520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196C"/>
    <w:multiLevelType w:val="hybridMultilevel"/>
    <w:tmpl w:val="F8A0A78A"/>
    <w:styleLink w:val="ImportedStyle2"/>
    <w:lvl w:ilvl="0" w:tplc="C6A8C2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2B38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A9C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A95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ACF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AB1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CEB9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CE23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55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5F2DFB"/>
    <w:multiLevelType w:val="hybridMultilevel"/>
    <w:tmpl w:val="54A81B30"/>
    <w:styleLink w:val="ImportedStyle1"/>
    <w:lvl w:ilvl="0" w:tplc="41E20B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B0CF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CFC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BC6B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0E78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6A94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A233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005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3E3D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594C90"/>
    <w:multiLevelType w:val="hybridMultilevel"/>
    <w:tmpl w:val="C4AEF53C"/>
    <w:styleLink w:val="Bullets"/>
    <w:lvl w:ilvl="0" w:tplc="80829B7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A180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4FA3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CC20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DA3FF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2ED7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60A4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28C26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7EB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C45307"/>
    <w:multiLevelType w:val="hybridMultilevel"/>
    <w:tmpl w:val="E71E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7A8F"/>
    <w:multiLevelType w:val="hybridMultilevel"/>
    <w:tmpl w:val="BE880C9E"/>
    <w:lvl w:ilvl="0" w:tplc="291C6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338AE"/>
    <w:multiLevelType w:val="hybridMultilevel"/>
    <w:tmpl w:val="233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87858"/>
    <w:multiLevelType w:val="hybridMultilevel"/>
    <w:tmpl w:val="27B801B8"/>
    <w:styleLink w:val="ImportedStyle3"/>
    <w:lvl w:ilvl="0" w:tplc="50CAE9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690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3E4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EC52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70F7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E4F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9EDD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877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606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3E5B0E"/>
    <w:multiLevelType w:val="hybridMultilevel"/>
    <w:tmpl w:val="D006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35B5E"/>
    <w:multiLevelType w:val="hybridMultilevel"/>
    <w:tmpl w:val="F814E416"/>
    <w:styleLink w:val="Numbered"/>
    <w:lvl w:ilvl="0" w:tplc="C554D71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C39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62DD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08DA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E7F0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FED5A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62D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A2C1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0282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EE1568"/>
    <w:multiLevelType w:val="hybridMultilevel"/>
    <w:tmpl w:val="4F4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83E5A"/>
    <w:multiLevelType w:val="hybridMultilevel"/>
    <w:tmpl w:val="E202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300085">
    <w:abstractNumId w:val="10"/>
  </w:num>
  <w:num w:numId="2" w16cid:durableId="123547101">
    <w:abstractNumId w:val="0"/>
  </w:num>
  <w:num w:numId="3" w16cid:durableId="702751853">
    <w:abstractNumId w:val="4"/>
  </w:num>
  <w:num w:numId="4" w16cid:durableId="1071461874">
    <w:abstractNumId w:val="3"/>
  </w:num>
  <w:num w:numId="5" w16cid:durableId="397439493">
    <w:abstractNumId w:val="2"/>
  </w:num>
  <w:num w:numId="6" w16cid:durableId="363409565">
    <w:abstractNumId w:val="8"/>
  </w:num>
  <w:num w:numId="7" w16cid:durableId="1125735176">
    <w:abstractNumId w:val="1"/>
  </w:num>
  <w:num w:numId="8" w16cid:durableId="1972974530">
    <w:abstractNumId w:val="12"/>
  </w:num>
  <w:num w:numId="9" w16cid:durableId="316152117">
    <w:abstractNumId w:val="7"/>
  </w:num>
  <w:num w:numId="10" w16cid:durableId="2140950305">
    <w:abstractNumId w:val="11"/>
  </w:num>
  <w:num w:numId="11" w16cid:durableId="1165515642">
    <w:abstractNumId w:val="5"/>
  </w:num>
  <w:num w:numId="12" w16cid:durableId="1035274285">
    <w:abstractNumId w:val="9"/>
  </w:num>
  <w:num w:numId="13" w16cid:durableId="24360671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MTQ1NjaxMDQxNDZS0lEKTi0uzszPAykwqgUAPKcoRiwAAAA="/>
  </w:docVars>
  <w:rsids>
    <w:rsidRoot w:val="00A31F48"/>
    <w:rsid w:val="00002A72"/>
    <w:rsid w:val="00004806"/>
    <w:rsid w:val="000125D0"/>
    <w:rsid w:val="000149A7"/>
    <w:rsid w:val="0001524B"/>
    <w:rsid w:val="00015692"/>
    <w:rsid w:val="0001760E"/>
    <w:rsid w:val="000208F3"/>
    <w:rsid w:val="000212CD"/>
    <w:rsid w:val="00022AD4"/>
    <w:rsid w:val="000231F1"/>
    <w:rsid w:val="0002558B"/>
    <w:rsid w:val="0002657D"/>
    <w:rsid w:val="00032CE2"/>
    <w:rsid w:val="00033C32"/>
    <w:rsid w:val="00034A64"/>
    <w:rsid w:val="00034B20"/>
    <w:rsid w:val="000350E6"/>
    <w:rsid w:val="00042695"/>
    <w:rsid w:val="000448C3"/>
    <w:rsid w:val="0004653B"/>
    <w:rsid w:val="000514A7"/>
    <w:rsid w:val="000543DD"/>
    <w:rsid w:val="00054D3E"/>
    <w:rsid w:val="00056CA1"/>
    <w:rsid w:val="0006013C"/>
    <w:rsid w:val="00061C1E"/>
    <w:rsid w:val="00062BF9"/>
    <w:rsid w:val="00063371"/>
    <w:rsid w:val="000637CB"/>
    <w:rsid w:val="0006387A"/>
    <w:rsid w:val="0006410D"/>
    <w:rsid w:val="00067362"/>
    <w:rsid w:val="00067BA7"/>
    <w:rsid w:val="00072EAF"/>
    <w:rsid w:val="00073C1F"/>
    <w:rsid w:val="00075048"/>
    <w:rsid w:val="00077A7A"/>
    <w:rsid w:val="00081B3C"/>
    <w:rsid w:val="000846EE"/>
    <w:rsid w:val="000864C0"/>
    <w:rsid w:val="000874DF"/>
    <w:rsid w:val="00087FA6"/>
    <w:rsid w:val="000932BC"/>
    <w:rsid w:val="000A065C"/>
    <w:rsid w:val="000A3313"/>
    <w:rsid w:val="000A4ADB"/>
    <w:rsid w:val="000A4C89"/>
    <w:rsid w:val="000A7D2A"/>
    <w:rsid w:val="000B0B87"/>
    <w:rsid w:val="000B1C04"/>
    <w:rsid w:val="000B5677"/>
    <w:rsid w:val="000B6AC4"/>
    <w:rsid w:val="000C30C3"/>
    <w:rsid w:val="000C47B7"/>
    <w:rsid w:val="000C739E"/>
    <w:rsid w:val="000D01F7"/>
    <w:rsid w:val="000D035E"/>
    <w:rsid w:val="000D07B3"/>
    <w:rsid w:val="000D0C89"/>
    <w:rsid w:val="000D4245"/>
    <w:rsid w:val="000D4E76"/>
    <w:rsid w:val="000D7185"/>
    <w:rsid w:val="000E0CF1"/>
    <w:rsid w:val="000E3F8A"/>
    <w:rsid w:val="000E4E72"/>
    <w:rsid w:val="000E5615"/>
    <w:rsid w:val="000E6500"/>
    <w:rsid w:val="000E6AFB"/>
    <w:rsid w:val="000F27DF"/>
    <w:rsid w:val="000F585B"/>
    <w:rsid w:val="000F76F1"/>
    <w:rsid w:val="00103BDD"/>
    <w:rsid w:val="0010657C"/>
    <w:rsid w:val="00110EC9"/>
    <w:rsid w:val="00112327"/>
    <w:rsid w:val="00113378"/>
    <w:rsid w:val="0011433B"/>
    <w:rsid w:val="00115F50"/>
    <w:rsid w:val="00116F3A"/>
    <w:rsid w:val="0012018F"/>
    <w:rsid w:val="00122CE3"/>
    <w:rsid w:val="001269B2"/>
    <w:rsid w:val="00131721"/>
    <w:rsid w:val="001319BC"/>
    <w:rsid w:val="00132B1E"/>
    <w:rsid w:val="00136E00"/>
    <w:rsid w:val="00147CFA"/>
    <w:rsid w:val="00147DE6"/>
    <w:rsid w:val="001544CA"/>
    <w:rsid w:val="0015542B"/>
    <w:rsid w:val="00155C99"/>
    <w:rsid w:val="00156678"/>
    <w:rsid w:val="00157293"/>
    <w:rsid w:val="001620A4"/>
    <w:rsid w:val="001668F4"/>
    <w:rsid w:val="0017016F"/>
    <w:rsid w:val="00171A8E"/>
    <w:rsid w:val="001725B4"/>
    <w:rsid w:val="00174EAE"/>
    <w:rsid w:val="001759B9"/>
    <w:rsid w:val="00175F87"/>
    <w:rsid w:val="00176461"/>
    <w:rsid w:val="00177486"/>
    <w:rsid w:val="00181CD1"/>
    <w:rsid w:val="00182A86"/>
    <w:rsid w:val="00187987"/>
    <w:rsid w:val="00190A7A"/>
    <w:rsid w:val="00192679"/>
    <w:rsid w:val="00192737"/>
    <w:rsid w:val="00193B98"/>
    <w:rsid w:val="00195998"/>
    <w:rsid w:val="00196593"/>
    <w:rsid w:val="00196859"/>
    <w:rsid w:val="001A03C9"/>
    <w:rsid w:val="001A06E8"/>
    <w:rsid w:val="001A1B7B"/>
    <w:rsid w:val="001A2D73"/>
    <w:rsid w:val="001A3D56"/>
    <w:rsid w:val="001A4357"/>
    <w:rsid w:val="001B061F"/>
    <w:rsid w:val="001B20B5"/>
    <w:rsid w:val="001B40E1"/>
    <w:rsid w:val="001B6C17"/>
    <w:rsid w:val="001C50E5"/>
    <w:rsid w:val="001C77EE"/>
    <w:rsid w:val="001D06F9"/>
    <w:rsid w:val="001D3EA9"/>
    <w:rsid w:val="001D687B"/>
    <w:rsid w:val="001D6D92"/>
    <w:rsid w:val="001D79D1"/>
    <w:rsid w:val="001E50FB"/>
    <w:rsid w:val="001E70B2"/>
    <w:rsid w:val="001E773F"/>
    <w:rsid w:val="001F202B"/>
    <w:rsid w:val="001F4086"/>
    <w:rsid w:val="001F6010"/>
    <w:rsid w:val="001F7DFE"/>
    <w:rsid w:val="002017FA"/>
    <w:rsid w:val="002020B1"/>
    <w:rsid w:val="00202385"/>
    <w:rsid w:val="002056C6"/>
    <w:rsid w:val="002063DA"/>
    <w:rsid w:val="00207DC6"/>
    <w:rsid w:val="002109AB"/>
    <w:rsid w:val="00210C56"/>
    <w:rsid w:val="00214BDD"/>
    <w:rsid w:val="00215485"/>
    <w:rsid w:val="00217209"/>
    <w:rsid w:val="0021786B"/>
    <w:rsid w:val="00220A5F"/>
    <w:rsid w:val="00221D77"/>
    <w:rsid w:val="002237A6"/>
    <w:rsid w:val="00230079"/>
    <w:rsid w:val="00231704"/>
    <w:rsid w:val="00232110"/>
    <w:rsid w:val="002337E2"/>
    <w:rsid w:val="0023466E"/>
    <w:rsid w:val="00235FA7"/>
    <w:rsid w:val="00237323"/>
    <w:rsid w:val="00241310"/>
    <w:rsid w:val="00243B23"/>
    <w:rsid w:val="00245A29"/>
    <w:rsid w:val="00247572"/>
    <w:rsid w:val="002500A0"/>
    <w:rsid w:val="0025019D"/>
    <w:rsid w:val="00252BD1"/>
    <w:rsid w:val="0025315F"/>
    <w:rsid w:val="00253ABC"/>
    <w:rsid w:val="0026052A"/>
    <w:rsid w:val="00261917"/>
    <w:rsid w:val="00263576"/>
    <w:rsid w:val="00264140"/>
    <w:rsid w:val="00266C46"/>
    <w:rsid w:val="00274C49"/>
    <w:rsid w:val="0027686F"/>
    <w:rsid w:val="002773C3"/>
    <w:rsid w:val="00277672"/>
    <w:rsid w:val="00277BAB"/>
    <w:rsid w:val="0028065C"/>
    <w:rsid w:val="00280B93"/>
    <w:rsid w:val="002829C4"/>
    <w:rsid w:val="00287333"/>
    <w:rsid w:val="00287FE5"/>
    <w:rsid w:val="00291010"/>
    <w:rsid w:val="00291214"/>
    <w:rsid w:val="002913D7"/>
    <w:rsid w:val="0029419A"/>
    <w:rsid w:val="00295DE6"/>
    <w:rsid w:val="00295F81"/>
    <w:rsid w:val="00297AB8"/>
    <w:rsid w:val="002A1D36"/>
    <w:rsid w:val="002A3E30"/>
    <w:rsid w:val="002A6616"/>
    <w:rsid w:val="002B34FC"/>
    <w:rsid w:val="002B40A1"/>
    <w:rsid w:val="002C04D0"/>
    <w:rsid w:val="002C286E"/>
    <w:rsid w:val="002C47E8"/>
    <w:rsid w:val="002C78A8"/>
    <w:rsid w:val="002D23E5"/>
    <w:rsid w:val="002D2CB7"/>
    <w:rsid w:val="002D450E"/>
    <w:rsid w:val="002D5950"/>
    <w:rsid w:val="002E31BB"/>
    <w:rsid w:val="002E5618"/>
    <w:rsid w:val="002E5FFB"/>
    <w:rsid w:val="00302CF8"/>
    <w:rsid w:val="00303D2F"/>
    <w:rsid w:val="003040E8"/>
    <w:rsid w:val="00307B44"/>
    <w:rsid w:val="003129CE"/>
    <w:rsid w:val="0031475E"/>
    <w:rsid w:val="00315231"/>
    <w:rsid w:val="00316854"/>
    <w:rsid w:val="00317A6E"/>
    <w:rsid w:val="00321C8D"/>
    <w:rsid w:val="00323268"/>
    <w:rsid w:val="00323A24"/>
    <w:rsid w:val="00323A29"/>
    <w:rsid w:val="00323E14"/>
    <w:rsid w:val="00324672"/>
    <w:rsid w:val="0032650F"/>
    <w:rsid w:val="00327A5B"/>
    <w:rsid w:val="00331199"/>
    <w:rsid w:val="003312B6"/>
    <w:rsid w:val="00331CAD"/>
    <w:rsid w:val="00331CE3"/>
    <w:rsid w:val="0033464E"/>
    <w:rsid w:val="00334DEA"/>
    <w:rsid w:val="003355E4"/>
    <w:rsid w:val="00335D54"/>
    <w:rsid w:val="003441F2"/>
    <w:rsid w:val="00350534"/>
    <w:rsid w:val="00352441"/>
    <w:rsid w:val="003537C0"/>
    <w:rsid w:val="00353864"/>
    <w:rsid w:val="0035417E"/>
    <w:rsid w:val="00356FA9"/>
    <w:rsid w:val="003573F2"/>
    <w:rsid w:val="00361550"/>
    <w:rsid w:val="00362B8E"/>
    <w:rsid w:val="0036343B"/>
    <w:rsid w:val="00363E20"/>
    <w:rsid w:val="00367B09"/>
    <w:rsid w:val="00373DE4"/>
    <w:rsid w:val="00374947"/>
    <w:rsid w:val="00377F3B"/>
    <w:rsid w:val="003805C1"/>
    <w:rsid w:val="003818D3"/>
    <w:rsid w:val="003825A1"/>
    <w:rsid w:val="00382A61"/>
    <w:rsid w:val="0038406F"/>
    <w:rsid w:val="003842D2"/>
    <w:rsid w:val="00384529"/>
    <w:rsid w:val="003850CC"/>
    <w:rsid w:val="003855B1"/>
    <w:rsid w:val="00386213"/>
    <w:rsid w:val="00386D9D"/>
    <w:rsid w:val="0038718D"/>
    <w:rsid w:val="003941E5"/>
    <w:rsid w:val="00394917"/>
    <w:rsid w:val="003A0726"/>
    <w:rsid w:val="003A2C40"/>
    <w:rsid w:val="003A49D0"/>
    <w:rsid w:val="003A69A1"/>
    <w:rsid w:val="003A774D"/>
    <w:rsid w:val="003B1E78"/>
    <w:rsid w:val="003B334E"/>
    <w:rsid w:val="003B770C"/>
    <w:rsid w:val="003B7D75"/>
    <w:rsid w:val="003B7DE9"/>
    <w:rsid w:val="003C0A3E"/>
    <w:rsid w:val="003C6E67"/>
    <w:rsid w:val="003D1FDE"/>
    <w:rsid w:val="003D4042"/>
    <w:rsid w:val="003D60EC"/>
    <w:rsid w:val="003E0BBE"/>
    <w:rsid w:val="003E5083"/>
    <w:rsid w:val="003E6F10"/>
    <w:rsid w:val="003F2AC6"/>
    <w:rsid w:val="003F4AF1"/>
    <w:rsid w:val="003F5D68"/>
    <w:rsid w:val="003F7A95"/>
    <w:rsid w:val="0040127D"/>
    <w:rsid w:val="00403D32"/>
    <w:rsid w:val="00404D53"/>
    <w:rsid w:val="00404EAD"/>
    <w:rsid w:val="00405434"/>
    <w:rsid w:val="004059A8"/>
    <w:rsid w:val="00411131"/>
    <w:rsid w:val="00414FBA"/>
    <w:rsid w:val="00417CA4"/>
    <w:rsid w:val="00420A96"/>
    <w:rsid w:val="00420D3A"/>
    <w:rsid w:val="004212B6"/>
    <w:rsid w:val="00422856"/>
    <w:rsid w:val="00423323"/>
    <w:rsid w:val="004251B1"/>
    <w:rsid w:val="0043218C"/>
    <w:rsid w:val="00432FC4"/>
    <w:rsid w:val="00433EB3"/>
    <w:rsid w:val="00436001"/>
    <w:rsid w:val="00437D67"/>
    <w:rsid w:val="00442D50"/>
    <w:rsid w:val="00444863"/>
    <w:rsid w:val="004455CB"/>
    <w:rsid w:val="00445836"/>
    <w:rsid w:val="004466A0"/>
    <w:rsid w:val="00446C27"/>
    <w:rsid w:val="00450728"/>
    <w:rsid w:val="004544A0"/>
    <w:rsid w:val="00454B08"/>
    <w:rsid w:val="00455E11"/>
    <w:rsid w:val="004600EB"/>
    <w:rsid w:val="00462716"/>
    <w:rsid w:val="00463D18"/>
    <w:rsid w:val="00464128"/>
    <w:rsid w:val="00464987"/>
    <w:rsid w:val="00466E0A"/>
    <w:rsid w:val="0047224F"/>
    <w:rsid w:val="004729B4"/>
    <w:rsid w:val="00473BF5"/>
    <w:rsid w:val="0047745C"/>
    <w:rsid w:val="0048295A"/>
    <w:rsid w:val="00483D29"/>
    <w:rsid w:val="00492C83"/>
    <w:rsid w:val="004951C1"/>
    <w:rsid w:val="004A0488"/>
    <w:rsid w:val="004A07DC"/>
    <w:rsid w:val="004A1234"/>
    <w:rsid w:val="004A3D2D"/>
    <w:rsid w:val="004A72A8"/>
    <w:rsid w:val="004A74E3"/>
    <w:rsid w:val="004B2D1B"/>
    <w:rsid w:val="004B4689"/>
    <w:rsid w:val="004B4BE5"/>
    <w:rsid w:val="004B63C3"/>
    <w:rsid w:val="004C545D"/>
    <w:rsid w:val="004C7DAD"/>
    <w:rsid w:val="004D355E"/>
    <w:rsid w:val="004D3CF7"/>
    <w:rsid w:val="004D5978"/>
    <w:rsid w:val="004D76D6"/>
    <w:rsid w:val="004D7BFF"/>
    <w:rsid w:val="004E14C4"/>
    <w:rsid w:val="004E36F7"/>
    <w:rsid w:val="004E3BCD"/>
    <w:rsid w:val="004E3CBA"/>
    <w:rsid w:val="004E60F3"/>
    <w:rsid w:val="004E6DFE"/>
    <w:rsid w:val="004F05D1"/>
    <w:rsid w:val="004F0643"/>
    <w:rsid w:val="004F0BC0"/>
    <w:rsid w:val="004F2512"/>
    <w:rsid w:val="004F38A1"/>
    <w:rsid w:val="004F4B4E"/>
    <w:rsid w:val="004F5CAA"/>
    <w:rsid w:val="004F6CDB"/>
    <w:rsid w:val="004F6F44"/>
    <w:rsid w:val="0050084E"/>
    <w:rsid w:val="00501A8D"/>
    <w:rsid w:val="00501B46"/>
    <w:rsid w:val="00501CEA"/>
    <w:rsid w:val="00501F67"/>
    <w:rsid w:val="00506717"/>
    <w:rsid w:val="00506D99"/>
    <w:rsid w:val="00507AAE"/>
    <w:rsid w:val="00507C20"/>
    <w:rsid w:val="00510170"/>
    <w:rsid w:val="00511BAB"/>
    <w:rsid w:val="0051376E"/>
    <w:rsid w:val="00513B10"/>
    <w:rsid w:val="005161C6"/>
    <w:rsid w:val="00516D1A"/>
    <w:rsid w:val="005179E7"/>
    <w:rsid w:val="005200AA"/>
    <w:rsid w:val="00520603"/>
    <w:rsid w:val="00523742"/>
    <w:rsid w:val="00525B97"/>
    <w:rsid w:val="00527141"/>
    <w:rsid w:val="00531B53"/>
    <w:rsid w:val="00534225"/>
    <w:rsid w:val="00535B35"/>
    <w:rsid w:val="00536D37"/>
    <w:rsid w:val="00536E20"/>
    <w:rsid w:val="005439FA"/>
    <w:rsid w:val="00545D87"/>
    <w:rsid w:val="00546CED"/>
    <w:rsid w:val="00546DD5"/>
    <w:rsid w:val="005476D2"/>
    <w:rsid w:val="00547C92"/>
    <w:rsid w:val="00551051"/>
    <w:rsid w:val="005510B8"/>
    <w:rsid w:val="005512F1"/>
    <w:rsid w:val="005521A4"/>
    <w:rsid w:val="00555F46"/>
    <w:rsid w:val="00562601"/>
    <w:rsid w:val="00562D28"/>
    <w:rsid w:val="00565E7B"/>
    <w:rsid w:val="00572D0D"/>
    <w:rsid w:val="0057347A"/>
    <w:rsid w:val="005756A0"/>
    <w:rsid w:val="0057576A"/>
    <w:rsid w:val="005814AC"/>
    <w:rsid w:val="005820AF"/>
    <w:rsid w:val="0058408C"/>
    <w:rsid w:val="005840D1"/>
    <w:rsid w:val="00587FE5"/>
    <w:rsid w:val="005911F3"/>
    <w:rsid w:val="00595ABE"/>
    <w:rsid w:val="005A1C3B"/>
    <w:rsid w:val="005A46FA"/>
    <w:rsid w:val="005B4A28"/>
    <w:rsid w:val="005C1121"/>
    <w:rsid w:val="005C4DAE"/>
    <w:rsid w:val="005D00A8"/>
    <w:rsid w:val="005D5332"/>
    <w:rsid w:val="005D5E30"/>
    <w:rsid w:val="005D7FC6"/>
    <w:rsid w:val="005E24D6"/>
    <w:rsid w:val="005E35FA"/>
    <w:rsid w:val="005E4443"/>
    <w:rsid w:val="005E48B4"/>
    <w:rsid w:val="005E6B69"/>
    <w:rsid w:val="005F2CC2"/>
    <w:rsid w:val="005F4224"/>
    <w:rsid w:val="006003F9"/>
    <w:rsid w:val="00600E05"/>
    <w:rsid w:val="00603C91"/>
    <w:rsid w:val="006062AF"/>
    <w:rsid w:val="00606A7B"/>
    <w:rsid w:val="00606B2C"/>
    <w:rsid w:val="00607376"/>
    <w:rsid w:val="00610300"/>
    <w:rsid w:val="00610A2B"/>
    <w:rsid w:val="0061429E"/>
    <w:rsid w:val="00614F23"/>
    <w:rsid w:val="00616586"/>
    <w:rsid w:val="006176F9"/>
    <w:rsid w:val="00621D7F"/>
    <w:rsid w:val="00623659"/>
    <w:rsid w:val="00625F5B"/>
    <w:rsid w:val="00635C5E"/>
    <w:rsid w:val="00641337"/>
    <w:rsid w:val="0064197B"/>
    <w:rsid w:val="00643187"/>
    <w:rsid w:val="00644D5C"/>
    <w:rsid w:val="00646281"/>
    <w:rsid w:val="00647960"/>
    <w:rsid w:val="00654D4F"/>
    <w:rsid w:val="00656E00"/>
    <w:rsid w:val="006618FD"/>
    <w:rsid w:val="0066202F"/>
    <w:rsid w:val="00662558"/>
    <w:rsid w:val="00664433"/>
    <w:rsid w:val="00670668"/>
    <w:rsid w:val="00670A16"/>
    <w:rsid w:val="00673CBF"/>
    <w:rsid w:val="00675E77"/>
    <w:rsid w:val="00677670"/>
    <w:rsid w:val="006801C9"/>
    <w:rsid w:val="0068554D"/>
    <w:rsid w:val="006873F7"/>
    <w:rsid w:val="00695192"/>
    <w:rsid w:val="006954FA"/>
    <w:rsid w:val="00696C8D"/>
    <w:rsid w:val="006A1675"/>
    <w:rsid w:val="006A19FF"/>
    <w:rsid w:val="006A3452"/>
    <w:rsid w:val="006A7978"/>
    <w:rsid w:val="006A7CC3"/>
    <w:rsid w:val="006B079D"/>
    <w:rsid w:val="006B5181"/>
    <w:rsid w:val="006B7F59"/>
    <w:rsid w:val="006B7F77"/>
    <w:rsid w:val="006C0D5A"/>
    <w:rsid w:val="006C1078"/>
    <w:rsid w:val="006C1682"/>
    <w:rsid w:val="006C304D"/>
    <w:rsid w:val="006C5DFB"/>
    <w:rsid w:val="006C7471"/>
    <w:rsid w:val="006C7706"/>
    <w:rsid w:val="006C7B13"/>
    <w:rsid w:val="006D7B7E"/>
    <w:rsid w:val="006E01DE"/>
    <w:rsid w:val="006E2E70"/>
    <w:rsid w:val="006E3C75"/>
    <w:rsid w:val="006E7A1E"/>
    <w:rsid w:val="006E7AB9"/>
    <w:rsid w:val="006F1A00"/>
    <w:rsid w:val="006F2588"/>
    <w:rsid w:val="006F2600"/>
    <w:rsid w:val="006F2776"/>
    <w:rsid w:val="006F293D"/>
    <w:rsid w:val="006F2AD6"/>
    <w:rsid w:val="006F5211"/>
    <w:rsid w:val="006F6AB2"/>
    <w:rsid w:val="00700BB8"/>
    <w:rsid w:val="0070333C"/>
    <w:rsid w:val="0070419B"/>
    <w:rsid w:val="00704FE1"/>
    <w:rsid w:val="00707588"/>
    <w:rsid w:val="00710240"/>
    <w:rsid w:val="007144CF"/>
    <w:rsid w:val="00716BEE"/>
    <w:rsid w:val="00717A78"/>
    <w:rsid w:val="007205AD"/>
    <w:rsid w:val="00720EB5"/>
    <w:rsid w:val="00721540"/>
    <w:rsid w:val="0072587C"/>
    <w:rsid w:val="0073198C"/>
    <w:rsid w:val="007321CC"/>
    <w:rsid w:val="007327DA"/>
    <w:rsid w:val="007343E6"/>
    <w:rsid w:val="0073475E"/>
    <w:rsid w:val="00734D36"/>
    <w:rsid w:val="00735038"/>
    <w:rsid w:val="00735C4F"/>
    <w:rsid w:val="00736C46"/>
    <w:rsid w:val="0074151A"/>
    <w:rsid w:val="00742EB6"/>
    <w:rsid w:val="007524E0"/>
    <w:rsid w:val="00754982"/>
    <w:rsid w:val="0075630E"/>
    <w:rsid w:val="00762091"/>
    <w:rsid w:val="00763C7B"/>
    <w:rsid w:val="0076512F"/>
    <w:rsid w:val="00766046"/>
    <w:rsid w:val="00766FDA"/>
    <w:rsid w:val="00767D4A"/>
    <w:rsid w:val="00767D8E"/>
    <w:rsid w:val="00771803"/>
    <w:rsid w:val="00773270"/>
    <w:rsid w:val="00773EE1"/>
    <w:rsid w:val="0077467A"/>
    <w:rsid w:val="00781116"/>
    <w:rsid w:val="00782ABA"/>
    <w:rsid w:val="00786E58"/>
    <w:rsid w:val="00796C52"/>
    <w:rsid w:val="007976D2"/>
    <w:rsid w:val="00797AA4"/>
    <w:rsid w:val="007A0D36"/>
    <w:rsid w:val="007A23B4"/>
    <w:rsid w:val="007A4EE0"/>
    <w:rsid w:val="007A4F44"/>
    <w:rsid w:val="007A53A5"/>
    <w:rsid w:val="007B1D24"/>
    <w:rsid w:val="007B26B6"/>
    <w:rsid w:val="007B2D76"/>
    <w:rsid w:val="007B3627"/>
    <w:rsid w:val="007B6310"/>
    <w:rsid w:val="007C353C"/>
    <w:rsid w:val="007C6E71"/>
    <w:rsid w:val="007D02AE"/>
    <w:rsid w:val="007D363E"/>
    <w:rsid w:val="007E017A"/>
    <w:rsid w:val="007E1D99"/>
    <w:rsid w:val="007E2CBE"/>
    <w:rsid w:val="007F20A8"/>
    <w:rsid w:val="007F3172"/>
    <w:rsid w:val="008028FD"/>
    <w:rsid w:val="00803C55"/>
    <w:rsid w:val="008057E8"/>
    <w:rsid w:val="00805B1B"/>
    <w:rsid w:val="00812BB5"/>
    <w:rsid w:val="0081307C"/>
    <w:rsid w:val="00813D6E"/>
    <w:rsid w:val="008245D9"/>
    <w:rsid w:val="00825BFB"/>
    <w:rsid w:val="00831706"/>
    <w:rsid w:val="008339A2"/>
    <w:rsid w:val="0083440E"/>
    <w:rsid w:val="008354AD"/>
    <w:rsid w:val="008362DE"/>
    <w:rsid w:val="0083668B"/>
    <w:rsid w:val="00840230"/>
    <w:rsid w:val="008413F7"/>
    <w:rsid w:val="00841AF8"/>
    <w:rsid w:val="008431A8"/>
    <w:rsid w:val="00843A97"/>
    <w:rsid w:val="00846522"/>
    <w:rsid w:val="00850E42"/>
    <w:rsid w:val="008510CB"/>
    <w:rsid w:val="008523E5"/>
    <w:rsid w:val="00854CC1"/>
    <w:rsid w:val="00854FCE"/>
    <w:rsid w:val="00856614"/>
    <w:rsid w:val="008605A2"/>
    <w:rsid w:val="008634B0"/>
    <w:rsid w:val="00863A0F"/>
    <w:rsid w:val="00865B0B"/>
    <w:rsid w:val="00865E4B"/>
    <w:rsid w:val="00867A0C"/>
    <w:rsid w:val="00870A4A"/>
    <w:rsid w:val="00877362"/>
    <w:rsid w:val="008808B9"/>
    <w:rsid w:val="008825F7"/>
    <w:rsid w:val="00884597"/>
    <w:rsid w:val="008854E3"/>
    <w:rsid w:val="00890695"/>
    <w:rsid w:val="00891522"/>
    <w:rsid w:val="008925D5"/>
    <w:rsid w:val="0089696D"/>
    <w:rsid w:val="00896C33"/>
    <w:rsid w:val="008A0C94"/>
    <w:rsid w:val="008A4751"/>
    <w:rsid w:val="008A5E69"/>
    <w:rsid w:val="008A7E0B"/>
    <w:rsid w:val="008B030F"/>
    <w:rsid w:val="008B2308"/>
    <w:rsid w:val="008B2960"/>
    <w:rsid w:val="008B2FE2"/>
    <w:rsid w:val="008B410C"/>
    <w:rsid w:val="008B5EC6"/>
    <w:rsid w:val="008B6C5E"/>
    <w:rsid w:val="008C0483"/>
    <w:rsid w:val="008C0515"/>
    <w:rsid w:val="008C0D70"/>
    <w:rsid w:val="008C2B7B"/>
    <w:rsid w:val="008C4CE2"/>
    <w:rsid w:val="008C5E24"/>
    <w:rsid w:val="008C7092"/>
    <w:rsid w:val="008D38F8"/>
    <w:rsid w:val="008D3F74"/>
    <w:rsid w:val="008D5E9A"/>
    <w:rsid w:val="008D7220"/>
    <w:rsid w:val="008E1549"/>
    <w:rsid w:val="008E1A13"/>
    <w:rsid w:val="008E2DB7"/>
    <w:rsid w:val="008E4CC8"/>
    <w:rsid w:val="008E7C61"/>
    <w:rsid w:val="008F2989"/>
    <w:rsid w:val="008F2B72"/>
    <w:rsid w:val="008F2E74"/>
    <w:rsid w:val="008F3C97"/>
    <w:rsid w:val="008F611D"/>
    <w:rsid w:val="00904557"/>
    <w:rsid w:val="0090630F"/>
    <w:rsid w:val="00907AD3"/>
    <w:rsid w:val="0091570A"/>
    <w:rsid w:val="00917970"/>
    <w:rsid w:val="00920A82"/>
    <w:rsid w:val="0092476E"/>
    <w:rsid w:val="00926213"/>
    <w:rsid w:val="0093203E"/>
    <w:rsid w:val="009332CC"/>
    <w:rsid w:val="00933A4E"/>
    <w:rsid w:val="009360DC"/>
    <w:rsid w:val="00936905"/>
    <w:rsid w:val="00937EED"/>
    <w:rsid w:val="00940B6F"/>
    <w:rsid w:val="009425AF"/>
    <w:rsid w:val="009432E1"/>
    <w:rsid w:val="0094582B"/>
    <w:rsid w:val="00947E45"/>
    <w:rsid w:val="009518A3"/>
    <w:rsid w:val="00952379"/>
    <w:rsid w:val="00955C3C"/>
    <w:rsid w:val="00957B59"/>
    <w:rsid w:val="0096075A"/>
    <w:rsid w:val="0096113A"/>
    <w:rsid w:val="00964BF3"/>
    <w:rsid w:val="00967B3A"/>
    <w:rsid w:val="00970ED9"/>
    <w:rsid w:val="00973416"/>
    <w:rsid w:val="00973B94"/>
    <w:rsid w:val="00976961"/>
    <w:rsid w:val="00977B3B"/>
    <w:rsid w:val="009855F3"/>
    <w:rsid w:val="009856F9"/>
    <w:rsid w:val="00985ABC"/>
    <w:rsid w:val="00985BA0"/>
    <w:rsid w:val="00985FB7"/>
    <w:rsid w:val="00987573"/>
    <w:rsid w:val="00987E3B"/>
    <w:rsid w:val="0099024D"/>
    <w:rsid w:val="00993D1E"/>
    <w:rsid w:val="00996724"/>
    <w:rsid w:val="00996CA4"/>
    <w:rsid w:val="009A241E"/>
    <w:rsid w:val="009A292A"/>
    <w:rsid w:val="009A5EB1"/>
    <w:rsid w:val="009A6D68"/>
    <w:rsid w:val="009A6F7B"/>
    <w:rsid w:val="009A7A64"/>
    <w:rsid w:val="009B0485"/>
    <w:rsid w:val="009B3FA4"/>
    <w:rsid w:val="009B621C"/>
    <w:rsid w:val="009B7972"/>
    <w:rsid w:val="009C1C7B"/>
    <w:rsid w:val="009C2262"/>
    <w:rsid w:val="009C2915"/>
    <w:rsid w:val="009C3C5B"/>
    <w:rsid w:val="009C5A5C"/>
    <w:rsid w:val="009C5AFC"/>
    <w:rsid w:val="009C6C06"/>
    <w:rsid w:val="009D2141"/>
    <w:rsid w:val="009D30D3"/>
    <w:rsid w:val="009D62B7"/>
    <w:rsid w:val="009D64CB"/>
    <w:rsid w:val="009E0A41"/>
    <w:rsid w:val="009F00D4"/>
    <w:rsid w:val="009F371E"/>
    <w:rsid w:val="009F43A5"/>
    <w:rsid w:val="00A00A8B"/>
    <w:rsid w:val="00A01C3D"/>
    <w:rsid w:val="00A021E0"/>
    <w:rsid w:val="00A024AC"/>
    <w:rsid w:val="00A06608"/>
    <w:rsid w:val="00A20ECC"/>
    <w:rsid w:val="00A2110B"/>
    <w:rsid w:val="00A21FFE"/>
    <w:rsid w:val="00A23FBC"/>
    <w:rsid w:val="00A255A7"/>
    <w:rsid w:val="00A26213"/>
    <w:rsid w:val="00A26DE6"/>
    <w:rsid w:val="00A27884"/>
    <w:rsid w:val="00A31641"/>
    <w:rsid w:val="00A31E19"/>
    <w:rsid w:val="00A31F48"/>
    <w:rsid w:val="00A324BF"/>
    <w:rsid w:val="00A328E0"/>
    <w:rsid w:val="00A35B25"/>
    <w:rsid w:val="00A36EC3"/>
    <w:rsid w:val="00A404DF"/>
    <w:rsid w:val="00A40954"/>
    <w:rsid w:val="00A534AC"/>
    <w:rsid w:val="00A53A48"/>
    <w:rsid w:val="00A56249"/>
    <w:rsid w:val="00A56279"/>
    <w:rsid w:val="00A5674C"/>
    <w:rsid w:val="00A67E6E"/>
    <w:rsid w:val="00A767E6"/>
    <w:rsid w:val="00A815E3"/>
    <w:rsid w:val="00A8225E"/>
    <w:rsid w:val="00A8276C"/>
    <w:rsid w:val="00A8603E"/>
    <w:rsid w:val="00A91161"/>
    <w:rsid w:val="00A9160D"/>
    <w:rsid w:val="00A948CD"/>
    <w:rsid w:val="00A94F03"/>
    <w:rsid w:val="00AA1CE2"/>
    <w:rsid w:val="00AA3202"/>
    <w:rsid w:val="00AA4D31"/>
    <w:rsid w:val="00AA4FFE"/>
    <w:rsid w:val="00AB0553"/>
    <w:rsid w:val="00AB0D47"/>
    <w:rsid w:val="00AB1177"/>
    <w:rsid w:val="00AB1AFD"/>
    <w:rsid w:val="00AB3BDE"/>
    <w:rsid w:val="00AC35F0"/>
    <w:rsid w:val="00AC3DA3"/>
    <w:rsid w:val="00AC4392"/>
    <w:rsid w:val="00AC453B"/>
    <w:rsid w:val="00AC6299"/>
    <w:rsid w:val="00AC7195"/>
    <w:rsid w:val="00AD2667"/>
    <w:rsid w:val="00AD6720"/>
    <w:rsid w:val="00AE004A"/>
    <w:rsid w:val="00AE172F"/>
    <w:rsid w:val="00AE412C"/>
    <w:rsid w:val="00AE6A53"/>
    <w:rsid w:val="00AE7569"/>
    <w:rsid w:val="00AF7673"/>
    <w:rsid w:val="00B0202E"/>
    <w:rsid w:val="00B02C7E"/>
    <w:rsid w:val="00B03112"/>
    <w:rsid w:val="00B03D31"/>
    <w:rsid w:val="00B04B93"/>
    <w:rsid w:val="00B04C9B"/>
    <w:rsid w:val="00B122A5"/>
    <w:rsid w:val="00B13F7E"/>
    <w:rsid w:val="00B206D7"/>
    <w:rsid w:val="00B20898"/>
    <w:rsid w:val="00B20BB9"/>
    <w:rsid w:val="00B21D38"/>
    <w:rsid w:val="00B21D67"/>
    <w:rsid w:val="00B25F77"/>
    <w:rsid w:val="00B3613A"/>
    <w:rsid w:val="00B422D2"/>
    <w:rsid w:val="00B451B8"/>
    <w:rsid w:val="00B471BC"/>
    <w:rsid w:val="00B5012C"/>
    <w:rsid w:val="00B51400"/>
    <w:rsid w:val="00B521FA"/>
    <w:rsid w:val="00B527F1"/>
    <w:rsid w:val="00B53D1E"/>
    <w:rsid w:val="00B55D0A"/>
    <w:rsid w:val="00B620EC"/>
    <w:rsid w:val="00B63D25"/>
    <w:rsid w:val="00B64806"/>
    <w:rsid w:val="00B6483A"/>
    <w:rsid w:val="00B704AC"/>
    <w:rsid w:val="00B70DAE"/>
    <w:rsid w:val="00B71913"/>
    <w:rsid w:val="00B7245E"/>
    <w:rsid w:val="00B74F03"/>
    <w:rsid w:val="00B81698"/>
    <w:rsid w:val="00B817A7"/>
    <w:rsid w:val="00B83AA9"/>
    <w:rsid w:val="00B84A50"/>
    <w:rsid w:val="00B9073B"/>
    <w:rsid w:val="00B90C82"/>
    <w:rsid w:val="00B91F2B"/>
    <w:rsid w:val="00B936F0"/>
    <w:rsid w:val="00B95134"/>
    <w:rsid w:val="00BA5CD2"/>
    <w:rsid w:val="00BA5DF7"/>
    <w:rsid w:val="00BB0568"/>
    <w:rsid w:val="00BB20CB"/>
    <w:rsid w:val="00BC0D4F"/>
    <w:rsid w:val="00BC46C9"/>
    <w:rsid w:val="00BC5523"/>
    <w:rsid w:val="00BC5ED6"/>
    <w:rsid w:val="00BC6140"/>
    <w:rsid w:val="00BC6724"/>
    <w:rsid w:val="00BC7D65"/>
    <w:rsid w:val="00BD0081"/>
    <w:rsid w:val="00BD1307"/>
    <w:rsid w:val="00BD3370"/>
    <w:rsid w:val="00BD41BF"/>
    <w:rsid w:val="00BD4487"/>
    <w:rsid w:val="00BD4E8F"/>
    <w:rsid w:val="00BD7185"/>
    <w:rsid w:val="00BD7D4B"/>
    <w:rsid w:val="00BE0B1F"/>
    <w:rsid w:val="00BE1502"/>
    <w:rsid w:val="00BE55E4"/>
    <w:rsid w:val="00BE778F"/>
    <w:rsid w:val="00BF26E9"/>
    <w:rsid w:val="00BF505E"/>
    <w:rsid w:val="00BF5A7C"/>
    <w:rsid w:val="00C10CBA"/>
    <w:rsid w:val="00C1107A"/>
    <w:rsid w:val="00C128A1"/>
    <w:rsid w:val="00C1478F"/>
    <w:rsid w:val="00C1583A"/>
    <w:rsid w:val="00C22165"/>
    <w:rsid w:val="00C22C83"/>
    <w:rsid w:val="00C23B69"/>
    <w:rsid w:val="00C24CA2"/>
    <w:rsid w:val="00C3342A"/>
    <w:rsid w:val="00C36E03"/>
    <w:rsid w:val="00C401C4"/>
    <w:rsid w:val="00C40824"/>
    <w:rsid w:val="00C408D8"/>
    <w:rsid w:val="00C41D7E"/>
    <w:rsid w:val="00C42F00"/>
    <w:rsid w:val="00C45C6A"/>
    <w:rsid w:val="00C50B62"/>
    <w:rsid w:val="00C51C7A"/>
    <w:rsid w:val="00C531A3"/>
    <w:rsid w:val="00C5494F"/>
    <w:rsid w:val="00C567D2"/>
    <w:rsid w:val="00C571BD"/>
    <w:rsid w:val="00C6010D"/>
    <w:rsid w:val="00C725F9"/>
    <w:rsid w:val="00C74025"/>
    <w:rsid w:val="00C80204"/>
    <w:rsid w:val="00C853DC"/>
    <w:rsid w:val="00C92A6B"/>
    <w:rsid w:val="00C95112"/>
    <w:rsid w:val="00CA0ADE"/>
    <w:rsid w:val="00CA0F0C"/>
    <w:rsid w:val="00CA1D5F"/>
    <w:rsid w:val="00CA2627"/>
    <w:rsid w:val="00CA5848"/>
    <w:rsid w:val="00CA5C87"/>
    <w:rsid w:val="00CB4310"/>
    <w:rsid w:val="00CB5202"/>
    <w:rsid w:val="00CB5815"/>
    <w:rsid w:val="00CB582A"/>
    <w:rsid w:val="00CC1119"/>
    <w:rsid w:val="00CC2323"/>
    <w:rsid w:val="00CC2E8D"/>
    <w:rsid w:val="00CC7856"/>
    <w:rsid w:val="00CD0E82"/>
    <w:rsid w:val="00CD24B4"/>
    <w:rsid w:val="00CD4DC7"/>
    <w:rsid w:val="00CD5999"/>
    <w:rsid w:val="00CD7213"/>
    <w:rsid w:val="00CD7844"/>
    <w:rsid w:val="00CE0FAA"/>
    <w:rsid w:val="00CE233C"/>
    <w:rsid w:val="00CE352C"/>
    <w:rsid w:val="00CE3C45"/>
    <w:rsid w:val="00CE3D35"/>
    <w:rsid w:val="00CE521B"/>
    <w:rsid w:val="00CF067D"/>
    <w:rsid w:val="00CF53EF"/>
    <w:rsid w:val="00CF5A39"/>
    <w:rsid w:val="00D02C9D"/>
    <w:rsid w:val="00D03382"/>
    <w:rsid w:val="00D03DFF"/>
    <w:rsid w:val="00D04CB1"/>
    <w:rsid w:val="00D058AB"/>
    <w:rsid w:val="00D05E12"/>
    <w:rsid w:val="00D05F70"/>
    <w:rsid w:val="00D066ED"/>
    <w:rsid w:val="00D07852"/>
    <w:rsid w:val="00D12510"/>
    <w:rsid w:val="00D14B26"/>
    <w:rsid w:val="00D15A0E"/>
    <w:rsid w:val="00D23121"/>
    <w:rsid w:val="00D24FD6"/>
    <w:rsid w:val="00D30058"/>
    <w:rsid w:val="00D31EC7"/>
    <w:rsid w:val="00D33A5B"/>
    <w:rsid w:val="00D457D8"/>
    <w:rsid w:val="00D467F7"/>
    <w:rsid w:val="00D46CC9"/>
    <w:rsid w:val="00D46E66"/>
    <w:rsid w:val="00D530B5"/>
    <w:rsid w:val="00D53EF8"/>
    <w:rsid w:val="00D562C3"/>
    <w:rsid w:val="00D562D1"/>
    <w:rsid w:val="00D60A0F"/>
    <w:rsid w:val="00D60B87"/>
    <w:rsid w:val="00D64152"/>
    <w:rsid w:val="00D70078"/>
    <w:rsid w:val="00D71E7F"/>
    <w:rsid w:val="00D73D75"/>
    <w:rsid w:val="00D745DD"/>
    <w:rsid w:val="00D75018"/>
    <w:rsid w:val="00D77780"/>
    <w:rsid w:val="00D80C1D"/>
    <w:rsid w:val="00D84CDE"/>
    <w:rsid w:val="00D852F0"/>
    <w:rsid w:val="00D85A96"/>
    <w:rsid w:val="00D87187"/>
    <w:rsid w:val="00D90E44"/>
    <w:rsid w:val="00D92ECB"/>
    <w:rsid w:val="00D96997"/>
    <w:rsid w:val="00D96AF5"/>
    <w:rsid w:val="00DB36D0"/>
    <w:rsid w:val="00DB6D51"/>
    <w:rsid w:val="00DC04B5"/>
    <w:rsid w:val="00DC14D9"/>
    <w:rsid w:val="00DC20CE"/>
    <w:rsid w:val="00DC236D"/>
    <w:rsid w:val="00DC3610"/>
    <w:rsid w:val="00DC4671"/>
    <w:rsid w:val="00DD0E18"/>
    <w:rsid w:val="00DD3475"/>
    <w:rsid w:val="00DD3723"/>
    <w:rsid w:val="00DD777F"/>
    <w:rsid w:val="00DE3794"/>
    <w:rsid w:val="00DE4F82"/>
    <w:rsid w:val="00DE5534"/>
    <w:rsid w:val="00DF0462"/>
    <w:rsid w:val="00DF04A1"/>
    <w:rsid w:val="00DF200D"/>
    <w:rsid w:val="00DF2E60"/>
    <w:rsid w:val="00DF54AC"/>
    <w:rsid w:val="00E00405"/>
    <w:rsid w:val="00E01221"/>
    <w:rsid w:val="00E062B1"/>
    <w:rsid w:val="00E12CED"/>
    <w:rsid w:val="00E138CF"/>
    <w:rsid w:val="00E13EB9"/>
    <w:rsid w:val="00E14E91"/>
    <w:rsid w:val="00E20D58"/>
    <w:rsid w:val="00E229A1"/>
    <w:rsid w:val="00E23D4E"/>
    <w:rsid w:val="00E23F51"/>
    <w:rsid w:val="00E24086"/>
    <w:rsid w:val="00E24905"/>
    <w:rsid w:val="00E24E0A"/>
    <w:rsid w:val="00E25F91"/>
    <w:rsid w:val="00E27161"/>
    <w:rsid w:val="00E2773A"/>
    <w:rsid w:val="00E303DB"/>
    <w:rsid w:val="00E334FD"/>
    <w:rsid w:val="00E422D2"/>
    <w:rsid w:val="00E46B93"/>
    <w:rsid w:val="00E50706"/>
    <w:rsid w:val="00E533F4"/>
    <w:rsid w:val="00E602F1"/>
    <w:rsid w:val="00E60CDB"/>
    <w:rsid w:val="00E60EFF"/>
    <w:rsid w:val="00E612BF"/>
    <w:rsid w:val="00E612DA"/>
    <w:rsid w:val="00E62D6B"/>
    <w:rsid w:val="00E70B19"/>
    <w:rsid w:val="00E71171"/>
    <w:rsid w:val="00E71B54"/>
    <w:rsid w:val="00E71C43"/>
    <w:rsid w:val="00E723E2"/>
    <w:rsid w:val="00E74D37"/>
    <w:rsid w:val="00E74DED"/>
    <w:rsid w:val="00E75F7C"/>
    <w:rsid w:val="00E76C9B"/>
    <w:rsid w:val="00E82D15"/>
    <w:rsid w:val="00E82F96"/>
    <w:rsid w:val="00E84782"/>
    <w:rsid w:val="00E934F5"/>
    <w:rsid w:val="00E940F8"/>
    <w:rsid w:val="00E952BE"/>
    <w:rsid w:val="00EA74F6"/>
    <w:rsid w:val="00EB1A50"/>
    <w:rsid w:val="00EB4247"/>
    <w:rsid w:val="00EB596C"/>
    <w:rsid w:val="00EB779A"/>
    <w:rsid w:val="00EB7C25"/>
    <w:rsid w:val="00EB7DB1"/>
    <w:rsid w:val="00EC0DEF"/>
    <w:rsid w:val="00EC1A90"/>
    <w:rsid w:val="00EC3361"/>
    <w:rsid w:val="00EC5B81"/>
    <w:rsid w:val="00ED166F"/>
    <w:rsid w:val="00ED1B9E"/>
    <w:rsid w:val="00ED233D"/>
    <w:rsid w:val="00ED29B6"/>
    <w:rsid w:val="00ED3654"/>
    <w:rsid w:val="00ED6E21"/>
    <w:rsid w:val="00EE53C7"/>
    <w:rsid w:val="00EE66D5"/>
    <w:rsid w:val="00EF273E"/>
    <w:rsid w:val="00EF5981"/>
    <w:rsid w:val="00EF677D"/>
    <w:rsid w:val="00EF6B03"/>
    <w:rsid w:val="00EF7DF6"/>
    <w:rsid w:val="00F0081E"/>
    <w:rsid w:val="00F026B3"/>
    <w:rsid w:val="00F06C05"/>
    <w:rsid w:val="00F105B6"/>
    <w:rsid w:val="00F13658"/>
    <w:rsid w:val="00F136F6"/>
    <w:rsid w:val="00F13F69"/>
    <w:rsid w:val="00F14BA0"/>
    <w:rsid w:val="00F16A9B"/>
    <w:rsid w:val="00F170C9"/>
    <w:rsid w:val="00F3611D"/>
    <w:rsid w:val="00F3637B"/>
    <w:rsid w:val="00F41307"/>
    <w:rsid w:val="00F413CB"/>
    <w:rsid w:val="00F44B70"/>
    <w:rsid w:val="00F45C11"/>
    <w:rsid w:val="00F466AE"/>
    <w:rsid w:val="00F47067"/>
    <w:rsid w:val="00F475A6"/>
    <w:rsid w:val="00F54B29"/>
    <w:rsid w:val="00F55F8C"/>
    <w:rsid w:val="00F60966"/>
    <w:rsid w:val="00F61AE5"/>
    <w:rsid w:val="00F6668E"/>
    <w:rsid w:val="00F73064"/>
    <w:rsid w:val="00F839C2"/>
    <w:rsid w:val="00F8513B"/>
    <w:rsid w:val="00F87D72"/>
    <w:rsid w:val="00F90D52"/>
    <w:rsid w:val="00F926A0"/>
    <w:rsid w:val="00F92F14"/>
    <w:rsid w:val="00F933E2"/>
    <w:rsid w:val="00F962F6"/>
    <w:rsid w:val="00FA38A0"/>
    <w:rsid w:val="00FA4EA4"/>
    <w:rsid w:val="00FA53C5"/>
    <w:rsid w:val="00FA5949"/>
    <w:rsid w:val="00FA6A5B"/>
    <w:rsid w:val="00FB283A"/>
    <w:rsid w:val="00FB3765"/>
    <w:rsid w:val="00FB4574"/>
    <w:rsid w:val="00FB6F3E"/>
    <w:rsid w:val="00FC03B9"/>
    <w:rsid w:val="00FC0E65"/>
    <w:rsid w:val="00FC13B6"/>
    <w:rsid w:val="00FC1903"/>
    <w:rsid w:val="00FC1F22"/>
    <w:rsid w:val="00FC679F"/>
    <w:rsid w:val="00FD0BF8"/>
    <w:rsid w:val="00FD2042"/>
    <w:rsid w:val="00FD31B3"/>
    <w:rsid w:val="00FD369B"/>
    <w:rsid w:val="00FD72AB"/>
    <w:rsid w:val="00FE42B1"/>
    <w:rsid w:val="00FE799F"/>
    <w:rsid w:val="00FF3136"/>
    <w:rsid w:val="00FF5382"/>
    <w:rsid w:val="00FF7E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ADB0"/>
  <w15:docId w15:val="{1CB53B09-9550-4239-89A6-7F8DE6F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0">
    <w:name w:val="p0"/>
    <w:basedOn w:val="Normal"/>
    <w:rsid w:val="006172C9"/>
    <w:pPr>
      <w:tabs>
        <w:tab w:val="left" w:pos="204"/>
      </w:tabs>
      <w:spacing w:line="240" w:lineRule="atLeast"/>
      <w:jc w:val="both"/>
    </w:pPr>
    <w:rPr>
      <w:snapToGrid w:val="0"/>
      <w:szCs w:val="20"/>
    </w:rPr>
  </w:style>
  <w:style w:type="paragraph" w:customStyle="1" w:styleId="c1">
    <w:name w:val="c1"/>
    <w:basedOn w:val="Normal"/>
    <w:rsid w:val="006172C9"/>
    <w:pPr>
      <w:spacing w:line="240" w:lineRule="atLeast"/>
      <w:jc w:val="center"/>
    </w:pPr>
    <w:rPr>
      <w:snapToGrid w:val="0"/>
      <w:szCs w:val="20"/>
    </w:rPr>
  </w:style>
  <w:style w:type="paragraph" w:customStyle="1" w:styleId="c2">
    <w:name w:val="c2"/>
    <w:basedOn w:val="Normal"/>
    <w:rsid w:val="006172C9"/>
    <w:pPr>
      <w:spacing w:line="240" w:lineRule="atLeast"/>
      <w:jc w:val="center"/>
    </w:pPr>
    <w:rPr>
      <w:snapToGrid w:val="0"/>
      <w:szCs w:val="20"/>
    </w:rPr>
  </w:style>
  <w:style w:type="paragraph" w:customStyle="1" w:styleId="p3">
    <w:name w:val="p3"/>
    <w:basedOn w:val="Normal"/>
    <w:rsid w:val="006172C9"/>
    <w:pPr>
      <w:tabs>
        <w:tab w:val="left" w:pos="544"/>
      </w:tabs>
      <w:spacing w:line="283" w:lineRule="atLeast"/>
      <w:ind w:left="493"/>
      <w:jc w:val="both"/>
    </w:pPr>
    <w:rPr>
      <w:snapToGrid w:val="0"/>
      <w:szCs w:val="20"/>
    </w:rPr>
  </w:style>
  <w:style w:type="paragraph" w:customStyle="1" w:styleId="p4">
    <w:name w:val="p4"/>
    <w:basedOn w:val="Normal"/>
    <w:rsid w:val="006172C9"/>
    <w:pPr>
      <w:tabs>
        <w:tab w:val="left" w:pos="204"/>
      </w:tabs>
      <w:spacing w:line="240" w:lineRule="atLeast"/>
      <w:jc w:val="both"/>
    </w:pPr>
    <w:rPr>
      <w:snapToGrid w:val="0"/>
      <w:szCs w:val="20"/>
    </w:rPr>
  </w:style>
  <w:style w:type="paragraph" w:customStyle="1" w:styleId="p5">
    <w:name w:val="p5"/>
    <w:basedOn w:val="Normal"/>
    <w:rsid w:val="006172C9"/>
    <w:pPr>
      <w:tabs>
        <w:tab w:val="left" w:pos="6349"/>
      </w:tabs>
      <w:spacing w:line="240" w:lineRule="atLeast"/>
      <w:ind w:left="5313"/>
      <w:jc w:val="both"/>
    </w:pPr>
    <w:rPr>
      <w:snapToGrid w:val="0"/>
      <w:szCs w:val="20"/>
    </w:rPr>
  </w:style>
  <w:style w:type="paragraph" w:customStyle="1" w:styleId="p6">
    <w:name w:val="p6"/>
    <w:basedOn w:val="Normal"/>
    <w:rsid w:val="006172C9"/>
    <w:pPr>
      <w:tabs>
        <w:tab w:val="left" w:pos="555"/>
      </w:tabs>
      <w:spacing w:line="240" w:lineRule="atLeast"/>
      <w:ind w:left="481"/>
      <w:jc w:val="both"/>
    </w:pPr>
    <w:rPr>
      <w:snapToGrid w:val="0"/>
      <w:szCs w:val="20"/>
    </w:rPr>
  </w:style>
  <w:style w:type="paragraph" w:customStyle="1" w:styleId="p7">
    <w:name w:val="p7"/>
    <w:basedOn w:val="Normal"/>
    <w:rsid w:val="006172C9"/>
    <w:pPr>
      <w:tabs>
        <w:tab w:val="left" w:pos="555"/>
        <w:tab w:val="left" w:pos="2743"/>
      </w:tabs>
      <w:spacing w:line="240" w:lineRule="atLeast"/>
      <w:ind w:left="2744" w:hanging="2188"/>
      <w:jc w:val="both"/>
    </w:pPr>
    <w:rPr>
      <w:snapToGrid w:val="0"/>
      <w:szCs w:val="20"/>
    </w:rPr>
  </w:style>
  <w:style w:type="paragraph" w:customStyle="1" w:styleId="p8">
    <w:name w:val="p8"/>
    <w:basedOn w:val="Normal"/>
    <w:rsid w:val="006172C9"/>
    <w:pPr>
      <w:tabs>
        <w:tab w:val="left" w:pos="1275"/>
      </w:tabs>
      <w:spacing w:line="283" w:lineRule="atLeast"/>
      <w:ind w:left="239"/>
      <w:jc w:val="both"/>
    </w:pPr>
    <w:rPr>
      <w:snapToGrid w:val="0"/>
      <w:szCs w:val="20"/>
    </w:rPr>
  </w:style>
  <w:style w:type="paragraph" w:customStyle="1" w:styleId="p9">
    <w:name w:val="p9"/>
    <w:basedOn w:val="Normal"/>
    <w:rsid w:val="006172C9"/>
    <w:pPr>
      <w:tabs>
        <w:tab w:val="left" w:pos="7874"/>
      </w:tabs>
      <w:spacing w:line="240" w:lineRule="atLeast"/>
      <w:ind w:left="6838"/>
      <w:jc w:val="both"/>
    </w:pPr>
    <w:rPr>
      <w:snapToGrid w:val="0"/>
      <w:szCs w:val="20"/>
    </w:rPr>
  </w:style>
  <w:style w:type="paragraph" w:customStyle="1" w:styleId="c10">
    <w:name w:val="c10"/>
    <w:basedOn w:val="Normal"/>
    <w:rsid w:val="006172C9"/>
    <w:pPr>
      <w:spacing w:line="240" w:lineRule="atLeast"/>
      <w:jc w:val="center"/>
    </w:pPr>
    <w:rPr>
      <w:snapToGrid w:val="0"/>
      <w:szCs w:val="20"/>
    </w:rPr>
  </w:style>
  <w:style w:type="paragraph" w:customStyle="1" w:styleId="p11">
    <w:name w:val="p11"/>
    <w:basedOn w:val="Normal"/>
    <w:rsid w:val="006172C9"/>
    <w:pPr>
      <w:tabs>
        <w:tab w:val="left" w:pos="544"/>
      </w:tabs>
      <w:spacing w:line="283" w:lineRule="atLeast"/>
      <w:ind w:left="493"/>
    </w:pPr>
    <w:rPr>
      <w:snapToGrid w:val="0"/>
      <w:szCs w:val="20"/>
    </w:rPr>
  </w:style>
  <w:style w:type="paragraph" w:customStyle="1" w:styleId="p12">
    <w:name w:val="p12"/>
    <w:basedOn w:val="Normal"/>
    <w:rsid w:val="006172C9"/>
    <w:pPr>
      <w:tabs>
        <w:tab w:val="left" w:pos="204"/>
      </w:tabs>
      <w:spacing w:line="240" w:lineRule="atLeast"/>
    </w:pPr>
    <w:rPr>
      <w:snapToGrid w:val="0"/>
      <w:szCs w:val="20"/>
    </w:rPr>
  </w:style>
  <w:style w:type="paragraph" w:customStyle="1" w:styleId="p13">
    <w:name w:val="p13"/>
    <w:basedOn w:val="Normal"/>
    <w:rsid w:val="006172C9"/>
    <w:pPr>
      <w:tabs>
        <w:tab w:val="left" w:pos="6349"/>
      </w:tabs>
      <w:spacing w:line="240" w:lineRule="atLeast"/>
      <w:ind w:left="5313"/>
    </w:pPr>
    <w:rPr>
      <w:snapToGrid w:val="0"/>
      <w:szCs w:val="20"/>
    </w:rPr>
  </w:style>
  <w:style w:type="paragraph" w:customStyle="1" w:styleId="p14">
    <w:name w:val="p14"/>
    <w:basedOn w:val="Normal"/>
    <w:rsid w:val="006172C9"/>
    <w:pPr>
      <w:tabs>
        <w:tab w:val="left" w:pos="555"/>
      </w:tabs>
      <w:spacing w:line="240" w:lineRule="atLeast"/>
      <w:ind w:left="481"/>
    </w:pPr>
    <w:rPr>
      <w:snapToGrid w:val="0"/>
      <w:szCs w:val="20"/>
    </w:rPr>
  </w:style>
  <w:style w:type="paragraph" w:customStyle="1" w:styleId="p15">
    <w:name w:val="p15"/>
    <w:basedOn w:val="Normal"/>
    <w:rsid w:val="006172C9"/>
    <w:pPr>
      <w:tabs>
        <w:tab w:val="left" w:pos="555"/>
        <w:tab w:val="left" w:pos="2743"/>
      </w:tabs>
      <w:spacing w:line="240" w:lineRule="atLeast"/>
      <w:ind w:left="2744" w:hanging="2188"/>
    </w:pPr>
    <w:rPr>
      <w:snapToGrid w:val="0"/>
      <w:szCs w:val="20"/>
    </w:rPr>
  </w:style>
  <w:style w:type="paragraph" w:customStyle="1" w:styleId="p16">
    <w:name w:val="p16"/>
    <w:basedOn w:val="Normal"/>
    <w:rsid w:val="006172C9"/>
    <w:pPr>
      <w:tabs>
        <w:tab w:val="left" w:pos="1275"/>
      </w:tabs>
      <w:spacing w:line="283" w:lineRule="atLeast"/>
      <w:ind w:left="239"/>
    </w:pPr>
    <w:rPr>
      <w:snapToGrid w:val="0"/>
      <w:szCs w:val="20"/>
    </w:rPr>
  </w:style>
  <w:style w:type="paragraph" w:customStyle="1" w:styleId="p17">
    <w:name w:val="p17"/>
    <w:basedOn w:val="Normal"/>
    <w:rsid w:val="006172C9"/>
    <w:pPr>
      <w:tabs>
        <w:tab w:val="left" w:pos="7874"/>
      </w:tabs>
      <w:spacing w:line="240" w:lineRule="atLeast"/>
      <w:ind w:left="6838"/>
    </w:pPr>
    <w:rPr>
      <w:snapToGrid w:val="0"/>
      <w:szCs w:val="20"/>
    </w:rPr>
  </w:style>
  <w:style w:type="paragraph" w:styleId="BlockText">
    <w:name w:val="Block Text"/>
    <w:basedOn w:val="Normal"/>
    <w:semiHidden/>
    <w:rsid w:val="006172C9"/>
    <w:pPr>
      <w:tabs>
        <w:tab w:val="left" w:pos="6837"/>
      </w:tabs>
      <w:spacing w:after="120"/>
      <w:ind w:left="720" w:right="720"/>
    </w:pPr>
  </w:style>
  <w:style w:type="paragraph" w:styleId="BodyText">
    <w:name w:val="Body Text"/>
    <w:basedOn w:val="Normal"/>
    <w:semiHidden/>
    <w:rsid w:val="006172C9"/>
    <w:pPr>
      <w:tabs>
        <w:tab w:val="left" w:pos="6837"/>
      </w:tabs>
      <w:ind w:right="61"/>
    </w:pPr>
    <w:rPr>
      <w:snapToGrid w:val="0"/>
      <w:szCs w:val="20"/>
    </w:rPr>
  </w:style>
  <w:style w:type="paragraph" w:styleId="BodyTextIndent">
    <w:name w:val="Body Text Indent"/>
    <w:basedOn w:val="Normal"/>
    <w:semiHidden/>
    <w:rsid w:val="006172C9"/>
    <w:pPr>
      <w:tabs>
        <w:tab w:val="left" w:pos="6837"/>
      </w:tabs>
      <w:ind w:right="7560"/>
      <w:jc w:val="center"/>
    </w:pPr>
    <w:rPr>
      <w:snapToGrid w:val="0"/>
      <w:szCs w:val="20"/>
    </w:rPr>
  </w:style>
  <w:style w:type="paragraph" w:styleId="BodyText2">
    <w:name w:val="Body Text 2"/>
    <w:basedOn w:val="Normal"/>
    <w:semiHidden/>
    <w:rsid w:val="006172C9"/>
    <w:pPr>
      <w:tabs>
        <w:tab w:val="left" w:pos="6837"/>
      </w:tabs>
      <w:ind w:right="58"/>
    </w:pPr>
    <w:rPr>
      <w:snapToGrid w:val="0"/>
      <w:szCs w:val="20"/>
    </w:rPr>
  </w:style>
  <w:style w:type="paragraph" w:styleId="Header">
    <w:name w:val="header"/>
    <w:basedOn w:val="Normal"/>
    <w:semiHidden/>
    <w:rsid w:val="006172C9"/>
    <w:pPr>
      <w:tabs>
        <w:tab w:val="center" w:pos="4320"/>
        <w:tab w:val="right" w:pos="8640"/>
      </w:tabs>
    </w:pPr>
    <w:rPr>
      <w:snapToGrid w:val="0"/>
      <w:szCs w:val="20"/>
    </w:rPr>
  </w:style>
  <w:style w:type="paragraph" w:styleId="Footer">
    <w:name w:val="footer"/>
    <w:basedOn w:val="Normal"/>
    <w:semiHidden/>
    <w:rsid w:val="006172C9"/>
    <w:pPr>
      <w:tabs>
        <w:tab w:val="center" w:pos="4320"/>
        <w:tab w:val="right" w:pos="8640"/>
      </w:tabs>
    </w:pPr>
    <w:rPr>
      <w:snapToGrid w:val="0"/>
      <w:szCs w:val="20"/>
    </w:rPr>
  </w:style>
  <w:style w:type="paragraph" w:styleId="BalloonText">
    <w:name w:val="Balloon Text"/>
    <w:basedOn w:val="Normal"/>
    <w:semiHidden/>
    <w:rsid w:val="006172C9"/>
    <w:rPr>
      <w:rFonts w:ascii="Tahoma" w:hAnsi="Tahoma" w:cs="Tahoma"/>
      <w:sz w:val="16"/>
      <w:szCs w:val="16"/>
    </w:rPr>
  </w:style>
  <w:style w:type="paragraph" w:styleId="HTMLPreformatted">
    <w:name w:val="HTML Preformatted"/>
    <w:basedOn w:val="Normal"/>
    <w:semiHidden/>
    <w:rsid w:val="00617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val="0"/>
      <w:sz w:val="20"/>
    </w:rPr>
  </w:style>
  <w:style w:type="character" w:styleId="Hyperlink">
    <w:name w:val="Hyperlink"/>
    <w:uiPriority w:val="99"/>
    <w:unhideWhenUsed/>
    <w:rsid w:val="00C2400F"/>
    <w:rPr>
      <w:color w:val="0000FF"/>
      <w:u w:val="single"/>
    </w:rPr>
  </w:style>
  <w:style w:type="paragraph" w:styleId="PlainText">
    <w:name w:val="Plain Text"/>
    <w:basedOn w:val="Normal"/>
    <w:link w:val="PlainTextChar"/>
    <w:uiPriority w:val="99"/>
    <w:unhideWhenUsed/>
    <w:rsid w:val="00C2400F"/>
    <w:pPr>
      <w:widowControl/>
    </w:pPr>
    <w:rPr>
      <w:rFonts w:ascii="Calibri" w:eastAsia="Calibri" w:hAnsi="Calibri"/>
      <w:sz w:val="22"/>
      <w:szCs w:val="21"/>
    </w:rPr>
  </w:style>
  <w:style w:type="character" w:customStyle="1" w:styleId="PlainTextChar">
    <w:name w:val="Plain Text Char"/>
    <w:link w:val="PlainText"/>
    <w:uiPriority w:val="99"/>
    <w:rsid w:val="00C2400F"/>
    <w:rPr>
      <w:rFonts w:ascii="Calibri" w:eastAsia="Calibri" w:hAnsi="Calibri"/>
      <w:sz w:val="22"/>
      <w:szCs w:val="21"/>
    </w:rPr>
  </w:style>
  <w:style w:type="paragraph" w:customStyle="1" w:styleId="ColorfulList-Accent11">
    <w:name w:val="Colorful List - Accent 11"/>
    <w:basedOn w:val="Normal"/>
    <w:uiPriority w:val="34"/>
    <w:qFormat/>
    <w:rsid w:val="00390093"/>
    <w:pPr>
      <w:ind w:left="720"/>
    </w:pPr>
    <w:rPr>
      <w:snapToGrid w:val="0"/>
      <w:szCs w:val="20"/>
    </w:rPr>
  </w:style>
  <w:style w:type="character" w:styleId="CommentReference">
    <w:name w:val="annotation reference"/>
    <w:uiPriority w:val="99"/>
    <w:semiHidden/>
    <w:unhideWhenUsed/>
    <w:rsid w:val="00DA609A"/>
    <w:rPr>
      <w:sz w:val="16"/>
      <w:szCs w:val="16"/>
    </w:rPr>
  </w:style>
  <w:style w:type="paragraph" w:styleId="CommentText">
    <w:name w:val="annotation text"/>
    <w:basedOn w:val="Normal"/>
    <w:link w:val="CommentTextChar"/>
    <w:uiPriority w:val="99"/>
    <w:semiHidden/>
    <w:unhideWhenUsed/>
    <w:rsid w:val="00DA609A"/>
    <w:rPr>
      <w:snapToGrid w:val="0"/>
      <w:sz w:val="20"/>
      <w:szCs w:val="20"/>
    </w:rPr>
  </w:style>
  <w:style w:type="character" w:customStyle="1" w:styleId="CommentTextChar">
    <w:name w:val="Comment Text Char"/>
    <w:link w:val="CommentText"/>
    <w:uiPriority w:val="99"/>
    <w:semiHidden/>
    <w:rsid w:val="00DA609A"/>
    <w:rPr>
      <w:snapToGrid w:val="0"/>
    </w:rPr>
  </w:style>
  <w:style w:type="paragraph" w:styleId="CommentSubject">
    <w:name w:val="annotation subject"/>
    <w:basedOn w:val="CommentText"/>
    <w:next w:val="CommentText"/>
    <w:link w:val="CommentSubjectChar"/>
    <w:uiPriority w:val="99"/>
    <w:semiHidden/>
    <w:unhideWhenUsed/>
    <w:rsid w:val="00DA609A"/>
    <w:rPr>
      <w:b/>
      <w:bCs/>
    </w:rPr>
  </w:style>
  <w:style w:type="character" w:customStyle="1" w:styleId="CommentSubjectChar">
    <w:name w:val="Comment Subject Char"/>
    <w:link w:val="CommentSubject"/>
    <w:uiPriority w:val="99"/>
    <w:semiHidden/>
    <w:rsid w:val="00DA609A"/>
    <w:rPr>
      <w:b/>
      <w:bCs/>
      <w:snapToGrid w:val="0"/>
    </w:rPr>
  </w:style>
  <w:style w:type="table" w:styleId="TableGrid">
    <w:name w:val="Table Grid"/>
    <w:basedOn w:val="TableNormal"/>
    <w:uiPriority w:val="59"/>
    <w:rsid w:val="00B5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D769D4"/>
    <w:rPr>
      <w:snapToGrid w:val="0"/>
    </w:rPr>
  </w:style>
  <w:style w:type="paragraph" w:styleId="ListParagraph">
    <w:name w:val="List Paragraph"/>
    <w:basedOn w:val="Normal"/>
    <w:uiPriority w:val="34"/>
    <w:qFormat/>
    <w:rsid w:val="00BC49A0"/>
    <w:pPr>
      <w:ind w:left="720"/>
      <w:contextualSpacing/>
    </w:pPr>
    <w:rPr>
      <w:snapToGrid w:val="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Body">
    <w:name w:val="Body"/>
    <w:rsid w:val="00EB4247"/>
    <w:pPr>
      <w:widowControl/>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EB4247"/>
    <w:pPr>
      <w:numPr>
        <w:numId w:val="1"/>
      </w:numPr>
    </w:pPr>
  </w:style>
  <w:style w:type="numbering" w:customStyle="1" w:styleId="Bullet">
    <w:name w:val="Bullet"/>
    <w:rsid w:val="00EB4247"/>
    <w:pPr>
      <w:numPr>
        <w:numId w:val="2"/>
      </w:numPr>
    </w:pPr>
  </w:style>
  <w:style w:type="paragraph" w:customStyle="1" w:styleId="BodyA">
    <w:name w:val="Body A"/>
    <w:rsid w:val="00AE7569"/>
    <w:pPr>
      <w:widowControl/>
    </w:pPr>
    <w:rPr>
      <w:rFonts w:ascii="Helvetica Neue" w:eastAsia="Helvetica Neue" w:hAnsi="Helvetica Neue" w:cs="Helvetica Neue"/>
      <w:color w:val="000000"/>
      <w:sz w:val="22"/>
      <w:szCs w:val="22"/>
      <w:u w:color="000000"/>
    </w:rPr>
  </w:style>
  <w:style w:type="character" w:customStyle="1" w:styleId="Hyperlink0">
    <w:name w:val="Hyperlink.0"/>
    <w:basedOn w:val="Hyperlink"/>
    <w:rsid w:val="00AE7569"/>
    <w:rPr>
      <w:color w:val="0000FF"/>
      <w:u w:val="single" w:color="0000FF"/>
    </w:rPr>
  </w:style>
  <w:style w:type="character" w:styleId="UnresolvedMention">
    <w:name w:val="Unresolved Mention"/>
    <w:basedOn w:val="DefaultParagraphFont"/>
    <w:uiPriority w:val="99"/>
    <w:semiHidden/>
    <w:unhideWhenUsed/>
    <w:rsid w:val="003B334E"/>
    <w:rPr>
      <w:color w:val="605E5C"/>
      <w:shd w:val="clear" w:color="auto" w:fill="E1DFDD"/>
    </w:rPr>
  </w:style>
  <w:style w:type="character" w:styleId="FollowedHyperlink">
    <w:name w:val="FollowedHyperlink"/>
    <w:basedOn w:val="DefaultParagraphFont"/>
    <w:uiPriority w:val="99"/>
    <w:semiHidden/>
    <w:unhideWhenUsed/>
    <w:rsid w:val="00AC4392"/>
    <w:rPr>
      <w:color w:val="954F72" w:themeColor="followedHyperlink"/>
      <w:u w:val="single"/>
    </w:rPr>
  </w:style>
  <w:style w:type="paragraph" w:styleId="NoSpacing">
    <w:name w:val="No Spacing"/>
    <w:uiPriority w:val="1"/>
    <w:qFormat/>
    <w:rsid w:val="00AD2667"/>
  </w:style>
  <w:style w:type="numbering" w:customStyle="1" w:styleId="Bullets">
    <w:name w:val="Bullets"/>
    <w:rsid w:val="00252BD1"/>
    <w:pPr>
      <w:numPr>
        <w:numId w:val="3"/>
      </w:numPr>
    </w:pPr>
  </w:style>
  <w:style w:type="numbering" w:customStyle="1" w:styleId="ImportedStyle1">
    <w:name w:val="Imported Style 1"/>
    <w:rsid w:val="00252BD1"/>
    <w:pPr>
      <w:numPr>
        <w:numId w:val="4"/>
      </w:numPr>
    </w:pPr>
  </w:style>
  <w:style w:type="numbering" w:customStyle="1" w:styleId="ImportedStyle2">
    <w:name w:val="Imported Style 2"/>
    <w:rsid w:val="00252BD1"/>
    <w:pPr>
      <w:numPr>
        <w:numId w:val="5"/>
      </w:numPr>
    </w:pPr>
  </w:style>
  <w:style w:type="numbering" w:customStyle="1" w:styleId="ImportedStyle3">
    <w:name w:val="Imported Style 3"/>
    <w:rsid w:val="00252BD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5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TDR/as1a6KIPrOZFRolWKKXdw==">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F35D71-A753-4E17-AE3A-12DC957E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Legge</dc:creator>
  <cp:keywords/>
  <dc:description/>
  <cp:lastModifiedBy>Paul Funch</cp:lastModifiedBy>
  <cp:revision>2</cp:revision>
  <cp:lastPrinted>2022-10-20T15:40:00Z</cp:lastPrinted>
  <dcterms:created xsi:type="dcterms:W3CDTF">2023-04-19T15:00:00Z</dcterms:created>
  <dcterms:modified xsi:type="dcterms:W3CDTF">2023-04-19T15:00:00Z</dcterms:modified>
</cp:coreProperties>
</file>