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CE7" w:rsidRPr="002D5785" w:rsidRDefault="002D5785" w:rsidP="00FE39F5">
      <w:pPr>
        <w:pStyle w:val="DocumentLabel"/>
        <w:tabs>
          <w:tab w:val="left" w:pos="171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Sustainability </w:t>
      </w:r>
      <w:r w:rsidR="00792111">
        <w:rPr>
          <w:rFonts w:ascii="Arial" w:hAnsi="Arial" w:cs="Arial"/>
          <w:b/>
          <w:sz w:val="22"/>
          <w:szCs w:val="22"/>
        </w:rPr>
        <w:t>Commission</w:t>
      </w:r>
      <w:r w:rsidRPr="002D5785">
        <w:rPr>
          <w:rFonts w:ascii="Arial" w:hAnsi="Arial" w:cs="Arial"/>
          <w:b/>
          <w:sz w:val="22"/>
          <w:szCs w:val="22"/>
        </w:rPr>
        <w:t xml:space="preserve"> </w:t>
      </w:r>
      <w:r w:rsidR="00965CE7" w:rsidRPr="002D5785">
        <w:rPr>
          <w:rFonts w:ascii="Arial" w:hAnsi="Arial" w:cs="Arial"/>
          <w:b/>
          <w:sz w:val="22"/>
          <w:szCs w:val="22"/>
        </w:rPr>
        <w:t xml:space="preserve">Meeting </w:t>
      </w:r>
      <w:r w:rsidR="00785B7A">
        <w:rPr>
          <w:rFonts w:ascii="Arial" w:hAnsi="Arial" w:cs="Arial"/>
          <w:b/>
          <w:sz w:val="22"/>
          <w:szCs w:val="22"/>
        </w:rPr>
        <w:t>Minutes</w:t>
      </w:r>
    </w:p>
    <w:p w:rsidR="00965CE7" w:rsidRPr="005C4C44" w:rsidRDefault="00965CE7" w:rsidP="00792111">
      <w:pPr>
        <w:pStyle w:val="MessageHeaderFirst"/>
        <w:tabs>
          <w:tab w:val="left" w:pos="1800"/>
          <w:tab w:val="left" w:pos="2520"/>
        </w:tabs>
        <w:spacing w:before="0" w:after="0" w:line="240" w:lineRule="auto"/>
        <w:ind w:left="745"/>
        <w:rPr>
          <w:rStyle w:val="MessageHeaderLabel"/>
          <w:rFonts w:ascii="Arial" w:hAnsi="Arial" w:cs="Arial"/>
          <w:bCs/>
          <w:color w:val="000000" w:themeColor="text1"/>
          <w:spacing w:val="0"/>
          <w:sz w:val="20"/>
          <w:u w:val="single"/>
        </w:rPr>
      </w:pPr>
      <w:r w:rsidRPr="005C4C44">
        <w:rPr>
          <w:rFonts w:ascii="Arial" w:hAnsi="Arial" w:cs="Arial"/>
          <w:sz w:val="20"/>
        </w:rPr>
        <w:t>Meeting Date:</w:t>
      </w:r>
      <w:r w:rsidR="002D5785" w:rsidRPr="005C4C44">
        <w:rPr>
          <w:rFonts w:ascii="Arial" w:hAnsi="Arial" w:cs="Arial"/>
          <w:b/>
          <w:color w:val="000000" w:themeColor="text1"/>
          <w:sz w:val="20"/>
        </w:rPr>
        <w:tab/>
      </w:r>
      <w:r w:rsidR="00EE1B93">
        <w:rPr>
          <w:rFonts w:ascii="Arial" w:hAnsi="Arial" w:cs="Arial"/>
          <w:bCs/>
          <w:color w:val="000000" w:themeColor="text1"/>
          <w:sz w:val="20"/>
        </w:rPr>
        <w:t>Friday</w:t>
      </w:r>
      <w:r w:rsidR="002D5785" w:rsidRPr="005C4C44">
        <w:rPr>
          <w:rFonts w:ascii="Arial" w:hAnsi="Arial" w:cs="Arial"/>
          <w:bCs/>
          <w:color w:val="000000" w:themeColor="text1"/>
          <w:sz w:val="20"/>
        </w:rPr>
        <w:t>,</w:t>
      </w:r>
      <w:r w:rsidRPr="005C4C44"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="00891035">
        <w:rPr>
          <w:rFonts w:ascii="Arial" w:hAnsi="Arial" w:cs="Arial"/>
          <w:bCs/>
          <w:color w:val="000000" w:themeColor="text1"/>
          <w:sz w:val="20"/>
        </w:rPr>
        <w:t>9</w:t>
      </w:r>
      <w:r w:rsidR="00C478C2"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="00EE1B93">
        <w:rPr>
          <w:rFonts w:ascii="Arial" w:hAnsi="Arial" w:cs="Arial"/>
          <w:bCs/>
          <w:color w:val="000000" w:themeColor="text1"/>
          <w:sz w:val="20"/>
        </w:rPr>
        <w:t>August</w:t>
      </w:r>
      <w:r w:rsidR="00C478C2"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Pr="005C4C44">
        <w:rPr>
          <w:rFonts w:ascii="Arial" w:hAnsi="Arial" w:cs="Arial"/>
          <w:bCs/>
          <w:color w:val="000000" w:themeColor="text1"/>
          <w:sz w:val="20"/>
        </w:rPr>
        <w:t>20</w:t>
      </w:r>
      <w:r w:rsidR="008D1AAD" w:rsidRPr="005C4C44">
        <w:rPr>
          <w:rFonts w:ascii="Arial" w:hAnsi="Arial" w:cs="Arial"/>
          <w:bCs/>
          <w:color w:val="000000" w:themeColor="text1"/>
          <w:sz w:val="20"/>
        </w:rPr>
        <w:t>2</w:t>
      </w:r>
      <w:r w:rsidR="00C478C2">
        <w:rPr>
          <w:rFonts w:ascii="Arial" w:hAnsi="Arial" w:cs="Arial"/>
          <w:bCs/>
          <w:color w:val="000000" w:themeColor="text1"/>
          <w:sz w:val="20"/>
        </w:rPr>
        <w:t>4</w:t>
      </w:r>
    </w:p>
    <w:p w:rsidR="00965CE7" w:rsidRPr="005C4C44" w:rsidRDefault="00965CE7" w:rsidP="00792111">
      <w:pPr>
        <w:pStyle w:val="MessageHeaderFirst"/>
        <w:tabs>
          <w:tab w:val="left" w:pos="1800"/>
          <w:tab w:val="left" w:pos="2520"/>
        </w:tabs>
        <w:spacing w:before="0" w:after="0" w:line="240" w:lineRule="auto"/>
        <w:ind w:left="745"/>
        <w:rPr>
          <w:rStyle w:val="MessageHeaderLabel"/>
          <w:rFonts w:ascii="Arial" w:hAnsi="Arial" w:cs="Arial"/>
          <w:bCs/>
          <w:color w:val="000000" w:themeColor="text1"/>
          <w:spacing w:val="0"/>
          <w:sz w:val="20"/>
        </w:rPr>
      </w:pPr>
      <w:proofErr w:type="gramStart"/>
      <w:r w:rsidRPr="005C4C44">
        <w:rPr>
          <w:rFonts w:ascii="Arial" w:hAnsi="Arial" w:cs="Arial"/>
          <w:bCs/>
          <w:color w:val="000000" w:themeColor="text1"/>
          <w:sz w:val="20"/>
        </w:rPr>
        <w:t>Meeting Time:</w:t>
      </w:r>
      <w:r w:rsidRPr="005C4C44">
        <w:rPr>
          <w:rFonts w:ascii="Arial" w:hAnsi="Arial" w:cs="Arial"/>
          <w:bCs/>
          <w:color w:val="000000" w:themeColor="text1"/>
          <w:sz w:val="20"/>
        </w:rPr>
        <w:tab/>
      </w:r>
      <w:r w:rsidR="00EE1B93">
        <w:rPr>
          <w:rFonts w:ascii="Arial" w:hAnsi="Arial" w:cs="Arial"/>
          <w:bCs/>
          <w:color w:val="000000" w:themeColor="text1"/>
          <w:sz w:val="20"/>
        </w:rPr>
        <w:t>12</w:t>
      </w:r>
      <w:r w:rsidRPr="005C4C44">
        <w:rPr>
          <w:rFonts w:ascii="Arial" w:hAnsi="Arial" w:cs="Arial"/>
          <w:bCs/>
          <w:color w:val="000000" w:themeColor="text1"/>
          <w:sz w:val="20"/>
        </w:rPr>
        <w:t>:</w:t>
      </w:r>
      <w:r w:rsidR="004446AD" w:rsidRPr="005C4C44">
        <w:rPr>
          <w:rFonts w:ascii="Arial" w:hAnsi="Arial" w:cs="Arial"/>
          <w:bCs/>
          <w:color w:val="000000" w:themeColor="text1"/>
          <w:sz w:val="20"/>
        </w:rPr>
        <w:t>0</w:t>
      </w:r>
      <w:r w:rsidRPr="005C4C44">
        <w:rPr>
          <w:rFonts w:ascii="Arial" w:hAnsi="Arial" w:cs="Arial"/>
          <w:bCs/>
          <w:color w:val="000000" w:themeColor="text1"/>
          <w:sz w:val="20"/>
        </w:rPr>
        <w:t xml:space="preserve">0 </w:t>
      </w:r>
      <w:r w:rsidR="008377C5">
        <w:rPr>
          <w:rFonts w:ascii="Arial" w:hAnsi="Arial" w:cs="Arial"/>
          <w:bCs/>
          <w:color w:val="000000" w:themeColor="text1"/>
          <w:sz w:val="20"/>
        </w:rPr>
        <w:t>p.m.</w:t>
      </w:r>
      <w:proofErr w:type="gramEnd"/>
    </w:p>
    <w:p w:rsidR="002D5785" w:rsidRPr="00792111" w:rsidRDefault="002D5785" w:rsidP="00792111">
      <w:pPr>
        <w:pStyle w:val="MessageHeaderFirst"/>
        <w:tabs>
          <w:tab w:val="left" w:pos="1800"/>
          <w:tab w:val="left" w:pos="2520"/>
        </w:tabs>
        <w:spacing w:before="0" w:after="0" w:line="240" w:lineRule="auto"/>
        <w:ind w:left="745"/>
        <w:rPr>
          <w:rFonts w:ascii="Arial" w:hAnsi="Arial" w:cs="Arial"/>
          <w:bCs/>
          <w:color w:val="000000" w:themeColor="text1"/>
          <w:sz w:val="20"/>
        </w:rPr>
      </w:pPr>
      <w:r w:rsidRPr="00792111">
        <w:rPr>
          <w:rFonts w:ascii="Arial" w:hAnsi="Arial" w:cs="Arial"/>
          <w:bCs/>
          <w:color w:val="000000" w:themeColor="text1"/>
          <w:sz w:val="20"/>
        </w:rPr>
        <w:t>Meeting Location:</w:t>
      </w:r>
      <w:r w:rsidRPr="00792111">
        <w:rPr>
          <w:rStyle w:val="MessageHeaderLabel"/>
          <w:rFonts w:ascii="Arial" w:hAnsi="Arial" w:cs="Arial"/>
          <w:bCs/>
          <w:color w:val="000000" w:themeColor="text1"/>
          <w:spacing w:val="0"/>
          <w:sz w:val="20"/>
        </w:rPr>
        <w:tab/>
      </w:r>
      <w:r w:rsidR="00EE1B93">
        <w:rPr>
          <w:rStyle w:val="MessageHeaderLabel"/>
          <w:rFonts w:ascii="Arial" w:hAnsi="Arial" w:cs="Arial"/>
          <w:bCs/>
          <w:color w:val="000000" w:themeColor="text1"/>
          <w:spacing w:val="0"/>
          <w:sz w:val="20"/>
        </w:rPr>
        <w:t>Zoom</w:t>
      </w:r>
    </w:p>
    <w:p w:rsidR="005C4C44" w:rsidRDefault="005C4C44" w:rsidP="00FE39F5">
      <w:pPr>
        <w:pStyle w:val="MessageHeaderFirst"/>
        <w:tabs>
          <w:tab w:val="left" w:pos="1710"/>
          <w:tab w:val="left" w:pos="2520"/>
        </w:tabs>
        <w:spacing w:before="0" w:after="0" w:line="240" w:lineRule="auto"/>
        <w:ind w:left="745"/>
        <w:rPr>
          <w:rFonts w:ascii="Arial" w:hAnsi="Arial" w:cs="Arial"/>
          <w:sz w:val="20"/>
        </w:rPr>
      </w:pPr>
    </w:p>
    <w:p w:rsidR="00785B7A" w:rsidRDefault="005C4C44" w:rsidP="00814795">
      <w:pPr>
        <w:pStyle w:val="MessageHeaderFirst"/>
        <w:tabs>
          <w:tab w:val="left" w:pos="1800"/>
          <w:tab w:val="left" w:pos="2520"/>
        </w:tabs>
        <w:spacing w:before="0" w:after="0" w:line="240" w:lineRule="auto"/>
        <w:ind w:left="1757" w:hanging="172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Attendees:</w:t>
      </w:r>
      <w:r>
        <w:rPr>
          <w:rFonts w:ascii="Arial" w:hAnsi="Arial" w:cs="Arial"/>
          <w:sz w:val="20"/>
        </w:rPr>
        <w:tab/>
      </w:r>
      <w:r w:rsidR="007E0AFA">
        <w:rPr>
          <w:rFonts w:ascii="Arial" w:hAnsi="Arial" w:cs="Arial"/>
          <w:sz w:val="20"/>
        </w:rPr>
        <w:t xml:space="preserve">Allison Dolbear Peterson, Bruce H. Easom, </w:t>
      </w:r>
      <w:r w:rsidR="00DD7147">
        <w:rPr>
          <w:rFonts w:ascii="Arial" w:hAnsi="Arial" w:cs="Arial"/>
          <w:sz w:val="20"/>
        </w:rPr>
        <w:t xml:space="preserve">Phil Francisco (Chairman), </w:t>
      </w:r>
      <w:r w:rsidR="007E0AFA">
        <w:rPr>
          <w:rFonts w:ascii="Arial" w:hAnsi="Arial" w:cs="Arial"/>
          <w:sz w:val="20"/>
        </w:rPr>
        <w:t>Sue F</w:t>
      </w:r>
      <w:r w:rsidR="00EE1B93">
        <w:rPr>
          <w:rFonts w:ascii="Arial" w:hAnsi="Arial" w:cs="Arial"/>
          <w:sz w:val="20"/>
        </w:rPr>
        <w:t>i</w:t>
      </w:r>
      <w:r w:rsidR="007E0AFA">
        <w:rPr>
          <w:rFonts w:ascii="Arial" w:hAnsi="Arial" w:cs="Arial"/>
          <w:sz w:val="20"/>
        </w:rPr>
        <w:t xml:space="preserve">tterman, Linda Loren, </w:t>
      </w:r>
      <w:r w:rsidR="00DD7147">
        <w:rPr>
          <w:rFonts w:ascii="Arial" w:hAnsi="Arial" w:cs="Arial"/>
          <w:sz w:val="20"/>
        </w:rPr>
        <w:t xml:space="preserve">David Southwick </w:t>
      </w:r>
      <w:r w:rsidR="007E0AFA">
        <w:rPr>
          <w:rFonts w:ascii="Arial" w:hAnsi="Arial" w:cs="Arial"/>
          <w:sz w:val="20"/>
        </w:rPr>
        <w:t xml:space="preserve">and </w:t>
      </w:r>
      <w:r w:rsidR="00EE1B93">
        <w:rPr>
          <w:rFonts w:ascii="Arial" w:hAnsi="Arial" w:cs="Arial"/>
          <w:sz w:val="20"/>
        </w:rPr>
        <w:t>Charlotte We</w:t>
      </w:r>
      <w:r w:rsidR="00B76920">
        <w:rPr>
          <w:rFonts w:ascii="Arial" w:hAnsi="Arial" w:cs="Arial"/>
          <w:sz w:val="20"/>
        </w:rPr>
        <w:t>i</w:t>
      </w:r>
      <w:r w:rsidR="00EE1B93">
        <w:rPr>
          <w:rFonts w:ascii="Arial" w:hAnsi="Arial" w:cs="Arial"/>
          <w:sz w:val="20"/>
        </w:rPr>
        <w:t>gel</w:t>
      </w:r>
      <w:r w:rsidR="00DD7147">
        <w:rPr>
          <w:rFonts w:ascii="Arial" w:hAnsi="Arial" w:cs="Arial"/>
          <w:sz w:val="20"/>
        </w:rPr>
        <w:t xml:space="preserve"> </w:t>
      </w:r>
    </w:p>
    <w:p w:rsidR="00914D62" w:rsidRPr="00914D62" w:rsidRDefault="00914D62" w:rsidP="00B70943">
      <w:pPr>
        <w:pStyle w:val="MessageHeader"/>
        <w:ind w:left="0" w:firstLine="0"/>
      </w:pPr>
    </w:p>
    <w:p w:rsidR="00977E77" w:rsidRPr="00977E77" w:rsidRDefault="00DD7147" w:rsidP="00977E77">
      <w:pPr>
        <w:pStyle w:val="MessageHeader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Guest</w:t>
      </w:r>
      <w:r w:rsidR="00977E77">
        <w:rPr>
          <w:rFonts w:ascii="Arial" w:hAnsi="Arial" w:cs="Arial"/>
          <w:sz w:val="20"/>
        </w:rPr>
        <w:t xml:space="preserve">: </w:t>
      </w:r>
      <w:r w:rsidR="00977E77">
        <w:rPr>
          <w:rFonts w:ascii="Arial" w:hAnsi="Arial" w:cs="Arial"/>
          <w:sz w:val="20"/>
        </w:rPr>
        <w:tab/>
      </w:r>
      <w:r w:rsidR="00977E77">
        <w:rPr>
          <w:rFonts w:ascii="Arial" w:hAnsi="Arial" w:cs="Arial"/>
          <w:sz w:val="20"/>
        </w:rPr>
        <w:tab/>
        <w:t xml:space="preserve">      </w:t>
      </w:r>
      <w:r w:rsidR="00EE1B93">
        <w:rPr>
          <w:rFonts w:ascii="Arial" w:hAnsi="Arial" w:cs="Arial"/>
          <w:sz w:val="20"/>
        </w:rPr>
        <w:t>None</w:t>
      </w:r>
    </w:p>
    <w:p w:rsidR="00882268" w:rsidRPr="00714748" w:rsidRDefault="00882268" w:rsidP="00714748">
      <w:pPr>
        <w:pStyle w:val="MessageHeaderFirst"/>
        <w:tabs>
          <w:tab w:val="left" w:pos="2520"/>
        </w:tabs>
        <w:spacing w:before="0" w:after="0" w:line="240" w:lineRule="auto"/>
        <w:ind w:left="0" w:firstLine="0"/>
        <w:rPr>
          <w:rFonts w:ascii="Arial" w:hAnsi="Arial" w:cs="Arial"/>
          <w:sz w:val="20"/>
        </w:rPr>
      </w:pPr>
    </w:p>
    <w:p w:rsidR="0021727F" w:rsidRPr="0021727F" w:rsidRDefault="00B70943" w:rsidP="0021727F">
      <w:pPr>
        <w:pStyle w:val="MessageHeaderFirst"/>
        <w:tabs>
          <w:tab w:val="left" w:pos="2520"/>
        </w:tabs>
        <w:spacing w:before="0" w:after="0" w:line="240" w:lineRule="auto"/>
        <w:ind w:left="74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chairman call</w:t>
      </w:r>
      <w:r w:rsidR="00217BF3">
        <w:rPr>
          <w:rFonts w:ascii="Arial" w:hAnsi="Arial" w:cs="Arial"/>
          <w:sz w:val="20"/>
        </w:rPr>
        <w:t>ed</w:t>
      </w:r>
      <w:r>
        <w:rPr>
          <w:rFonts w:ascii="Arial" w:hAnsi="Arial" w:cs="Arial"/>
          <w:sz w:val="20"/>
        </w:rPr>
        <w:t xml:space="preserve"> the meeting to o</w:t>
      </w:r>
      <w:r w:rsidR="00792111">
        <w:rPr>
          <w:rFonts w:ascii="Arial" w:hAnsi="Arial" w:cs="Arial"/>
          <w:sz w:val="20"/>
        </w:rPr>
        <w:t>rder</w:t>
      </w:r>
      <w:r>
        <w:rPr>
          <w:rFonts w:ascii="Arial" w:hAnsi="Arial" w:cs="Arial"/>
          <w:sz w:val="20"/>
        </w:rPr>
        <w:t xml:space="preserve"> at </w:t>
      </w:r>
      <w:r w:rsidR="00EE1B93">
        <w:rPr>
          <w:rFonts w:ascii="Arial" w:hAnsi="Arial" w:cs="Arial"/>
          <w:sz w:val="20"/>
        </w:rPr>
        <w:t>12</w:t>
      </w:r>
      <w:r w:rsidR="00792111">
        <w:rPr>
          <w:rFonts w:ascii="Arial" w:hAnsi="Arial" w:cs="Arial"/>
          <w:sz w:val="20"/>
        </w:rPr>
        <w:t>:</w:t>
      </w:r>
      <w:r w:rsidR="0021727F">
        <w:rPr>
          <w:rFonts w:ascii="Arial" w:hAnsi="Arial" w:cs="Arial"/>
          <w:sz w:val="20"/>
        </w:rPr>
        <w:t>0</w:t>
      </w:r>
      <w:r w:rsidR="00EE1B93">
        <w:rPr>
          <w:rFonts w:ascii="Arial" w:hAnsi="Arial" w:cs="Arial"/>
          <w:sz w:val="20"/>
        </w:rPr>
        <w:t>5</w:t>
      </w:r>
      <w:r w:rsidR="00792111">
        <w:rPr>
          <w:rFonts w:ascii="Arial" w:hAnsi="Arial" w:cs="Arial"/>
          <w:sz w:val="20"/>
        </w:rPr>
        <w:t xml:space="preserve"> </w:t>
      </w:r>
      <w:r w:rsidR="00EE1B93">
        <w:rPr>
          <w:rFonts w:ascii="Arial" w:hAnsi="Arial" w:cs="Arial"/>
          <w:sz w:val="20"/>
        </w:rPr>
        <w:t>p.m.</w:t>
      </w:r>
      <w:r w:rsidR="0021727F">
        <w:rPr>
          <w:rFonts w:ascii="Arial" w:hAnsi="Arial" w:cs="Arial"/>
          <w:sz w:val="20"/>
        </w:rPr>
        <w:br/>
      </w:r>
    </w:p>
    <w:p w:rsidR="00EE1B93" w:rsidRDefault="00EE1B93" w:rsidP="0081632F">
      <w:pPr>
        <w:pStyle w:val="ListParagraph"/>
        <w:numPr>
          <w:ilvl w:val="0"/>
          <w:numId w:val="6"/>
        </w:numPr>
        <w:ind w:left="385"/>
      </w:pPr>
      <w:r>
        <w:rPr>
          <w:b/>
          <w:bCs/>
        </w:rPr>
        <w:t>DOER Grant Application</w:t>
      </w:r>
      <w:r w:rsidR="0081632F">
        <w:t>:</w:t>
      </w:r>
      <w:r>
        <w:t xml:space="preserve"> </w:t>
      </w:r>
      <w:r w:rsidRPr="00EE1B93">
        <w:t xml:space="preserve">The purpose of the meeting is to see if the Commission will approve the submission of a Department of Energy Resources grant application to fund technical assistance to Groton residents considering installing heat pumps as a way to reduce their heating and cooling bills and their carbon </w:t>
      </w:r>
      <w:r w:rsidR="009F58D1" w:rsidRPr="00EE1B93">
        <w:t>footprint.</w:t>
      </w:r>
      <w:r w:rsidR="0081632F">
        <w:br/>
      </w:r>
      <w:r w:rsidR="0081632F">
        <w:br/>
      </w:r>
      <w:r w:rsidRPr="00EE1B93">
        <w:t>Charlotte described the application in detail. The funds would be used to pay Abode Energy Management to provide 20 cost and efficiency comparison analyse</w:t>
      </w:r>
      <w:r>
        <w:t>s</w:t>
      </w:r>
      <w:r w:rsidRPr="00EE1B93">
        <w:t xml:space="preserve"> for Groton resid</w:t>
      </w:r>
      <w:r w:rsidR="00891035">
        <w:t>ents</w:t>
      </w:r>
      <w:r w:rsidRPr="00EE1B93">
        <w:t xml:space="preserve"> </w:t>
      </w:r>
      <w:r>
        <w:t xml:space="preserve">to </w:t>
      </w:r>
      <w:r w:rsidRPr="00EE1B93">
        <w:t>compar</w:t>
      </w:r>
      <w:r>
        <w:t>e</w:t>
      </w:r>
      <w:r w:rsidRPr="00EE1B93">
        <w:t xml:space="preserve"> two or more vendor quotes for installing residential heat pumps. It would also fund 15</w:t>
      </w:r>
      <w:r>
        <w:t xml:space="preserve"> </w:t>
      </w:r>
      <w:r w:rsidR="00891035">
        <w:t>hours of Ab</w:t>
      </w:r>
      <w:r w:rsidRPr="00EE1B93">
        <w:t>o</w:t>
      </w:r>
      <w:r w:rsidR="00891035">
        <w:t>d</w:t>
      </w:r>
      <w:r w:rsidRPr="00EE1B93">
        <w:t>e’s time to provide technical assistance to residents trying to decide i</w:t>
      </w:r>
      <w:r>
        <w:t>f</w:t>
      </w:r>
      <w:r w:rsidRPr="00EE1B93">
        <w:t xml:space="preserve"> heat pumps are right for their particular situation.</w:t>
      </w:r>
      <w:r>
        <w:br/>
      </w:r>
    </w:p>
    <w:p w:rsidR="00EE1B93" w:rsidRDefault="00EE1B93" w:rsidP="00C66791">
      <w:pPr>
        <w:ind w:left="360"/>
      </w:pPr>
      <w:r>
        <w:t>Some of the funding will be used for public outreach so that Groton residents can be made aware that these services are available</w:t>
      </w:r>
      <w:r w:rsidR="00853335">
        <w:t xml:space="preserve"> to them</w:t>
      </w:r>
      <w:r>
        <w:t xml:space="preserve">. </w:t>
      </w:r>
      <w:r w:rsidR="00853335">
        <w:t>Proposed o</w:t>
      </w:r>
      <w:r>
        <w:t>utreach efforts include</w:t>
      </w:r>
      <w:r w:rsidR="00853335">
        <w:br/>
      </w:r>
    </w:p>
    <w:p w:rsidR="00EE1B93" w:rsidRDefault="00EE1B93" w:rsidP="00C66791">
      <w:pPr>
        <w:ind w:left="360" w:hanging="360"/>
      </w:pPr>
      <w:r>
        <w:tab/>
      </w:r>
      <w:r w:rsidR="00853335">
        <w:tab/>
      </w:r>
      <w:r>
        <w:t>Mailings to Groton residents</w:t>
      </w:r>
    </w:p>
    <w:p w:rsidR="00EE1B93" w:rsidRDefault="00EE1B93" w:rsidP="00C66791">
      <w:pPr>
        <w:ind w:left="360" w:hanging="360"/>
      </w:pPr>
      <w:r>
        <w:tab/>
      </w:r>
      <w:r w:rsidR="00853335">
        <w:tab/>
      </w:r>
      <w:r>
        <w:t xml:space="preserve">A banner </w:t>
      </w:r>
      <w:r w:rsidR="00853335">
        <w:t>to be</w:t>
      </w:r>
      <w:r>
        <w:t xml:space="preserve"> displayed over Main Street</w:t>
      </w:r>
    </w:p>
    <w:p w:rsidR="00EE1B93" w:rsidRDefault="00EE1B93" w:rsidP="00C66791">
      <w:pPr>
        <w:ind w:left="360" w:hanging="360"/>
      </w:pPr>
      <w:r>
        <w:tab/>
      </w:r>
      <w:r w:rsidR="00853335">
        <w:tab/>
      </w:r>
      <w:r>
        <w:t>Presentations at the Groton Senior</w:t>
      </w:r>
      <w:r w:rsidR="00853335">
        <w:t xml:space="preserve"> Center</w:t>
      </w:r>
      <w:r w:rsidR="00853335">
        <w:br/>
      </w:r>
    </w:p>
    <w:p w:rsidR="00EE1B93" w:rsidRDefault="00EE1B93" w:rsidP="00853335">
      <w:pPr>
        <w:ind w:left="360"/>
      </w:pPr>
      <w:r>
        <w:t xml:space="preserve">The Commission discussed whether the banner should be included </w:t>
      </w:r>
      <w:r w:rsidR="00853335">
        <w:t>as part of</w:t>
      </w:r>
      <w:r>
        <w:t xml:space="preserve"> the outreach effort given its estimated cost of about $837 plus a 15% contingency.</w:t>
      </w:r>
    </w:p>
    <w:p w:rsidR="00853335" w:rsidRDefault="00853335" w:rsidP="00853335">
      <w:pPr>
        <w:ind w:left="360"/>
      </w:pPr>
    </w:p>
    <w:p w:rsidR="00853335" w:rsidRDefault="00853335" w:rsidP="00853335">
      <w:pPr>
        <w:ind w:left="360"/>
      </w:pPr>
      <w:r w:rsidRPr="00853335">
        <w:t>Bruce moved that the Main Street banne</w:t>
      </w:r>
      <w:r>
        <w:t>r</w:t>
      </w:r>
      <w:r w:rsidRPr="00853335">
        <w:t xml:space="preserve"> should be included in the application to the Department of Energy Resources. The motion was seconded by Phil. The motion carried by a unanimous roll call vote.</w:t>
      </w:r>
    </w:p>
    <w:p w:rsidR="00853335" w:rsidRDefault="00853335" w:rsidP="00853335">
      <w:pPr>
        <w:ind w:left="360"/>
      </w:pPr>
    </w:p>
    <w:p w:rsidR="00853335" w:rsidRDefault="00853335" w:rsidP="00853335">
      <w:pPr>
        <w:ind w:left="360"/>
      </w:pPr>
      <w:r w:rsidRPr="00853335">
        <w:t xml:space="preserve">Bruce moved that the Commission authorize Charlotte to submit a Department of Energy Resources grant on behalf of the Groton Sustainability </w:t>
      </w:r>
      <w:r>
        <w:t>C</w:t>
      </w:r>
      <w:r w:rsidRPr="00853335">
        <w:t>ommission. The motion carried by a unanimous roll call vote.</w:t>
      </w:r>
    </w:p>
    <w:p w:rsidR="00853335" w:rsidRDefault="00853335" w:rsidP="00853335">
      <w:pPr>
        <w:ind w:left="360"/>
      </w:pPr>
    </w:p>
    <w:p w:rsidR="00853335" w:rsidRDefault="00853335" w:rsidP="00853335">
      <w:pPr>
        <w:ind w:firstLine="360"/>
      </w:pPr>
      <w:r>
        <w:t>The Commission discussed the next steps and agreed upon the following.</w:t>
      </w:r>
    </w:p>
    <w:p w:rsidR="00853335" w:rsidRDefault="00853335" w:rsidP="00853335">
      <w:r>
        <w:tab/>
        <w:t>The design of the Main Street banne</w:t>
      </w:r>
      <w:r w:rsidR="00891035">
        <w:t>r</w:t>
      </w:r>
      <w:r>
        <w:t xml:space="preserve"> should be done in the fall</w:t>
      </w:r>
    </w:p>
    <w:p w:rsidR="00853335" w:rsidRDefault="00853335" w:rsidP="00853335">
      <w:r>
        <w:tab/>
        <w:t>The design for the mailer should be done in the fall</w:t>
      </w:r>
    </w:p>
    <w:p w:rsidR="00963493" w:rsidRDefault="00853335" w:rsidP="00853335">
      <w:pPr>
        <w:ind w:firstLine="385"/>
      </w:pPr>
      <w:r>
        <w:t>The expected date of the award announcement is December 2024.</w:t>
      </w:r>
      <w:r>
        <w:br/>
      </w:r>
    </w:p>
    <w:p w:rsidR="00963493" w:rsidRDefault="00853335" w:rsidP="008C62D1">
      <w:pPr>
        <w:pStyle w:val="ListParagraph"/>
        <w:numPr>
          <w:ilvl w:val="0"/>
          <w:numId w:val="6"/>
        </w:numPr>
        <w:ind w:left="385"/>
      </w:pPr>
      <w:bookmarkStart w:id="0" w:name="_Hlk159752728"/>
      <w:r>
        <w:rPr>
          <w:b/>
          <w:bCs/>
        </w:rPr>
        <w:t>Next Meeting</w:t>
      </w:r>
      <w:bookmarkEnd w:id="0"/>
      <w:r w:rsidR="00963493">
        <w:rPr>
          <w:b/>
          <w:bCs/>
        </w:rPr>
        <w:t xml:space="preserve">: </w:t>
      </w:r>
      <w:r>
        <w:t>The Commission agreed that the next meeting should be on 20 August 2024 at 7:00 PM by Zoom.</w:t>
      </w:r>
      <w:r w:rsidR="00963493">
        <w:br/>
      </w:r>
    </w:p>
    <w:p w:rsidR="00217BF3" w:rsidRDefault="00963493" w:rsidP="00963493">
      <w:pPr>
        <w:pStyle w:val="ListParagraph"/>
        <w:numPr>
          <w:ilvl w:val="0"/>
          <w:numId w:val="6"/>
        </w:numPr>
        <w:ind w:left="385"/>
      </w:pPr>
      <w:r>
        <w:rPr>
          <w:b/>
          <w:bCs/>
        </w:rPr>
        <w:t xml:space="preserve">Adjournment: </w:t>
      </w:r>
      <w:r w:rsidR="00853335">
        <w:t xml:space="preserve">Bruce </w:t>
      </w:r>
      <w:r>
        <w:t xml:space="preserve">moved to adjourn the meeting.  </w:t>
      </w:r>
      <w:r w:rsidR="00853335">
        <w:t xml:space="preserve">Phil </w:t>
      </w:r>
      <w:r>
        <w:t xml:space="preserve">seconded the motion.  The motion carried by unanimous </w:t>
      </w:r>
      <w:r w:rsidR="00853335">
        <w:t xml:space="preserve">roll call </w:t>
      </w:r>
      <w:r>
        <w:t xml:space="preserve">vote and the meeting adjourned at </w:t>
      </w:r>
      <w:r w:rsidR="00853335">
        <w:t>12</w:t>
      </w:r>
      <w:r>
        <w:t>:</w:t>
      </w:r>
      <w:r w:rsidR="00853335">
        <w:t>28 p.m.</w:t>
      </w:r>
    </w:p>
    <w:p w:rsidR="00705944" w:rsidRPr="001D355F" w:rsidRDefault="00705944" w:rsidP="00FE39F5">
      <w:pPr>
        <w:pStyle w:val="BodyText"/>
        <w:spacing w:after="0"/>
        <w:ind w:left="0"/>
        <w:jc w:val="left"/>
        <w:rPr>
          <w:rFonts w:ascii="Calibri" w:hAnsi="Calibri"/>
          <w:sz w:val="22"/>
          <w:szCs w:val="22"/>
        </w:rPr>
      </w:pPr>
    </w:p>
    <w:p w:rsidR="00965CE7" w:rsidRPr="00C872AA" w:rsidRDefault="00965CE7" w:rsidP="00FE39F5">
      <w:pPr>
        <w:jc w:val="center"/>
        <w:rPr>
          <w:b/>
        </w:rPr>
      </w:pPr>
    </w:p>
    <w:p w:rsidR="00142890" w:rsidRPr="00963493" w:rsidRDefault="00963493" w:rsidP="00963493">
      <w:pPr>
        <w:ind w:left="25"/>
        <w:rPr>
          <w:bCs/>
        </w:rPr>
      </w:pPr>
      <w:r>
        <w:rPr>
          <w:bCs/>
        </w:rPr>
        <w:t>Minutes recorded by Bruce H. Easom.</w:t>
      </w:r>
      <w:r w:rsidR="00142890">
        <w:rPr>
          <w:bCs/>
        </w:rPr>
        <w:t xml:space="preserve"> </w:t>
      </w:r>
    </w:p>
    <w:p w:rsidR="007429F9" w:rsidRDefault="007429F9" w:rsidP="00FE39F5">
      <w:pPr>
        <w:ind w:left="25"/>
        <w:rPr>
          <w:bCs/>
        </w:rPr>
      </w:pPr>
    </w:p>
    <w:p w:rsidR="00465075" w:rsidRDefault="00465075" w:rsidP="00FE39F5">
      <w:pPr>
        <w:ind w:left="25"/>
        <w:rPr>
          <w:bCs/>
        </w:rPr>
      </w:pPr>
      <w:r>
        <w:rPr>
          <w:bCs/>
        </w:rPr>
        <w:t xml:space="preserve">These minutes were approved </w:t>
      </w:r>
      <w:r w:rsidR="00891035">
        <w:rPr>
          <w:bCs/>
        </w:rPr>
        <w:t xml:space="preserve">unanimously </w:t>
      </w:r>
      <w:r>
        <w:rPr>
          <w:bCs/>
        </w:rPr>
        <w:t>by the Sustainabili</w:t>
      </w:r>
      <w:r w:rsidR="00891035">
        <w:rPr>
          <w:bCs/>
        </w:rPr>
        <w:t>t</w:t>
      </w:r>
      <w:r>
        <w:rPr>
          <w:bCs/>
        </w:rPr>
        <w:t xml:space="preserve">y Commission </w:t>
      </w:r>
      <w:r w:rsidR="00891035">
        <w:rPr>
          <w:bCs/>
        </w:rPr>
        <w:t xml:space="preserve">at their regularly scheduled meeting </w:t>
      </w:r>
      <w:r>
        <w:rPr>
          <w:bCs/>
        </w:rPr>
        <w:t>on 20 August 2024.</w:t>
      </w:r>
    </w:p>
    <w:p w:rsidR="00965CE7" w:rsidRPr="004639BD" w:rsidRDefault="00965CE7" w:rsidP="004639BD">
      <w:pPr>
        <w:ind w:left="25"/>
        <w:rPr>
          <w:bCs/>
        </w:rPr>
      </w:pPr>
    </w:p>
    <w:sectPr w:rsidR="00965CE7" w:rsidRPr="004639BD" w:rsidSect="00987720">
      <w:footerReference w:type="default" r:id="rId8"/>
      <w:headerReference w:type="first" r:id="rId9"/>
      <w:footerReference w:type="first" r:id="rId10"/>
      <w:pgSz w:w="12240" w:h="15840" w:code="1"/>
      <w:pgMar w:top="2160" w:right="1800" w:bottom="1296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6D1" w:rsidRDefault="007E56D1">
      <w:r>
        <w:separator/>
      </w:r>
    </w:p>
  </w:endnote>
  <w:endnote w:type="continuationSeparator" w:id="0">
    <w:p w:rsidR="007E56D1" w:rsidRDefault="007E5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Sans">
    <w:altName w:val="Century Gothic"/>
    <w:charset w:val="B1"/>
    <w:family w:val="swiss"/>
    <w:pitch w:val="variable"/>
    <w:sig w:usb0="80000A67" w:usb1="00000000" w:usb2="00000000" w:usb3="00000000" w:csb0="000001F7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GillSans-Bold">
    <w:altName w:val="Calibri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CE7" w:rsidRPr="004A5C34" w:rsidRDefault="004A5C34" w:rsidP="004A5C34">
    <w:pPr>
      <w:tabs>
        <w:tab w:val="center" w:pos="4320"/>
        <w:tab w:val="right" w:pos="8640"/>
      </w:tabs>
      <w:autoSpaceDE w:val="0"/>
      <w:autoSpaceDN w:val="0"/>
      <w:adjustRightInd w:val="0"/>
      <w:rPr>
        <w:rFonts w:ascii="GillSans" w:hAnsi="GillSans" w:cs="GillSans"/>
        <w:color w:val="000000"/>
        <w:sz w:val="18"/>
        <w:szCs w:val="18"/>
        <w:lang w:bidi="ne-NP"/>
      </w:rPr>
    </w:pPr>
    <w:r>
      <w:rPr>
        <w:rFonts w:ascii="GillSans" w:hAnsi="GillSans" w:cs="GillSans"/>
        <w:color w:val="000000"/>
        <w:sz w:val="18"/>
        <w:szCs w:val="18"/>
        <w:lang w:bidi="ne-NP"/>
      </w:rPr>
      <w:tab/>
    </w:r>
    <w:r w:rsidR="00965CE7" w:rsidRPr="004A5C34">
      <w:rPr>
        <w:rFonts w:ascii="GillSans" w:hAnsi="GillSans" w:cs="GillSans"/>
        <w:color w:val="000000"/>
        <w:sz w:val="18"/>
        <w:szCs w:val="18"/>
        <w:lang w:bidi="ne-NP"/>
      </w:rPr>
      <w:t>Groton Sustainability Commission</w:t>
    </w:r>
    <w:r w:rsidR="00965CE7" w:rsidRPr="004A5C34">
      <w:rPr>
        <w:rFonts w:ascii="GillSans" w:hAnsi="GillSans" w:cs="GillSans"/>
        <w:color w:val="000000"/>
        <w:sz w:val="18"/>
        <w:szCs w:val="18"/>
        <w:lang w:bidi="ne-NP"/>
      </w:rPr>
      <w:tab/>
    </w:r>
    <w:r w:rsidR="00965CE7" w:rsidRPr="004A5C34">
      <w:rPr>
        <w:rFonts w:ascii="GillSans" w:hAnsi="GillSans" w:cs="GillSans"/>
        <w:color w:val="000000"/>
        <w:lang w:bidi="ne-NP"/>
      </w:rPr>
      <w:fldChar w:fldCharType="begin"/>
    </w:r>
    <w:r w:rsidR="00965CE7" w:rsidRPr="004A5C34">
      <w:rPr>
        <w:rFonts w:ascii="GillSans" w:hAnsi="GillSans" w:cs="GillSans"/>
        <w:color w:val="000000"/>
        <w:lang w:bidi="ne-NP"/>
      </w:rPr>
      <w:instrText xml:space="preserve"> PAGE </w:instrText>
    </w:r>
    <w:r w:rsidR="00965CE7" w:rsidRPr="004A5C34">
      <w:rPr>
        <w:rFonts w:ascii="GillSans" w:hAnsi="GillSans" w:cs="GillSans"/>
        <w:color w:val="000000"/>
        <w:lang w:bidi="ne-NP"/>
      </w:rPr>
      <w:fldChar w:fldCharType="separate"/>
    </w:r>
    <w:r w:rsidR="00891035">
      <w:rPr>
        <w:rFonts w:ascii="GillSans" w:hAnsi="GillSans" w:cs="GillSans"/>
        <w:noProof/>
        <w:color w:val="000000"/>
        <w:lang w:bidi="ne-NP"/>
      </w:rPr>
      <w:t>2</w:t>
    </w:r>
    <w:r w:rsidR="00965CE7" w:rsidRPr="004A5C34">
      <w:rPr>
        <w:rFonts w:ascii="GillSans" w:hAnsi="GillSans" w:cs="GillSans"/>
        <w:color w:val="000000"/>
        <w:lang w:bidi="ne-NP"/>
      </w:rPr>
      <w:fldChar w:fldCharType="end"/>
    </w:r>
    <w:r w:rsidR="00965CE7" w:rsidRPr="004A5C34">
      <w:rPr>
        <w:rFonts w:ascii="GillSans" w:hAnsi="GillSans" w:cs="GillSans"/>
        <w:color w:val="000000"/>
        <w:lang w:bidi="ne-NP"/>
      </w:rPr>
      <w:t xml:space="preserve"> of </w:t>
    </w:r>
    <w:r w:rsidR="00965CE7" w:rsidRPr="004A5C34">
      <w:rPr>
        <w:rFonts w:ascii="GillSans" w:hAnsi="GillSans" w:cs="GillSans"/>
        <w:color w:val="000000"/>
        <w:lang w:bidi="ne-NP"/>
      </w:rPr>
      <w:fldChar w:fldCharType="begin"/>
    </w:r>
    <w:r w:rsidR="00965CE7" w:rsidRPr="004A5C34">
      <w:rPr>
        <w:rFonts w:ascii="GillSans" w:hAnsi="GillSans" w:cs="GillSans"/>
        <w:color w:val="000000"/>
        <w:lang w:bidi="ne-NP"/>
      </w:rPr>
      <w:instrText xml:space="preserve"> NUMPAGES </w:instrText>
    </w:r>
    <w:r w:rsidR="00965CE7" w:rsidRPr="004A5C34">
      <w:rPr>
        <w:rFonts w:ascii="GillSans" w:hAnsi="GillSans" w:cs="GillSans"/>
        <w:color w:val="000000"/>
        <w:lang w:bidi="ne-NP"/>
      </w:rPr>
      <w:fldChar w:fldCharType="separate"/>
    </w:r>
    <w:r w:rsidR="00891035">
      <w:rPr>
        <w:rFonts w:ascii="GillSans" w:hAnsi="GillSans" w:cs="GillSans"/>
        <w:noProof/>
        <w:color w:val="000000"/>
        <w:lang w:bidi="ne-NP"/>
      </w:rPr>
      <w:t>2</w:t>
    </w:r>
    <w:r w:rsidR="00965CE7" w:rsidRPr="004A5C34">
      <w:rPr>
        <w:rFonts w:ascii="GillSans" w:hAnsi="GillSans" w:cs="GillSans"/>
        <w:color w:val="000000"/>
        <w:lang w:bidi="ne-NP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CE7" w:rsidRDefault="00965CE7" w:rsidP="00110D08">
    <w:pPr>
      <w:autoSpaceDE w:val="0"/>
      <w:autoSpaceDN w:val="0"/>
      <w:adjustRightInd w:val="0"/>
      <w:jc w:val="center"/>
      <w:rPr>
        <w:rFonts w:ascii="GillSans" w:hAnsi="GillSans" w:cs="GillSans"/>
        <w:color w:val="000000"/>
        <w:sz w:val="18"/>
        <w:szCs w:val="18"/>
        <w:lang w:bidi="ne-NP"/>
      </w:rPr>
    </w:pPr>
    <w:r>
      <w:rPr>
        <w:rFonts w:ascii="GillSans" w:hAnsi="GillSans" w:cs="GillSans"/>
        <w:color w:val="000000"/>
        <w:sz w:val="18"/>
        <w:szCs w:val="18"/>
        <w:lang w:bidi="ne-NP"/>
      </w:rPr>
      <w:t>Sustainability Commission, G</w:t>
    </w:r>
    <w:r w:rsidRPr="008A6BF7">
      <w:rPr>
        <w:rFonts w:ascii="GillSans" w:hAnsi="GillSans" w:cs="GillSans"/>
        <w:color w:val="000000"/>
        <w:sz w:val="18"/>
        <w:szCs w:val="18"/>
        <w:lang w:bidi="ne-NP"/>
      </w:rPr>
      <w:t>roton Town Hall, 173 Main St.</w:t>
    </w:r>
    <w:r>
      <w:rPr>
        <w:rFonts w:ascii="GillSans" w:hAnsi="GillSans" w:cs="GillSans"/>
        <w:color w:val="000000"/>
        <w:sz w:val="18"/>
        <w:szCs w:val="18"/>
        <w:lang w:bidi="ne-NP"/>
      </w:rPr>
      <w:t>, Groton, MA 01450</w:t>
    </w:r>
  </w:p>
  <w:p w:rsidR="00965CE7" w:rsidRPr="008A6BF7" w:rsidRDefault="00965CE7" w:rsidP="00110D08">
    <w:pPr>
      <w:autoSpaceDE w:val="0"/>
      <w:autoSpaceDN w:val="0"/>
      <w:adjustRightInd w:val="0"/>
      <w:jc w:val="center"/>
      <w:rPr>
        <w:rFonts w:ascii="GillSans" w:hAnsi="GillSans" w:cs="GillSans"/>
        <w:color w:val="000000"/>
        <w:sz w:val="18"/>
        <w:szCs w:val="18"/>
        <w:lang w:bidi="ne-NP"/>
      </w:rPr>
    </w:pPr>
    <w:r w:rsidRPr="008A6BF7">
      <w:rPr>
        <w:rFonts w:ascii="GillSans" w:hAnsi="GillSans" w:cs="GillSans"/>
        <w:color w:val="000000"/>
        <w:sz w:val="18"/>
        <w:szCs w:val="18"/>
        <w:lang w:bidi="ne-NP"/>
      </w:rPr>
      <w:t>sustaining@</w:t>
    </w:r>
    <w:r w:rsidR="00B41562">
      <w:rPr>
        <w:rFonts w:ascii="GillSans" w:hAnsi="GillSans" w:cs="GillSans"/>
        <w:color w:val="000000"/>
        <w:sz w:val="18"/>
        <w:szCs w:val="18"/>
        <w:lang w:bidi="ne-NP"/>
      </w:rPr>
      <w:t>grotonma.gov</w:t>
    </w:r>
    <w:r w:rsidRPr="008A6BF7">
      <w:rPr>
        <w:rFonts w:ascii="GillSans" w:hAnsi="GillSans" w:cs="GillSans"/>
        <w:color w:val="000000"/>
        <w:sz w:val="18"/>
        <w:szCs w:val="18"/>
        <w:lang w:bidi="ne-NP"/>
      </w:rPr>
      <w:t xml:space="preserve"> </w:t>
    </w:r>
    <w:r w:rsidRPr="008A6BF7">
      <w:rPr>
        <w:rFonts w:ascii="GillSans-Bold" w:hAnsi="GillSans-Bold" w:cs="GillSans-Bold"/>
        <w:b/>
        <w:bCs/>
        <w:color w:val="2A66FF"/>
        <w:sz w:val="18"/>
        <w:szCs w:val="18"/>
        <w:lang w:bidi="ne-NP"/>
      </w:rPr>
      <w:t xml:space="preserve">· </w:t>
    </w:r>
    <w:r w:rsidRPr="008A6BF7">
      <w:rPr>
        <w:rFonts w:ascii="GillSans" w:hAnsi="GillSans" w:cs="GillSans"/>
        <w:color w:val="000000"/>
        <w:sz w:val="18"/>
        <w:szCs w:val="18"/>
        <w:lang w:bidi="ne-NP"/>
      </w:rPr>
      <w:t xml:space="preserve">(978) 448-1111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6D1" w:rsidRDefault="007E56D1">
      <w:r>
        <w:separator/>
      </w:r>
    </w:p>
  </w:footnote>
  <w:footnote w:type="continuationSeparator" w:id="0">
    <w:p w:rsidR="007E56D1" w:rsidRDefault="007E5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785" w:rsidRPr="001B3113" w:rsidRDefault="000351F0" w:rsidP="00792111">
    <w:pPr>
      <w:pStyle w:val="Header"/>
      <w:tabs>
        <w:tab w:val="clear" w:pos="4320"/>
        <w:tab w:val="clear" w:pos="8640"/>
      </w:tabs>
      <w:spacing w:before="600"/>
      <w:jc w:val="center"/>
      <w:rPr>
        <w:rFonts w:ascii="Baskerville Old Face" w:hAnsi="Baskerville Old Face"/>
        <w:b/>
        <w:bCs/>
        <w:sz w:val="44"/>
        <w:szCs w:val="44"/>
      </w:rPr>
    </w:pPr>
    <w:r>
      <w:rPr>
        <w:noProof/>
        <w:lang w:eastAsia="en-US"/>
      </w:rPr>
      <w:drawing>
        <wp:anchor distT="0" distB="0" distL="114300" distR="114300" simplePos="0" relativeHeight="251657728" behindDoc="1" locked="0" layoutInCell="1" allowOverlap="1" wp14:anchorId="235A0696" wp14:editId="4C39A0A1">
          <wp:simplePos x="0" y="0"/>
          <wp:positionH relativeFrom="margin">
            <wp:posOffset>-365760</wp:posOffset>
          </wp:positionH>
          <wp:positionV relativeFrom="paragraph">
            <wp:posOffset>0</wp:posOffset>
          </wp:positionV>
          <wp:extent cx="1028700" cy="1020445"/>
          <wp:effectExtent l="0" t="0" r="0" b="0"/>
          <wp:wrapNone/>
          <wp:docPr id="1" name="Picture 8" descr="Groton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Groton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0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5CE7" w:rsidRPr="001B3113">
      <w:rPr>
        <w:rFonts w:ascii="Baskerville Old Face" w:hAnsi="Baskerville Old Face"/>
        <w:b/>
        <w:bCs/>
        <w:sz w:val="44"/>
        <w:szCs w:val="44"/>
      </w:rPr>
      <w:t>Sustainability Commission</w:t>
    </w:r>
  </w:p>
  <w:p w:rsidR="00965CE7" w:rsidRDefault="00965C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C3C00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AE27F6"/>
    <w:multiLevelType w:val="multilevel"/>
    <w:tmpl w:val="0E82D162"/>
    <w:lvl w:ilvl="0">
      <w:start w:val="1"/>
      <w:numFmt w:val="decimal"/>
      <w:lvlText w:val="%1."/>
      <w:lvlJc w:val="left"/>
      <w:pPr>
        <w:ind w:left="1195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15"/>
        </w:tabs>
        <w:ind w:left="191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35"/>
        </w:tabs>
        <w:ind w:left="263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55"/>
        </w:tabs>
        <w:ind w:left="335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75"/>
        </w:tabs>
        <w:ind w:left="407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95"/>
        </w:tabs>
        <w:ind w:left="479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15"/>
        </w:tabs>
        <w:ind w:left="551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35"/>
        </w:tabs>
        <w:ind w:left="623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55"/>
        </w:tabs>
        <w:ind w:left="6955" w:hanging="360"/>
      </w:pPr>
      <w:rPr>
        <w:rFonts w:ascii="Wingdings" w:hAnsi="Wingdings" w:hint="default"/>
        <w:sz w:val="20"/>
      </w:rPr>
    </w:lvl>
  </w:abstractNum>
  <w:abstractNum w:abstractNumId="2">
    <w:nsid w:val="14BA6A6A"/>
    <w:multiLevelType w:val="hybridMultilevel"/>
    <w:tmpl w:val="33F4A8AC"/>
    <w:lvl w:ilvl="0" w:tplc="226A9448">
      <w:numFmt w:val="bullet"/>
      <w:lvlText w:val="-"/>
      <w:lvlJc w:val="left"/>
      <w:pPr>
        <w:ind w:left="78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7095B56"/>
    <w:multiLevelType w:val="hybridMultilevel"/>
    <w:tmpl w:val="8626D1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4140B1"/>
    <w:multiLevelType w:val="hybridMultilevel"/>
    <w:tmpl w:val="917011D6"/>
    <w:lvl w:ilvl="0" w:tplc="FC421BE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E80A03"/>
    <w:multiLevelType w:val="hybridMultilevel"/>
    <w:tmpl w:val="95264038"/>
    <w:lvl w:ilvl="0" w:tplc="0FC07B0A">
      <w:numFmt w:val="bullet"/>
      <w:lvlText w:val=""/>
      <w:lvlJc w:val="left"/>
      <w:pPr>
        <w:ind w:left="1195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6">
    <w:nsid w:val="4E5567A6"/>
    <w:multiLevelType w:val="hybridMultilevel"/>
    <w:tmpl w:val="74D0B258"/>
    <w:lvl w:ilvl="0" w:tplc="181A0D2A">
      <w:numFmt w:val="bullet"/>
      <w:lvlText w:val=""/>
      <w:lvlJc w:val="left"/>
      <w:pPr>
        <w:ind w:left="1195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7">
    <w:nsid w:val="77705384"/>
    <w:multiLevelType w:val="multilevel"/>
    <w:tmpl w:val="BD92418A"/>
    <w:lvl w:ilvl="0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915"/>
        </w:tabs>
        <w:ind w:left="1915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635" w:hanging="360"/>
      </w:pPr>
    </w:lvl>
    <w:lvl w:ilvl="3" w:tentative="1">
      <w:start w:val="1"/>
      <w:numFmt w:val="bullet"/>
      <w:lvlText w:val=""/>
      <w:lvlJc w:val="left"/>
      <w:pPr>
        <w:tabs>
          <w:tab w:val="num" w:pos="3355"/>
        </w:tabs>
        <w:ind w:left="335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75"/>
        </w:tabs>
        <w:ind w:left="407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95"/>
        </w:tabs>
        <w:ind w:left="479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15"/>
        </w:tabs>
        <w:ind w:left="551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35"/>
        </w:tabs>
        <w:ind w:left="623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55"/>
        </w:tabs>
        <w:ind w:left="6955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05D"/>
    <w:rsid w:val="00003640"/>
    <w:rsid w:val="000046EE"/>
    <w:rsid w:val="00004E06"/>
    <w:rsid w:val="0000572E"/>
    <w:rsid w:val="00005B0E"/>
    <w:rsid w:val="00006623"/>
    <w:rsid w:val="00007C6A"/>
    <w:rsid w:val="00012C2A"/>
    <w:rsid w:val="0001651F"/>
    <w:rsid w:val="0002047E"/>
    <w:rsid w:val="00025610"/>
    <w:rsid w:val="00026665"/>
    <w:rsid w:val="00026E5E"/>
    <w:rsid w:val="00027863"/>
    <w:rsid w:val="00030266"/>
    <w:rsid w:val="00034B50"/>
    <w:rsid w:val="000351F0"/>
    <w:rsid w:val="0004110E"/>
    <w:rsid w:val="000426EA"/>
    <w:rsid w:val="000436CF"/>
    <w:rsid w:val="00044A7F"/>
    <w:rsid w:val="0004645E"/>
    <w:rsid w:val="00051735"/>
    <w:rsid w:val="00055DA5"/>
    <w:rsid w:val="00062CBB"/>
    <w:rsid w:val="00065B91"/>
    <w:rsid w:val="00066089"/>
    <w:rsid w:val="0007005E"/>
    <w:rsid w:val="00071874"/>
    <w:rsid w:val="000745B9"/>
    <w:rsid w:val="0007786D"/>
    <w:rsid w:val="0008364D"/>
    <w:rsid w:val="0008727D"/>
    <w:rsid w:val="000879D6"/>
    <w:rsid w:val="00090898"/>
    <w:rsid w:val="00090AE2"/>
    <w:rsid w:val="00090AF8"/>
    <w:rsid w:val="000927D1"/>
    <w:rsid w:val="00093950"/>
    <w:rsid w:val="000955CF"/>
    <w:rsid w:val="000959A2"/>
    <w:rsid w:val="000A3513"/>
    <w:rsid w:val="000A548B"/>
    <w:rsid w:val="000A66D6"/>
    <w:rsid w:val="000B355A"/>
    <w:rsid w:val="000B666F"/>
    <w:rsid w:val="000C5DE8"/>
    <w:rsid w:val="000D3E7F"/>
    <w:rsid w:val="000E122E"/>
    <w:rsid w:val="000E146E"/>
    <w:rsid w:val="000E21A7"/>
    <w:rsid w:val="000E545B"/>
    <w:rsid w:val="000E6D58"/>
    <w:rsid w:val="000E6FED"/>
    <w:rsid w:val="000E71A2"/>
    <w:rsid w:val="000F061C"/>
    <w:rsid w:val="000F3AD4"/>
    <w:rsid w:val="000F45D9"/>
    <w:rsid w:val="00102970"/>
    <w:rsid w:val="00106675"/>
    <w:rsid w:val="00110D08"/>
    <w:rsid w:val="001172A4"/>
    <w:rsid w:val="0012031A"/>
    <w:rsid w:val="00122F23"/>
    <w:rsid w:val="001258BF"/>
    <w:rsid w:val="00127322"/>
    <w:rsid w:val="00130026"/>
    <w:rsid w:val="00133F00"/>
    <w:rsid w:val="001413D8"/>
    <w:rsid w:val="00142890"/>
    <w:rsid w:val="00144B30"/>
    <w:rsid w:val="00161FA9"/>
    <w:rsid w:val="00164B9C"/>
    <w:rsid w:val="00166CF2"/>
    <w:rsid w:val="00177897"/>
    <w:rsid w:val="00180AC8"/>
    <w:rsid w:val="00191F51"/>
    <w:rsid w:val="001941A3"/>
    <w:rsid w:val="00194464"/>
    <w:rsid w:val="001A0377"/>
    <w:rsid w:val="001A2DFD"/>
    <w:rsid w:val="001A598E"/>
    <w:rsid w:val="001A7904"/>
    <w:rsid w:val="001B1826"/>
    <w:rsid w:val="001B3113"/>
    <w:rsid w:val="001B39A5"/>
    <w:rsid w:val="001B6A0E"/>
    <w:rsid w:val="001C4EEB"/>
    <w:rsid w:val="001C4F19"/>
    <w:rsid w:val="001C527F"/>
    <w:rsid w:val="001C6E73"/>
    <w:rsid w:val="001C722D"/>
    <w:rsid w:val="001D355F"/>
    <w:rsid w:val="001E137D"/>
    <w:rsid w:val="001E312C"/>
    <w:rsid w:val="00204C32"/>
    <w:rsid w:val="002058F2"/>
    <w:rsid w:val="00205F79"/>
    <w:rsid w:val="002067FC"/>
    <w:rsid w:val="002079D6"/>
    <w:rsid w:val="00216321"/>
    <w:rsid w:val="0021708A"/>
    <w:rsid w:val="0021727F"/>
    <w:rsid w:val="002177BE"/>
    <w:rsid w:val="00217BF3"/>
    <w:rsid w:val="002266D6"/>
    <w:rsid w:val="00232CB4"/>
    <w:rsid w:val="0023321D"/>
    <w:rsid w:val="00236924"/>
    <w:rsid w:val="00236EF4"/>
    <w:rsid w:val="00237A4E"/>
    <w:rsid w:val="002408F4"/>
    <w:rsid w:val="00242329"/>
    <w:rsid w:val="002449F3"/>
    <w:rsid w:val="002470DD"/>
    <w:rsid w:val="00255E18"/>
    <w:rsid w:val="00262F17"/>
    <w:rsid w:val="00263462"/>
    <w:rsid w:val="00263715"/>
    <w:rsid w:val="00263828"/>
    <w:rsid w:val="00266B6F"/>
    <w:rsid w:val="002672E0"/>
    <w:rsid w:val="0027460D"/>
    <w:rsid w:val="00282D40"/>
    <w:rsid w:val="0028350C"/>
    <w:rsid w:val="002851C6"/>
    <w:rsid w:val="00286A6F"/>
    <w:rsid w:val="0028795E"/>
    <w:rsid w:val="00291187"/>
    <w:rsid w:val="002917BB"/>
    <w:rsid w:val="0029258F"/>
    <w:rsid w:val="0029276F"/>
    <w:rsid w:val="002929F6"/>
    <w:rsid w:val="002A4EC3"/>
    <w:rsid w:val="002A6B83"/>
    <w:rsid w:val="002A7EE5"/>
    <w:rsid w:val="002B0E89"/>
    <w:rsid w:val="002B0F22"/>
    <w:rsid w:val="002C1D93"/>
    <w:rsid w:val="002C4C83"/>
    <w:rsid w:val="002D2298"/>
    <w:rsid w:val="002D4019"/>
    <w:rsid w:val="002D5785"/>
    <w:rsid w:val="002E2948"/>
    <w:rsid w:val="002E43AE"/>
    <w:rsid w:val="002E4482"/>
    <w:rsid w:val="002E647D"/>
    <w:rsid w:val="002E71C7"/>
    <w:rsid w:val="002F0016"/>
    <w:rsid w:val="002F0BEE"/>
    <w:rsid w:val="002F38D9"/>
    <w:rsid w:val="002F4D3B"/>
    <w:rsid w:val="003007E4"/>
    <w:rsid w:val="003055CB"/>
    <w:rsid w:val="00310B5F"/>
    <w:rsid w:val="003165B3"/>
    <w:rsid w:val="00316822"/>
    <w:rsid w:val="00316C6C"/>
    <w:rsid w:val="003176CF"/>
    <w:rsid w:val="003269A0"/>
    <w:rsid w:val="0032775B"/>
    <w:rsid w:val="00332F9A"/>
    <w:rsid w:val="00333575"/>
    <w:rsid w:val="003351D7"/>
    <w:rsid w:val="003423E3"/>
    <w:rsid w:val="00343EFF"/>
    <w:rsid w:val="003468B2"/>
    <w:rsid w:val="00355494"/>
    <w:rsid w:val="00356F72"/>
    <w:rsid w:val="00357C52"/>
    <w:rsid w:val="0036110C"/>
    <w:rsid w:val="00362890"/>
    <w:rsid w:val="00362F9E"/>
    <w:rsid w:val="0036647D"/>
    <w:rsid w:val="0036707F"/>
    <w:rsid w:val="00373359"/>
    <w:rsid w:val="00374F09"/>
    <w:rsid w:val="00376EC0"/>
    <w:rsid w:val="003802F2"/>
    <w:rsid w:val="00380F94"/>
    <w:rsid w:val="003817F6"/>
    <w:rsid w:val="003865C5"/>
    <w:rsid w:val="0038785D"/>
    <w:rsid w:val="003908CA"/>
    <w:rsid w:val="003961F1"/>
    <w:rsid w:val="003971A4"/>
    <w:rsid w:val="003A11FE"/>
    <w:rsid w:val="003A405D"/>
    <w:rsid w:val="003A414C"/>
    <w:rsid w:val="003A5C3A"/>
    <w:rsid w:val="003A6A1F"/>
    <w:rsid w:val="003A7AE9"/>
    <w:rsid w:val="003B2FCE"/>
    <w:rsid w:val="003B4E82"/>
    <w:rsid w:val="003C56FC"/>
    <w:rsid w:val="003D1296"/>
    <w:rsid w:val="003D5AE8"/>
    <w:rsid w:val="003D7FE5"/>
    <w:rsid w:val="003F20FC"/>
    <w:rsid w:val="004002A5"/>
    <w:rsid w:val="0040108E"/>
    <w:rsid w:val="00411DDA"/>
    <w:rsid w:val="004162CD"/>
    <w:rsid w:val="00421CC3"/>
    <w:rsid w:val="00424358"/>
    <w:rsid w:val="004258D9"/>
    <w:rsid w:val="00426529"/>
    <w:rsid w:val="0043168C"/>
    <w:rsid w:val="00433B0E"/>
    <w:rsid w:val="00434AB3"/>
    <w:rsid w:val="00440362"/>
    <w:rsid w:val="00441B58"/>
    <w:rsid w:val="004433C6"/>
    <w:rsid w:val="004446AD"/>
    <w:rsid w:val="00444ED8"/>
    <w:rsid w:val="00445C8C"/>
    <w:rsid w:val="00446914"/>
    <w:rsid w:val="00453C64"/>
    <w:rsid w:val="004639BD"/>
    <w:rsid w:val="00465075"/>
    <w:rsid w:val="004852F6"/>
    <w:rsid w:val="00493145"/>
    <w:rsid w:val="004967D3"/>
    <w:rsid w:val="004A4B27"/>
    <w:rsid w:val="004A5C34"/>
    <w:rsid w:val="004A7414"/>
    <w:rsid w:val="004B3E92"/>
    <w:rsid w:val="004C09FA"/>
    <w:rsid w:val="004C4D92"/>
    <w:rsid w:val="004C53A4"/>
    <w:rsid w:val="004C797E"/>
    <w:rsid w:val="004D05F8"/>
    <w:rsid w:val="004D07CC"/>
    <w:rsid w:val="004D5083"/>
    <w:rsid w:val="004D6663"/>
    <w:rsid w:val="004F1146"/>
    <w:rsid w:val="004F3B2D"/>
    <w:rsid w:val="004F4CD9"/>
    <w:rsid w:val="004F5034"/>
    <w:rsid w:val="004F511E"/>
    <w:rsid w:val="004F5C00"/>
    <w:rsid w:val="00500CDE"/>
    <w:rsid w:val="00502420"/>
    <w:rsid w:val="00513DCE"/>
    <w:rsid w:val="005150FC"/>
    <w:rsid w:val="00515D0E"/>
    <w:rsid w:val="00520AA0"/>
    <w:rsid w:val="005212EE"/>
    <w:rsid w:val="00527F00"/>
    <w:rsid w:val="00530130"/>
    <w:rsid w:val="00534206"/>
    <w:rsid w:val="00535437"/>
    <w:rsid w:val="00535D66"/>
    <w:rsid w:val="005367B0"/>
    <w:rsid w:val="0054124E"/>
    <w:rsid w:val="00541CE3"/>
    <w:rsid w:val="0054275E"/>
    <w:rsid w:val="00543838"/>
    <w:rsid w:val="00556081"/>
    <w:rsid w:val="00557732"/>
    <w:rsid w:val="00567EC7"/>
    <w:rsid w:val="005722D8"/>
    <w:rsid w:val="005723CF"/>
    <w:rsid w:val="00575E62"/>
    <w:rsid w:val="00593B80"/>
    <w:rsid w:val="0059564E"/>
    <w:rsid w:val="005958D8"/>
    <w:rsid w:val="00596E05"/>
    <w:rsid w:val="00597388"/>
    <w:rsid w:val="00597945"/>
    <w:rsid w:val="005A6FB6"/>
    <w:rsid w:val="005A742C"/>
    <w:rsid w:val="005B3610"/>
    <w:rsid w:val="005C4C44"/>
    <w:rsid w:val="005C6F29"/>
    <w:rsid w:val="005C7975"/>
    <w:rsid w:val="005E7410"/>
    <w:rsid w:val="005E7998"/>
    <w:rsid w:val="005F0767"/>
    <w:rsid w:val="005F7783"/>
    <w:rsid w:val="00606BA8"/>
    <w:rsid w:val="00607300"/>
    <w:rsid w:val="006133B5"/>
    <w:rsid w:val="006139B0"/>
    <w:rsid w:val="006149A1"/>
    <w:rsid w:val="006154AF"/>
    <w:rsid w:val="00623BAB"/>
    <w:rsid w:val="0063757C"/>
    <w:rsid w:val="006417D0"/>
    <w:rsid w:val="00641B28"/>
    <w:rsid w:val="00641B40"/>
    <w:rsid w:val="00642B1B"/>
    <w:rsid w:val="006567E1"/>
    <w:rsid w:val="00663A19"/>
    <w:rsid w:val="00672A2E"/>
    <w:rsid w:val="00677BAF"/>
    <w:rsid w:val="006828D2"/>
    <w:rsid w:val="00684111"/>
    <w:rsid w:val="00684D78"/>
    <w:rsid w:val="00690118"/>
    <w:rsid w:val="00693515"/>
    <w:rsid w:val="00695017"/>
    <w:rsid w:val="00695709"/>
    <w:rsid w:val="00697198"/>
    <w:rsid w:val="006A726C"/>
    <w:rsid w:val="006B4BAD"/>
    <w:rsid w:val="006B517E"/>
    <w:rsid w:val="006C058B"/>
    <w:rsid w:val="006C0B7A"/>
    <w:rsid w:val="006C24A8"/>
    <w:rsid w:val="006C5231"/>
    <w:rsid w:val="006C6567"/>
    <w:rsid w:val="006D0FE2"/>
    <w:rsid w:val="006D33EC"/>
    <w:rsid w:val="006D6F68"/>
    <w:rsid w:val="006E0069"/>
    <w:rsid w:val="006E13A7"/>
    <w:rsid w:val="006E4757"/>
    <w:rsid w:val="006E6924"/>
    <w:rsid w:val="006F4695"/>
    <w:rsid w:val="006F6DE6"/>
    <w:rsid w:val="0070018E"/>
    <w:rsid w:val="00701CA4"/>
    <w:rsid w:val="0070342F"/>
    <w:rsid w:val="00705944"/>
    <w:rsid w:val="00712EF2"/>
    <w:rsid w:val="00714748"/>
    <w:rsid w:val="00715913"/>
    <w:rsid w:val="0072299E"/>
    <w:rsid w:val="0072306D"/>
    <w:rsid w:val="00725310"/>
    <w:rsid w:val="007333CF"/>
    <w:rsid w:val="00733AD7"/>
    <w:rsid w:val="0073414A"/>
    <w:rsid w:val="0074074A"/>
    <w:rsid w:val="00740D85"/>
    <w:rsid w:val="007429F9"/>
    <w:rsid w:val="00751A78"/>
    <w:rsid w:val="00753370"/>
    <w:rsid w:val="00753CF2"/>
    <w:rsid w:val="00757F65"/>
    <w:rsid w:val="00760EA6"/>
    <w:rsid w:val="00773ADD"/>
    <w:rsid w:val="00774A49"/>
    <w:rsid w:val="0077645C"/>
    <w:rsid w:val="00785B7A"/>
    <w:rsid w:val="007920AB"/>
    <w:rsid w:val="00792111"/>
    <w:rsid w:val="00795B42"/>
    <w:rsid w:val="007A06C9"/>
    <w:rsid w:val="007A13D1"/>
    <w:rsid w:val="007A3903"/>
    <w:rsid w:val="007A3986"/>
    <w:rsid w:val="007A4382"/>
    <w:rsid w:val="007A6CC9"/>
    <w:rsid w:val="007B142A"/>
    <w:rsid w:val="007B616B"/>
    <w:rsid w:val="007C0F0A"/>
    <w:rsid w:val="007C1E01"/>
    <w:rsid w:val="007C2AF8"/>
    <w:rsid w:val="007C7E07"/>
    <w:rsid w:val="007D0CC6"/>
    <w:rsid w:val="007D3304"/>
    <w:rsid w:val="007D4A22"/>
    <w:rsid w:val="007D53D0"/>
    <w:rsid w:val="007E0AFA"/>
    <w:rsid w:val="007E1C23"/>
    <w:rsid w:val="007E26D8"/>
    <w:rsid w:val="007E56D1"/>
    <w:rsid w:val="007E5D87"/>
    <w:rsid w:val="007E7721"/>
    <w:rsid w:val="007F006F"/>
    <w:rsid w:val="007F6AA3"/>
    <w:rsid w:val="0080339F"/>
    <w:rsid w:val="00806054"/>
    <w:rsid w:val="0080623A"/>
    <w:rsid w:val="00806DA3"/>
    <w:rsid w:val="00814795"/>
    <w:rsid w:val="0081632F"/>
    <w:rsid w:val="008165D1"/>
    <w:rsid w:val="00821686"/>
    <w:rsid w:val="0082319E"/>
    <w:rsid w:val="00832E6A"/>
    <w:rsid w:val="00834473"/>
    <w:rsid w:val="008377C5"/>
    <w:rsid w:val="008416DF"/>
    <w:rsid w:val="0084479C"/>
    <w:rsid w:val="008467FA"/>
    <w:rsid w:val="0085024C"/>
    <w:rsid w:val="0085197B"/>
    <w:rsid w:val="00853335"/>
    <w:rsid w:val="008534B1"/>
    <w:rsid w:val="00857172"/>
    <w:rsid w:val="008624FD"/>
    <w:rsid w:val="00867A11"/>
    <w:rsid w:val="00867EF7"/>
    <w:rsid w:val="00870ECE"/>
    <w:rsid w:val="00873999"/>
    <w:rsid w:val="00873A70"/>
    <w:rsid w:val="00876CD8"/>
    <w:rsid w:val="00881E3B"/>
    <w:rsid w:val="00882268"/>
    <w:rsid w:val="00890EC2"/>
    <w:rsid w:val="00891035"/>
    <w:rsid w:val="00891060"/>
    <w:rsid w:val="00892D8B"/>
    <w:rsid w:val="008A446F"/>
    <w:rsid w:val="008A4D89"/>
    <w:rsid w:val="008A5B6D"/>
    <w:rsid w:val="008A5E6B"/>
    <w:rsid w:val="008A6BF7"/>
    <w:rsid w:val="008B0BE5"/>
    <w:rsid w:val="008B2D44"/>
    <w:rsid w:val="008B56AC"/>
    <w:rsid w:val="008B57AC"/>
    <w:rsid w:val="008C51CA"/>
    <w:rsid w:val="008C62D1"/>
    <w:rsid w:val="008C663A"/>
    <w:rsid w:val="008C6A12"/>
    <w:rsid w:val="008C74F4"/>
    <w:rsid w:val="008D1AAD"/>
    <w:rsid w:val="008D5CA3"/>
    <w:rsid w:val="008E1985"/>
    <w:rsid w:val="008E6BA5"/>
    <w:rsid w:val="008E6EA3"/>
    <w:rsid w:val="008F255D"/>
    <w:rsid w:val="00901212"/>
    <w:rsid w:val="009060D3"/>
    <w:rsid w:val="00914D62"/>
    <w:rsid w:val="0091564B"/>
    <w:rsid w:val="0092434D"/>
    <w:rsid w:val="009279A3"/>
    <w:rsid w:val="00930045"/>
    <w:rsid w:val="009305C2"/>
    <w:rsid w:val="009308BD"/>
    <w:rsid w:val="00932C3D"/>
    <w:rsid w:val="0093767F"/>
    <w:rsid w:val="00946512"/>
    <w:rsid w:val="0095081C"/>
    <w:rsid w:val="00955D08"/>
    <w:rsid w:val="00962CBC"/>
    <w:rsid w:val="00963493"/>
    <w:rsid w:val="00965CE7"/>
    <w:rsid w:val="009672DF"/>
    <w:rsid w:val="0097183A"/>
    <w:rsid w:val="009750B7"/>
    <w:rsid w:val="00976384"/>
    <w:rsid w:val="00977E77"/>
    <w:rsid w:val="00981AED"/>
    <w:rsid w:val="0098655F"/>
    <w:rsid w:val="00986D81"/>
    <w:rsid w:val="00987720"/>
    <w:rsid w:val="00990076"/>
    <w:rsid w:val="009913B1"/>
    <w:rsid w:val="009A1F15"/>
    <w:rsid w:val="009A2B21"/>
    <w:rsid w:val="009A628A"/>
    <w:rsid w:val="009A7BBA"/>
    <w:rsid w:val="009B49EC"/>
    <w:rsid w:val="009B777D"/>
    <w:rsid w:val="009C79DB"/>
    <w:rsid w:val="009D02E6"/>
    <w:rsid w:val="009D172F"/>
    <w:rsid w:val="009D35F8"/>
    <w:rsid w:val="009D3F3C"/>
    <w:rsid w:val="009D7CB6"/>
    <w:rsid w:val="009E104D"/>
    <w:rsid w:val="009E1FC1"/>
    <w:rsid w:val="009F2917"/>
    <w:rsid w:val="009F4D4A"/>
    <w:rsid w:val="009F58D1"/>
    <w:rsid w:val="009F5C1E"/>
    <w:rsid w:val="00A05B8D"/>
    <w:rsid w:val="00A06630"/>
    <w:rsid w:val="00A078B3"/>
    <w:rsid w:val="00A17D3B"/>
    <w:rsid w:val="00A30793"/>
    <w:rsid w:val="00A30F9A"/>
    <w:rsid w:val="00A359FC"/>
    <w:rsid w:val="00A36331"/>
    <w:rsid w:val="00A3774C"/>
    <w:rsid w:val="00A4045F"/>
    <w:rsid w:val="00A41127"/>
    <w:rsid w:val="00A45BAD"/>
    <w:rsid w:val="00A51841"/>
    <w:rsid w:val="00A53855"/>
    <w:rsid w:val="00A54BBB"/>
    <w:rsid w:val="00A61ECD"/>
    <w:rsid w:val="00A6421B"/>
    <w:rsid w:val="00A66FE4"/>
    <w:rsid w:val="00A717E1"/>
    <w:rsid w:val="00A722DF"/>
    <w:rsid w:val="00A74E6A"/>
    <w:rsid w:val="00A7544B"/>
    <w:rsid w:val="00A81C31"/>
    <w:rsid w:val="00A864C2"/>
    <w:rsid w:val="00A941A3"/>
    <w:rsid w:val="00AA1729"/>
    <w:rsid w:val="00AA41E4"/>
    <w:rsid w:val="00AB49C9"/>
    <w:rsid w:val="00AB7172"/>
    <w:rsid w:val="00AC028B"/>
    <w:rsid w:val="00AC1496"/>
    <w:rsid w:val="00AC17E7"/>
    <w:rsid w:val="00AC1C5F"/>
    <w:rsid w:val="00AC3367"/>
    <w:rsid w:val="00AC3A9D"/>
    <w:rsid w:val="00AC4CE1"/>
    <w:rsid w:val="00AC585E"/>
    <w:rsid w:val="00AC6093"/>
    <w:rsid w:val="00AC691C"/>
    <w:rsid w:val="00AD3F4B"/>
    <w:rsid w:val="00AD4DE0"/>
    <w:rsid w:val="00AE1275"/>
    <w:rsid w:val="00AE372B"/>
    <w:rsid w:val="00AE597D"/>
    <w:rsid w:val="00AE6EC2"/>
    <w:rsid w:val="00AE72E6"/>
    <w:rsid w:val="00AE7E0B"/>
    <w:rsid w:val="00AF0E0F"/>
    <w:rsid w:val="00AF2A1C"/>
    <w:rsid w:val="00AF4359"/>
    <w:rsid w:val="00B001AB"/>
    <w:rsid w:val="00B002A5"/>
    <w:rsid w:val="00B01F6B"/>
    <w:rsid w:val="00B05CFE"/>
    <w:rsid w:val="00B076AD"/>
    <w:rsid w:val="00B13ADD"/>
    <w:rsid w:val="00B15702"/>
    <w:rsid w:val="00B15FCD"/>
    <w:rsid w:val="00B1782F"/>
    <w:rsid w:val="00B20476"/>
    <w:rsid w:val="00B20689"/>
    <w:rsid w:val="00B21762"/>
    <w:rsid w:val="00B30AF3"/>
    <w:rsid w:val="00B32EC9"/>
    <w:rsid w:val="00B343DF"/>
    <w:rsid w:val="00B40C4A"/>
    <w:rsid w:val="00B41562"/>
    <w:rsid w:val="00B4630F"/>
    <w:rsid w:val="00B5055B"/>
    <w:rsid w:val="00B50F85"/>
    <w:rsid w:val="00B511D1"/>
    <w:rsid w:val="00B56831"/>
    <w:rsid w:val="00B578F5"/>
    <w:rsid w:val="00B60A06"/>
    <w:rsid w:val="00B6102E"/>
    <w:rsid w:val="00B70943"/>
    <w:rsid w:val="00B72916"/>
    <w:rsid w:val="00B73632"/>
    <w:rsid w:val="00B74AA5"/>
    <w:rsid w:val="00B76920"/>
    <w:rsid w:val="00B80F1B"/>
    <w:rsid w:val="00B82EB8"/>
    <w:rsid w:val="00B84643"/>
    <w:rsid w:val="00B84DB7"/>
    <w:rsid w:val="00B90922"/>
    <w:rsid w:val="00B917E2"/>
    <w:rsid w:val="00B94F46"/>
    <w:rsid w:val="00B96836"/>
    <w:rsid w:val="00BA30F6"/>
    <w:rsid w:val="00BB0D64"/>
    <w:rsid w:val="00BB3A86"/>
    <w:rsid w:val="00BB6721"/>
    <w:rsid w:val="00BB6FCB"/>
    <w:rsid w:val="00BC4E03"/>
    <w:rsid w:val="00BC5268"/>
    <w:rsid w:val="00BD0D73"/>
    <w:rsid w:val="00BD5C5B"/>
    <w:rsid w:val="00BE6878"/>
    <w:rsid w:val="00BF67EC"/>
    <w:rsid w:val="00BF70F1"/>
    <w:rsid w:val="00BF7470"/>
    <w:rsid w:val="00C05873"/>
    <w:rsid w:val="00C06231"/>
    <w:rsid w:val="00C10D9D"/>
    <w:rsid w:val="00C12FD2"/>
    <w:rsid w:val="00C233C6"/>
    <w:rsid w:val="00C258C4"/>
    <w:rsid w:val="00C324D2"/>
    <w:rsid w:val="00C333A7"/>
    <w:rsid w:val="00C3464E"/>
    <w:rsid w:val="00C42093"/>
    <w:rsid w:val="00C4522F"/>
    <w:rsid w:val="00C457C0"/>
    <w:rsid w:val="00C478C2"/>
    <w:rsid w:val="00C62C9D"/>
    <w:rsid w:val="00C630D6"/>
    <w:rsid w:val="00C66791"/>
    <w:rsid w:val="00C70B26"/>
    <w:rsid w:val="00C71079"/>
    <w:rsid w:val="00C724CE"/>
    <w:rsid w:val="00C74ACB"/>
    <w:rsid w:val="00C773CB"/>
    <w:rsid w:val="00C872AA"/>
    <w:rsid w:val="00C91AF9"/>
    <w:rsid w:val="00C9698D"/>
    <w:rsid w:val="00C97970"/>
    <w:rsid w:val="00CA0D30"/>
    <w:rsid w:val="00CB7082"/>
    <w:rsid w:val="00CC21CD"/>
    <w:rsid w:val="00CC5F13"/>
    <w:rsid w:val="00CC68E7"/>
    <w:rsid w:val="00CD09C2"/>
    <w:rsid w:val="00CE1F9E"/>
    <w:rsid w:val="00CE210F"/>
    <w:rsid w:val="00CE2412"/>
    <w:rsid w:val="00CE65B9"/>
    <w:rsid w:val="00CE6677"/>
    <w:rsid w:val="00CE6909"/>
    <w:rsid w:val="00CF0E5A"/>
    <w:rsid w:val="00CF283A"/>
    <w:rsid w:val="00CF3FFE"/>
    <w:rsid w:val="00D0273F"/>
    <w:rsid w:val="00D031BA"/>
    <w:rsid w:val="00D06827"/>
    <w:rsid w:val="00D075F9"/>
    <w:rsid w:val="00D076F5"/>
    <w:rsid w:val="00D106BD"/>
    <w:rsid w:val="00D10E1B"/>
    <w:rsid w:val="00D2488A"/>
    <w:rsid w:val="00D30129"/>
    <w:rsid w:val="00D302E8"/>
    <w:rsid w:val="00D33F54"/>
    <w:rsid w:val="00D347B5"/>
    <w:rsid w:val="00D37BBF"/>
    <w:rsid w:val="00D422BD"/>
    <w:rsid w:val="00D429BB"/>
    <w:rsid w:val="00D505D7"/>
    <w:rsid w:val="00D5079A"/>
    <w:rsid w:val="00D571DE"/>
    <w:rsid w:val="00D60051"/>
    <w:rsid w:val="00D60EAD"/>
    <w:rsid w:val="00D62248"/>
    <w:rsid w:val="00D6741F"/>
    <w:rsid w:val="00D70B2E"/>
    <w:rsid w:val="00D71270"/>
    <w:rsid w:val="00D72DDB"/>
    <w:rsid w:val="00D75A3E"/>
    <w:rsid w:val="00D772A8"/>
    <w:rsid w:val="00D77985"/>
    <w:rsid w:val="00D854A1"/>
    <w:rsid w:val="00D86764"/>
    <w:rsid w:val="00D87185"/>
    <w:rsid w:val="00D90980"/>
    <w:rsid w:val="00D944CB"/>
    <w:rsid w:val="00D9461E"/>
    <w:rsid w:val="00D96B92"/>
    <w:rsid w:val="00DB179B"/>
    <w:rsid w:val="00DB4CBC"/>
    <w:rsid w:val="00DB5ABF"/>
    <w:rsid w:val="00DC18C2"/>
    <w:rsid w:val="00DC2D3C"/>
    <w:rsid w:val="00DC4F1C"/>
    <w:rsid w:val="00DC6CDC"/>
    <w:rsid w:val="00DD02BD"/>
    <w:rsid w:val="00DD64A7"/>
    <w:rsid w:val="00DD7147"/>
    <w:rsid w:val="00DE0B0B"/>
    <w:rsid w:val="00DE56CD"/>
    <w:rsid w:val="00DE582B"/>
    <w:rsid w:val="00DF38CD"/>
    <w:rsid w:val="00DF440A"/>
    <w:rsid w:val="00DF64E9"/>
    <w:rsid w:val="00DF7E2E"/>
    <w:rsid w:val="00E015A3"/>
    <w:rsid w:val="00E01754"/>
    <w:rsid w:val="00E0299B"/>
    <w:rsid w:val="00E03A25"/>
    <w:rsid w:val="00E06472"/>
    <w:rsid w:val="00E07392"/>
    <w:rsid w:val="00E16ADF"/>
    <w:rsid w:val="00E16F6A"/>
    <w:rsid w:val="00E2085D"/>
    <w:rsid w:val="00E2156E"/>
    <w:rsid w:val="00E23828"/>
    <w:rsid w:val="00E300EF"/>
    <w:rsid w:val="00E30681"/>
    <w:rsid w:val="00E31638"/>
    <w:rsid w:val="00E31B79"/>
    <w:rsid w:val="00E321BF"/>
    <w:rsid w:val="00E34C54"/>
    <w:rsid w:val="00E40113"/>
    <w:rsid w:val="00E407C3"/>
    <w:rsid w:val="00E42C3C"/>
    <w:rsid w:val="00E42DDD"/>
    <w:rsid w:val="00E437AB"/>
    <w:rsid w:val="00E57349"/>
    <w:rsid w:val="00E627D2"/>
    <w:rsid w:val="00E71906"/>
    <w:rsid w:val="00E77A72"/>
    <w:rsid w:val="00E826C2"/>
    <w:rsid w:val="00E86EF6"/>
    <w:rsid w:val="00E92034"/>
    <w:rsid w:val="00EA2304"/>
    <w:rsid w:val="00EA25FA"/>
    <w:rsid w:val="00EA6776"/>
    <w:rsid w:val="00EB40EB"/>
    <w:rsid w:val="00EB4136"/>
    <w:rsid w:val="00EC47EA"/>
    <w:rsid w:val="00EE03FE"/>
    <w:rsid w:val="00EE07E2"/>
    <w:rsid w:val="00EE1B93"/>
    <w:rsid w:val="00EE3FAE"/>
    <w:rsid w:val="00EE5104"/>
    <w:rsid w:val="00EE6B0D"/>
    <w:rsid w:val="00EF6598"/>
    <w:rsid w:val="00EF6F8A"/>
    <w:rsid w:val="00EF7C98"/>
    <w:rsid w:val="00F02638"/>
    <w:rsid w:val="00F02CCE"/>
    <w:rsid w:val="00F033D3"/>
    <w:rsid w:val="00F06C95"/>
    <w:rsid w:val="00F104CA"/>
    <w:rsid w:val="00F10E3C"/>
    <w:rsid w:val="00F1178E"/>
    <w:rsid w:val="00F121E0"/>
    <w:rsid w:val="00F13A1C"/>
    <w:rsid w:val="00F17AD7"/>
    <w:rsid w:val="00F22CA5"/>
    <w:rsid w:val="00F233D1"/>
    <w:rsid w:val="00F23478"/>
    <w:rsid w:val="00F24EF7"/>
    <w:rsid w:val="00F26086"/>
    <w:rsid w:val="00F30776"/>
    <w:rsid w:val="00F3350E"/>
    <w:rsid w:val="00F363E3"/>
    <w:rsid w:val="00F45E28"/>
    <w:rsid w:val="00F46B66"/>
    <w:rsid w:val="00F6473E"/>
    <w:rsid w:val="00F67B9D"/>
    <w:rsid w:val="00F7647F"/>
    <w:rsid w:val="00F765E7"/>
    <w:rsid w:val="00F778D3"/>
    <w:rsid w:val="00F802AC"/>
    <w:rsid w:val="00F809CF"/>
    <w:rsid w:val="00F80DF5"/>
    <w:rsid w:val="00F84046"/>
    <w:rsid w:val="00F8583F"/>
    <w:rsid w:val="00F859FB"/>
    <w:rsid w:val="00F86174"/>
    <w:rsid w:val="00F87702"/>
    <w:rsid w:val="00F901E5"/>
    <w:rsid w:val="00F902F7"/>
    <w:rsid w:val="00F9187C"/>
    <w:rsid w:val="00F9331B"/>
    <w:rsid w:val="00FA197E"/>
    <w:rsid w:val="00FA1C18"/>
    <w:rsid w:val="00FA1E21"/>
    <w:rsid w:val="00FA4683"/>
    <w:rsid w:val="00FB0F4D"/>
    <w:rsid w:val="00FB312B"/>
    <w:rsid w:val="00FB5EC1"/>
    <w:rsid w:val="00FC534A"/>
    <w:rsid w:val="00FC5C63"/>
    <w:rsid w:val="00FC658D"/>
    <w:rsid w:val="00FD041F"/>
    <w:rsid w:val="00FD2478"/>
    <w:rsid w:val="00FD408E"/>
    <w:rsid w:val="00FD4E27"/>
    <w:rsid w:val="00FD519D"/>
    <w:rsid w:val="00FD60BA"/>
    <w:rsid w:val="00FD65CB"/>
    <w:rsid w:val="00FE39F5"/>
    <w:rsid w:val="00FF6515"/>
    <w:rsid w:val="00FF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Message Header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1BF"/>
    <w:rPr>
      <w:rFonts w:ascii="Arial" w:hAnsi="Arial"/>
      <w:szCs w:val="24"/>
      <w:lang w:eastAsia="ja-JP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82319E"/>
    <w:pPr>
      <w:keepNext/>
      <w:keepLines/>
      <w:spacing w:after="220" w:line="200" w:lineRule="atLeast"/>
      <w:ind w:left="835" w:right="835"/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8364D"/>
    <w:rPr>
      <w:rFonts w:ascii="Cambria" w:hAnsi="Cambria" w:cs="Times New Roman"/>
      <w:b/>
      <w:kern w:val="32"/>
      <w:sz w:val="32"/>
      <w:lang w:eastAsia="ja-JP"/>
    </w:rPr>
  </w:style>
  <w:style w:type="paragraph" w:styleId="Header">
    <w:name w:val="header"/>
    <w:basedOn w:val="Normal"/>
    <w:link w:val="HeaderChar"/>
    <w:uiPriority w:val="99"/>
    <w:rsid w:val="003A405D"/>
    <w:pPr>
      <w:tabs>
        <w:tab w:val="center" w:pos="4320"/>
        <w:tab w:val="right" w:pos="8640"/>
      </w:tabs>
    </w:pPr>
    <w:rPr>
      <w:sz w:val="24"/>
      <w:szCs w:val="20"/>
    </w:rPr>
  </w:style>
  <w:style w:type="character" w:customStyle="1" w:styleId="HeaderChar">
    <w:name w:val="Header Char"/>
    <w:link w:val="Header"/>
    <w:uiPriority w:val="99"/>
    <w:semiHidden/>
    <w:locked/>
    <w:rsid w:val="0008364D"/>
    <w:rPr>
      <w:rFonts w:ascii="Arial" w:hAnsi="Arial" w:cs="Times New Roman"/>
      <w:sz w:val="24"/>
      <w:lang w:eastAsia="ja-JP"/>
    </w:rPr>
  </w:style>
  <w:style w:type="paragraph" w:styleId="Footer">
    <w:name w:val="footer"/>
    <w:basedOn w:val="Normal"/>
    <w:link w:val="FooterChar"/>
    <w:uiPriority w:val="99"/>
    <w:rsid w:val="003A405D"/>
    <w:pPr>
      <w:tabs>
        <w:tab w:val="center" w:pos="4320"/>
        <w:tab w:val="right" w:pos="8640"/>
      </w:tabs>
    </w:pPr>
    <w:rPr>
      <w:sz w:val="24"/>
      <w:szCs w:val="20"/>
    </w:rPr>
  </w:style>
  <w:style w:type="character" w:customStyle="1" w:styleId="FooterChar">
    <w:name w:val="Footer Char"/>
    <w:link w:val="Footer"/>
    <w:uiPriority w:val="99"/>
    <w:semiHidden/>
    <w:locked/>
    <w:rsid w:val="0008364D"/>
    <w:rPr>
      <w:rFonts w:ascii="Arial" w:hAnsi="Arial" w:cs="Times New Roman"/>
      <w:sz w:val="24"/>
      <w:lang w:eastAsia="ja-JP"/>
    </w:rPr>
  </w:style>
  <w:style w:type="character" w:styleId="PageNumber">
    <w:name w:val="page number"/>
    <w:uiPriority w:val="99"/>
    <w:rsid w:val="00110D0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36924"/>
    <w:rPr>
      <w:rFonts w:ascii="Times New Roman" w:hAnsi="Times New Roman"/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08364D"/>
    <w:rPr>
      <w:rFonts w:cs="Times New Roman"/>
      <w:sz w:val="2"/>
      <w:lang w:eastAsia="ja-JP"/>
    </w:rPr>
  </w:style>
  <w:style w:type="character" w:styleId="Hyperlink">
    <w:name w:val="Hyperlink"/>
    <w:uiPriority w:val="99"/>
    <w:rsid w:val="0080339F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82319E"/>
    <w:pPr>
      <w:spacing w:after="220" w:line="180" w:lineRule="atLeast"/>
      <w:ind w:left="835" w:right="835"/>
      <w:jc w:val="both"/>
    </w:pPr>
    <w:rPr>
      <w:sz w:val="24"/>
      <w:szCs w:val="20"/>
    </w:rPr>
  </w:style>
  <w:style w:type="character" w:customStyle="1" w:styleId="BodyTextChar">
    <w:name w:val="Body Text Char"/>
    <w:link w:val="BodyText"/>
    <w:uiPriority w:val="99"/>
    <w:semiHidden/>
    <w:locked/>
    <w:rsid w:val="0008364D"/>
    <w:rPr>
      <w:rFonts w:ascii="Arial" w:hAnsi="Arial" w:cs="Times New Roman"/>
      <w:sz w:val="24"/>
      <w:lang w:eastAsia="ja-JP"/>
    </w:rPr>
  </w:style>
  <w:style w:type="paragraph" w:customStyle="1" w:styleId="DocumentLabel">
    <w:name w:val="Document Label"/>
    <w:basedOn w:val="Normal"/>
    <w:next w:val="Normal"/>
    <w:uiPriority w:val="99"/>
    <w:rsid w:val="0082319E"/>
    <w:pPr>
      <w:keepNext/>
      <w:keepLines/>
      <w:spacing w:before="400" w:after="120" w:line="240" w:lineRule="atLeast"/>
      <w:ind w:right="835"/>
    </w:pPr>
    <w:rPr>
      <w:rFonts w:ascii="Arial Black" w:hAnsi="Arial Black"/>
      <w:spacing w:val="-5"/>
      <w:kern w:val="28"/>
      <w:sz w:val="96"/>
      <w:szCs w:val="20"/>
      <w:lang w:eastAsia="en-US"/>
    </w:rPr>
  </w:style>
  <w:style w:type="paragraph" w:styleId="MessageHeader">
    <w:name w:val="Message Header"/>
    <w:basedOn w:val="BodyText"/>
    <w:link w:val="MessageHeaderChar"/>
    <w:uiPriority w:val="99"/>
    <w:rsid w:val="0082319E"/>
    <w:pPr>
      <w:keepLines/>
      <w:spacing w:after="120"/>
      <w:ind w:left="1555" w:hanging="720"/>
      <w:jc w:val="left"/>
    </w:pPr>
    <w:rPr>
      <w:rFonts w:ascii="Cambria" w:hAnsi="Cambria"/>
    </w:rPr>
  </w:style>
  <w:style w:type="character" w:customStyle="1" w:styleId="MessageHeaderChar">
    <w:name w:val="Message Header Char"/>
    <w:link w:val="MessageHeader"/>
    <w:uiPriority w:val="99"/>
    <w:locked/>
    <w:rsid w:val="0008364D"/>
    <w:rPr>
      <w:rFonts w:ascii="Cambria" w:hAnsi="Cambria" w:cs="Times New Roman"/>
      <w:sz w:val="24"/>
      <w:shd w:val="pct20" w:color="auto" w:fill="auto"/>
      <w:lang w:eastAsia="ja-JP"/>
    </w:rPr>
  </w:style>
  <w:style w:type="paragraph" w:customStyle="1" w:styleId="MessageHeaderFirst">
    <w:name w:val="Message Header First"/>
    <w:basedOn w:val="MessageHeader"/>
    <w:next w:val="MessageHeader"/>
    <w:uiPriority w:val="99"/>
    <w:rsid w:val="0082319E"/>
    <w:pPr>
      <w:spacing w:before="220"/>
    </w:pPr>
  </w:style>
  <w:style w:type="character" w:customStyle="1" w:styleId="MessageHeaderLabel">
    <w:name w:val="Message Header Label"/>
    <w:uiPriority w:val="99"/>
    <w:rsid w:val="0082319E"/>
    <w:rPr>
      <w:rFonts w:ascii="Arial Black" w:hAnsi="Arial Black"/>
      <w:spacing w:val="-10"/>
      <w:sz w:val="18"/>
    </w:rPr>
  </w:style>
  <w:style w:type="paragraph" w:styleId="ListParagraph">
    <w:name w:val="List Paragraph"/>
    <w:basedOn w:val="Normal"/>
    <w:uiPriority w:val="99"/>
    <w:qFormat/>
    <w:rsid w:val="009B49EC"/>
    <w:pPr>
      <w:ind w:left="720"/>
    </w:pPr>
  </w:style>
  <w:style w:type="paragraph" w:styleId="ListBullet">
    <w:name w:val="List Bullet"/>
    <w:basedOn w:val="Normal"/>
    <w:uiPriority w:val="99"/>
    <w:rsid w:val="007C7E07"/>
    <w:pPr>
      <w:numPr>
        <w:numId w:val="1"/>
      </w:numPr>
      <w:contextualSpacing/>
    </w:pPr>
  </w:style>
  <w:style w:type="character" w:customStyle="1" w:styleId="apple-converted-space">
    <w:name w:val="apple-converted-space"/>
    <w:uiPriority w:val="99"/>
    <w:rsid w:val="004D05F8"/>
  </w:style>
  <w:style w:type="character" w:styleId="Emphasis">
    <w:name w:val="Emphasis"/>
    <w:uiPriority w:val="99"/>
    <w:qFormat/>
    <w:rsid w:val="00FB0F4D"/>
    <w:rPr>
      <w:rFonts w:cs="Times New Roman"/>
      <w:i/>
    </w:rPr>
  </w:style>
  <w:style w:type="character" w:styleId="Strong">
    <w:name w:val="Strong"/>
    <w:uiPriority w:val="99"/>
    <w:qFormat/>
    <w:rsid w:val="00FB0F4D"/>
    <w:rPr>
      <w:rFonts w:cs="Times New Roman"/>
      <w:b/>
    </w:rPr>
  </w:style>
  <w:style w:type="character" w:styleId="FollowedHyperlink">
    <w:name w:val="FollowedHyperlink"/>
    <w:uiPriority w:val="99"/>
    <w:semiHidden/>
    <w:rsid w:val="00641B28"/>
    <w:rPr>
      <w:rFonts w:cs="Times New Roman"/>
      <w:color w:val="800080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85B7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408E"/>
    <w:rPr>
      <w:rFonts w:ascii="Arial" w:hAnsi="Arial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Message Header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1BF"/>
    <w:rPr>
      <w:rFonts w:ascii="Arial" w:hAnsi="Arial"/>
      <w:szCs w:val="24"/>
      <w:lang w:eastAsia="ja-JP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82319E"/>
    <w:pPr>
      <w:keepNext/>
      <w:keepLines/>
      <w:spacing w:after="220" w:line="200" w:lineRule="atLeast"/>
      <w:ind w:left="835" w:right="835"/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8364D"/>
    <w:rPr>
      <w:rFonts w:ascii="Cambria" w:hAnsi="Cambria" w:cs="Times New Roman"/>
      <w:b/>
      <w:kern w:val="32"/>
      <w:sz w:val="32"/>
      <w:lang w:eastAsia="ja-JP"/>
    </w:rPr>
  </w:style>
  <w:style w:type="paragraph" w:styleId="Header">
    <w:name w:val="header"/>
    <w:basedOn w:val="Normal"/>
    <w:link w:val="HeaderChar"/>
    <w:uiPriority w:val="99"/>
    <w:rsid w:val="003A405D"/>
    <w:pPr>
      <w:tabs>
        <w:tab w:val="center" w:pos="4320"/>
        <w:tab w:val="right" w:pos="8640"/>
      </w:tabs>
    </w:pPr>
    <w:rPr>
      <w:sz w:val="24"/>
      <w:szCs w:val="20"/>
    </w:rPr>
  </w:style>
  <w:style w:type="character" w:customStyle="1" w:styleId="HeaderChar">
    <w:name w:val="Header Char"/>
    <w:link w:val="Header"/>
    <w:uiPriority w:val="99"/>
    <w:semiHidden/>
    <w:locked/>
    <w:rsid w:val="0008364D"/>
    <w:rPr>
      <w:rFonts w:ascii="Arial" w:hAnsi="Arial" w:cs="Times New Roman"/>
      <w:sz w:val="24"/>
      <w:lang w:eastAsia="ja-JP"/>
    </w:rPr>
  </w:style>
  <w:style w:type="paragraph" w:styleId="Footer">
    <w:name w:val="footer"/>
    <w:basedOn w:val="Normal"/>
    <w:link w:val="FooterChar"/>
    <w:uiPriority w:val="99"/>
    <w:rsid w:val="003A405D"/>
    <w:pPr>
      <w:tabs>
        <w:tab w:val="center" w:pos="4320"/>
        <w:tab w:val="right" w:pos="8640"/>
      </w:tabs>
    </w:pPr>
    <w:rPr>
      <w:sz w:val="24"/>
      <w:szCs w:val="20"/>
    </w:rPr>
  </w:style>
  <w:style w:type="character" w:customStyle="1" w:styleId="FooterChar">
    <w:name w:val="Footer Char"/>
    <w:link w:val="Footer"/>
    <w:uiPriority w:val="99"/>
    <w:semiHidden/>
    <w:locked/>
    <w:rsid w:val="0008364D"/>
    <w:rPr>
      <w:rFonts w:ascii="Arial" w:hAnsi="Arial" w:cs="Times New Roman"/>
      <w:sz w:val="24"/>
      <w:lang w:eastAsia="ja-JP"/>
    </w:rPr>
  </w:style>
  <w:style w:type="character" w:styleId="PageNumber">
    <w:name w:val="page number"/>
    <w:uiPriority w:val="99"/>
    <w:rsid w:val="00110D0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36924"/>
    <w:rPr>
      <w:rFonts w:ascii="Times New Roman" w:hAnsi="Times New Roman"/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08364D"/>
    <w:rPr>
      <w:rFonts w:cs="Times New Roman"/>
      <w:sz w:val="2"/>
      <w:lang w:eastAsia="ja-JP"/>
    </w:rPr>
  </w:style>
  <w:style w:type="character" w:styleId="Hyperlink">
    <w:name w:val="Hyperlink"/>
    <w:uiPriority w:val="99"/>
    <w:rsid w:val="0080339F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82319E"/>
    <w:pPr>
      <w:spacing w:after="220" w:line="180" w:lineRule="atLeast"/>
      <w:ind w:left="835" w:right="835"/>
      <w:jc w:val="both"/>
    </w:pPr>
    <w:rPr>
      <w:sz w:val="24"/>
      <w:szCs w:val="20"/>
    </w:rPr>
  </w:style>
  <w:style w:type="character" w:customStyle="1" w:styleId="BodyTextChar">
    <w:name w:val="Body Text Char"/>
    <w:link w:val="BodyText"/>
    <w:uiPriority w:val="99"/>
    <w:semiHidden/>
    <w:locked/>
    <w:rsid w:val="0008364D"/>
    <w:rPr>
      <w:rFonts w:ascii="Arial" w:hAnsi="Arial" w:cs="Times New Roman"/>
      <w:sz w:val="24"/>
      <w:lang w:eastAsia="ja-JP"/>
    </w:rPr>
  </w:style>
  <w:style w:type="paragraph" w:customStyle="1" w:styleId="DocumentLabel">
    <w:name w:val="Document Label"/>
    <w:basedOn w:val="Normal"/>
    <w:next w:val="Normal"/>
    <w:uiPriority w:val="99"/>
    <w:rsid w:val="0082319E"/>
    <w:pPr>
      <w:keepNext/>
      <w:keepLines/>
      <w:spacing w:before="400" w:after="120" w:line="240" w:lineRule="atLeast"/>
      <w:ind w:right="835"/>
    </w:pPr>
    <w:rPr>
      <w:rFonts w:ascii="Arial Black" w:hAnsi="Arial Black"/>
      <w:spacing w:val="-5"/>
      <w:kern w:val="28"/>
      <w:sz w:val="96"/>
      <w:szCs w:val="20"/>
      <w:lang w:eastAsia="en-US"/>
    </w:rPr>
  </w:style>
  <w:style w:type="paragraph" w:styleId="MessageHeader">
    <w:name w:val="Message Header"/>
    <w:basedOn w:val="BodyText"/>
    <w:link w:val="MessageHeaderChar"/>
    <w:uiPriority w:val="99"/>
    <w:rsid w:val="0082319E"/>
    <w:pPr>
      <w:keepLines/>
      <w:spacing w:after="120"/>
      <w:ind w:left="1555" w:hanging="720"/>
      <w:jc w:val="left"/>
    </w:pPr>
    <w:rPr>
      <w:rFonts w:ascii="Cambria" w:hAnsi="Cambria"/>
    </w:rPr>
  </w:style>
  <w:style w:type="character" w:customStyle="1" w:styleId="MessageHeaderChar">
    <w:name w:val="Message Header Char"/>
    <w:link w:val="MessageHeader"/>
    <w:uiPriority w:val="99"/>
    <w:locked/>
    <w:rsid w:val="0008364D"/>
    <w:rPr>
      <w:rFonts w:ascii="Cambria" w:hAnsi="Cambria" w:cs="Times New Roman"/>
      <w:sz w:val="24"/>
      <w:shd w:val="pct20" w:color="auto" w:fill="auto"/>
      <w:lang w:eastAsia="ja-JP"/>
    </w:rPr>
  </w:style>
  <w:style w:type="paragraph" w:customStyle="1" w:styleId="MessageHeaderFirst">
    <w:name w:val="Message Header First"/>
    <w:basedOn w:val="MessageHeader"/>
    <w:next w:val="MessageHeader"/>
    <w:uiPriority w:val="99"/>
    <w:rsid w:val="0082319E"/>
    <w:pPr>
      <w:spacing w:before="220"/>
    </w:pPr>
  </w:style>
  <w:style w:type="character" w:customStyle="1" w:styleId="MessageHeaderLabel">
    <w:name w:val="Message Header Label"/>
    <w:uiPriority w:val="99"/>
    <w:rsid w:val="0082319E"/>
    <w:rPr>
      <w:rFonts w:ascii="Arial Black" w:hAnsi="Arial Black"/>
      <w:spacing w:val="-10"/>
      <w:sz w:val="18"/>
    </w:rPr>
  </w:style>
  <w:style w:type="paragraph" w:styleId="ListParagraph">
    <w:name w:val="List Paragraph"/>
    <w:basedOn w:val="Normal"/>
    <w:uiPriority w:val="99"/>
    <w:qFormat/>
    <w:rsid w:val="009B49EC"/>
    <w:pPr>
      <w:ind w:left="720"/>
    </w:pPr>
  </w:style>
  <w:style w:type="paragraph" w:styleId="ListBullet">
    <w:name w:val="List Bullet"/>
    <w:basedOn w:val="Normal"/>
    <w:uiPriority w:val="99"/>
    <w:rsid w:val="007C7E07"/>
    <w:pPr>
      <w:numPr>
        <w:numId w:val="1"/>
      </w:numPr>
      <w:contextualSpacing/>
    </w:pPr>
  </w:style>
  <w:style w:type="character" w:customStyle="1" w:styleId="apple-converted-space">
    <w:name w:val="apple-converted-space"/>
    <w:uiPriority w:val="99"/>
    <w:rsid w:val="004D05F8"/>
  </w:style>
  <w:style w:type="character" w:styleId="Emphasis">
    <w:name w:val="Emphasis"/>
    <w:uiPriority w:val="99"/>
    <w:qFormat/>
    <w:rsid w:val="00FB0F4D"/>
    <w:rPr>
      <w:rFonts w:cs="Times New Roman"/>
      <w:i/>
    </w:rPr>
  </w:style>
  <w:style w:type="character" w:styleId="Strong">
    <w:name w:val="Strong"/>
    <w:uiPriority w:val="99"/>
    <w:qFormat/>
    <w:rsid w:val="00FB0F4D"/>
    <w:rPr>
      <w:rFonts w:cs="Times New Roman"/>
      <w:b/>
    </w:rPr>
  </w:style>
  <w:style w:type="character" w:styleId="FollowedHyperlink">
    <w:name w:val="FollowedHyperlink"/>
    <w:uiPriority w:val="99"/>
    <w:semiHidden/>
    <w:rsid w:val="00641B28"/>
    <w:rPr>
      <w:rFonts w:cs="Times New Roman"/>
      <w:color w:val="800080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85B7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408E"/>
    <w:rPr>
      <w:rFonts w:ascii="Arial" w:hAnsi="Arial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8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4869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84872"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8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Notice</vt:lpstr>
    </vt:vector>
  </TitlesOfParts>
  <Company>Larch Consulting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Notice</dc:title>
  <dc:creator>Alison</dc:creator>
  <cp:lastModifiedBy>Bruce</cp:lastModifiedBy>
  <cp:revision>5</cp:revision>
  <cp:lastPrinted>2022-11-29T17:35:00Z</cp:lastPrinted>
  <dcterms:created xsi:type="dcterms:W3CDTF">2024-08-22T18:30:00Z</dcterms:created>
  <dcterms:modified xsi:type="dcterms:W3CDTF">2024-08-22T18:35:00Z</dcterms:modified>
</cp:coreProperties>
</file>