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17D564EE" w:rsidR="00F21886" w:rsidRDefault="002429B7"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October 9</w:t>
      </w:r>
      <w:r w:rsidR="00EB448F">
        <w:rPr>
          <w:rFonts w:ascii="Arial" w:hAnsi="Arial" w:cs="Arial"/>
          <w:b/>
          <w:sz w:val="24"/>
          <w:szCs w:val="24"/>
        </w:rPr>
        <w:t>, 2025</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7C4FC0B7" w14:textId="77777777" w:rsidR="00553335" w:rsidRPr="009C7428" w:rsidRDefault="00553335" w:rsidP="00553335">
      <w:pPr>
        <w:spacing w:after="0"/>
        <w:ind w:left="360"/>
        <w:jc w:val="center"/>
        <w:rPr>
          <w:rFonts w:ascii="Arial" w:hAnsi="Arial" w:cs="Arial"/>
          <w:b/>
          <w:sz w:val="18"/>
          <w:szCs w:val="18"/>
        </w:rPr>
      </w:pPr>
    </w:p>
    <w:p w14:paraId="6162B17A" w14:textId="422CAA42" w:rsidR="00D570AC" w:rsidRDefault="009D54FF" w:rsidP="00D570AC">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FB66EA">
        <w:rPr>
          <w:rFonts w:ascii="Arial" w:hAnsi="Arial" w:cs="Arial"/>
          <w:bCs/>
        </w:rPr>
        <w:t>regular</w:t>
      </w:r>
      <w:r w:rsidR="00187229">
        <w:rPr>
          <w:rFonts w:ascii="Arial" w:hAnsi="Arial" w:cs="Arial"/>
          <w:bCs/>
        </w:rPr>
        <w:t xml:space="preserve">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2429B7">
        <w:rPr>
          <w:rFonts w:ascii="Arial" w:hAnsi="Arial" w:cs="Arial"/>
          <w:bCs/>
        </w:rPr>
        <w:t>October 9</w:t>
      </w:r>
      <w:r w:rsidR="003B1536" w:rsidRPr="001E0565">
        <w:rPr>
          <w:rFonts w:ascii="Arial" w:hAnsi="Arial" w:cs="Arial"/>
          <w:bCs/>
        </w:rPr>
        <w:t>,</w:t>
      </w:r>
      <w:r w:rsidR="00F21886" w:rsidRPr="001E0565">
        <w:rPr>
          <w:rFonts w:ascii="Arial" w:hAnsi="Arial" w:cs="Arial"/>
          <w:bCs/>
        </w:rPr>
        <w:t xml:space="preserve"> </w:t>
      </w:r>
      <w:r w:rsidR="00AB04CA" w:rsidRPr="001E0565">
        <w:rPr>
          <w:rFonts w:ascii="Arial" w:hAnsi="Arial" w:cs="Arial"/>
          <w:bCs/>
        </w:rPr>
        <w:t>20</w:t>
      </w:r>
      <w:r w:rsidR="00E955A7" w:rsidRPr="001E0565">
        <w:rPr>
          <w:rFonts w:ascii="Arial" w:hAnsi="Arial" w:cs="Arial"/>
          <w:bCs/>
        </w:rPr>
        <w:t>2</w:t>
      </w:r>
      <w:r w:rsidR="0037588C">
        <w:rPr>
          <w:rFonts w:ascii="Arial" w:hAnsi="Arial" w:cs="Arial"/>
          <w:bCs/>
        </w:rPr>
        <w:t>5</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A44500">
        <w:rPr>
          <w:rFonts w:ascii="Arial" w:hAnsi="Arial" w:cs="Arial"/>
          <w:bCs/>
        </w:rPr>
        <w:t>2</w:t>
      </w:r>
      <w:r w:rsidR="001A24AD" w:rsidRPr="001E0565">
        <w:rPr>
          <w:rFonts w:ascii="Arial" w:hAnsi="Arial" w:cs="Arial"/>
          <w:bCs/>
        </w:rPr>
        <w:t xml:space="preserve"> p.m.</w:t>
      </w:r>
    </w:p>
    <w:p w14:paraId="499ADB77" w14:textId="3BB31CBF" w:rsidR="000F5EDE" w:rsidRPr="00AE54E1" w:rsidRDefault="0000263E" w:rsidP="00D570AC">
      <w:pPr>
        <w:spacing w:after="0"/>
        <w:ind w:left="360"/>
        <w:jc w:val="both"/>
        <w:rPr>
          <w:rFonts w:ascii="Arial" w:hAnsi="Arial" w:cs="Arial"/>
          <w:bCs/>
          <w:sz w:val="16"/>
          <w:szCs w:val="16"/>
        </w:rPr>
      </w:pPr>
      <w:r w:rsidRPr="001E0565">
        <w:rPr>
          <w:rFonts w:ascii="Arial" w:hAnsi="Arial" w:cs="Arial"/>
          <w:bCs/>
          <w:color w:val="FF0000"/>
        </w:rPr>
        <w:tab/>
      </w:r>
    </w:p>
    <w:p w14:paraId="45435A2C" w14:textId="71B1E3B0" w:rsidR="0080279A" w:rsidRDefault="00366928" w:rsidP="00366928">
      <w:pPr>
        <w:spacing w:after="0"/>
        <w:ind w:left="360"/>
        <w:jc w:val="both"/>
        <w:rPr>
          <w:rFonts w:ascii="Arial" w:hAnsi="Arial" w:cs="Arial"/>
          <w:bCs/>
          <w:spacing w:val="1"/>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w:t>
      </w:r>
      <w:r w:rsidR="005D65CE" w:rsidRPr="001E0565">
        <w:rPr>
          <w:rFonts w:ascii="Arial" w:hAnsi="Arial" w:cs="Arial"/>
          <w:b/>
          <w:spacing w:val="-1"/>
          <w:u w:val="single" w:color="000000"/>
        </w:rPr>
        <w:t xml:space="preserve"> Present</w:t>
      </w:r>
      <w:r w:rsidR="005D65CE" w:rsidRPr="001E0565">
        <w:rPr>
          <w:rFonts w:ascii="Arial" w:hAnsi="Arial" w:cs="Arial"/>
          <w:b/>
          <w:spacing w:val="-1"/>
          <w:u w:color="000000"/>
        </w:rPr>
        <w:t xml:space="preserve">: </w:t>
      </w:r>
      <w:r>
        <w:rPr>
          <w:rFonts w:ascii="Arial" w:hAnsi="Arial" w:cs="Arial"/>
          <w:b/>
          <w:spacing w:val="-1"/>
          <w:u w:color="000000"/>
        </w:rPr>
        <w:tab/>
      </w:r>
      <w:r w:rsidR="0080279A">
        <w:rPr>
          <w:rFonts w:ascii="Arial" w:hAnsi="Arial" w:cs="Arial"/>
          <w:bCs/>
          <w:spacing w:val="1"/>
        </w:rPr>
        <w:t xml:space="preserve">Ms. Lorayne Black, Chair </w:t>
      </w:r>
    </w:p>
    <w:p w14:paraId="7353E3AE" w14:textId="67B54759" w:rsidR="00790C8B" w:rsidRDefault="00A36A99" w:rsidP="002E280E">
      <w:pPr>
        <w:spacing w:after="0"/>
        <w:ind w:left="360"/>
        <w:jc w:val="both"/>
        <w:rPr>
          <w:rFonts w:ascii="Arial" w:hAnsi="Arial" w:cs="Arial"/>
          <w:bCs/>
          <w:spacing w:val="1"/>
        </w:rPr>
      </w:pP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00790C8B">
        <w:rPr>
          <w:rFonts w:ascii="Arial" w:hAnsi="Arial" w:cs="Arial"/>
          <w:bCs/>
          <w:spacing w:val="1"/>
        </w:rPr>
        <w:t>Mr. Matthew Killam, Board Member</w:t>
      </w:r>
    </w:p>
    <w:p w14:paraId="515B63D9" w14:textId="77777777" w:rsidR="00CB26CE" w:rsidRDefault="00CB26CE" w:rsidP="00366928">
      <w:pPr>
        <w:spacing w:after="0" w:line="260" w:lineRule="exact"/>
        <w:ind w:left="2160" w:firstLine="720"/>
        <w:jc w:val="both"/>
        <w:rPr>
          <w:rFonts w:ascii="Arial" w:hAnsi="Arial" w:cs="Arial"/>
          <w:bCs/>
          <w:spacing w:val="1"/>
        </w:rPr>
      </w:pPr>
      <w:r>
        <w:rPr>
          <w:rFonts w:ascii="Arial" w:hAnsi="Arial" w:cs="Arial"/>
          <w:bCs/>
          <w:spacing w:val="1"/>
        </w:rPr>
        <w:t>Mr. Russell Burke, Board Member</w:t>
      </w:r>
    </w:p>
    <w:p w14:paraId="44B76B3A" w14:textId="77777777" w:rsidR="00C55BBA" w:rsidRDefault="00AF01C4" w:rsidP="00C55BBA">
      <w:pPr>
        <w:spacing w:after="0" w:line="260" w:lineRule="exact"/>
        <w:ind w:left="2520" w:firstLine="360"/>
        <w:jc w:val="both"/>
        <w:rPr>
          <w:rFonts w:ascii="Arial" w:hAnsi="Arial" w:cs="Arial"/>
          <w:bCs/>
          <w:spacing w:val="1"/>
        </w:rPr>
      </w:pPr>
      <w:r w:rsidRPr="00D353A2">
        <w:rPr>
          <w:rFonts w:ascii="Arial" w:hAnsi="Arial" w:cs="Arial"/>
          <w:bCs/>
          <w:spacing w:val="1"/>
        </w:rPr>
        <w:t xml:space="preserve">Mr. </w:t>
      </w:r>
      <w:r w:rsidR="00BC6AD2">
        <w:rPr>
          <w:rFonts w:ascii="Arial" w:hAnsi="Arial" w:cs="Arial"/>
          <w:bCs/>
          <w:spacing w:val="1"/>
        </w:rPr>
        <w:t>Phil Francisco, Board Member</w:t>
      </w:r>
    </w:p>
    <w:p w14:paraId="1FD1D907" w14:textId="0D8B3BDC" w:rsidR="00DC7977" w:rsidRDefault="00BC6AD2" w:rsidP="00C55BBA">
      <w:pPr>
        <w:spacing w:after="0" w:line="260" w:lineRule="exact"/>
        <w:ind w:left="2520" w:firstLine="360"/>
        <w:jc w:val="both"/>
        <w:rPr>
          <w:rFonts w:ascii="Arial" w:hAnsi="Arial" w:cs="Arial"/>
          <w:bCs/>
          <w:spacing w:val="1"/>
        </w:rPr>
      </w:pPr>
      <w:r>
        <w:rPr>
          <w:rFonts w:ascii="Arial" w:hAnsi="Arial" w:cs="Arial"/>
          <w:bCs/>
          <w:spacing w:val="1"/>
        </w:rPr>
        <w:t>Mr. David Bonnett, Board Member</w:t>
      </w:r>
      <w:r w:rsidR="00C55BBA">
        <w:rPr>
          <w:rFonts w:ascii="Arial" w:hAnsi="Arial" w:cs="Arial"/>
          <w:bCs/>
          <w:spacing w:val="1"/>
        </w:rPr>
        <w:t xml:space="preserve"> (attending remotely via Zoom)</w:t>
      </w:r>
    </w:p>
    <w:p w14:paraId="186B3505" w14:textId="77777777" w:rsidR="0064510E" w:rsidRDefault="0064510E" w:rsidP="00BC6AD2">
      <w:pPr>
        <w:tabs>
          <w:tab w:val="left" w:pos="2880"/>
        </w:tabs>
        <w:spacing w:after="0" w:line="260" w:lineRule="exact"/>
        <w:ind w:left="360"/>
        <w:jc w:val="both"/>
        <w:rPr>
          <w:rFonts w:ascii="Arial" w:hAnsi="Arial" w:cs="Arial"/>
          <w:bCs/>
          <w:spacing w:val="1"/>
        </w:rPr>
      </w:pPr>
    </w:p>
    <w:p w14:paraId="66A48E8C" w14:textId="768540E9" w:rsidR="0064510E" w:rsidRPr="002E280E" w:rsidRDefault="0064510E" w:rsidP="00BC6AD2">
      <w:pPr>
        <w:tabs>
          <w:tab w:val="left" w:pos="2880"/>
        </w:tabs>
        <w:spacing w:after="0" w:line="260" w:lineRule="exact"/>
        <w:ind w:left="360"/>
        <w:jc w:val="both"/>
        <w:rPr>
          <w:rFonts w:ascii="Arial" w:hAnsi="Arial" w:cs="Arial"/>
          <w:bCs/>
          <w:spacing w:val="1"/>
        </w:rPr>
      </w:pPr>
      <w:r w:rsidRPr="0064510E">
        <w:rPr>
          <w:rFonts w:ascii="Arial" w:hAnsi="Arial" w:cs="Arial"/>
          <w:b/>
          <w:spacing w:val="1"/>
          <w:u w:val="single"/>
        </w:rPr>
        <w:t>Members Not Present</w:t>
      </w:r>
      <w:r>
        <w:rPr>
          <w:rFonts w:ascii="Arial" w:hAnsi="Arial" w:cs="Arial"/>
          <w:b/>
          <w:spacing w:val="1"/>
          <w:u w:val="single"/>
        </w:rPr>
        <w:t>:</w:t>
      </w:r>
      <w:r>
        <w:rPr>
          <w:rFonts w:ascii="Arial" w:hAnsi="Arial" w:cs="Arial"/>
          <w:b/>
          <w:spacing w:val="1"/>
        </w:rPr>
        <w:tab/>
      </w:r>
      <w:r w:rsidR="00E829EA" w:rsidRPr="002E280E">
        <w:rPr>
          <w:rFonts w:ascii="Arial" w:hAnsi="Arial" w:cs="Arial"/>
          <w:bCs/>
          <w:spacing w:val="1"/>
        </w:rPr>
        <w:t>Mr. Paul Hathaway, Vice-Chair</w:t>
      </w:r>
    </w:p>
    <w:p w14:paraId="57E58C51" w14:textId="77777777" w:rsidR="002E280E" w:rsidRDefault="00E829EA" w:rsidP="002E280E">
      <w:pPr>
        <w:tabs>
          <w:tab w:val="left" w:pos="2880"/>
        </w:tabs>
        <w:spacing w:after="0" w:line="260" w:lineRule="exact"/>
        <w:ind w:left="360"/>
        <w:jc w:val="both"/>
        <w:rPr>
          <w:rFonts w:ascii="Arial" w:hAnsi="Arial" w:cs="Arial"/>
          <w:bCs/>
          <w:spacing w:val="1"/>
        </w:rPr>
      </w:pPr>
      <w:r w:rsidRPr="002E280E">
        <w:rPr>
          <w:rFonts w:ascii="Arial" w:hAnsi="Arial" w:cs="Arial"/>
          <w:bCs/>
          <w:spacing w:val="1"/>
        </w:rPr>
        <w:tab/>
        <w:t xml:space="preserve">Mr. </w:t>
      </w:r>
      <w:r w:rsidR="002E280E" w:rsidRPr="002E280E">
        <w:rPr>
          <w:rFonts w:ascii="Arial" w:hAnsi="Arial" w:cs="Arial"/>
          <w:bCs/>
          <w:spacing w:val="1"/>
        </w:rPr>
        <w:t>George Barringer, Board Member</w:t>
      </w:r>
    </w:p>
    <w:p w14:paraId="7FCA8854" w14:textId="78F486D5" w:rsidR="00DC7977" w:rsidRPr="002E280E" w:rsidRDefault="00E3785B" w:rsidP="002E280E">
      <w:pPr>
        <w:tabs>
          <w:tab w:val="left" w:pos="2880"/>
        </w:tabs>
        <w:spacing w:after="0" w:line="260" w:lineRule="exact"/>
        <w:ind w:left="360"/>
        <w:jc w:val="both"/>
        <w:rPr>
          <w:rFonts w:ascii="Arial" w:hAnsi="Arial" w:cs="Arial"/>
          <w:bCs/>
          <w:spacing w:val="1"/>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6678D00D" w14:textId="131610C7" w:rsidR="005D65CE" w:rsidRPr="001E0565" w:rsidRDefault="00136129" w:rsidP="00D07136">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w:t>
      </w:r>
      <w:r w:rsidR="00DE564F">
        <w:rPr>
          <w:rFonts w:ascii="Arial" w:hAnsi="Arial" w:cs="Arial"/>
          <w:b/>
          <w:u w:val="single"/>
        </w:rPr>
        <w:t>r</w:t>
      </w:r>
      <w:r w:rsidR="005D65CE" w:rsidRPr="001E0565">
        <w:rPr>
          <w:rFonts w:ascii="Arial" w:hAnsi="Arial" w:cs="Arial"/>
          <w:b/>
          <w:u w:val="single"/>
        </w:rPr>
        <w:t>esent:</w:t>
      </w:r>
    </w:p>
    <w:p w14:paraId="1BB22EC5" w14:textId="77777777" w:rsidR="00150B64" w:rsidRPr="001E0565" w:rsidRDefault="00150B64" w:rsidP="00D07136">
      <w:pPr>
        <w:spacing w:after="0" w:line="260" w:lineRule="exact"/>
        <w:ind w:firstLine="360"/>
        <w:jc w:val="both"/>
        <w:rPr>
          <w:rFonts w:ascii="Arial" w:hAnsi="Arial" w:cs="Arial"/>
          <w:b/>
          <w:u w:val="single"/>
        </w:rPr>
      </w:pPr>
    </w:p>
    <w:p w14:paraId="60EB38BA" w14:textId="5A5C2406" w:rsidR="00CC3CFB" w:rsidRDefault="00150B64" w:rsidP="00170D20">
      <w:pPr>
        <w:pStyle w:val="ListParagraph"/>
        <w:ind w:left="360"/>
        <w:jc w:val="both"/>
        <w:rPr>
          <w:rFonts w:ascii="Arial" w:hAnsi="Arial" w:cs="Arial"/>
          <w:bCs/>
          <w:sz w:val="22"/>
          <w:szCs w:val="22"/>
        </w:rPr>
      </w:pPr>
      <w:r w:rsidRPr="001E0565">
        <w:rPr>
          <w:rFonts w:ascii="Arial" w:hAnsi="Arial" w:cs="Arial"/>
          <w:bCs/>
          <w:sz w:val="22"/>
          <w:szCs w:val="22"/>
        </w:rPr>
        <w:t>Mr. Takashi Tada, Land Use Director/Town Planner</w:t>
      </w:r>
    </w:p>
    <w:p w14:paraId="6F4746D8" w14:textId="77777777" w:rsidR="00E95BBF" w:rsidRDefault="00E95BBF" w:rsidP="00170D20">
      <w:pPr>
        <w:pStyle w:val="ListParagraph"/>
        <w:ind w:left="360"/>
        <w:jc w:val="both"/>
        <w:rPr>
          <w:rFonts w:ascii="Arial" w:hAnsi="Arial" w:cs="Arial"/>
          <w:bCs/>
          <w:sz w:val="22"/>
          <w:szCs w:val="22"/>
        </w:rPr>
      </w:pPr>
    </w:p>
    <w:p w14:paraId="76180018" w14:textId="512B2237" w:rsidR="00875D64" w:rsidRDefault="00E95BBF" w:rsidP="00F344D2">
      <w:pPr>
        <w:ind w:left="360"/>
        <w:jc w:val="both"/>
        <w:rPr>
          <w:rFonts w:ascii="Arial" w:hAnsi="Arial" w:cs="Arial"/>
          <w:color w:val="000000"/>
        </w:rPr>
      </w:pPr>
      <w:r>
        <w:rPr>
          <w:rFonts w:ascii="Arial" w:hAnsi="Arial" w:cs="Arial"/>
          <w:bCs/>
        </w:rPr>
        <w:t>M</w:t>
      </w:r>
      <w:r w:rsidR="007557AC">
        <w:rPr>
          <w:rFonts w:ascii="Arial" w:hAnsi="Arial" w:cs="Arial"/>
          <w:bCs/>
        </w:rPr>
        <w:t xml:space="preserve">s. Black </w:t>
      </w:r>
      <w:r>
        <w:rPr>
          <w:rFonts w:ascii="Arial" w:hAnsi="Arial" w:cs="Arial"/>
          <w:bCs/>
        </w:rPr>
        <w:t>explained that</w:t>
      </w:r>
      <w:r w:rsidR="00AF25DD">
        <w:rPr>
          <w:rFonts w:ascii="Arial" w:hAnsi="Arial" w:cs="Arial"/>
          <w:bCs/>
        </w:rPr>
        <w:t>,</w:t>
      </w:r>
      <w:r w:rsidR="00235912">
        <w:rPr>
          <w:rFonts w:ascii="Arial" w:hAnsi="Arial" w:cs="Arial"/>
          <w:bCs/>
        </w:rPr>
        <w:t xml:space="preserve"> as </w:t>
      </w:r>
      <w:r w:rsidR="00BC6AD2">
        <w:rPr>
          <w:rFonts w:ascii="Arial" w:hAnsi="Arial" w:cs="Arial"/>
          <w:bCs/>
        </w:rPr>
        <w:t>Mr. Bonnett</w:t>
      </w:r>
      <w:r w:rsidR="00DE564F">
        <w:rPr>
          <w:rFonts w:ascii="Arial" w:hAnsi="Arial" w:cs="Arial"/>
          <w:bCs/>
        </w:rPr>
        <w:t xml:space="preserve"> </w:t>
      </w:r>
      <w:r w:rsidR="00235912">
        <w:rPr>
          <w:rFonts w:ascii="Arial" w:hAnsi="Arial" w:cs="Arial"/>
          <w:bCs/>
        </w:rPr>
        <w:t>w</w:t>
      </w:r>
      <w:r w:rsidR="00BC6AD2">
        <w:rPr>
          <w:rFonts w:ascii="Arial" w:hAnsi="Arial" w:cs="Arial"/>
          <w:bCs/>
        </w:rPr>
        <w:t>as</w:t>
      </w:r>
      <w:r w:rsidR="00235912">
        <w:rPr>
          <w:rFonts w:ascii="Arial" w:hAnsi="Arial" w:cs="Arial"/>
          <w:bCs/>
        </w:rPr>
        <w:t xml:space="preserve"> attending via Zoom, all votes would be taken via </w:t>
      </w:r>
      <w:r w:rsidR="00AF25DD">
        <w:rPr>
          <w:rFonts w:ascii="Arial" w:hAnsi="Arial" w:cs="Arial"/>
          <w:bCs/>
        </w:rPr>
        <w:t>roll call.</w:t>
      </w:r>
      <w:r w:rsidR="00FC69DA">
        <w:rPr>
          <w:rFonts w:ascii="Arial" w:hAnsi="Arial" w:cs="Arial"/>
          <w:bCs/>
        </w:rPr>
        <w:t xml:space="preserve">  </w:t>
      </w:r>
      <w:r w:rsidR="00C55BBA">
        <w:rPr>
          <w:rFonts w:ascii="Arial" w:hAnsi="Arial" w:cs="Arial"/>
          <w:bCs/>
        </w:rPr>
        <w:t>She also stated the meeting was being recorded and broadcast on the Groton Channel.</w:t>
      </w:r>
    </w:p>
    <w:p w14:paraId="4E5B692B" w14:textId="77777777" w:rsidR="00565F5F" w:rsidRDefault="00CD73C0" w:rsidP="00830A4F">
      <w:pPr>
        <w:spacing w:after="0"/>
        <w:ind w:left="360"/>
        <w:jc w:val="both"/>
        <w:rPr>
          <w:rFonts w:ascii="Arial" w:hAnsi="Arial" w:cs="Arial"/>
          <w:b/>
          <w:bCs/>
          <w:i/>
          <w:iCs/>
          <w:color w:val="000000"/>
        </w:rPr>
      </w:pPr>
      <w:r>
        <w:rPr>
          <w:rFonts w:ascii="Arial" w:hAnsi="Arial" w:cs="Arial"/>
          <w:b/>
          <w:bCs/>
          <w:i/>
          <w:iCs/>
          <w:color w:val="000000"/>
        </w:rPr>
        <w:t xml:space="preserve">Public Hearing (Continuation) – Definitive </w:t>
      </w:r>
      <w:r w:rsidR="00565F5F">
        <w:rPr>
          <w:rFonts w:ascii="Arial" w:hAnsi="Arial" w:cs="Arial"/>
          <w:b/>
          <w:bCs/>
          <w:i/>
          <w:iCs/>
          <w:color w:val="000000"/>
        </w:rPr>
        <w:t>Subdivision</w:t>
      </w:r>
      <w:r>
        <w:rPr>
          <w:rFonts w:ascii="Arial" w:hAnsi="Arial" w:cs="Arial"/>
          <w:b/>
          <w:bCs/>
          <w:i/>
          <w:iCs/>
          <w:color w:val="000000"/>
        </w:rPr>
        <w:t xml:space="preserve"> Plan and Flexible </w:t>
      </w:r>
      <w:r w:rsidR="00565F5F">
        <w:rPr>
          <w:rFonts w:ascii="Arial" w:hAnsi="Arial" w:cs="Arial"/>
          <w:b/>
          <w:bCs/>
          <w:i/>
          <w:iCs/>
          <w:color w:val="000000"/>
        </w:rPr>
        <w:t>Development</w:t>
      </w:r>
      <w:r>
        <w:rPr>
          <w:rFonts w:ascii="Arial" w:hAnsi="Arial" w:cs="Arial"/>
          <w:b/>
          <w:bCs/>
          <w:i/>
          <w:iCs/>
          <w:color w:val="000000"/>
        </w:rPr>
        <w:t xml:space="preserve"> Special Permit, Casella Meadows, Wyman Road, Assessors Map 229, Parcel </w:t>
      </w:r>
      <w:r w:rsidR="00565F5F">
        <w:rPr>
          <w:rFonts w:ascii="Arial" w:hAnsi="Arial" w:cs="Arial"/>
          <w:b/>
          <w:bCs/>
          <w:i/>
          <w:iCs/>
          <w:color w:val="000000"/>
        </w:rPr>
        <w:t xml:space="preserve">58 </w:t>
      </w:r>
    </w:p>
    <w:p w14:paraId="40EB0340" w14:textId="7EC107F6" w:rsidR="000C09D4" w:rsidRPr="00565F5F" w:rsidRDefault="00565F5F" w:rsidP="00830A4F">
      <w:pPr>
        <w:spacing w:after="0"/>
        <w:ind w:left="360"/>
        <w:jc w:val="both"/>
        <w:rPr>
          <w:rFonts w:ascii="Arial" w:hAnsi="Arial" w:cs="Arial"/>
          <w:b/>
          <w:bCs/>
          <w:i/>
          <w:iCs/>
          <w:color w:val="000000"/>
          <w:u w:val="single"/>
        </w:rPr>
      </w:pPr>
      <w:r w:rsidRPr="00565F5F">
        <w:rPr>
          <w:rFonts w:ascii="Arial" w:hAnsi="Arial" w:cs="Arial"/>
          <w:b/>
          <w:bCs/>
          <w:i/>
          <w:iCs/>
          <w:color w:val="000000"/>
          <w:u w:val="single"/>
        </w:rPr>
        <w:t>(Nashoba Homes Development LLC)</w:t>
      </w:r>
    </w:p>
    <w:p w14:paraId="2678D875" w14:textId="77777777" w:rsidR="008C5953" w:rsidRDefault="008C5953" w:rsidP="00830A4F">
      <w:pPr>
        <w:spacing w:after="0"/>
        <w:ind w:left="360"/>
        <w:jc w:val="both"/>
        <w:rPr>
          <w:rFonts w:ascii="Arial" w:hAnsi="Arial" w:cs="Arial"/>
          <w:b/>
          <w:bCs/>
          <w:i/>
          <w:iCs/>
          <w:color w:val="000000"/>
        </w:rPr>
      </w:pPr>
    </w:p>
    <w:p w14:paraId="217D82B9" w14:textId="44434EE7" w:rsidR="008C5953" w:rsidRDefault="00BE069D" w:rsidP="007F40F7">
      <w:pPr>
        <w:spacing w:after="0"/>
        <w:ind w:left="360"/>
        <w:jc w:val="both"/>
        <w:rPr>
          <w:rFonts w:ascii="Arial" w:hAnsi="Arial" w:cs="Arial"/>
          <w:color w:val="000000"/>
        </w:rPr>
      </w:pPr>
      <w:r>
        <w:rPr>
          <w:rFonts w:ascii="Arial" w:hAnsi="Arial" w:cs="Arial"/>
          <w:color w:val="000000"/>
        </w:rPr>
        <w:t xml:space="preserve">Attorney Bob Collins was present on behalf of the application, Jim Casella.  </w:t>
      </w:r>
      <w:r w:rsidR="007F40F7">
        <w:rPr>
          <w:rFonts w:ascii="Arial" w:hAnsi="Arial" w:cs="Arial"/>
          <w:color w:val="000000"/>
        </w:rPr>
        <w:t>Also present w</w:t>
      </w:r>
      <w:r w:rsidR="00101FD9">
        <w:rPr>
          <w:rFonts w:ascii="Arial" w:hAnsi="Arial" w:cs="Arial"/>
          <w:color w:val="000000"/>
        </w:rPr>
        <w:t>ere</w:t>
      </w:r>
      <w:r w:rsidR="007F40F7">
        <w:rPr>
          <w:rFonts w:ascii="Arial" w:hAnsi="Arial" w:cs="Arial"/>
          <w:color w:val="000000"/>
        </w:rPr>
        <w:t xml:space="preserve"> Frank McPartlan, P.E.,</w:t>
      </w:r>
      <w:r w:rsidR="007E0158">
        <w:rPr>
          <w:rFonts w:ascii="Arial" w:hAnsi="Arial" w:cs="Arial"/>
          <w:color w:val="000000"/>
        </w:rPr>
        <w:t xml:space="preserve"> and Ryan Proct</w:t>
      </w:r>
      <w:r w:rsidR="00101FD9">
        <w:rPr>
          <w:rFonts w:ascii="Arial" w:hAnsi="Arial" w:cs="Arial"/>
          <w:color w:val="000000"/>
        </w:rPr>
        <w:t>o</w:t>
      </w:r>
      <w:r w:rsidR="007E0158">
        <w:rPr>
          <w:rFonts w:ascii="Arial" w:hAnsi="Arial" w:cs="Arial"/>
          <w:color w:val="000000"/>
        </w:rPr>
        <w:t xml:space="preserve">r, </w:t>
      </w:r>
      <w:r w:rsidR="003D4FBA">
        <w:rPr>
          <w:rFonts w:ascii="Arial" w:hAnsi="Arial" w:cs="Arial"/>
          <w:color w:val="000000"/>
        </w:rPr>
        <w:t xml:space="preserve">E.I.T, </w:t>
      </w:r>
      <w:r w:rsidR="007E0158">
        <w:rPr>
          <w:rFonts w:ascii="Arial" w:hAnsi="Arial" w:cs="Arial"/>
          <w:color w:val="000000"/>
        </w:rPr>
        <w:t xml:space="preserve">both of </w:t>
      </w:r>
      <w:r w:rsidR="007F40F7">
        <w:rPr>
          <w:rFonts w:ascii="Arial" w:hAnsi="Arial" w:cs="Arial"/>
          <w:color w:val="000000"/>
        </w:rPr>
        <w:t xml:space="preserve">Dillis &amp; Roy Civil Design Group, </w:t>
      </w:r>
      <w:r w:rsidR="00C87686">
        <w:rPr>
          <w:rFonts w:ascii="Arial" w:hAnsi="Arial" w:cs="Arial"/>
          <w:color w:val="000000"/>
        </w:rPr>
        <w:t xml:space="preserve">Inc.  </w:t>
      </w:r>
    </w:p>
    <w:p w14:paraId="0520B54C" w14:textId="77777777" w:rsidR="00E2256C" w:rsidRDefault="00E2256C" w:rsidP="007F40F7">
      <w:pPr>
        <w:spacing w:after="0"/>
        <w:ind w:left="360"/>
        <w:jc w:val="both"/>
        <w:rPr>
          <w:rFonts w:ascii="Arial" w:hAnsi="Arial" w:cs="Arial"/>
          <w:color w:val="000000"/>
        </w:rPr>
      </w:pPr>
    </w:p>
    <w:p w14:paraId="2D106B46" w14:textId="46116FC7" w:rsidR="00E2256C" w:rsidRDefault="00E2256C" w:rsidP="007F40F7">
      <w:pPr>
        <w:spacing w:after="0"/>
        <w:ind w:left="360"/>
        <w:jc w:val="both"/>
        <w:rPr>
          <w:rFonts w:ascii="Arial" w:hAnsi="Arial" w:cs="Arial"/>
          <w:color w:val="000000"/>
        </w:rPr>
      </w:pPr>
      <w:r>
        <w:rPr>
          <w:rFonts w:ascii="Arial" w:hAnsi="Arial" w:cs="Arial"/>
          <w:color w:val="000000"/>
        </w:rPr>
        <w:t xml:space="preserve">Attorney Collins </w:t>
      </w:r>
      <w:r w:rsidR="00FB3345">
        <w:rPr>
          <w:rFonts w:ascii="Arial" w:hAnsi="Arial" w:cs="Arial"/>
          <w:color w:val="000000"/>
        </w:rPr>
        <w:t xml:space="preserve">stated that they had received the </w:t>
      </w:r>
      <w:r w:rsidR="00AA202B">
        <w:rPr>
          <w:rFonts w:ascii="Arial" w:hAnsi="Arial" w:cs="Arial"/>
          <w:color w:val="000000"/>
        </w:rPr>
        <w:t>p</w:t>
      </w:r>
      <w:r w:rsidR="00FB3345">
        <w:rPr>
          <w:rFonts w:ascii="Arial" w:hAnsi="Arial" w:cs="Arial"/>
          <w:color w:val="000000"/>
        </w:rPr>
        <w:t xml:space="preserve">eer </w:t>
      </w:r>
      <w:r w:rsidR="00AA202B">
        <w:rPr>
          <w:rFonts w:ascii="Arial" w:hAnsi="Arial" w:cs="Arial"/>
          <w:color w:val="000000"/>
        </w:rPr>
        <w:t>r</w:t>
      </w:r>
      <w:r w:rsidR="00FB3345">
        <w:rPr>
          <w:rFonts w:ascii="Arial" w:hAnsi="Arial" w:cs="Arial"/>
          <w:color w:val="000000"/>
        </w:rPr>
        <w:t xml:space="preserve">eview comment letter from Nitsch Engineering on September 22, 2025, and </w:t>
      </w:r>
      <w:r w:rsidR="00516EC0">
        <w:rPr>
          <w:rFonts w:ascii="Arial" w:hAnsi="Arial" w:cs="Arial"/>
          <w:color w:val="000000"/>
        </w:rPr>
        <w:t>noted that there were no significant issues; however, some minor adjustments were needed to the plan, which was still in development</w:t>
      </w:r>
      <w:r w:rsidR="00FB3345">
        <w:rPr>
          <w:rFonts w:ascii="Arial" w:hAnsi="Arial" w:cs="Arial"/>
          <w:color w:val="000000"/>
        </w:rPr>
        <w:t xml:space="preserve">.  </w:t>
      </w:r>
    </w:p>
    <w:p w14:paraId="0A8D610A" w14:textId="77777777" w:rsidR="00213A9B" w:rsidRDefault="00213A9B" w:rsidP="007F40F7">
      <w:pPr>
        <w:spacing w:after="0"/>
        <w:ind w:left="360"/>
        <w:jc w:val="both"/>
        <w:rPr>
          <w:rFonts w:ascii="Arial" w:hAnsi="Arial" w:cs="Arial"/>
          <w:color w:val="000000"/>
        </w:rPr>
      </w:pPr>
    </w:p>
    <w:p w14:paraId="5C919F24" w14:textId="6AD10608" w:rsidR="00213A9B" w:rsidRDefault="00213A9B" w:rsidP="007F40F7">
      <w:pPr>
        <w:spacing w:after="0"/>
        <w:ind w:left="360"/>
        <w:jc w:val="both"/>
        <w:rPr>
          <w:rFonts w:ascii="Arial" w:hAnsi="Arial" w:cs="Arial"/>
          <w:color w:val="000000"/>
        </w:rPr>
      </w:pPr>
      <w:r>
        <w:rPr>
          <w:rFonts w:ascii="Arial" w:hAnsi="Arial" w:cs="Arial"/>
          <w:color w:val="000000"/>
        </w:rPr>
        <w:t xml:space="preserve">Attorney Collins </w:t>
      </w:r>
      <w:r w:rsidR="00FC7B24">
        <w:rPr>
          <w:rFonts w:ascii="Arial" w:hAnsi="Arial" w:cs="Arial"/>
          <w:color w:val="000000"/>
        </w:rPr>
        <w:t xml:space="preserve">stated that one of the comments </w:t>
      </w:r>
      <w:r>
        <w:rPr>
          <w:rFonts w:ascii="Arial" w:hAnsi="Arial" w:cs="Arial"/>
          <w:color w:val="000000"/>
        </w:rPr>
        <w:t xml:space="preserve">received was from the </w:t>
      </w:r>
      <w:r w:rsidR="001A3CD2">
        <w:rPr>
          <w:rFonts w:ascii="Arial" w:hAnsi="Arial" w:cs="Arial"/>
          <w:color w:val="000000"/>
        </w:rPr>
        <w:t xml:space="preserve">Groton </w:t>
      </w:r>
      <w:r>
        <w:rPr>
          <w:rFonts w:ascii="Arial" w:hAnsi="Arial" w:cs="Arial"/>
          <w:color w:val="000000"/>
        </w:rPr>
        <w:t xml:space="preserve">Water Department.   He </w:t>
      </w:r>
      <w:r w:rsidR="00C07CC6">
        <w:rPr>
          <w:rFonts w:ascii="Arial" w:hAnsi="Arial" w:cs="Arial"/>
          <w:color w:val="000000"/>
        </w:rPr>
        <w:t>noted</w:t>
      </w:r>
      <w:r w:rsidR="006D791B">
        <w:rPr>
          <w:rFonts w:ascii="Arial" w:hAnsi="Arial" w:cs="Arial"/>
          <w:color w:val="000000"/>
        </w:rPr>
        <w:t xml:space="preserve"> that the proposed project was in a </w:t>
      </w:r>
      <w:r>
        <w:rPr>
          <w:rFonts w:ascii="Arial" w:hAnsi="Arial" w:cs="Arial"/>
          <w:color w:val="000000"/>
        </w:rPr>
        <w:t>reasonable proximity to the high school</w:t>
      </w:r>
      <w:r w:rsidR="00FC7B24">
        <w:rPr>
          <w:rFonts w:ascii="Arial" w:hAnsi="Arial" w:cs="Arial"/>
          <w:color w:val="000000"/>
        </w:rPr>
        <w:t xml:space="preserve">.  He </w:t>
      </w:r>
      <w:r w:rsidR="006D791B">
        <w:rPr>
          <w:rFonts w:ascii="Arial" w:hAnsi="Arial" w:cs="Arial"/>
          <w:color w:val="000000"/>
        </w:rPr>
        <w:t>mentioned that the question of whether the project should be connected to municipal water had arisen.  He said</w:t>
      </w:r>
      <w:r w:rsidR="00486C8F">
        <w:rPr>
          <w:rFonts w:ascii="Arial" w:hAnsi="Arial" w:cs="Arial"/>
          <w:color w:val="000000"/>
        </w:rPr>
        <w:t xml:space="preserve"> Mr. Casella agreed to</w:t>
      </w:r>
      <w:r w:rsidR="006B5E26">
        <w:rPr>
          <w:rFonts w:ascii="Arial" w:hAnsi="Arial" w:cs="Arial"/>
          <w:color w:val="000000"/>
        </w:rPr>
        <w:t xml:space="preserve"> bring in municipal water once the </w:t>
      </w:r>
      <w:r w:rsidR="00486C8F">
        <w:rPr>
          <w:rFonts w:ascii="Arial" w:hAnsi="Arial" w:cs="Arial"/>
          <w:color w:val="000000"/>
        </w:rPr>
        <w:t>T</w:t>
      </w:r>
      <w:r w:rsidR="006B5E26">
        <w:rPr>
          <w:rFonts w:ascii="Arial" w:hAnsi="Arial" w:cs="Arial"/>
          <w:color w:val="000000"/>
        </w:rPr>
        <w:t xml:space="preserve">own </w:t>
      </w:r>
      <w:r w:rsidR="00683B3F">
        <w:rPr>
          <w:rFonts w:ascii="Arial" w:hAnsi="Arial" w:cs="Arial"/>
          <w:color w:val="000000"/>
        </w:rPr>
        <w:t xml:space="preserve">completed phase II of the </w:t>
      </w:r>
      <w:r w:rsidR="00486C8F">
        <w:rPr>
          <w:rFonts w:ascii="Arial" w:hAnsi="Arial" w:cs="Arial"/>
          <w:color w:val="000000"/>
        </w:rPr>
        <w:t xml:space="preserve">PFAS-related water system expansion </w:t>
      </w:r>
      <w:r w:rsidR="00683B3F">
        <w:rPr>
          <w:rFonts w:ascii="Arial" w:hAnsi="Arial" w:cs="Arial"/>
          <w:color w:val="000000"/>
        </w:rPr>
        <w:t>project, which</w:t>
      </w:r>
      <w:r w:rsidR="006B5E26">
        <w:rPr>
          <w:rFonts w:ascii="Arial" w:hAnsi="Arial" w:cs="Arial"/>
          <w:color w:val="000000"/>
        </w:rPr>
        <w:t xml:space="preserve"> was currently underway.  </w:t>
      </w:r>
      <w:r w:rsidR="00D805EC">
        <w:rPr>
          <w:rFonts w:ascii="Arial" w:hAnsi="Arial" w:cs="Arial"/>
          <w:color w:val="000000"/>
        </w:rPr>
        <w:t xml:space="preserve">He said </w:t>
      </w:r>
      <w:r w:rsidR="00486C8F">
        <w:rPr>
          <w:rFonts w:ascii="Arial" w:hAnsi="Arial" w:cs="Arial"/>
          <w:color w:val="000000"/>
        </w:rPr>
        <w:t>Mr. Casella would</w:t>
      </w:r>
      <w:r w:rsidR="00D805EC">
        <w:rPr>
          <w:rFonts w:ascii="Arial" w:hAnsi="Arial" w:cs="Arial"/>
          <w:color w:val="000000"/>
        </w:rPr>
        <w:t xml:space="preserve"> extend the </w:t>
      </w:r>
      <w:r w:rsidR="00486C8F">
        <w:rPr>
          <w:rFonts w:ascii="Arial" w:hAnsi="Arial" w:cs="Arial"/>
          <w:color w:val="000000"/>
        </w:rPr>
        <w:t xml:space="preserve">water </w:t>
      </w:r>
      <w:r w:rsidR="00D805EC">
        <w:rPr>
          <w:rFonts w:ascii="Arial" w:hAnsi="Arial" w:cs="Arial"/>
          <w:color w:val="000000"/>
        </w:rPr>
        <w:t>main by approximately 2,000 feet</w:t>
      </w:r>
      <w:r w:rsidR="009E611E">
        <w:rPr>
          <w:rFonts w:ascii="Arial" w:hAnsi="Arial" w:cs="Arial"/>
          <w:color w:val="000000"/>
        </w:rPr>
        <w:t xml:space="preserve"> to the proposed development.</w:t>
      </w:r>
    </w:p>
    <w:p w14:paraId="2FD65AD8" w14:textId="77777777" w:rsidR="00D805EC" w:rsidRDefault="00D805EC" w:rsidP="007F40F7">
      <w:pPr>
        <w:spacing w:after="0"/>
        <w:ind w:left="360"/>
        <w:jc w:val="both"/>
        <w:rPr>
          <w:rFonts w:ascii="Arial" w:hAnsi="Arial" w:cs="Arial"/>
          <w:color w:val="000000"/>
        </w:rPr>
      </w:pPr>
    </w:p>
    <w:p w14:paraId="1C8B8AC6" w14:textId="77777777" w:rsidR="00486C8F" w:rsidRDefault="00D805EC" w:rsidP="009E611E">
      <w:pPr>
        <w:spacing w:after="0"/>
        <w:ind w:left="360"/>
        <w:jc w:val="both"/>
        <w:rPr>
          <w:rFonts w:ascii="Arial" w:hAnsi="Arial" w:cs="Arial"/>
          <w:color w:val="000000"/>
        </w:rPr>
      </w:pPr>
      <w:r>
        <w:rPr>
          <w:rFonts w:ascii="Arial" w:hAnsi="Arial" w:cs="Arial"/>
          <w:color w:val="000000"/>
        </w:rPr>
        <w:t>Attorney Collins stated that they did not have the revised plans as they were working on the revisions.  He requested a continuation to the first meeting in November.</w:t>
      </w:r>
    </w:p>
    <w:p w14:paraId="5E2C887A" w14:textId="77777777" w:rsidR="00486C8F" w:rsidRDefault="00486C8F" w:rsidP="009E611E">
      <w:pPr>
        <w:spacing w:after="0"/>
        <w:ind w:left="360"/>
        <w:jc w:val="both"/>
        <w:rPr>
          <w:rFonts w:ascii="Arial" w:hAnsi="Arial" w:cs="Arial"/>
          <w:color w:val="000000"/>
        </w:rPr>
      </w:pPr>
    </w:p>
    <w:p w14:paraId="65BD5A80" w14:textId="6750085B" w:rsidR="00C44783" w:rsidRDefault="00C44783" w:rsidP="009E611E">
      <w:pPr>
        <w:spacing w:after="0"/>
        <w:ind w:left="360"/>
        <w:jc w:val="both"/>
        <w:rPr>
          <w:rFonts w:ascii="Arial" w:hAnsi="Arial" w:cs="Arial"/>
          <w:color w:val="000000"/>
        </w:rPr>
      </w:pPr>
      <w:r>
        <w:rPr>
          <w:rFonts w:ascii="Arial" w:hAnsi="Arial" w:cs="Arial"/>
          <w:color w:val="000000"/>
        </w:rPr>
        <w:t>Mr. Burke commented that he was still troubled about the density of the plan</w:t>
      </w:r>
      <w:r w:rsidR="00486C8F">
        <w:rPr>
          <w:rFonts w:ascii="Arial" w:hAnsi="Arial" w:cs="Arial"/>
          <w:color w:val="000000"/>
        </w:rPr>
        <w:t xml:space="preserve">, based on the conventional yield plan. He reiterated his concern regarding the encroachment of the development </w:t>
      </w:r>
      <w:r w:rsidR="00486C8F">
        <w:rPr>
          <w:rFonts w:ascii="Arial" w:hAnsi="Arial" w:cs="Arial"/>
          <w:color w:val="000000"/>
        </w:rPr>
        <w:lastRenderedPageBreak/>
        <w:t>into the NHESP rare species habitat restriction area.</w:t>
      </w:r>
      <w:r w:rsidR="00835CCB">
        <w:rPr>
          <w:rFonts w:ascii="Arial" w:hAnsi="Arial" w:cs="Arial"/>
          <w:color w:val="000000"/>
        </w:rPr>
        <w:t xml:space="preserve"> In the yield plan, three of the six 150-foot diameter circles intersect with the NHESP area.</w:t>
      </w:r>
    </w:p>
    <w:p w14:paraId="5B3B5D1D" w14:textId="77777777" w:rsidR="00835CCB" w:rsidRDefault="00835CCB" w:rsidP="009E611E">
      <w:pPr>
        <w:spacing w:after="0"/>
        <w:ind w:left="360"/>
        <w:jc w:val="both"/>
        <w:rPr>
          <w:rFonts w:ascii="Arial" w:hAnsi="Arial" w:cs="Arial"/>
          <w:color w:val="000000"/>
        </w:rPr>
      </w:pPr>
    </w:p>
    <w:p w14:paraId="3B2F31E6" w14:textId="67632B48" w:rsidR="00835CCB" w:rsidRDefault="00835CCB" w:rsidP="009E611E">
      <w:pPr>
        <w:spacing w:after="0"/>
        <w:ind w:left="360"/>
        <w:jc w:val="both"/>
        <w:rPr>
          <w:rFonts w:ascii="Arial" w:hAnsi="Arial" w:cs="Arial"/>
          <w:color w:val="000000"/>
        </w:rPr>
      </w:pPr>
      <w:r>
        <w:rPr>
          <w:rFonts w:ascii="Arial" w:hAnsi="Arial" w:cs="Arial"/>
          <w:color w:val="000000"/>
        </w:rPr>
        <w:t>Mr. Collins responded that he would provide the board with a copy of correspondence from the NHESP Review Biologist, Lauren Glorioso, which will help to explain the relationship between the habitat area and the proposed limit of development.</w:t>
      </w:r>
    </w:p>
    <w:p w14:paraId="37831D63" w14:textId="77777777" w:rsidR="00A71BCB" w:rsidRDefault="00A71BCB" w:rsidP="009E611E">
      <w:pPr>
        <w:spacing w:after="0"/>
        <w:ind w:left="360"/>
        <w:jc w:val="both"/>
        <w:rPr>
          <w:rFonts w:ascii="Arial" w:hAnsi="Arial" w:cs="Arial"/>
          <w:color w:val="000000"/>
        </w:rPr>
      </w:pPr>
    </w:p>
    <w:p w14:paraId="5219F2EF" w14:textId="07500C7B" w:rsidR="00A71BCB" w:rsidRDefault="00A71BCB" w:rsidP="009E611E">
      <w:pPr>
        <w:spacing w:after="0"/>
        <w:ind w:left="360"/>
        <w:jc w:val="both"/>
        <w:rPr>
          <w:rFonts w:ascii="Arial" w:hAnsi="Arial" w:cs="Arial"/>
          <w:color w:val="000000"/>
        </w:rPr>
      </w:pPr>
      <w:r>
        <w:rPr>
          <w:rFonts w:ascii="Arial" w:hAnsi="Arial" w:cs="Arial"/>
          <w:color w:val="000000"/>
        </w:rPr>
        <w:t>Mr. Bonne</w:t>
      </w:r>
      <w:r w:rsidR="00835CCB">
        <w:rPr>
          <w:rFonts w:ascii="Arial" w:hAnsi="Arial" w:cs="Arial"/>
          <w:color w:val="000000"/>
        </w:rPr>
        <w:t>t</w:t>
      </w:r>
      <w:r>
        <w:rPr>
          <w:rFonts w:ascii="Arial" w:hAnsi="Arial" w:cs="Arial"/>
          <w:color w:val="000000"/>
        </w:rPr>
        <w:t xml:space="preserve">t said he would like </w:t>
      </w:r>
      <w:r w:rsidR="00D804B2">
        <w:rPr>
          <w:rFonts w:ascii="Arial" w:hAnsi="Arial" w:cs="Arial"/>
          <w:color w:val="000000"/>
        </w:rPr>
        <w:t xml:space="preserve">to see the </w:t>
      </w:r>
      <w:r w:rsidR="00613F02">
        <w:rPr>
          <w:rFonts w:ascii="Arial" w:hAnsi="Arial" w:cs="Arial"/>
          <w:color w:val="000000"/>
        </w:rPr>
        <w:t>y</w:t>
      </w:r>
      <w:r w:rsidR="00D804B2">
        <w:rPr>
          <w:rFonts w:ascii="Arial" w:hAnsi="Arial" w:cs="Arial"/>
          <w:color w:val="000000"/>
        </w:rPr>
        <w:t xml:space="preserve">ield </w:t>
      </w:r>
      <w:r w:rsidR="00613F02">
        <w:rPr>
          <w:rFonts w:ascii="Arial" w:hAnsi="Arial" w:cs="Arial"/>
          <w:color w:val="000000"/>
        </w:rPr>
        <w:t>p</w:t>
      </w:r>
      <w:r w:rsidR="00D804B2">
        <w:rPr>
          <w:rFonts w:ascii="Arial" w:hAnsi="Arial" w:cs="Arial"/>
          <w:color w:val="000000"/>
        </w:rPr>
        <w:t xml:space="preserve">lan </w:t>
      </w:r>
      <w:r w:rsidR="00835CCB">
        <w:rPr>
          <w:rFonts w:ascii="Arial" w:hAnsi="Arial" w:cs="Arial"/>
          <w:color w:val="000000"/>
        </w:rPr>
        <w:t xml:space="preserve">overlaid </w:t>
      </w:r>
      <w:r w:rsidR="00D804B2">
        <w:rPr>
          <w:rFonts w:ascii="Arial" w:hAnsi="Arial" w:cs="Arial"/>
          <w:color w:val="000000"/>
        </w:rPr>
        <w:t xml:space="preserve">on an aerial </w:t>
      </w:r>
      <w:r w:rsidR="00835CCB">
        <w:rPr>
          <w:rFonts w:ascii="Arial" w:hAnsi="Arial" w:cs="Arial"/>
          <w:color w:val="000000"/>
        </w:rPr>
        <w:t>image of the site</w:t>
      </w:r>
      <w:r w:rsidR="00D804B2">
        <w:rPr>
          <w:rFonts w:ascii="Arial" w:hAnsi="Arial" w:cs="Arial"/>
          <w:color w:val="000000"/>
        </w:rPr>
        <w:t xml:space="preserve"> to assess the </w:t>
      </w:r>
      <w:r w:rsidR="00835CCB">
        <w:rPr>
          <w:rFonts w:ascii="Arial" w:hAnsi="Arial" w:cs="Arial"/>
          <w:color w:val="000000"/>
        </w:rPr>
        <w:t xml:space="preserve">proposed development with respect to existing </w:t>
      </w:r>
      <w:r w:rsidR="00D804B2">
        <w:rPr>
          <w:rFonts w:ascii="Arial" w:hAnsi="Arial" w:cs="Arial"/>
          <w:color w:val="000000"/>
        </w:rPr>
        <w:t>conditions.</w:t>
      </w:r>
    </w:p>
    <w:p w14:paraId="00B9C61F" w14:textId="77777777" w:rsidR="00D804B2" w:rsidRDefault="00D804B2" w:rsidP="009E611E">
      <w:pPr>
        <w:spacing w:after="0"/>
        <w:ind w:left="360"/>
        <w:jc w:val="both"/>
        <w:rPr>
          <w:rFonts w:ascii="Arial" w:hAnsi="Arial" w:cs="Arial"/>
          <w:color w:val="000000"/>
        </w:rPr>
      </w:pPr>
    </w:p>
    <w:p w14:paraId="66A6318E" w14:textId="4A5C8BE9" w:rsidR="00D804B2" w:rsidRDefault="00D804B2" w:rsidP="009E611E">
      <w:pPr>
        <w:spacing w:after="0"/>
        <w:ind w:left="360"/>
        <w:jc w:val="both"/>
        <w:rPr>
          <w:rFonts w:ascii="Arial" w:hAnsi="Arial" w:cs="Arial"/>
          <w:color w:val="000000"/>
        </w:rPr>
      </w:pPr>
      <w:r>
        <w:rPr>
          <w:rFonts w:ascii="Arial" w:hAnsi="Arial" w:cs="Arial"/>
          <w:color w:val="000000"/>
        </w:rPr>
        <w:t xml:space="preserve">Mr. Jared Gentilucci, P.E., (via Zoom) addressed the Board and reviewed </w:t>
      </w:r>
      <w:r w:rsidR="006D38EF">
        <w:rPr>
          <w:rFonts w:ascii="Arial" w:hAnsi="Arial" w:cs="Arial"/>
          <w:color w:val="000000"/>
        </w:rPr>
        <w:t>Nitsch Engineering’s peer review letter as summarized below:</w:t>
      </w:r>
    </w:p>
    <w:p w14:paraId="1EF55933" w14:textId="77777777" w:rsidR="006D38EF" w:rsidRPr="00AE54E1" w:rsidRDefault="006D38EF" w:rsidP="009E611E">
      <w:pPr>
        <w:spacing w:after="0"/>
        <w:ind w:left="360"/>
        <w:jc w:val="both"/>
        <w:rPr>
          <w:rFonts w:ascii="Arial" w:hAnsi="Arial" w:cs="Arial"/>
          <w:color w:val="000000"/>
          <w:sz w:val="18"/>
          <w:szCs w:val="18"/>
        </w:rPr>
      </w:pPr>
    </w:p>
    <w:p w14:paraId="7A0D6D3F" w14:textId="6A515CD6" w:rsidR="00794CAF" w:rsidRDefault="00B648F9" w:rsidP="00794CAF">
      <w:pPr>
        <w:pStyle w:val="ListParagraph"/>
        <w:numPr>
          <w:ilvl w:val="0"/>
          <w:numId w:val="15"/>
        </w:numPr>
        <w:jc w:val="both"/>
        <w:rPr>
          <w:rFonts w:ascii="Arial" w:hAnsi="Arial" w:cs="Arial"/>
          <w:color w:val="000000"/>
          <w:sz w:val="22"/>
          <w:szCs w:val="22"/>
        </w:rPr>
      </w:pPr>
      <w:r w:rsidRPr="00B648F9">
        <w:rPr>
          <w:rFonts w:ascii="Arial" w:hAnsi="Arial" w:cs="Arial"/>
          <w:color w:val="000000"/>
          <w:sz w:val="22"/>
          <w:szCs w:val="22"/>
        </w:rPr>
        <w:t xml:space="preserve">There were no </w:t>
      </w:r>
      <w:r w:rsidR="0019356C">
        <w:rPr>
          <w:rFonts w:ascii="Arial" w:hAnsi="Arial" w:cs="Arial"/>
          <w:color w:val="000000"/>
          <w:sz w:val="22"/>
          <w:szCs w:val="22"/>
        </w:rPr>
        <w:t>significant</w:t>
      </w:r>
      <w:r w:rsidR="00794CAF">
        <w:rPr>
          <w:rFonts w:ascii="Arial" w:hAnsi="Arial" w:cs="Arial"/>
          <w:color w:val="000000"/>
          <w:sz w:val="22"/>
          <w:szCs w:val="22"/>
        </w:rPr>
        <w:t xml:space="preserve"> </w:t>
      </w:r>
      <w:r w:rsidRPr="00B648F9">
        <w:rPr>
          <w:rFonts w:ascii="Arial" w:hAnsi="Arial" w:cs="Arial"/>
          <w:color w:val="000000"/>
          <w:sz w:val="22"/>
          <w:szCs w:val="22"/>
        </w:rPr>
        <w:t>issues with the waivers the applicant requested.</w:t>
      </w:r>
    </w:p>
    <w:p w14:paraId="1367BB21" w14:textId="77777777" w:rsidR="00DE3A7C" w:rsidRPr="00AE54E1" w:rsidRDefault="00DE3A7C" w:rsidP="00DE3A7C">
      <w:pPr>
        <w:pStyle w:val="ListParagraph"/>
        <w:ind w:left="1080"/>
        <w:jc w:val="both"/>
        <w:rPr>
          <w:rFonts w:ascii="Arial" w:hAnsi="Arial" w:cs="Arial"/>
          <w:color w:val="000000"/>
          <w:sz w:val="18"/>
          <w:szCs w:val="18"/>
        </w:rPr>
      </w:pPr>
    </w:p>
    <w:p w14:paraId="3CF10323" w14:textId="3E394D8E" w:rsidR="00B648F9" w:rsidRDefault="00DE3A7C" w:rsidP="006D38EF">
      <w:pPr>
        <w:pStyle w:val="ListParagraph"/>
        <w:numPr>
          <w:ilvl w:val="0"/>
          <w:numId w:val="15"/>
        </w:numPr>
        <w:jc w:val="both"/>
        <w:rPr>
          <w:rFonts w:ascii="Arial" w:hAnsi="Arial" w:cs="Arial"/>
          <w:color w:val="000000"/>
          <w:sz w:val="22"/>
          <w:szCs w:val="22"/>
        </w:rPr>
      </w:pPr>
      <w:r>
        <w:rPr>
          <w:rFonts w:ascii="Arial" w:hAnsi="Arial" w:cs="Arial"/>
          <w:color w:val="000000"/>
          <w:sz w:val="22"/>
          <w:szCs w:val="22"/>
        </w:rPr>
        <w:t xml:space="preserve">There </w:t>
      </w:r>
      <w:r w:rsidR="005F4D0B">
        <w:rPr>
          <w:rFonts w:ascii="Arial" w:hAnsi="Arial" w:cs="Arial"/>
          <w:color w:val="000000"/>
          <w:sz w:val="22"/>
          <w:szCs w:val="22"/>
        </w:rPr>
        <w:t>was</w:t>
      </w:r>
      <w:r>
        <w:rPr>
          <w:rFonts w:ascii="Arial" w:hAnsi="Arial" w:cs="Arial"/>
          <w:color w:val="000000"/>
          <w:sz w:val="22"/>
          <w:szCs w:val="22"/>
        </w:rPr>
        <w:t xml:space="preserve"> a total of </w:t>
      </w:r>
      <w:r w:rsidR="009F62A5">
        <w:rPr>
          <w:rFonts w:ascii="Arial" w:hAnsi="Arial" w:cs="Arial"/>
          <w:color w:val="000000"/>
          <w:sz w:val="22"/>
          <w:szCs w:val="22"/>
        </w:rPr>
        <w:t>11 comments under the Zoning section.</w:t>
      </w:r>
    </w:p>
    <w:p w14:paraId="7EAE32C3" w14:textId="77777777" w:rsidR="009F62A5" w:rsidRPr="00AE54E1" w:rsidRDefault="009F62A5" w:rsidP="009F62A5">
      <w:pPr>
        <w:pStyle w:val="ListParagraph"/>
        <w:rPr>
          <w:rFonts w:ascii="Arial" w:hAnsi="Arial" w:cs="Arial"/>
          <w:color w:val="000000"/>
          <w:sz w:val="18"/>
          <w:szCs w:val="18"/>
        </w:rPr>
      </w:pPr>
    </w:p>
    <w:p w14:paraId="309C52D2" w14:textId="4A4FB9F3" w:rsidR="009F62A5" w:rsidRDefault="009F62A5" w:rsidP="00DD272A">
      <w:pPr>
        <w:pStyle w:val="ListParagraph"/>
        <w:numPr>
          <w:ilvl w:val="1"/>
          <w:numId w:val="15"/>
        </w:numPr>
        <w:ind w:left="1440"/>
        <w:jc w:val="both"/>
        <w:rPr>
          <w:rFonts w:ascii="Arial" w:hAnsi="Arial" w:cs="Arial"/>
          <w:color w:val="000000"/>
          <w:sz w:val="22"/>
          <w:szCs w:val="22"/>
        </w:rPr>
      </w:pPr>
      <w:r>
        <w:rPr>
          <w:rFonts w:ascii="Arial" w:hAnsi="Arial" w:cs="Arial"/>
          <w:color w:val="000000"/>
          <w:sz w:val="22"/>
          <w:szCs w:val="22"/>
        </w:rPr>
        <w:t>The minimum frontage</w:t>
      </w:r>
      <w:r w:rsidR="005F4D0B">
        <w:rPr>
          <w:rFonts w:ascii="Arial" w:hAnsi="Arial" w:cs="Arial"/>
          <w:color w:val="000000"/>
          <w:sz w:val="22"/>
          <w:szCs w:val="22"/>
        </w:rPr>
        <w:t xml:space="preserve"> on</w:t>
      </w:r>
      <w:r>
        <w:rPr>
          <w:rFonts w:ascii="Arial" w:hAnsi="Arial" w:cs="Arial"/>
          <w:color w:val="000000"/>
          <w:sz w:val="22"/>
          <w:szCs w:val="22"/>
        </w:rPr>
        <w:t xml:space="preserve"> lot 4 was less than 40 feet.</w:t>
      </w:r>
    </w:p>
    <w:p w14:paraId="56A8EBA1" w14:textId="4237A41C" w:rsidR="005F4D0B" w:rsidRDefault="00555B56" w:rsidP="00DD272A">
      <w:pPr>
        <w:pStyle w:val="ListParagraph"/>
        <w:numPr>
          <w:ilvl w:val="1"/>
          <w:numId w:val="15"/>
        </w:numPr>
        <w:ind w:left="1440"/>
        <w:jc w:val="both"/>
        <w:rPr>
          <w:rFonts w:ascii="Arial" w:hAnsi="Arial" w:cs="Arial"/>
          <w:color w:val="000000"/>
          <w:sz w:val="22"/>
          <w:szCs w:val="22"/>
        </w:rPr>
      </w:pPr>
      <w:r>
        <w:rPr>
          <w:rFonts w:ascii="Arial" w:hAnsi="Arial" w:cs="Arial"/>
          <w:color w:val="000000"/>
          <w:sz w:val="22"/>
          <w:szCs w:val="22"/>
        </w:rPr>
        <w:t>Some areas were a bit shy of the 50</w:t>
      </w:r>
      <w:r w:rsidR="00DD272A">
        <w:rPr>
          <w:rFonts w:ascii="Arial" w:hAnsi="Arial" w:cs="Arial"/>
          <w:color w:val="000000"/>
          <w:sz w:val="22"/>
          <w:szCs w:val="22"/>
        </w:rPr>
        <w:t>-foot</w:t>
      </w:r>
      <w:r w:rsidR="007E1D5F">
        <w:rPr>
          <w:rFonts w:ascii="Arial" w:hAnsi="Arial" w:cs="Arial"/>
          <w:color w:val="000000"/>
          <w:sz w:val="22"/>
          <w:szCs w:val="22"/>
        </w:rPr>
        <w:t xml:space="preserve"> undisturbed</w:t>
      </w:r>
      <w:r w:rsidR="00DD272A">
        <w:rPr>
          <w:rFonts w:ascii="Arial" w:hAnsi="Arial" w:cs="Arial"/>
          <w:color w:val="000000"/>
          <w:sz w:val="22"/>
          <w:szCs w:val="22"/>
        </w:rPr>
        <w:t xml:space="preserve"> buffer around the perimeter.</w:t>
      </w:r>
    </w:p>
    <w:p w14:paraId="4C74657E" w14:textId="6DA1CBA8" w:rsidR="003564DF" w:rsidRDefault="00644E65" w:rsidP="0044491B">
      <w:pPr>
        <w:pStyle w:val="ListParagraph"/>
        <w:numPr>
          <w:ilvl w:val="1"/>
          <w:numId w:val="15"/>
        </w:numPr>
        <w:ind w:left="1440"/>
        <w:jc w:val="both"/>
        <w:rPr>
          <w:rFonts w:ascii="Arial" w:hAnsi="Arial" w:cs="Arial"/>
          <w:color w:val="000000"/>
          <w:sz w:val="22"/>
          <w:szCs w:val="22"/>
        </w:rPr>
      </w:pPr>
      <w:r>
        <w:rPr>
          <w:rFonts w:ascii="Arial" w:hAnsi="Arial" w:cs="Arial"/>
          <w:color w:val="000000"/>
          <w:sz w:val="22"/>
          <w:szCs w:val="22"/>
        </w:rPr>
        <w:t>Lots 1 &amp; 5 did not meet the minimum requirement for lot width.</w:t>
      </w:r>
      <w:r w:rsidR="003564DF">
        <w:rPr>
          <w:rFonts w:ascii="Arial" w:hAnsi="Arial" w:cs="Arial"/>
          <w:color w:val="000000"/>
          <w:sz w:val="22"/>
          <w:szCs w:val="22"/>
        </w:rPr>
        <w:t xml:space="preserve"> (Yield Plan)</w:t>
      </w:r>
    </w:p>
    <w:p w14:paraId="28DC722F" w14:textId="77777777" w:rsidR="00A86894" w:rsidRPr="00AE54E1" w:rsidRDefault="00A86894" w:rsidP="00A86894">
      <w:pPr>
        <w:pStyle w:val="ListParagraph"/>
        <w:ind w:left="1440"/>
        <w:jc w:val="both"/>
        <w:rPr>
          <w:rFonts w:ascii="Arial" w:hAnsi="Arial" w:cs="Arial"/>
          <w:color w:val="000000"/>
          <w:sz w:val="18"/>
          <w:szCs w:val="18"/>
        </w:rPr>
      </w:pPr>
    </w:p>
    <w:p w14:paraId="5A824D71" w14:textId="5FF19E95" w:rsidR="00A93300" w:rsidRDefault="00A86894" w:rsidP="00A93300">
      <w:pPr>
        <w:pStyle w:val="ListParagraph"/>
        <w:numPr>
          <w:ilvl w:val="0"/>
          <w:numId w:val="16"/>
        </w:numPr>
        <w:jc w:val="both"/>
        <w:rPr>
          <w:rFonts w:ascii="Arial" w:hAnsi="Arial" w:cs="Arial"/>
          <w:color w:val="000000"/>
          <w:sz w:val="22"/>
          <w:szCs w:val="22"/>
        </w:rPr>
      </w:pPr>
      <w:r w:rsidRPr="00AE54E1">
        <w:rPr>
          <w:rFonts w:ascii="Arial" w:hAnsi="Arial" w:cs="Arial"/>
          <w:color w:val="000000"/>
          <w:sz w:val="22"/>
          <w:szCs w:val="22"/>
        </w:rPr>
        <w:t>Subdivision</w:t>
      </w:r>
      <w:r w:rsidRPr="00A86894">
        <w:rPr>
          <w:rFonts w:ascii="Arial" w:hAnsi="Arial" w:cs="Arial"/>
          <w:color w:val="000000"/>
          <w:sz w:val="22"/>
          <w:szCs w:val="22"/>
        </w:rPr>
        <w:t xml:space="preserve"> </w:t>
      </w:r>
      <w:r w:rsidR="00A93300">
        <w:rPr>
          <w:rFonts w:ascii="Arial" w:hAnsi="Arial" w:cs="Arial"/>
          <w:color w:val="000000"/>
          <w:sz w:val="22"/>
          <w:szCs w:val="22"/>
        </w:rPr>
        <w:t>Rules &amp; Regulations</w:t>
      </w:r>
    </w:p>
    <w:p w14:paraId="6A141D66" w14:textId="77777777" w:rsidR="00F61140" w:rsidRPr="00AE54E1" w:rsidRDefault="00F61140" w:rsidP="00F61140">
      <w:pPr>
        <w:pStyle w:val="ListParagraph"/>
        <w:ind w:left="1080"/>
        <w:jc w:val="both"/>
        <w:rPr>
          <w:rFonts w:ascii="Arial" w:hAnsi="Arial" w:cs="Arial"/>
          <w:color w:val="000000"/>
          <w:sz w:val="18"/>
          <w:szCs w:val="18"/>
        </w:rPr>
      </w:pPr>
    </w:p>
    <w:p w14:paraId="72D09BB3" w14:textId="52DCAB5D" w:rsidR="00A93300" w:rsidRDefault="008235E1" w:rsidP="00820D23">
      <w:pPr>
        <w:pStyle w:val="ListParagraph"/>
        <w:numPr>
          <w:ilvl w:val="1"/>
          <w:numId w:val="16"/>
        </w:numPr>
        <w:ind w:left="1440" w:right="720"/>
        <w:jc w:val="both"/>
        <w:rPr>
          <w:rFonts w:ascii="Arial" w:hAnsi="Arial" w:cs="Arial"/>
          <w:color w:val="000000"/>
        </w:rPr>
      </w:pPr>
      <w:r w:rsidRPr="00F61140">
        <w:rPr>
          <w:rFonts w:ascii="Arial" w:hAnsi="Arial" w:cs="Arial"/>
          <w:color w:val="000000"/>
          <w:sz w:val="22"/>
          <w:szCs w:val="22"/>
        </w:rPr>
        <w:t>Section 381</w:t>
      </w:r>
      <w:r w:rsidR="00C95113" w:rsidRPr="00F61140">
        <w:rPr>
          <w:rFonts w:ascii="Arial" w:hAnsi="Arial" w:cs="Arial"/>
          <w:color w:val="000000"/>
          <w:sz w:val="22"/>
          <w:szCs w:val="22"/>
        </w:rPr>
        <w:t>-</w:t>
      </w:r>
      <w:r w:rsidR="00F61140" w:rsidRPr="00F61140">
        <w:rPr>
          <w:rFonts w:ascii="Arial" w:hAnsi="Arial" w:cs="Arial"/>
          <w:color w:val="000000"/>
          <w:sz w:val="22"/>
          <w:szCs w:val="22"/>
        </w:rPr>
        <w:t xml:space="preserve">8.C(I) states that the </w:t>
      </w:r>
      <w:r w:rsidR="00F61140">
        <w:rPr>
          <w:rFonts w:ascii="Arial" w:hAnsi="Arial" w:cs="Arial"/>
          <w:color w:val="000000"/>
          <w:sz w:val="22"/>
          <w:szCs w:val="22"/>
        </w:rPr>
        <w:t>applicant shall provide a written statement addressing the items in this section, including calculating the amount of cut and fill</w:t>
      </w:r>
      <w:r w:rsidR="00F61140" w:rsidRPr="00F61140">
        <w:rPr>
          <w:rFonts w:ascii="Arial" w:hAnsi="Arial" w:cs="Arial"/>
          <w:color w:val="000000"/>
          <w:sz w:val="22"/>
          <w:szCs w:val="22"/>
        </w:rPr>
        <w:t xml:space="preserve"> required for site development</w:t>
      </w:r>
      <w:r w:rsidR="00F61140">
        <w:rPr>
          <w:rFonts w:ascii="Arial" w:hAnsi="Arial" w:cs="Arial"/>
          <w:color w:val="000000"/>
        </w:rPr>
        <w:t>.</w:t>
      </w:r>
    </w:p>
    <w:p w14:paraId="4D75A12E" w14:textId="77777777" w:rsidR="00480618" w:rsidRDefault="00480618" w:rsidP="00480618">
      <w:pPr>
        <w:pStyle w:val="ListParagraph"/>
        <w:ind w:left="1440" w:right="1440"/>
        <w:jc w:val="both"/>
        <w:rPr>
          <w:rFonts w:ascii="Arial" w:hAnsi="Arial" w:cs="Arial"/>
          <w:color w:val="000000"/>
        </w:rPr>
      </w:pPr>
    </w:p>
    <w:p w14:paraId="55E8991E" w14:textId="275AE21A" w:rsidR="00C86A74" w:rsidRDefault="00C86A74" w:rsidP="00820D23">
      <w:pPr>
        <w:pStyle w:val="ListParagraph"/>
        <w:numPr>
          <w:ilvl w:val="1"/>
          <w:numId w:val="16"/>
        </w:numPr>
        <w:ind w:left="1440" w:right="720"/>
        <w:jc w:val="both"/>
        <w:rPr>
          <w:rFonts w:ascii="Arial" w:hAnsi="Arial" w:cs="Arial"/>
          <w:color w:val="000000"/>
          <w:sz w:val="22"/>
          <w:szCs w:val="22"/>
        </w:rPr>
      </w:pPr>
      <w:r w:rsidRPr="00480618">
        <w:rPr>
          <w:rFonts w:ascii="Arial" w:hAnsi="Arial" w:cs="Arial"/>
          <w:color w:val="000000"/>
          <w:sz w:val="22"/>
          <w:szCs w:val="22"/>
        </w:rPr>
        <w:t>C</w:t>
      </w:r>
      <w:r w:rsidR="00480618" w:rsidRPr="00480618">
        <w:rPr>
          <w:rFonts w:ascii="Arial" w:hAnsi="Arial" w:cs="Arial"/>
          <w:color w:val="000000"/>
          <w:sz w:val="22"/>
          <w:szCs w:val="22"/>
        </w:rPr>
        <w:t xml:space="preserve">omments under 5 &amp; 6 of the Subdivision Rules &amp; Regulations related to </w:t>
      </w:r>
      <w:r w:rsidR="003A03CC">
        <w:rPr>
          <w:rFonts w:ascii="Arial" w:hAnsi="Arial" w:cs="Arial"/>
          <w:color w:val="000000"/>
          <w:sz w:val="22"/>
          <w:szCs w:val="22"/>
        </w:rPr>
        <w:t>the water service and connecting to the town’s water system.</w:t>
      </w:r>
    </w:p>
    <w:p w14:paraId="22E8F58E" w14:textId="77777777" w:rsidR="003A03CC" w:rsidRPr="003A03CC" w:rsidRDefault="003A03CC" w:rsidP="003A03CC">
      <w:pPr>
        <w:pStyle w:val="ListParagraph"/>
        <w:rPr>
          <w:rFonts w:ascii="Arial" w:hAnsi="Arial" w:cs="Arial"/>
          <w:color w:val="000000"/>
          <w:sz w:val="22"/>
          <w:szCs w:val="22"/>
        </w:rPr>
      </w:pPr>
    </w:p>
    <w:p w14:paraId="126EC4C7" w14:textId="37A1C686" w:rsidR="003A03CC" w:rsidRDefault="001F2DEE" w:rsidP="00820D23">
      <w:pPr>
        <w:pStyle w:val="ListParagraph"/>
        <w:numPr>
          <w:ilvl w:val="1"/>
          <w:numId w:val="16"/>
        </w:numPr>
        <w:ind w:left="1440" w:right="720"/>
        <w:jc w:val="both"/>
        <w:rPr>
          <w:rFonts w:ascii="Arial" w:hAnsi="Arial" w:cs="Arial"/>
          <w:color w:val="000000"/>
          <w:sz w:val="22"/>
          <w:szCs w:val="22"/>
        </w:rPr>
      </w:pPr>
      <w:r>
        <w:rPr>
          <w:rFonts w:ascii="Arial" w:hAnsi="Arial" w:cs="Arial"/>
          <w:color w:val="000000"/>
          <w:sz w:val="22"/>
          <w:szCs w:val="22"/>
        </w:rPr>
        <w:t xml:space="preserve">Comments 7 &amp; 8 under the same set of regulations related to </w:t>
      </w:r>
      <w:r w:rsidR="004E59CF">
        <w:rPr>
          <w:rFonts w:ascii="Arial" w:hAnsi="Arial" w:cs="Arial"/>
          <w:color w:val="000000"/>
          <w:sz w:val="22"/>
          <w:szCs w:val="22"/>
        </w:rPr>
        <w:t>the applicant providing more detail on the</w:t>
      </w:r>
      <w:r w:rsidR="00131F84">
        <w:rPr>
          <w:rFonts w:ascii="Arial" w:hAnsi="Arial" w:cs="Arial"/>
          <w:color w:val="000000"/>
          <w:sz w:val="22"/>
          <w:szCs w:val="22"/>
        </w:rPr>
        <w:t xml:space="preserve"> proposed shared driveway.</w:t>
      </w:r>
    </w:p>
    <w:p w14:paraId="266DB1B1" w14:textId="77777777" w:rsidR="009F3E8C" w:rsidRPr="00AE54E1" w:rsidRDefault="009F3E8C" w:rsidP="009F3E8C">
      <w:pPr>
        <w:pStyle w:val="ListParagraph"/>
        <w:rPr>
          <w:rFonts w:ascii="Arial" w:hAnsi="Arial" w:cs="Arial"/>
          <w:color w:val="000000"/>
          <w:sz w:val="18"/>
          <w:szCs w:val="18"/>
        </w:rPr>
      </w:pPr>
    </w:p>
    <w:p w14:paraId="2AD795A5" w14:textId="38C9C949" w:rsidR="009F3E8C" w:rsidRDefault="009F3E8C" w:rsidP="00DD03F0">
      <w:pPr>
        <w:pStyle w:val="ListParagraph"/>
        <w:numPr>
          <w:ilvl w:val="0"/>
          <w:numId w:val="16"/>
        </w:numPr>
        <w:jc w:val="both"/>
        <w:rPr>
          <w:rFonts w:ascii="Arial" w:hAnsi="Arial" w:cs="Arial"/>
          <w:color w:val="000000"/>
          <w:sz w:val="22"/>
          <w:szCs w:val="22"/>
        </w:rPr>
      </w:pPr>
      <w:r w:rsidRPr="009F3E8C">
        <w:rPr>
          <w:rFonts w:ascii="Arial" w:hAnsi="Arial" w:cs="Arial"/>
          <w:color w:val="000000"/>
          <w:sz w:val="22"/>
          <w:szCs w:val="22"/>
        </w:rPr>
        <w:t>General Comments</w:t>
      </w:r>
    </w:p>
    <w:p w14:paraId="56690A06" w14:textId="77777777" w:rsidR="00DD03F0" w:rsidRPr="00DD03F0" w:rsidRDefault="00DD03F0" w:rsidP="00DD03F0">
      <w:pPr>
        <w:pStyle w:val="ListParagraph"/>
        <w:ind w:left="1080"/>
        <w:jc w:val="both"/>
        <w:rPr>
          <w:rFonts w:ascii="Arial" w:hAnsi="Arial" w:cs="Arial"/>
          <w:color w:val="000000"/>
          <w:sz w:val="22"/>
          <w:szCs w:val="22"/>
        </w:rPr>
      </w:pPr>
    </w:p>
    <w:p w14:paraId="1F9DAEB2" w14:textId="10298C1E" w:rsidR="005E17AE" w:rsidRDefault="00DD03F0" w:rsidP="00820D23">
      <w:pPr>
        <w:pStyle w:val="ListParagraph"/>
        <w:numPr>
          <w:ilvl w:val="1"/>
          <w:numId w:val="16"/>
        </w:numPr>
        <w:ind w:left="1440" w:right="720"/>
        <w:jc w:val="both"/>
        <w:rPr>
          <w:rFonts w:ascii="Arial" w:hAnsi="Arial" w:cs="Arial"/>
          <w:color w:val="000000"/>
          <w:sz w:val="22"/>
          <w:szCs w:val="22"/>
        </w:rPr>
      </w:pPr>
      <w:r w:rsidRPr="00DD03F0">
        <w:rPr>
          <w:rFonts w:ascii="Arial" w:hAnsi="Arial" w:cs="Arial"/>
          <w:color w:val="000000"/>
          <w:sz w:val="22"/>
          <w:szCs w:val="22"/>
        </w:rPr>
        <w:t>The plans should be updated to include a detail for the Cape Cod berm.  The recommended dimensions for the berm are 12 inches wide and 4 inches high.</w:t>
      </w:r>
    </w:p>
    <w:p w14:paraId="639C1BCA" w14:textId="77777777" w:rsidR="00051956" w:rsidRPr="00AE54E1" w:rsidRDefault="00051956" w:rsidP="00051956">
      <w:pPr>
        <w:pStyle w:val="ListParagraph"/>
        <w:ind w:left="1440" w:right="1440"/>
        <w:jc w:val="both"/>
        <w:rPr>
          <w:rFonts w:ascii="Arial" w:hAnsi="Arial" w:cs="Arial"/>
          <w:color w:val="000000"/>
          <w:sz w:val="18"/>
          <w:szCs w:val="18"/>
        </w:rPr>
      </w:pPr>
    </w:p>
    <w:p w14:paraId="19596290" w14:textId="5F828FD2" w:rsidR="00051956" w:rsidRDefault="00041808" w:rsidP="00820D23">
      <w:pPr>
        <w:pStyle w:val="ListParagraph"/>
        <w:numPr>
          <w:ilvl w:val="1"/>
          <w:numId w:val="16"/>
        </w:numPr>
        <w:ind w:left="1440" w:right="720"/>
        <w:jc w:val="both"/>
        <w:rPr>
          <w:rFonts w:ascii="Arial" w:hAnsi="Arial" w:cs="Arial"/>
          <w:color w:val="000000"/>
          <w:sz w:val="22"/>
          <w:szCs w:val="22"/>
        </w:rPr>
      </w:pPr>
      <w:r w:rsidRPr="007E59BA">
        <w:rPr>
          <w:rFonts w:ascii="Arial" w:hAnsi="Arial" w:cs="Arial"/>
          <w:color w:val="000000"/>
          <w:sz w:val="22"/>
          <w:szCs w:val="22"/>
        </w:rPr>
        <w:t>The plans should be updated to include labels for the granite curb at the intersection with Wyman Road.</w:t>
      </w:r>
    </w:p>
    <w:p w14:paraId="16D7B4F2" w14:textId="77777777" w:rsidR="00051956" w:rsidRPr="00AE54E1" w:rsidRDefault="00051956" w:rsidP="00051956">
      <w:pPr>
        <w:pStyle w:val="ListParagraph"/>
        <w:rPr>
          <w:rFonts w:ascii="Arial" w:hAnsi="Arial" w:cs="Arial"/>
          <w:color w:val="000000"/>
          <w:sz w:val="18"/>
          <w:szCs w:val="18"/>
        </w:rPr>
      </w:pPr>
    </w:p>
    <w:p w14:paraId="3C01F769" w14:textId="167E3D5E" w:rsidR="006F7EB2" w:rsidRDefault="00B241B1" w:rsidP="00820D23">
      <w:pPr>
        <w:pStyle w:val="ListParagraph"/>
        <w:numPr>
          <w:ilvl w:val="1"/>
          <w:numId w:val="16"/>
        </w:numPr>
        <w:ind w:left="1440" w:right="720"/>
        <w:jc w:val="both"/>
        <w:rPr>
          <w:rFonts w:ascii="Arial" w:hAnsi="Arial" w:cs="Arial"/>
          <w:color w:val="000000"/>
          <w:sz w:val="22"/>
          <w:szCs w:val="22"/>
        </w:rPr>
      </w:pPr>
      <w:r w:rsidRPr="007E59BA">
        <w:rPr>
          <w:rFonts w:ascii="Arial" w:hAnsi="Arial" w:cs="Arial"/>
          <w:color w:val="000000"/>
          <w:sz w:val="22"/>
          <w:szCs w:val="22"/>
        </w:rPr>
        <w:t xml:space="preserve">The plans should be updated to include information on the horizontal geometry of Casella Lane, including roadway widths and </w:t>
      </w:r>
      <w:r w:rsidR="008B54F1" w:rsidRPr="007E59BA">
        <w:rPr>
          <w:rFonts w:ascii="Arial" w:hAnsi="Arial" w:cs="Arial"/>
          <w:color w:val="000000"/>
          <w:sz w:val="22"/>
          <w:szCs w:val="22"/>
        </w:rPr>
        <w:t>radi</w:t>
      </w:r>
      <w:r w:rsidR="00A61518" w:rsidRPr="007E59BA">
        <w:rPr>
          <w:rFonts w:ascii="Arial" w:hAnsi="Arial" w:cs="Arial"/>
          <w:color w:val="000000"/>
          <w:sz w:val="22"/>
          <w:szCs w:val="22"/>
        </w:rPr>
        <w:t xml:space="preserve"> of curbs and berms.</w:t>
      </w:r>
    </w:p>
    <w:p w14:paraId="5FC378A3" w14:textId="77777777" w:rsidR="006F7EB2" w:rsidRPr="00AE54E1" w:rsidRDefault="006F7EB2" w:rsidP="006F7EB2">
      <w:pPr>
        <w:pStyle w:val="ListParagraph"/>
        <w:rPr>
          <w:rFonts w:ascii="Arial" w:hAnsi="Arial" w:cs="Arial"/>
          <w:color w:val="000000"/>
          <w:sz w:val="18"/>
          <w:szCs w:val="18"/>
        </w:rPr>
      </w:pPr>
    </w:p>
    <w:p w14:paraId="5C823CDE" w14:textId="0E9B0CEF" w:rsidR="00A61518" w:rsidRDefault="00856C2F" w:rsidP="006F7EB2">
      <w:pPr>
        <w:ind w:firstLine="360"/>
        <w:jc w:val="both"/>
        <w:rPr>
          <w:rFonts w:ascii="Arial" w:hAnsi="Arial" w:cs="Arial"/>
          <w:color w:val="000000"/>
        </w:rPr>
      </w:pPr>
      <w:r>
        <w:rPr>
          <w:rFonts w:ascii="Arial" w:hAnsi="Arial" w:cs="Arial"/>
          <w:color w:val="000000"/>
        </w:rPr>
        <w:t xml:space="preserve">Mr. McPartlan </w:t>
      </w:r>
      <w:r w:rsidR="00F50B1B">
        <w:rPr>
          <w:rFonts w:ascii="Arial" w:hAnsi="Arial" w:cs="Arial"/>
          <w:color w:val="000000"/>
        </w:rPr>
        <w:t xml:space="preserve">and Mr. Proctor </w:t>
      </w:r>
      <w:r>
        <w:rPr>
          <w:rFonts w:ascii="Arial" w:hAnsi="Arial" w:cs="Arial"/>
          <w:color w:val="000000"/>
        </w:rPr>
        <w:t>addressed the above comments</w:t>
      </w:r>
      <w:r w:rsidR="006F7EB2">
        <w:rPr>
          <w:rFonts w:ascii="Arial" w:hAnsi="Arial" w:cs="Arial"/>
          <w:color w:val="000000"/>
        </w:rPr>
        <w:t>.</w:t>
      </w:r>
    </w:p>
    <w:p w14:paraId="55A557E9" w14:textId="1FBA89A5" w:rsidR="00984BB6" w:rsidRDefault="000A336A" w:rsidP="00AE54E1">
      <w:pPr>
        <w:ind w:left="360"/>
        <w:jc w:val="both"/>
        <w:rPr>
          <w:rFonts w:ascii="Arial" w:hAnsi="Arial" w:cs="Arial"/>
          <w:color w:val="000000"/>
        </w:rPr>
      </w:pPr>
      <w:r>
        <w:rPr>
          <w:rFonts w:ascii="Arial" w:hAnsi="Arial" w:cs="Arial"/>
          <w:color w:val="000000"/>
        </w:rPr>
        <w:lastRenderedPageBreak/>
        <w:t>Ms. Black made suggestions regarding the landscaping</w:t>
      </w:r>
      <w:r w:rsidR="00B13885">
        <w:rPr>
          <w:rFonts w:ascii="Arial" w:hAnsi="Arial" w:cs="Arial"/>
          <w:color w:val="000000"/>
        </w:rPr>
        <w:t>, such as using Oak trees, and questioned</w:t>
      </w:r>
      <w:r w:rsidR="00F50B1B">
        <w:rPr>
          <w:rFonts w:ascii="Arial" w:hAnsi="Arial" w:cs="Arial"/>
          <w:color w:val="000000"/>
        </w:rPr>
        <w:t xml:space="preserve"> the size of the proposed </w:t>
      </w:r>
      <w:r w:rsidR="00B13885">
        <w:rPr>
          <w:rFonts w:ascii="Arial" w:hAnsi="Arial" w:cs="Arial"/>
          <w:color w:val="000000"/>
        </w:rPr>
        <w:t>Arborvitae</w:t>
      </w:r>
      <w:r w:rsidR="00F50B1B">
        <w:rPr>
          <w:rFonts w:ascii="Arial" w:hAnsi="Arial" w:cs="Arial"/>
          <w:color w:val="000000"/>
        </w:rPr>
        <w:t xml:space="preserve"> plantings</w:t>
      </w:r>
      <w:r w:rsidR="00B13885">
        <w:rPr>
          <w:rFonts w:ascii="Arial" w:hAnsi="Arial" w:cs="Arial"/>
          <w:color w:val="000000"/>
        </w:rPr>
        <w:t xml:space="preserve">.  </w:t>
      </w:r>
      <w:r w:rsidR="00F50B1B">
        <w:rPr>
          <w:rFonts w:ascii="Arial" w:hAnsi="Arial" w:cs="Arial"/>
          <w:color w:val="000000"/>
        </w:rPr>
        <w:t>She also asked about the seed mix to be used on the graded slopes.</w:t>
      </w:r>
    </w:p>
    <w:p w14:paraId="26FD8D74" w14:textId="5A932173" w:rsidR="00F50B1B" w:rsidRDefault="00F50B1B" w:rsidP="00AE54E1">
      <w:pPr>
        <w:ind w:left="360"/>
        <w:jc w:val="both"/>
        <w:rPr>
          <w:rFonts w:ascii="Arial" w:hAnsi="Arial" w:cs="Arial"/>
          <w:color w:val="000000"/>
        </w:rPr>
      </w:pPr>
      <w:r>
        <w:rPr>
          <w:rFonts w:ascii="Arial" w:hAnsi="Arial" w:cs="Arial"/>
          <w:color w:val="000000"/>
        </w:rPr>
        <w:t>Mr. Proctor said they would correct the pot size specified for the Arborvitae, which are intended for screening.  He said they would provide an exhibit plan showing the proposed development overlaid on an aerial image, and they would also provide clarification on the slope planting.</w:t>
      </w:r>
    </w:p>
    <w:p w14:paraId="00E1CF01" w14:textId="118E1008" w:rsidR="00984BB6" w:rsidRDefault="00984BB6" w:rsidP="00B13885">
      <w:pPr>
        <w:ind w:left="360"/>
        <w:jc w:val="both"/>
        <w:rPr>
          <w:rFonts w:ascii="Arial" w:hAnsi="Arial" w:cs="Arial"/>
          <w:color w:val="000000"/>
        </w:rPr>
      </w:pPr>
      <w:r>
        <w:rPr>
          <w:rFonts w:ascii="Arial" w:hAnsi="Arial" w:cs="Arial"/>
          <w:color w:val="000000"/>
        </w:rPr>
        <w:t>Ms. Black asked if there were members of the public who had questions or comments.</w:t>
      </w:r>
    </w:p>
    <w:p w14:paraId="175AAF2B" w14:textId="35F04674" w:rsidR="00A01AF6" w:rsidRDefault="00DA72FF" w:rsidP="00A01AF6">
      <w:pPr>
        <w:ind w:left="360"/>
        <w:jc w:val="both"/>
        <w:rPr>
          <w:rFonts w:ascii="Arial" w:hAnsi="Arial" w:cs="Arial"/>
          <w:color w:val="000000"/>
        </w:rPr>
      </w:pPr>
      <w:r>
        <w:rPr>
          <w:rFonts w:ascii="Arial" w:hAnsi="Arial" w:cs="Arial"/>
          <w:color w:val="000000"/>
        </w:rPr>
        <w:t>Ms. Lisa</w:t>
      </w:r>
      <w:r w:rsidR="006B4E63">
        <w:rPr>
          <w:rFonts w:ascii="Arial" w:hAnsi="Arial" w:cs="Arial"/>
          <w:color w:val="000000"/>
        </w:rPr>
        <w:t xml:space="preserve"> teDuits,</w:t>
      </w:r>
      <w:r>
        <w:rPr>
          <w:rFonts w:ascii="Arial" w:hAnsi="Arial" w:cs="Arial"/>
          <w:color w:val="000000"/>
        </w:rPr>
        <w:t xml:space="preserve"> 64 Wyman Road, addressed the </w:t>
      </w:r>
      <w:r w:rsidR="002A5353">
        <w:rPr>
          <w:rFonts w:ascii="Arial" w:hAnsi="Arial" w:cs="Arial"/>
          <w:color w:val="000000"/>
        </w:rPr>
        <w:t>b</w:t>
      </w:r>
      <w:r>
        <w:rPr>
          <w:rFonts w:ascii="Arial" w:hAnsi="Arial" w:cs="Arial"/>
          <w:color w:val="000000"/>
        </w:rPr>
        <w:t xml:space="preserve">oard and stated that </w:t>
      </w:r>
      <w:r w:rsidR="00002A9C">
        <w:rPr>
          <w:rFonts w:ascii="Arial" w:hAnsi="Arial" w:cs="Arial"/>
          <w:color w:val="000000"/>
        </w:rPr>
        <w:t xml:space="preserve">she </w:t>
      </w:r>
      <w:r w:rsidR="00AE54E1">
        <w:rPr>
          <w:rFonts w:ascii="Arial" w:hAnsi="Arial" w:cs="Arial"/>
          <w:color w:val="000000"/>
        </w:rPr>
        <w:t>hoped</w:t>
      </w:r>
      <w:r w:rsidR="002A5353">
        <w:rPr>
          <w:rFonts w:ascii="Arial" w:hAnsi="Arial" w:cs="Arial"/>
          <w:color w:val="000000"/>
        </w:rPr>
        <w:t xml:space="preserve"> </w:t>
      </w:r>
      <w:r w:rsidR="00002A9C">
        <w:rPr>
          <w:rFonts w:ascii="Arial" w:hAnsi="Arial" w:cs="Arial"/>
          <w:color w:val="000000"/>
        </w:rPr>
        <w:t xml:space="preserve">the </w:t>
      </w:r>
      <w:r w:rsidR="002A5353">
        <w:rPr>
          <w:rFonts w:ascii="Arial" w:hAnsi="Arial" w:cs="Arial"/>
          <w:color w:val="000000"/>
        </w:rPr>
        <w:t xml:space="preserve">two </w:t>
      </w:r>
      <w:r w:rsidR="00002A9C">
        <w:rPr>
          <w:rFonts w:ascii="Arial" w:hAnsi="Arial" w:cs="Arial"/>
          <w:color w:val="000000"/>
        </w:rPr>
        <w:t>proposed houses</w:t>
      </w:r>
      <w:r w:rsidR="002A5353">
        <w:rPr>
          <w:rFonts w:ascii="Arial" w:hAnsi="Arial" w:cs="Arial"/>
          <w:color w:val="000000"/>
        </w:rPr>
        <w:t xml:space="preserve"> behind the existing houses on Wyman Road </w:t>
      </w:r>
      <w:r w:rsidR="00002A9C">
        <w:rPr>
          <w:rFonts w:ascii="Arial" w:hAnsi="Arial" w:cs="Arial"/>
          <w:color w:val="000000"/>
        </w:rPr>
        <w:t xml:space="preserve">would be </w:t>
      </w:r>
      <w:r w:rsidR="002A5353">
        <w:rPr>
          <w:rFonts w:ascii="Arial" w:hAnsi="Arial" w:cs="Arial"/>
          <w:color w:val="000000"/>
        </w:rPr>
        <w:t>eliminated</w:t>
      </w:r>
      <w:r w:rsidR="00002A9C">
        <w:rPr>
          <w:rFonts w:ascii="Arial" w:hAnsi="Arial" w:cs="Arial"/>
          <w:color w:val="000000"/>
        </w:rPr>
        <w:t xml:space="preserve">.  She asked if </w:t>
      </w:r>
      <w:r w:rsidR="00744DC3">
        <w:rPr>
          <w:rFonts w:ascii="Arial" w:hAnsi="Arial" w:cs="Arial"/>
          <w:color w:val="000000"/>
        </w:rPr>
        <w:t xml:space="preserve">a watering system would be installed for all </w:t>
      </w:r>
      <w:r w:rsidR="00002A9C">
        <w:rPr>
          <w:rFonts w:ascii="Arial" w:hAnsi="Arial" w:cs="Arial"/>
          <w:color w:val="000000"/>
        </w:rPr>
        <w:t xml:space="preserve">the new plantings.  </w:t>
      </w:r>
      <w:r w:rsidR="00744DC3">
        <w:rPr>
          <w:rFonts w:ascii="Arial" w:hAnsi="Arial" w:cs="Arial"/>
          <w:color w:val="000000"/>
        </w:rPr>
        <w:t xml:space="preserve">Attorney Collins replied that he would check into the </w:t>
      </w:r>
      <w:r w:rsidR="002A5353">
        <w:rPr>
          <w:rFonts w:ascii="Arial" w:hAnsi="Arial" w:cs="Arial"/>
          <w:color w:val="000000"/>
        </w:rPr>
        <w:t>irrigation</w:t>
      </w:r>
      <w:r w:rsidR="00744DC3">
        <w:rPr>
          <w:rFonts w:ascii="Arial" w:hAnsi="Arial" w:cs="Arial"/>
          <w:color w:val="000000"/>
        </w:rPr>
        <w:t xml:space="preserve"> system. </w:t>
      </w:r>
    </w:p>
    <w:p w14:paraId="56B582BB" w14:textId="13F02B61" w:rsidR="00A01AF6" w:rsidRPr="00051956" w:rsidRDefault="00A01AF6" w:rsidP="00A01AF6">
      <w:pPr>
        <w:ind w:left="360"/>
        <w:jc w:val="both"/>
        <w:rPr>
          <w:rFonts w:ascii="Arial" w:hAnsi="Arial" w:cs="Arial"/>
          <w:color w:val="000000"/>
        </w:rPr>
      </w:pPr>
      <w:r>
        <w:rPr>
          <w:rFonts w:ascii="Arial" w:hAnsi="Arial" w:cs="Arial"/>
          <w:color w:val="000000"/>
        </w:rPr>
        <w:t>Ms. H</w:t>
      </w:r>
      <w:r w:rsidR="003555E8">
        <w:rPr>
          <w:rFonts w:ascii="Arial" w:hAnsi="Arial" w:cs="Arial"/>
          <w:color w:val="000000"/>
        </w:rPr>
        <w:t>aydee Adams</w:t>
      </w:r>
      <w:r>
        <w:rPr>
          <w:rFonts w:ascii="Arial" w:hAnsi="Arial" w:cs="Arial"/>
          <w:color w:val="000000"/>
        </w:rPr>
        <w:t xml:space="preserve">, </w:t>
      </w:r>
      <w:r w:rsidR="00642924">
        <w:rPr>
          <w:rFonts w:ascii="Arial" w:hAnsi="Arial" w:cs="Arial"/>
          <w:color w:val="000000"/>
        </w:rPr>
        <w:t>9</w:t>
      </w:r>
      <w:r w:rsidR="003555E8">
        <w:rPr>
          <w:rFonts w:ascii="Arial" w:hAnsi="Arial" w:cs="Arial"/>
          <w:color w:val="000000"/>
        </w:rPr>
        <w:t>0 Wyman Road, comm</w:t>
      </w:r>
      <w:r>
        <w:rPr>
          <w:rFonts w:ascii="Arial" w:hAnsi="Arial" w:cs="Arial"/>
          <w:color w:val="000000"/>
        </w:rPr>
        <w:t xml:space="preserve">ented that she was disappointed that there would be six lots </w:t>
      </w:r>
      <w:r w:rsidR="000A010E">
        <w:rPr>
          <w:rFonts w:ascii="Arial" w:hAnsi="Arial" w:cs="Arial"/>
          <w:color w:val="000000"/>
        </w:rPr>
        <w:t xml:space="preserve">as she felt </w:t>
      </w:r>
      <w:r w:rsidR="00D06832">
        <w:rPr>
          <w:rFonts w:ascii="Arial" w:hAnsi="Arial" w:cs="Arial"/>
          <w:color w:val="000000"/>
        </w:rPr>
        <w:t>it was excessive.</w:t>
      </w:r>
    </w:p>
    <w:p w14:paraId="721DAB90" w14:textId="03374A8A" w:rsidR="00D805EC" w:rsidRDefault="00D805EC" w:rsidP="007F40F7">
      <w:pPr>
        <w:spacing w:after="0"/>
        <w:ind w:left="360"/>
        <w:jc w:val="both"/>
        <w:rPr>
          <w:rFonts w:ascii="Arial" w:hAnsi="Arial" w:cs="Arial"/>
          <w:color w:val="000000"/>
        </w:rPr>
      </w:pPr>
      <w:r w:rsidRPr="009E611E">
        <w:rPr>
          <w:rFonts w:ascii="Arial" w:hAnsi="Arial" w:cs="Arial"/>
          <w:b/>
          <w:bCs/>
          <w:color w:val="000000"/>
          <w:u w:val="single"/>
        </w:rPr>
        <w:t>MOTION:</w:t>
      </w:r>
      <w:r>
        <w:rPr>
          <w:rFonts w:ascii="Arial" w:hAnsi="Arial" w:cs="Arial"/>
          <w:color w:val="000000"/>
        </w:rPr>
        <w:t xml:space="preserve">  </w:t>
      </w:r>
      <w:r w:rsidR="00D06832">
        <w:rPr>
          <w:rFonts w:ascii="Arial" w:hAnsi="Arial" w:cs="Arial"/>
          <w:color w:val="000000"/>
        </w:rPr>
        <w:t xml:space="preserve">Mr. Burke </w:t>
      </w:r>
      <w:r>
        <w:rPr>
          <w:rFonts w:ascii="Arial" w:hAnsi="Arial" w:cs="Arial"/>
          <w:color w:val="000000"/>
        </w:rPr>
        <w:t xml:space="preserve">made a </w:t>
      </w:r>
      <w:r w:rsidR="009E611E">
        <w:rPr>
          <w:rFonts w:ascii="Arial" w:hAnsi="Arial" w:cs="Arial"/>
          <w:color w:val="000000"/>
        </w:rPr>
        <w:t>motion to continue the public hearing</w:t>
      </w:r>
      <w:r w:rsidR="00302BF5">
        <w:rPr>
          <w:rFonts w:ascii="Arial" w:hAnsi="Arial" w:cs="Arial"/>
          <w:color w:val="000000"/>
        </w:rPr>
        <w:t xml:space="preserve"> to</w:t>
      </w:r>
      <w:r w:rsidR="009E611E">
        <w:rPr>
          <w:rFonts w:ascii="Arial" w:hAnsi="Arial" w:cs="Arial"/>
          <w:color w:val="000000"/>
        </w:rPr>
        <w:t xml:space="preserve"> November </w:t>
      </w:r>
      <w:r w:rsidR="00D06832">
        <w:rPr>
          <w:rFonts w:ascii="Arial" w:hAnsi="Arial" w:cs="Arial"/>
          <w:color w:val="000000"/>
        </w:rPr>
        <w:t>13</w:t>
      </w:r>
      <w:r w:rsidR="001A770F">
        <w:rPr>
          <w:rFonts w:ascii="Arial" w:hAnsi="Arial" w:cs="Arial"/>
          <w:color w:val="000000"/>
        </w:rPr>
        <w:t>, 2025</w:t>
      </w:r>
      <w:r w:rsidR="00C44783">
        <w:rPr>
          <w:rFonts w:ascii="Arial" w:hAnsi="Arial" w:cs="Arial"/>
          <w:color w:val="000000"/>
        </w:rPr>
        <w:t xml:space="preserve">.  </w:t>
      </w:r>
      <w:r w:rsidR="001A770F">
        <w:rPr>
          <w:rFonts w:ascii="Arial" w:hAnsi="Arial" w:cs="Arial"/>
          <w:color w:val="000000"/>
        </w:rPr>
        <w:t xml:space="preserve">Mr. Francisco </w:t>
      </w:r>
      <w:r w:rsidR="00C44783">
        <w:rPr>
          <w:rFonts w:ascii="Arial" w:hAnsi="Arial" w:cs="Arial"/>
          <w:color w:val="000000"/>
        </w:rPr>
        <w:t>seconded the motion.</w:t>
      </w:r>
    </w:p>
    <w:p w14:paraId="7679CBAC" w14:textId="77777777" w:rsidR="00D805EC" w:rsidRPr="00AE54E1" w:rsidRDefault="00D805EC" w:rsidP="007F40F7">
      <w:pPr>
        <w:spacing w:after="0"/>
        <w:ind w:left="360"/>
        <w:jc w:val="both"/>
        <w:rPr>
          <w:rFonts w:ascii="Arial" w:hAnsi="Arial" w:cs="Arial"/>
          <w:color w:val="000000"/>
          <w:sz w:val="18"/>
          <w:szCs w:val="18"/>
        </w:rPr>
      </w:pPr>
    </w:p>
    <w:p w14:paraId="3DDC6361" w14:textId="77777777" w:rsidR="00C44783" w:rsidRDefault="00C44783" w:rsidP="00C44783">
      <w:pPr>
        <w:spacing w:after="0"/>
        <w:ind w:left="360"/>
        <w:jc w:val="both"/>
        <w:rPr>
          <w:rFonts w:ascii="Arial" w:hAnsi="Arial" w:cs="Arial"/>
          <w:color w:val="000000"/>
        </w:rPr>
      </w:pPr>
      <w:r>
        <w:rPr>
          <w:rFonts w:ascii="Arial" w:hAnsi="Arial" w:cs="Arial"/>
          <w:color w:val="000000"/>
        </w:rPr>
        <w:t>A roll call vote was taken, which resulted as follows:</w:t>
      </w:r>
    </w:p>
    <w:p w14:paraId="4ADD5163" w14:textId="77777777" w:rsidR="00C44783" w:rsidRPr="00AE54E1" w:rsidRDefault="00C44783" w:rsidP="00C44783">
      <w:pPr>
        <w:spacing w:after="0"/>
        <w:ind w:left="360"/>
        <w:jc w:val="both"/>
        <w:rPr>
          <w:rFonts w:ascii="Arial" w:hAnsi="Arial" w:cs="Arial"/>
          <w:color w:val="000000"/>
          <w:sz w:val="18"/>
          <w:szCs w:val="18"/>
        </w:rPr>
      </w:pPr>
    </w:p>
    <w:p w14:paraId="278811F1" w14:textId="48D2ACB9" w:rsidR="00C44783" w:rsidRDefault="00C44783" w:rsidP="00C44783">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Burke, Mr. Bonnett, Mr. </w:t>
      </w:r>
      <w:r w:rsidR="00B6709C">
        <w:rPr>
          <w:rFonts w:ascii="Arial" w:hAnsi="Arial" w:cs="Arial"/>
          <w:color w:val="000000"/>
        </w:rPr>
        <w:t>Killam</w:t>
      </w: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5</w:t>
      </w:r>
    </w:p>
    <w:p w14:paraId="79E74E38" w14:textId="1E1E6202" w:rsidR="00C44783" w:rsidRPr="00302BF5" w:rsidRDefault="00C44783" w:rsidP="00302BF5">
      <w:pPr>
        <w:tabs>
          <w:tab w:val="left" w:pos="1080"/>
        </w:tabs>
        <w:spacing w:after="0"/>
        <w:ind w:left="360"/>
        <w:jc w:val="both"/>
        <w:rPr>
          <w:rFonts w:ascii="Arial" w:hAnsi="Arial" w:cs="Arial"/>
          <w:color w:val="000000"/>
        </w:rPr>
      </w:pPr>
      <w:r>
        <w:rPr>
          <w:rFonts w:ascii="Arial" w:hAnsi="Arial" w:cs="Arial"/>
          <w:color w:val="000000"/>
        </w:rPr>
        <w:tab/>
        <w:t>Mr. Francisco, &amp; Ms. Black</w:t>
      </w:r>
    </w:p>
    <w:p w14:paraId="39B0B873" w14:textId="77777777" w:rsidR="00C44783" w:rsidRDefault="00C44783" w:rsidP="00C44783">
      <w:pPr>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4BA0E23A" w14:textId="77777777" w:rsidR="00C44783" w:rsidRPr="00AE54E1" w:rsidRDefault="00C44783" w:rsidP="00C44783">
      <w:pPr>
        <w:spacing w:after="0"/>
        <w:ind w:left="360"/>
        <w:jc w:val="both"/>
        <w:rPr>
          <w:rFonts w:ascii="Arial" w:hAnsi="Arial" w:cs="Arial"/>
          <w:color w:val="000000"/>
          <w:sz w:val="18"/>
          <w:szCs w:val="18"/>
        </w:rPr>
      </w:pPr>
    </w:p>
    <w:p w14:paraId="7613ABBA" w14:textId="1A4111F7" w:rsidR="00C44783" w:rsidRPr="00581935" w:rsidRDefault="00C44783" w:rsidP="00C44783">
      <w:pPr>
        <w:spacing w:after="0"/>
        <w:ind w:left="360"/>
        <w:jc w:val="both"/>
        <w:rPr>
          <w:rFonts w:ascii="Arial" w:hAnsi="Arial" w:cs="Arial"/>
          <w:b/>
          <w:bCs/>
          <w:color w:val="000000"/>
        </w:rPr>
      </w:pPr>
      <w:r w:rsidRPr="00581935">
        <w:rPr>
          <w:rFonts w:ascii="Arial" w:hAnsi="Arial" w:cs="Arial"/>
          <w:b/>
          <w:bCs/>
          <w:color w:val="000000"/>
        </w:rPr>
        <w:t xml:space="preserve">MOTION CARRIED:  </w:t>
      </w:r>
      <w:r>
        <w:rPr>
          <w:rFonts w:ascii="Arial" w:hAnsi="Arial" w:cs="Arial"/>
          <w:b/>
          <w:bCs/>
          <w:color w:val="000000"/>
        </w:rPr>
        <w:t>5</w:t>
      </w:r>
      <w:r w:rsidRPr="00581935">
        <w:rPr>
          <w:rFonts w:ascii="Arial" w:hAnsi="Arial" w:cs="Arial"/>
          <w:b/>
          <w:bCs/>
          <w:color w:val="000000"/>
        </w:rPr>
        <w:t xml:space="preserve"> – 0 – 0.</w:t>
      </w:r>
    </w:p>
    <w:p w14:paraId="7EF25A3C" w14:textId="77777777" w:rsidR="00964915" w:rsidRPr="00C24DD5" w:rsidRDefault="00964915" w:rsidP="00847059">
      <w:pPr>
        <w:tabs>
          <w:tab w:val="left" w:pos="1080"/>
        </w:tabs>
        <w:spacing w:after="0"/>
        <w:jc w:val="both"/>
        <w:rPr>
          <w:rFonts w:ascii="Arial" w:hAnsi="Arial" w:cs="Arial"/>
          <w:color w:val="000000"/>
          <w:sz w:val="18"/>
          <w:szCs w:val="18"/>
        </w:rPr>
      </w:pPr>
    </w:p>
    <w:p w14:paraId="72D9D25A" w14:textId="6E8B2D4C" w:rsidR="008A31C8" w:rsidRPr="00235072" w:rsidRDefault="00235072" w:rsidP="00965896">
      <w:pPr>
        <w:spacing w:after="0"/>
        <w:ind w:left="360"/>
        <w:jc w:val="both"/>
        <w:rPr>
          <w:rFonts w:ascii="Arial" w:hAnsi="Arial" w:cs="Arial"/>
          <w:b/>
          <w:bCs/>
          <w:i/>
          <w:iCs/>
          <w:color w:val="000000"/>
          <w:u w:val="single"/>
        </w:rPr>
      </w:pPr>
      <w:r>
        <w:rPr>
          <w:rFonts w:ascii="Arial" w:hAnsi="Arial" w:cs="Arial"/>
          <w:b/>
          <w:bCs/>
          <w:i/>
          <w:iCs/>
          <w:color w:val="000000"/>
        </w:rPr>
        <w:t xml:space="preserve">Discussion – Review draft decisions for Definitive Subdivision Plan and Flexible Development </w:t>
      </w:r>
      <w:r w:rsidRPr="00235072">
        <w:rPr>
          <w:rFonts w:ascii="Arial" w:hAnsi="Arial" w:cs="Arial"/>
          <w:b/>
          <w:bCs/>
          <w:i/>
          <w:iCs/>
          <w:color w:val="000000"/>
          <w:u w:val="single"/>
        </w:rPr>
        <w:t>Special Permit, Madigan Hill, 423 Old Ayer Road, Assessors Map 221, Parcel 20 (P. Madigan)</w:t>
      </w:r>
    </w:p>
    <w:p w14:paraId="5E48DBBD" w14:textId="77777777" w:rsidR="004B6440" w:rsidRDefault="004B6440" w:rsidP="00965896">
      <w:pPr>
        <w:spacing w:after="0"/>
        <w:ind w:left="360"/>
        <w:jc w:val="both"/>
        <w:rPr>
          <w:rFonts w:ascii="Arial" w:hAnsi="Arial" w:cs="Arial"/>
          <w:color w:val="000000"/>
        </w:rPr>
      </w:pPr>
    </w:p>
    <w:p w14:paraId="356D609D" w14:textId="71675FE2" w:rsidR="00601F3B" w:rsidRPr="00DC72D6" w:rsidRDefault="000C2E85" w:rsidP="00E9535B">
      <w:pPr>
        <w:spacing w:after="0"/>
        <w:ind w:left="360"/>
        <w:jc w:val="both"/>
        <w:rPr>
          <w:rFonts w:ascii="Arial" w:hAnsi="Arial" w:cs="Arial"/>
          <w:color w:val="000000"/>
        </w:rPr>
      </w:pPr>
      <w:r w:rsidRPr="00334C42">
        <w:rPr>
          <w:rFonts w:ascii="Arial" w:hAnsi="Arial" w:cs="Arial"/>
          <w:color w:val="000000"/>
        </w:rPr>
        <w:t xml:space="preserve">The Planning Board reviewed the </w:t>
      </w:r>
      <w:r w:rsidR="00E27669" w:rsidRPr="00334C42">
        <w:rPr>
          <w:rFonts w:ascii="Arial" w:hAnsi="Arial" w:cs="Arial"/>
          <w:color w:val="000000"/>
        </w:rPr>
        <w:t>draft decision of the Definitive Plan</w:t>
      </w:r>
      <w:r w:rsidR="00DC72D6" w:rsidRPr="00334C42">
        <w:rPr>
          <w:rFonts w:ascii="Arial" w:hAnsi="Arial" w:cs="Arial"/>
          <w:color w:val="000000"/>
        </w:rPr>
        <w:t>.</w:t>
      </w:r>
      <w:r w:rsidR="00E27669" w:rsidRPr="00334C42">
        <w:rPr>
          <w:rFonts w:ascii="Arial" w:hAnsi="Arial" w:cs="Arial"/>
          <w:color w:val="000000"/>
        </w:rPr>
        <w:t xml:space="preserve">  </w:t>
      </w:r>
      <w:r w:rsidR="00830C22" w:rsidRPr="00334C42">
        <w:rPr>
          <w:rFonts w:ascii="Arial" w:hAnsi="Arial" w:cs="Arial"/>
          <w:color w:val="000000"/>
        </w:rPr>
        <w:t>Mr. Burke suggested an edit and added a condition</w:t>
      </w:r>
      <w:r w:rsidR="00334C42" w:rsidRPr="00334C42">
        <w:rPr>
          <w:rFonts w:ascii="Arial" w:hAnsi="Arial" w:cs="Arial"/>
          <w:color w:val="000000"/>
        </w:rPr>
        <w:t xml:space="preserve"> related to the frontage on Snake Hill Road which is not confirmed to provide suitable access as a public way.</w:t>
      </w:r>
    </w:p>
    <w:p w14:paraId="07F36A08" w14:textId="77777777" w:rsidR="007A037A" w:rsidRPr="00C24DD5" w:rsidRDefault="007A037A" w:rsidP="00235072">
      <w:pPr>
        <w:spacing w:after="0"/>
        <w:jc w:val="both"/>
        <w:rPr>
          <w:rFonts w:ascii="Arial" w:hAnsi="Arial" w:cs="Arial"/>
          <w:color w:val="000000"/>
          <w:sz w:val="18"/>
          <w:szCs w:val="18"/>
        </w:rPr>
      </w:pPr>
    </w:p>
    <w:p w14:paraId="4684D9BF" w14:textId="04ACA30D" w:rsidR="006E1A24" w:rsidRDefault="00F07737" w:rsidP="00E9535B">
      <w:pPr>
        <w:spacing w:after="0"/>
        <w:ind w:left="360"/>
        <w:jc w:val="both"/>
        <w:rPr>
          <w:rFonts w:ascii="Arial" w:hAnsi="Arial" w:cs="Arial"/>
          <w:color w:val="000000"/>
        </w:rPr>
      </w:pPr>
      <w:r>
        <w:rPr>
          <w:rFonts w:ascii="Arial" w:hAnsi="Arial" w:cs="Arial"/>
          <w:color w:val="000000"/>
        </w:rPr>
        <w:t xml:space="preserve">The Planning Board also reviewed the draft decision of the Flexible Development Special Permit.  </w:t>
      </w:r>
      <w:r w:rsidR="00EA48E7">
        <w:rPr>
          <w:rFonts w:ascii="Arial" w:hAnsi="Arial" w:cs="Arial"/>
          <w:color w:val="000000"/>
        </w:rPr>
        <w:t>Attorney Collins</w:t>
      </w:r>
      <w:r w:rsidR="00CB03C3">
        <w:rPr>
          <w:rFonts w:ascii="Arial" w:hAnsi="Arial" w:cs="Arial"/>
          <w:color w:val="000000"/>
        </w:rPr>
        <w:t xml:space="preserve"> suggested adding the following verbiage</w:t>
      </w:r>
      <w:r w:rsidR="00BB47E1">
        <w:rPr>
          <w:rFonts w:ascii="Arial" w:hAnsi="Arial" w:cs="Arial"/>
          <w:color w:val="000000"/>
        </w:rPr>
        <w:t xml:space="preserve"> to condition #3: “</w:t>
      </w:r>
      <w:r w:rsidR="00AB73E6">
        <w:rPr>
          <w:rFonts w:ascii="Arial" w:hAnsi="Arial" w:cs="Arial"/>
          <w:color w:val="000000"/>
        </w:rPr>
        <w:t xml:space="preserve">as offered by the applicant, restriction language shall be placed on the deed to ensure that it </w:t>
      </w:r>
      <w:r w:rsidR="006E3C42">
        <w:rPr>
          <w:rFonts w:ascii="Arial" w:hAnsi="Arial" w:cs="Arial"/>
          <w:color w:val="000000"/>
        </w:rPr>
        <w:t>remains</w:t>
      </w:r>
      <w:r w:rsidR="00AB73E6">
        <w:rPr>
          <w:rFonts w:ascii="Arial" w:hAnsi="Arial" w:cs="Arial"/>
          <w:color w:val="000000"/>
        </w:rPr>
        <w:t xml:space="preserve"> </w:t>
      </w:r>
      <w:r w:rsidR="009B296A">
        <w:rPr>
          <w:rFonts w:ascii="Arial" w:hAnsi="Arial" w:cs="Arial"/>
          <w:color w:val="000000"/>
        </w:rPr>
        <w:t>i</w:t>
      </w:r>
      <w:r w:rsidR="00AB73E6">
        <w:rPr>
          <w:rFonts w:ascii="Arial" w:hAnsi="Arial" w:cs="Arial"/>
          <w:color w:val="000000"/>
        </w:rPr>
        <w:t>n active agricultural use.”</w:t>
      </w:r>
    </w:p>
    <w:p w14:paraId="7E037DA1" w14:textId="77777777" w:rsidR="007773A0" w:rsidRPr="00AE54E1" w:rsidRDefault="007773A0" w:rsidP="00E9535B">
      <w:pPr>
        <w:spacing w:after="0"/>
        <w:ind w:left="360"/>
        <w:jc w:val="both"/>
        <w:rPr>
          <w:rFonts w:ascii="Arial" w:hAnsi="Arial" w:cs="Arial"/>
          <w:color w:val="000000"/>
          <w:sz w:val="18"/>
          <w:szCs w:val="18"/>
        </w:rPr>
      </w:pPr>
    </w:p>
    <w:p w14:paraId="46E8FCBB" w14:textId="279A72B2" w:rsidR="00B76B15" w:rsidRDefault="00E27B1F" w:rsidP="0073444D">
      <w:pPr>
        <w:spacing w:after="0"/>
        <w:ind w:left="360"/>
        <w:jc w:val="both"/>
        <w:rPr>
          <w:rFonts w:ascii="Arial" w:hAnsi="Arial" w:cs="Arial"/>
          <w:color w:val="000000"/>
        </w:rPr>
      </w:pPr>
      <w:r>
        <w:rPr>
          <w:rFonts w:ascii="Arial" w:hAnsi="Arial" w:cs="Arial"/>
          <w:b/>
          <w:bCs/>
          <w:color w:val="000000"/>
          <w:u w:val="single"/>
        </w:rPr>
        <w:t>MOTION:</w:t>
      </w:r>
      <w:r>
        <w:rPr>
          <w:rFonts w:ascii="Arial" w:hAnsi="Arial" w:cs="Arial"/>
          <w:b/>
          <w:bCs/>
          <w:color w:val="000000"/>
        </w:rPr>
        <w:t xml:space="preserve">  </w:t>
      </w:r>
      <w:r>
        <w:rPr>
          <w:rFonts w:ascii="Arial" w:hAnsi="Arial" w:cs="Arial"/>
          <w:color w:val="000000"/>
        </w:rPr>
        <w:t xml:space="preserve">Mr. Burke made a motion to approve </w:t>
      </w:r>
      <w:r w:rsidR="006845C3">
        <w:rPr>
          <w:rFonts w:ascii="Arial" w:hAnsi="Arial" w:cs="Arial"/>
          <w:color w:val="000000"/>
        </w:rPr>
        <w:t>the Flexible Development Special Permit</w:t>
      </w:r>
      <w:r w:rsidR="0073444D">
        <w:rPr>
          <w:rFonts w:ascii="Arial" w:hAnsi="Arial" w:cs="Arial"/>
          <w:color w:val="000000"/>
        </w:rPr>
        <w:t>, as amended.  Mr. Francisco s</w:t>
      </w:r>
      <w:r w:rsidR="006845C3">
        <w:rPr>
          <w:rFonts w:ascii="Arial" w:hAnsi="Arial" w:cs="Arial"/>
          <w:color w:val="000000"/>
        </w:rPr>
        <w:t>econded the motion.</w:t>
      </w:r>
    </w:p>
    <w:p w14:paraId="66DB2BAD" w14:textId="77777777" w:rsidR="006845C3" w:rsidRPr="00AE54E1" w:rsidRDefault="006845C3" w:rsidP="0073444D">
      <w:pPr>
        <w:spacing w:after="0"/>
        <w:ind w:left="360"/>
        <w:jc w:val="both"/>
        <w:rPr>
          <w:rFonts w:ascii="Arial" w:hAnsi="Arial" w:cs="Arial"/>
          <w:color w:val="000000"/>
          <w:sz w:val="18"/>
          <w:szCs w:val="18"/>
        </w:rPr>
      </w:pPr>
    </w:p>
    <w:p w14:paraId="22DD097E" w14:textId="77777777" w:rsidR="0073444D" w:rsidRDefault="0073444D" w:rsidP="0073444D">
      <w:pPr>
        <w:spacing w:after="0"/>
        <w:ind w:left="360"/>
        <w:jc w:val="both"/>
        <w:rPr>
          <w:rFonts w:ascii="Arial" w:hAnsi="Arial" w:cs="Arial"/>
          <w:color w:val="000000"/>
        </w:rPr>
      </w:pPr>
      <w:r>
        <w:rPr>
          <w:rFonts w:ascii="Arial" w:hAnsi="Arial" w:cs="Arial"/>
          <w:color w:val="000000"/>
        </w:rPr>
        <w:t>A roll call vote was taken, which resulted as follows:</w:t>
      </w:r>
    </w:p>
    <w:p w14:paraId="14C1FAEC" w14:textId="77777777" w:rsidR="0073444D" w:rsidRPr="00AE54E1" w:rsidRDefault="0073444D" w:rsidP="0073444D">
      <w:pPr>
        <w:spacing w:after="0"/>
        <w:ind w:left="360"/>
        <w:jc w:val="both"/>
        <w:rPr>
          <w:rFonts w:ascii="Arial" w:hAnsi="Arial" w:cs="Arial"/>
          <w:color w:val="000000"/>
          <w:sz w:val="18"/>
          <w:szCs w:val="18"/>
        </w:rPr>
      </w:pPr>
    </w:p>
    <w:p w14:paraId="70C3E288" w14:textId="099E4A0D" w:rsidR="0073444D" w:rsidRDefault="0073444D" w:rsidP="0073444D">
      <w:pPr>
        <w:tabs>
          <w:tab w:val="left" w:pos="1080"/>
        </w:tabs>
        <w:spacing w:after="0"/>
        <w:ind w:left="360"/>
        <w:jc w:val="both"/>
        <w:rPr>
          <w:rFonts w:ascii="Arial" w:hAnsi="Arial" w:cs="Arial"/>
          <w:color w:val="000000"/>
        </w:rPr>
      </w:pPr>
      <w:r>
        <w:rPr>
          <w:rFonts w:ascii="Arial" w:hAnsi="Arial" w:cs="Arial"/>
          <w:color w:val="000000"/>
        </w:rPr>
        <w:lastRenderedPageBreak/>
        <w:t>Yea:</w:t>
      </w:r>
      <w:r>
        <w:rPr>
          <w:rFonts w:ascii="Arial" w:hAnsi="Arial" w:cs="Arial"/>
          <w:color w:val="000000"/>
        </w:rPr>
        <w:tab/>
        <w:t xml:space="preserve">Mr. Burke, Mr. Bonnett, Mr. </w:t>
      </w:r>
      <w:r w:rsidR="00B6709C">
        <w:rPr>
          <w:rFonts w:ascii="Arial" w:hAnsi="Arial" w:cs="Arial"/>
          <w:color w:val="000000"/>
        </w:rPr>
        <w:t>Killam</w:t>
      </w: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5</w:t>
      </w:r>
    </w:p>
    <w:p w14:paraId="31311755" w14:textId="184A3FFA" w:rsidR="0073444D" w:rsidRPr="00A64293" w:rsidRDefault="0073444D" w:rsidP="00A64293">
      <w:pPr>
        <w:tabs>
          <w:tab w:val="left" w:pos="1080"/>
        </w:tabs>
        <w:spacing w:after="0"/>
        <w:ind w:left="360"/>
        <w:jc w:val="both"/>
        <w:rPr>
          <w:rFonts w:ascii="Arial" w:hAnsi="Arial" w:cs="Arial"/>
          <w:color w:val="000000"/>
        </w:rPr>
      </w:pPr>
      <w:r>
        <w:rPr>
          <w:rFonts w:ascii="Arial" w:hAnsi="Arial" w:cs="Arial"/>
          <w:color w:val="000000"/>
        </w:rPr>
        <w:tab/>
        <w:t>Mr. Francisco, &amp; Ms. Black</w:t>
      </w:r>
    </w:p>
    <w:p w14:paraId="4358E9B3" w14:textId="77777777" w:rsidR="0073444D" w:rsidRDefault="0073444D" w:rsidP="0073444D">
      <w:pPr>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450A5F5A" w14:textId="77777777" w:rsidR="0073444D" w:rsidRPr="00AE54E1" w:rsidRDefault="0073444D" w:rsidP="0073444D">
      <w:pPr>
        <w:spacing w:after="0"/>
        <w:ind w:left="360"/>
        <w:jc w:val="both"/>
        <w:rPr>
          <w:rFonts w:ascii="Arial" w:hAnsi="Arial" w:cs="Arial"/>
          <w:color w:val="000000"/>
          <w:sz w:val="18"/>
          <w:szCs w:val="18"/>
        </w:rPr>
      </w:pPr>
    </w:p>
    <w:p w14:paraId="39F8EC0B" w14:textId="77777777" w:rsidR="0073444D" w:rsidRPr="00581935" w:rsidRDefault="0073444D" w:rsidP="0073444D">
      <w:pPr>
        <w:spacing w:after="0"/>
        <w:ind w:left="360"/>
        <w:jc w:val="both"/>
        <w:rPr>
          <w:rFonts w:ascii="Arial" w:hAnsi="Arial" w:cs="Arial"/>
          <w:b/>
          <w:bCs/>
          <w:color w:val="000000"/>
        </w:rPr>
      </w:pPr>
      <w:r w:rsidRPr="00581935">
        <w:rPr>
          <w:rFonts w:ascii="Arial" w:hAnsi="Arial" w:cs="Arial"/>
          <w:b/>
          <w:bCs/>
          <w:color w:val="000000"/>
        </w:rPr>
        <w:t xml:space="preserve">MOTION CARRIED:  </w:t>
      </w:r>
      <w:r>
        <w:rPr>
          <w:rFonts w:ascii="Arial" w:hAnsi="Arial" w:cs="Arial"/>
          <w:b/>
          <w:bCs/>
          <w:color w:val="000000"/>
        </w:rPr>
        <w:t>5</w:t>
      </w:r>
      <w:r w:rsidRPr="00581935">
        <w:rPr>
          <w:rFonts w:ascii="Arial" w:hAnsi="Arial" w:cs="Arial"/>
          <w:b/>
          <w:bCs/>
          <w:color w:val="000000"/>
        </w:rPr>
        <w:t xml:space="preserve"> – 0 – 0.</w:t>
      </w:r>
    </w:p>
    <w:p w14:paraId="12B743EC" w14:textId="77777777" w:rsidR="00AE54E1" w:rsidRDefault="00AE54E1" w:rsidP="00A64293">
      <w:pPr>
        <w:spacing w:after="0"/>
        <w:rPr>
          <w:rFonts w:ascii="Arial" w:hAnsi="Arial" w:cs="Arial"/>
          <w:b/>
          <w:bCs/>
          <w:color w:val="000000"/>
          <w:u w:val="single"/>
        </w:rPr>
      </w:pPr>
    </w:p>
    <w:p w14:paraId="1DC29230" w14:textId="4E399934" w:rsidR="00AF1C5A" w:rsidRDefault="003A0844" w:rsidP="00427DB5">
      <w:pPr>
        <w:spacing w:after="0"/>
        <w:ind w:left="360"/>
        <w:rPr>
          <w:rFonts w:ascii="Arial" w:hAnsi="Arial" w:cs="Arial"/>
          <w:color w:val="000000"/>
        </w:rPr>
      </w:pPr>
      <w:r>
        <w:rPr>
          <w:rFonts w:ascii="Arial" w:hAnsi="Arial" w:cs="Arial"/>
          <w:b/>
          <w:bCs/>
          <w:color w:val="000000"/>
          <w:u w:val="single"/>
        </w:rPr>
        <w:t>MOTION:</w:t>
      </w:r>
      <w:r w:rsidRPr="003A0844">
        <w:rPr>
          <w:rFonts w:ascii="Arial" w:hAnsi="Arial" w:cs="Arial"/>
          <w:color w:val="000000"/>
        </w:rPr>
        <w:t xml:space="preserve">  Mr. Burke made a motion to approve the Definitive Subdivision Plan, as amended. </w:t>
      </w:r>
      <w:r w:rsidR="005B2B0A">
        <w:rPr>
          <w:rFonts w:ascii="Arial" w:hAnsi="Arial" w:cs="Arial"/>
          <w:color w:val="000000"/>
        </w:rPr>
        <w:t xml:space="preserve"> Mr. Francisco </w:t>
      </w:r>
      <w:r w:rsidR="00AF1C5A">
        <w:rPr>
          <w:rFonts w:ascii="Arial" w:hAnsi="Arial" w:cs="Arial"/>
          <w:color w:val="000000"/>
        </w:rPr>
        <w:t>seconded the motion.</w:t>
      </w:r>
    </w:p>
    <w:p w14:paraId="7501D47B" w14:textId="77777777" w:rsidR="00AF1C5A" w:rsidRPr="00AE54E1" w:rsidRDefault="00AF1C5A" w:rsidP="00427DB5">
      <w:pPr>
        <w:spacing w:after="0"/>
        <w:ind w:left="360"/>
        <w:rPr>
          <w:rFonts w:ascii="Arial" w:hAnsi="Arial" w:cs="Arial"/>
          <w:color w:val="000000"/>
          <w:sz w:val="18"/>
          <w:szCs w:val="18"/>
        </w:rPr>
      </w:pPr>
    </w:p>
    <w:p w14:paraId="27006E12" w14:textId="77777777" w:rsidR="00AF1C5A" w:rsidRDefault="00AF1C5A" w:rsidP="00AF1C5A">
      <w:pPr>
        <w:spacing w:after="0"/>
        <w:ind w:left="360"/>
        <w:jc w:val="both"/>
        <w:rPr>
          <w:rFonts w:ascii="Arial" w:hAnsi="Arial" w:cs="Arial"/>
          <w:color w:val="000000"/>
        </w:rPr>
      </w:pPr>
      <w:r>
        <w:rPr>
          <w:rFonts w:ascii="Arial" w:hAnsi="Arial" w:cs="Arial"/>
          <w:color w:val="000000"/>
        </w:rPr>
        <w:t>A roll call vote was taken, which resulted as follows:</w:t>
      </w:r>
    </w:p>
    <w:p w14:paraId="568B6FB8" w14:textId="77777777" w:rsidR="00AF1C5A" w:rsidRPr="00AE54E1" w:rsidRDefault="00AF1C5A" w:rsidP="00AF1C5A">
      <w:pPr>
        <w:spacing w:after="0"/>
        <w:ind w:left="360"/>
        <w:jc w:val="both"/>
        <w:rPr>
          <w:rFonts w:ascii="Arial" w:hAnsi="Arial" w:cs="Arial"/>
          <w:color w:val="000000"/>
          <w:sz w:val="18"/>
          <w:szCs w:val="18"/>
        </w:rPr>
      </w:pPr>
    </w:p>
    <w:p w14:paraId="3E49D51D" w14:textId="3D08D1C9" w:rsidR="00AF1C5A" w:rsidRDefault="00AF1C5A" w:rsidP="00AF1C5A">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Burke, Mr. Bonnett, Mr. </w:t>
      </w:r>
      <w:r w:rsidR="00B6709C">
        <w:rPr>
          <w:rFonts w:ascii="Arial" w:hAnsi="Arial" w:cs="Arial"/>
          <w:color w:val="000000"/>
        </w:rPr>
        <w:t>Killam</w:t>
      </w: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5</w:t>
      </w:r>
    </w:p>
    <w:p w14:paraId="517B8D01" w14:textId="4C158879" w:rsidR="00AF1C5A" w:rsidRPr="00A64293" w:rsidRDefault="00AF1C5A" w:rsidP="00A64293">
      <w:pPr>
        <w:tabs>
          <w:tab w:val="left" w:pos="1080"/>
        </w:tabs>
        <w:spacing w:after="0"/>
        <w:ind w:left="360"/>
        <w:jc w:val="both"/>
        <w:rPr>
          <w:rFonts w:ascii="Arial" w:hAnsi="Arial" w:cs="Arial"/>
          <w:color w:val="000000"/>
        </w:rPr>
      </w:pPr>
      <w:r>
        <w:rPr>
          <w:rFonts w:ascii="Arial" w:hAnsi="Arial" w:cs="Arial"/>
          <w:color w:val="000000"/>
        </w:rPr>
        <w:tab/>
        <w:t>Mr. Francisco, &amp; Ms. Black</w:t>
      </w:r>
    </w:p>
    <w:p w14:paraId="0BDD4C03" w14:textId="77777777" w:rsidR="00AF1C5A" w:rsidRDefault="00AF1C5A" w:rsidP="00AF1C5A">
      <w:pPr>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43B9D11A" w14:textId="77777777" w:rsidR="00AF1C5A" w:rsidRDefault="00AF1C5A" w:rsidP="00AF1C5A">
      <w:pPr>
        <w:spacing w:after="0"/>
        <w:ind w:left="360"/>
        <w:jc w:val="both"/>
        <w:rPr>
          <w:rFonts w:ascii="Arial" w:hAnsi="Arial" w:cs="Arial"/>
          <w:color w:val="000000"/>
        </w:rPr>
      </w:pPr>
    </w:p>
    <w:p w14:paraId="4A97AD42" w14:textId="77777777" w:rsidR="00AF1C5A" w:rsidRPr="00581935" w:rsidRDefault="00AF1C5A" w:rsidP="00AF1C5A">
      <w:pPr>
        <w:spacing w:after="0"/>
        <w:ind w:left="360"/>
        <w:jc w:val="both"/>
        <w:rPr>
          <w:rFonts w:ascii="Arial" w:hAnsi="Arial" w:cs="Arial"/>
          <w:b/>
          <w:bCs/>
          <w:color w:val="000000"/>
        </w:rPr>
      </w:pPr>
      <w:r w:rsidRPr="00581935">
        <w:rPr>
          <w:rFonts w:ascii="Arial" w:hAnsi="Arial" w:cs="Arial"/>
          <w:b/>
          <w:bCs/>
          <w:color w:val="000000"/>
        </w:rPr>
        <w:t xml:space="preserve">MOTION CARRIED:  </w:t>
      </w:r>
      <w:r>
        <w:rPr>
          <w:rFonts w:ascii="Arial" w:hAnsi="Arial" w:cs="Arial"/>
          <w:b/>
          <w:bCs/>
          <w:color w:val="000000"/>
        </w:rPr>
        <w:t>5</w:t>
      </w:r>
      <w:r w:rsidRPr="00581935">
        <w:rPr>
          <w:rFonts w:ascii="Arial" w:hAnsi="Arial" w:cs="Arial"/>
          <w:b/>
          <w:bCs/>
          <w:color w:val="000000"/>
        </w:rPr>
        <w:t xml:space="preserve"> – 0 – 0.</w:t>
      </w:r>
    </w:p>
    <w:p w14:paraId="790EE5B3" w14:textId="77777777" w:rsidR="00AA0C4E" w:rsidRPr="00AE54E1" w:rsidRDefault="00AA0C4E" w:rsidP="00427DB5">
      <w:pPr>
        <w:spacing w:after="0"/>
        <w:ind w:left="360"/>
        <w:rPr>
          <w:rFonts w:ascii="Arial" w:hAnsi="Arial" w:cs="Arial"/>
          <w:color w:val="000000"/>
          <w:sz w:val="18"/>
          <w:szCs w:val="18"/>
        </w:rPr>
      </w:pPr>
    </w:p>
    <w:p w14:paraId="6DC45068" w14:textId="3A4C6D7E" w:rsidR="00235072" w:rsidRPr="00AA0C4E" w:rsidRDefault="00AA0C4E" w:rsidP="00427DB5">
      <w:pPr>
        <w:spacing w:after="0"/>
        <w:ind w:left="360"/>
        <w:rPr>
          <w:rFonts w:ascii="Arial" w:hAnsi="Arial" w:cs="Arial"/>
          <w:b/>
          <w:bCs/>
          <w:i/>
          <w:iCs/>
          <w:color w:val="000000"/>
          <w:u w:val="single"/>
        </w:rPr>
      </w:pPr>
      <w:r w:rsidRPr="00AA0C4E">
        <w:rPr>
          <w:rFonts w:ascii="Arial" w:hAnsi="Arial" w:cs="Arial"/>
          <w:b/>
          <w:bCs/>
          <w:i/>
          <w:iCs/>
          <w:color w:val="000000"/>
          <w:u w:val="single"/>
        </w:rPr>
        <w:t>Project Updates</w:t>
      </w:r>
      <w:r w:rsidR="003A0844" w:rsidRPr="00AA0C4E">
        <w:rPr>
          <w:rFonts w:ascii="Arial" w:hAnsi="Arial" w:cs="Arial"/>
          <w:b/>
          <w:bCs/>
          <w:i/>
          <w:iCs/>
          <w:color w:val="000000"/>
          <w:u w:val="single"/>
        </w:rPr>
        <w:t xml:space="preserve"> </w:t>
      </w:r>
    </w:p>
    <w:p w14:paraId="21196643" w14:textId="77777777" w:rsidR="00235072" w:rsidRPr="00AE54E1" w:rsidRDefault="00235072" w:rsidP="00427DB5">
      <w:pPr>
        <w:spacing w:after="0"/>
        <w:ind w:left="360"/>
        <w:rPr>
          <w:rFonts w:ascii="Arial" w:hAnsi="Arial" w:cs="Arial"/>
          <w:b/>
          <w:bCs/>
          <w:color w:val="000000"/>
          <w:sz w:val="18"/>
          <w:szCs w:val="18"/>
          <w:u w:val="single"/>
        </w:rPr>
      </w:pPr>
    </w:p>
    <w:p w14:paraId="7FDA884F" w14:textId="797ACD7D" w:rsidR="00235072" w:rsidRPr="007277EE" w:rsidRDefault="007277EE" w:rsidP="00AA0C4E">
      <w:pPr>
        <w:pStyle w:val="ListParagraph"/>
        <w:numPr>
          <w:ilvl w:val="0"/>
          <w:numId w:val="17"/>
        </w:numPr>
        <w:rPr>
          <w:rFonts w:ascii="Arial" w:hAnsi="Arial" w:cs="Arial"/>
          <w:color w:val="000000"/>
          <w:sz w:val="22"/>
          <w:szCs w:val="22"/>
        </w:rPr>
      </w:pPr>
      <w:r w:rsidRPr="007277EE">
        <w:rPr>
          <w:rFonts w:ascii="Arial" w:hAnsi="Arial" w:cs="Arial"/>
          <w:color w:val="000000"/>
          <w:sz w:val="22"/>
          <w:szCs w:val="22"/>
        </w:rPr>
        <w:t>Gratuity</w:t>
      </w:r>
      <w:r w:rsidR="00AA0C4E" w:rsidRPr="007277EE">
        <w:rPr>
          <w:rFonts w:ascii="Arial" w:hAnsi="Arial" w:cs="Arial"/>
          <w:color w:val="000000"/>
          <w:sz w:val="22"/>
          <w:szCs w:val="22"/>
        </w:rPr>
        <w:t xml:space="preserve"> Brook Farm Estates</w:t>
      </w:r>
      <w:r>
        <w:rPr>
          <w:rFonts w:ascii="Arial" w:hAnsi="Arial" w:cs="Arial"/>
          <w:color w:val="000000"/>
          <w:sz w:val="22"/>
          <w:szCs w:val="22"/>
        </w:rPr>
        <w:t xml:space="preserve"> – There were no new updates.</w:t>
      </w:r>
    </w:p>
    <w:p w14:paraId="41FDD6D7" w14:textId="6505DAF6" w:rsidR="00AA0C4E" w:rsidRPr="007277EE" w:rsidRDefault="00AA0C4E" w:rsidP="00AA0C4E">
      <w:pPr>
        <w:pStyle w:val="ListParagraph"/>
        <w:numPr>
          <w:ilvl w:val="0"/>
          <w:numId w:val="17"/>
        </w:numPr>
        <w:rPr>
          <w:rFonts w:ascii="Arial" w:hAnsi="Arial" w:cs="Arial"/>
          <w:color w:val="000000"/>
          <w:sz w:val="22"/>
          <w:szCs w:val="22"/>
        </w:rPr>
      </w:pPr>
      <w:r w:rsidRPr="007277EE">
        <w:rPr>
          <w:rFonts w:ascii="Arial" w:hAnsi="Arial" w:cs="Arial"/>
          <w:color w:val="000000"/>
          <w:sz w:val="22"/>
          <w:szCs w:val="22"/>
        </w:rPr>
        <w:t>Groton Hill Music Center</w:t>
      </w:r>
      <w:r w:rsidR="007277EE">
        <w:rPr>
          <w:rFonts w:ascii="Arial" w:hAnsi="Arial" w:cs="Arial"/>
          <w:color w:val="000000"/>
          <w:sz w:val="22"/>
          <w:szCs w:val="22"/>
        </w:rPr>
        <w:t xml:space="preserve"> – There were no new updates.</w:t>
      </w:r>
    </w:p>
    <w:p w14:paraId="3E79979A" w14:textId="0B3B065E" w:rsidR="002360D7" w:rsidRDefault="00AA0C4E" w:rsidP="00DE1873">
      <w:pPr>
        <w:pStyle w:val="ListParagraph"/>
        <w:numPr>
          <w:ilvl w:val="0"/>
          <w:numId w:val="17"/>
        </w:numPr>
        <w:rPr>
          <w:rFonts w:ascii="Arial" w:hAnsi="Arial" w:cs="Arial"/>
          <w:color w:val="000000"/>
          <w:sz w:val="22"/>
          <w:szCs w:val="22"/>
        </w:rPr>
      </w:pPr>
      <w:r w:rsidRPr="007277EE">
        <w:rPr>
          <w:rFonts w:ascii="Arial" w:hAnsi="Arial" w:cs="Arial"/>
          <w:color w:val="000000"/>
          <w:sz w:val="22"/>
          <w:szCs w:val="22"/>
        </w:rPr>
        <w:t>Hayes Woods Lane</w:t>
      </w:r>
      <w:r w:rsidR="007277EE">
        <w:rPr>
          <w:rFonts w:ascii="Arial" w:hAnsi="Arial" w:cs="Arial"/>
          <w:color w:val="000000"/>
          <w:sz w:val="22"/>
          <w:szCs w:val="22"/>
        </w:rPr>
        <w:t xml:space="preserve"> – There were no new updates.</w:t>
      </w:r>
    </w:p>
    <w:p w14:paraId="05612D86" w14:textId="77777777" w:rsidR="00DE1873" w:rsidRPr="00DE1873" w:rsidRDefault="00DE1873" w:rsidP="00DE1873">
      <w:pPr>
        <w:pStyle w:val="ListParagraph"/>
        <w:ind w:left="1080"/>
        <w:rPr>
          <w:rFonts w:ascii="Arial" w:hAnsi="Arial" w:cs="Arial"/>
          <w:color w:val="000000"/>
          <w:sz w:val="22"/>
          <w:szCs w:val="22"/>
        </w:rPr>
      </w:pPr>
    </w:p>
    <w:p w14:paraId="238C0F51" w14:textId="272B79DF" w:rsidR="002360D7" w:rsidRPr="009C44FC" w:rsidRDefault="00AA0C4E" w:rsidP="009C44FC">
      <w:pPr>
        <w:pStyle w:val="ListParagraph"/>
        <w:numPr>
          <w:ilvl w:val="0"/>
          <w:numId w:val="17"/>
        </w:numPr>
        <w:rPr>
          <w:rFonts w:ascii="Arial" w:hAnsi="Arial" w:cs="Arial"/>
          <w:color w:val="000000"/>
          <w:sz w:val="22"/>
          <w:szCs w:val="22"/>
        </w:rPr>
      </w:pPr>
      <w:r w:rsidRPr="007277EE">
        <w:rPr>
          <w:rFonts w:ascii="Arial" w:hAnsi="Arial" w:cs="Arial"/>
          <w:color w:val="000000"/>
          <w:sz w:val="22"/>
          <w:szCs w:val="22"/>
        </w:rPr>
        <w:t>Heritage Landing</w:t>
      </w:r>
    </w:p>
    <w:p w14:paraId="656DA104" w14:textId="107794DC" w:rsidR="002360D7" w:rsidRDefault="00444A91" w:rsidP="009C44FC">
      <w:pPr>
        <w:pStyle w:val="ListParagraph"/>
        <w:numPr>
          <w:ilvl w:val="1"/>
          <w:numId w:val="17"/>
        </w:numPr>
        <w:ind w:left="1440" w:right="1440"/>
        <w:rPr>
          <w:rFonts w:ascii="Arial" w:hAnsi="Arial" w:cs="Arial"/>
          <w:color w:val="000000"/>
          <w:sz w:val="22"/>
          <w:szCs w:val="22"/>
        </w:rPr>
      </w:pPr>
      <w:r>
        <w:rPr>
          <w:rFonts w:ascii="Arial" w:hAnsi="Arial" w:cs="Arial"/>
          <w:color w:val="000000"/>
          <w:sz w:val="22"/>
          <w:szCs w:val="22"/>
        </w:rPr>
        <w:t>The Board of Health will ensure that the</w:t>
      </w:r>
      <w:r w:rsidR="00A75D7B">
        <w:rPr>
          <w:rFonts w:ascii="Arial" w:hAnsi="Arial" w:cs="Arial"/>
          <w:color w:val="000000"/>
          <w:sz w:val="22"/>
          <w:szCs w:val="22"/>
        </w:rPr>
        <w:t xml:space="preserve"> developer is </w:t>
      </w:r>
      <w:r w:rsidR="00364405">
        <w:rPr>
          <w:rFonts w:ascii="Arial" w:hAnsi="Arial" w:cs="Arial"/>
          <w:color w:val="000000"/>
          <w:sz w:val="22"/>
          <w:szCs w:val="22"/>
        </w:rPr>
        <w:t xml:space="preserve">complying with </w:t>
      </w:r>
      <w:r w:rsidR="00403881">
        <w:rPr>
          <w:rFonts w:ascii="Arial" w:hAnsi="Arial" w:cs="Arial"/>
          <w:color w:val="000000"/>
          <w:sz w:val="22"/>
          <w:szCs w:val="22"/>
        </w:rPr>
        <w:t>the requirement to test every 500 cubic yards of imported fill material.</w:t>
      </w:r>
    </w:p>
    <w:p w14:paraId="10C974EA" w14:textId="77777777" w:rsidR="007277EE" w:rsidRPr="00AE54E1" w:rsidRDefault="007277EE" w:rsidP="009C44FC">
      <w:pPr>
        <w:pStyle w:val="ListParagraph"/>
        <w:ind w:left="1440" w:right="1440" w:hanging="360"/>
        <w:rPr>
          <w:rFonts w:ascii="Arial" w:hAnsi="Arial" w:cs="Arial"/>
          <w:color w:val="000000"/>
          <w:sz w:val="18"/>
          <w:szCs w:val="18"/>
        </w:rPr>
      </w:pPr>
    </w:p>
    <w:p w14:paraId="74B0B4AF" w14:textId="00F6C302" w:rsidR="007625BF" w:rsidRPr="00C709EB" w:rsidRDefault="007277EE" w:rsidP="00C709EB">
      <w:pPr>
        <w:pStyle w:val="ListParagraph"/>
        <w:numPr>
          <w:ilvl w:val="0"/>
          <w:numId w:val="17"/>
        </w:numPr>
        <w:rPr>
          <w:rFonts w:ascii="Arial" w:hAnsi="Arial" w:cs="Arial"/>
          <w:color w:val="000000"/>
          <w:sz w:val="22"/>
          <w:szCs w:val="22"/>
        </w:rPr>
      </w:pPr>
      <w:r w:rsidRPr="007277EE">
        <w:rPr>
          <w:rFonts w:ascii="Arial" w:hAnsi="Arial" w:cs="Arial"/>
          <w:color w:val="000000"/>
          <w:sz w:val="22"/>
          <w:szCs w:val="22"/>
        </w:rPr>
        <w:t>Kilbourn</w:t>
      </w:r>
      <w:r w:rsidR="00AA0C4E" w:rsidRPr="007277EE">
        <w:rPr>
          <w:rFonts w:ascii="Arial" w:hAnsi="Arial" w:cs="Arial"/>
          <w:color w:val="000000"/>
          <w:sz w:val="22"/>
          <w:szCs w:val="22"/>
        </w:rPr>
        <w:t xml:space="preserve"> Place, 240 Main Street</w:t>
      </w:r>
    </w:p>
    <w:p w14:paraId="227308E6" w14:textId="7A62CF24" w:rsidR="00AA0C4E" w:rsidRPr="007277EE" w:rsidRDefault="007277EE" w:rsidP="007277EE">
      <w:pPr>
        <w:pStyle w:val="ListParagraph"/>
        <w:numPr>
          <w:ilvl w:val="1"/>
          <w:numId w:val="17"/>
        </w:numPr>
        <w:ind w:left="1440"/>
        <w:rPr>
          <w:rFonts w:ascii="Arial" w:hAnsi="Arial" w:cs="Arial"/>
          <w:color w:val="000000"/>
          <w:sz w:val="22"/>
          <w:szCs w:val="22"/>
        </w:rPr>
      </w:pPr>
      <w:r>
        <w:rPr>
          <w:rFonts w:ascii="Arial" w:hAnsi="Arial" w:cs="Arial"/>
          <w:color w:val="000000"/>
          <w:sz w:val="22"/>
          <w:szCs w:val="22"/>
        </w:rPr>
        <w:t>Reached a resolution on the noise mitigation, per the Board of Health Agent</w:t>
      </w:r>
      <w:r w:rsidR="00C709EB">
        <w:rPr>
          <w:rFonts w:ascii="Arial" w:hAnsi="Arial" w:cs="Arial"/>
          <w:color w:val="000000"/>
          <w:sz w:val="22"/>
          <w:szCs w:val="22"/>
        </w:rPr>
        <w:t>.</w:t>
      </w:r>
    </w:p>
    <w:p w14:paraId="6453FA95" w14:textId="77777777" w:rsidR="00235072" w:rsidRPr="00AE54E1" w:rsidRDefault="00235072" w:rsidP="00427DB5">
      <w:pPr>
        <w:spacing w:after="0"/>
        <w:ind w:left="360"/>
        <w:rPr>
          <w:rFonts w:ascii="Arial" w:hAnsi="Arial" w:cs="Arial"/>
          <w:b/>
          <w:bCs/>
          <w:color w:val="000000"/>
          <w:sz w:val="18"/>
          <w:szCs w:val="18"/>
          <w:u w:val="single"/>
        </w:rPr>
      </w:pPr>
    </w:p>
    <w:p w14:paraId="451E7818" w14:textId="5C1CEF68" w:rsidR="00235072" w:rsidRDefault="007625BF" w:rsidP="007277EE">
      <w:pPr>
        <w:pStyle w:val="ListParagraph"/>
        <w:numPr>
          <w:ilvl w:val="0"/>
          <w:numId w:val="18"/>
        </w:numPr>
        <w:rPr>
          <w:rFonts w:ascii="Arial" w:hAnsi="Arial" w:cs="Arial"/>
          <w:color w:val="000000"/>
          <w:sz w:val="22"/>
          <w:szCs w:val="22"/>
        </w:rPr>
      </w:pPr>
      <w:r w:rsidRPr="001B11AD">
        <w:rPr>
          <w:rFonts w:ascii="Arial" w:hAnsi="Arial" w:cs="Arial"/>
          <w:color w:val="000000"/>
          <w:sz w:val="22"/>
          <w:szCs w:val="22"/>
        </w:rPr>
        <w:t>Nashoba SEF</w:t>
      </w:r>
      <w:r w:rsidR="001B11AD">
        <w:rPr>
          <w:rFonts w:ascii="Arial" w:hAnsi="Arial" w:cs="Arial"/>
          <w:color w:val="000000"/>
          <w:sz w:val="22"/>
          <w:szCs w:val="22"/>
        </w:rPr>
        <w:t xml:space="preserve"> – There were no new updates.</w:t>
      </w:r>
    </w:p>
    <w:p w14:paraId="633708BE" w14:textId="77777777" w:rsidR="00F6467A" w:rsidRPr="00AE54E1" w:rsidRDefault="00F6467A" w:rsidP="00F6467A">
      <w:pPr>
        <w:pStyle w:val="ListParagraph"/>
        <w:ind w:left="1080"/>
        <w:rPr>
          <w:rFonts w:ascii="Arial" w:hAnsi="Arial" w:cs="Arial"/>
          <w:color w:val="000000"/>
          <w:sz w:val="18"/>
          <w:szCs w:val="18"/>
        </w:rPr>
      </w:pPr>
    </w:p>
    <w:p w14:paraId="76730757" w14:textId="30FEA79B" w:rsidR="007625BF" w:rsidRDefault="007625BF" w:rsidP="00B06DBE">
      <w:pPr>
        <w:pStyle w:val="ListParagraph"/>
        <w:numPr>
          <w:ilvl w:val="0"/>
          <w:numId w:val="18"/>
        </w:numPr>
        <w:ind w:right="1440"/>
        <w:rPr>
          <w:rFonts w:ascii="Arial" w:hAnsi="Arial" w:cs="Arial"/>
          <w:color w:val="000000"/>
          <w:sz w:val="22"/>
          <w:szCs w:val="22"/>
        </w:rPr>
      </w:pPr>
      <w:r w:rsidRPr="001B11AD">
        <w:rPr>
          <w:rFonts w:ascii="Arial" w:hAnsi="Arial" w:cs="Arial"/>
          <w:color w:val="000000"/>
          <w:sz w:val="22"/>
          <w:szCs w:val="22"/>
        </w:rPr>
        <w:t>Village at Shepley Hill</w:t>
      </w:r>
      <w:r w:rsidR="001B11AD">
        <w:rPr>
          <w:rFonts w:ascii="Arial" w:hAnsi="Arial" w:cs="Arial"/>
          <w:color w:val="000000"/>
          <w:sz w:val="22"/>
          <w:szCs w:val="22"/>
        </w:rPr>
        <w:t xml:space="preserve"> – </w:t>
      </w:r>
      <w:r w:rsidR="00F6467A">
        <w:rPr>
          <w:rFonts w:ascii="Arial" w:hAnsi="Arial" w:cs="Arial"/>
          <w:color w:val="000000"/>
          <w:sz w:val="22"/>
          <w:szCs w:val="22"/>
        </w:rPr>
        <w:t xml:space="preserve">Finalized </w:t>
      </w:r>
      <w:r w:rsidR="00B06DBE">
        <w:rPr>
          <w:rFonts w:ascii="Arial" w:hAnsi="Arial" w:cs="Arial"/>
          <w:color w:val="000000"/>
          <w:sz w:val="22"/>
          <w:szCs w:val="22"/>
        </w:rPr>
        <w:t xml:space="preserve">(or in the process of being finalized) </w:t>
      </w:r>
      <w:r w:rsidR="00F6467A">
        <w:rPr>
          <w:rFonts w:ascii="Arial" w:hAnsi="Arial" w:cs="Arial"/>
          <w:color w:val="000000"/>
          <w:sz w:val="22"/>
          <w:szCs w:val="22"/>
        </w:rPr>
        <w:t xml:space="preserve">the trail easement that connected the Village at Shepley Hill to the Shepley Hill </w:t>
      </w:r>
      <w:r w:rsidR="00A75D7B">
        <w:rPr>
          <w:rFonts w:ascii="Arial" w:hAnsi="Arial" w:cs="Arial"/>
          <w:color w:val="000000"/>
          <w:sz w:val="22"/>
          <w:szCs w:val="22"/>
        </w:rPr>
        <w:t>C</w:t>
      </w:r>
      <w:r w:rsidR="00F6467A">
        <w:rPr>
          <w:rFonts w:ascii="Arial" w:hAnsi="Arial" w:cs="Arial"/>
          <w:color w:val="000000"/>
          <w:sz w:val="22"/>
          <w:szCs w:val="22"/>
        </w:rPr>
        <w:t xml:space="preserve">onservation </w:t>
      </w:r>
      <w:r w:rsidR="00A75D7B">
        <w:rPr>
          <w:rFonts w:ascii="Arial" w:hAnsi="Arial" w:cs="Arial"/>
          <w:color w:val="000000"/>
          <w:sz w:val="22"/>
          <w:szCs w:val="22"/>
        </w:rPr>
        <w:t>A</w:t>
      </w:r>
      <w:r w:rsidR="00F6467A">
        <w:rPr>
          <w:rFonts w:ascii="Arial" w:hAnsi="Arial" w:cs="Arial"/>
          <w:color w:val="000000"/>
          <w:sz w:val="22"/>
          <w:szCs w:val="22"/>
        </w:rPr>
        <w:t>rea.</w:t>
      </w:r>
    </w:p>
    <w:p w14:paraId="24BDF282" w14:textId="77777777" w:rsidR="001B11AD" w:rsidRPr="00AE54E1" w:rsidRDefault="001B11AD" w:rsidP="001B11AD">
      <w:pPr>
        <w:pStyle w:val="ListParagraph"/>
        <w:ind w:left="1080"/>
        <w:rPr>
          <w:rFonts w:ascii="Arial" w:hAnsi="Arial" w:cs="Arial"/>
          <w:color w:val="000000"/>
          <w:sz w:val="18"/>
          <w:szCs w:val="18"/>
        </w:rPr>
      </w:pPr>
    </w:p>
    <w:p w14:paraId="657B514B" w14:textId="0B53B312" w:rsidR="007625BF" w:rsidRPr="001B11AD" w:rsidRDefault="007625BF" w:rsidP="007277EE">
      <w:pPr>
        <w:pStyle w:val="ListParagraph"/>
        <w:numPr>
          <w:ilvl w:val="0"/>
          <w:numId w:val="18"/>
        </w:numPr>
        <w:rPr>
          <w:rFonts w:ascii="Arial" w:hAnsi="Arial" w:cs="Arial"/>
          <w:color w:val="000000"/>
          <w:sz w:val="22"/>
          <w:szCs w:val="22"/>
        </w:rPr>
      </w:pPr>
      <w:r w:rsidRPr="001B11AD">
        <w:rPr>
          <w:rFonts w:ascii="Arial" w:hAnsi="Arial" w:cs="Arial"/>
          <w:color w:val="000000"/>
          <w:sz w:val="22"/>
          <w:szCs w:val="22"/>
        </w:rPr>
        <w:t>Village Meadows (Bluebird Lane) – Road Acceptance</w:t>
      </w:r>
    </w:p>
    <w:p w14:paraId="6B6B6444" w14:textId="451C2E95" w:rsidR="00C709EB" w:rsidRPr="001646FE" w:rsidRDefault="001B11AD" w:rsidP="00C709EB">
      <w:pPr>
        <w:pStyle w:val="ListParagraph"/>
        <w:numPr>
          <w:ilvl w:val="1"/>
          <w:numId w:val="18"/>
        </w:numPr>
        <w:ind w:left="1440"/>
        <w:rPr>
          <w:rFonts w:ascii="Arial" w:hAnsi="Arial" w:cs="Arial"/>
          <w:color w:val="000000"/>
          <w:sz w:val="22"/>
          <w:szCs w:val="22"/>
        </w:rPr>
      </w:pPr>
      <w:r w:rsidRPr="001B11AD">
        <w:rPr>
          <w:rFonts w:ascii="Arial" w:hAnsi="Arial" w:cs="Arial"/>
          <w:color w:val="000000"/>
          <w:sz w:val="22"/>
          <w:szCs w:val="22"/>
        </w:rPr>
        <w:t>Article 22 on the Fall Town Meeting Warrant (10/18/25)</w:t>
      </w:r>
    </w:p>
    <w:p w14:paraId="0B49D3F3" w14:textId="77777777" w:rsidR="00C709EB" w:rsidRPr="00AE54E1" w:rsidRDefault="00C709EB" w:rsidP="00C709EB">
      <w:pPr>
        <w:spacing w:after="0"/>
        <w:rPr>
          <w:rFonts w:ascii="Arial" w:hAnsi="Arial" w:cs="Arial"/>
          <w:b/>
          <w:bCs/>
          <w:i/>
          <w:iCs/>
          <w:color w:val="000000"/>
          <w:sz w:val="18"/>
          <w:szCs w:val="18"/>
          <w:u w:val="single"/>
        </w:rPr>
      </w:pPr>
    </w:p>
    <w:p w14:paraId="0CD9589A" w14:textId="5FED33D7" w:rsidR="00B76B15" w:rsidRPr="00C709EB" w:rsidRDefault="00C709EB" w:rsidP="006C3587">
      <w:pPr>
        <w:spacing w:after="0"/>
        <w:ind w:left="360"/>
        <w:rPr>
          <w:rFonts w:ascii="Arial" w:hAnsi="Arial" w:cs="Arial"/>
          <w:b/>
          <w:bCs/>
          <w:i/>
          <w:iCs/>
          <w:color w:val="000000"/>
          <w:u w:val="single"/>
        </w:rPr>
      </w:pPr>
      <w:r w:rsidRPr="00C709EB">
        <w:rPr>
          <w:rFonts w:ascii="Arial" w:hAnsi="Arial" w:cs="Arial"/>
          <w:b/>
          <w:bCs/>
          <w:i/>
          <w:iCs/>
          <w:color w:val="000000"/>
          <w:u w:val="single"/>
        </w:rPr>
        <w:t>Committee Updates</w:t>
      </w:r>
    </w:p>
    <w:p w14:paraId="24C28867" w14:textId="77777777" w:rsidR="00963AEF" w:rsidRDefault="00963AEF" w:rsidP="00C709EB">
      <w:pPr>
        <w:spacing w:after="0" w:line="260" w:lineRule="exact"/>
        <w:jc w:val="both"/>
        <w:rPr>
          <w:rFonts w:ascii="Arial" w:hAnsi="Arial" w:cs="Arial"/>
          <w:b/>
          <w:i/>
          <w:u w:val="single"/>
        </w:rPr>
      </w:pPr>
    </w:p>
    <w:p w14:paraId="7E55E17C" w14:textId="3E280CB9" w:rsidR="00386776" w:rsidRPr="00D95A56" w:rsidRDefault="00E00C7C" w:rsidP="00D95A56">
      <w:pPr>
        <w:pStyle w:val="ListParagraph"/>
        <w:numPr>
          <w:ilvl w:val="0"/>
          <w:numId w:val="5"/>
        </w:numPr>
        <w:spacing w:line="260" w:lineRule="exact"/>
        <w:jc w:val="both"/>
        <w:rPr>
          <w:rFonts w:ascii="Arial" w:hAnsi="Arial" w:cs="Arial"/>
          <w:bCs/>
          <w:iCs/>
          <w:sz w:val="22"/>
          <w:szCs w:val="22"/>
        </w:rPr>
      </w:pPr>
      <w:r w:rsidRPr="003B7EC4">
        <w:rPr>
          <w:rFonts w:ascii="Arial" w:hAnsi="Arial" w:cs="Arial"/>
          <w:bCs/>
          <w:iCs/>
          <w:sz w:val="22"/>
          <w:szCs w:val="22"/>
        </w:rPr>
        <w:t>Complete Streets Committee</w:t>
      </w:r>
    </w:p>
    <w:p w14:paraId="02A0349F" w14:textId="2CC4248F" w:rsidR="00384426" w:rsidRPr="00680721" w:rsidRDefault="007663AF" w:rsidP="00840C08">
      <w:pPr>
        <w:pStyle w:val="ListParagraph"/>
        <w:numPr>
          <w:ilvl w:val="1"/>
          <w:numId w:val="5"/>
        </w:numPr>
        <w:spacing w:line="260" w:lineRule="exact"/>
        <w:ind w:left="1440" w:right="720"/>
        <w:jc w:val="both"/>
        <w:rPr>
          <w:rFonts w:ascii="Arial" w:hAnsi="Arial" w:cs="Arial"/>
          <w:bCs/>
          <w:iCs/>
          <w:sz w:val="22"/>
          <w:szCs w:val="22"/>
        </w:rPr>
      </w:pPr>
      <w:r>
        <w:rPr>
          <w:rFonts w:ascii="Arial" w:hAnsi="Arial" w:cs="Arial"/>
          <w:bCs/>
          <w:iCs/>
          <w:sz w:val="22"/>
          <w:szCs w:val="22"/>
        </w:rPr>
        <w:t xml:space="preserve">Award letter has </w:t>
      </w:r>
      <w:r w:rsidR="002C4056">
        <w:rPr>
          <w:rFonts w:ascii="Arial" w:hAnsi="Arial" w:cs="Arial"/>
          <w:bCs/>
          <w:iCs/>
          <w:sz w:val="22"/>
          <w:szCs w:val="22"/>
        </w:rPr>
        <w:t xml:space="preserve">not yet </w:t>
      </w:r>
      <w:r>
        <w:rPr>
          <w:rFonts w:ascii="Arial" w:hAnsi="Arial" w:cs="Arial"/>
          <w:bCs/>
          <w:iCs/>
          <w:sz w:val="22"/>
          <w:szCs w:val="22"/>
        </w:rPr>
        <w:t xml:space="preserve">been received, </w:t>
      </w:r>
      <w:r w:rsidR="002C4056">
        <w:rPr>
          <w:rFonts w:ascii="Arial" w:hAnsi="Arial" w:cs="Arial"/>
          <w:bCs/>
          <w:iCs/>
          <w:sz w:val="22"/>
          <w:szCs w:val="22"/>
        </w:rPr>
        <w:t xml:space="preserve">indicating the town of Groton would </w:t>
      </w:r>
      <w:r w:rsidR="00E277E9">
        <w:rPr>
          <w:rFonts w:ascii="Arial" w:hAnsi="Arial" w:cs="Arial"/>
          <w:bCs/>
          <w:iCs/>
          <w:sz w:val="22"/>
          <w:szCs w:val="22"/>
        </w:rPr>
        <w:t xml:space="preserve">receive $433,000. </w:t>
      </w:r>
      <w:r w:rsidR="00203DB3">
        <w:rPr>
          <w:rFonts w:ascii="Arial" w:hAnsi="Arial" w:cs="Arial"/>
          <w:bCs/>
          <w:iCs/>
          <w:sz w:val="22"/>
          <w:szCs w:val="22"/>
        </w:rPr>
        <w:t xml:space="preserve"> Note: </w:t>
      </w:r>
      <w:r w:rsidR="00631A8B">
        <w:rPr>
          <w:rFonts w:ascii="Arial" w:hAnsi="Arial" w:cs="Arial"/>
          <w:bCs/>
          <w:iCs/>
          <w:sz w:val="22"/>
          <w:szCs w:val="22"/>
        </w:rPr>
        <w:t>There was money available for the engineering and design that the town was responsible for paying</w:t>
      </w:r>
      <w:r w:rsidR="00771BEC">
        <w:rPr>
          <w:rFonts w:ascii="Arial" w:hAnsi="Arial" w:cs="Arial"/>
          <w:bCs/>
          <w:iCs/>
          <w:sz w:val="22"/>
          <w:szCs w:val="22"/>
        </w:rPr>
        <w:t xml:space="preserve"> – Article 15 on Fall Town Meeting Warrant.</w:t>
      </w:r>
    </w:p>
    <w:p w14:paraId="47906B3A" w14:textId="77777777" w:rsidR="00CA5002" w:rsidRPr="00AE54E1" w:rsidRDefault="00CA5002" w:rsidP="00CA0284">
      <w:pPr>
        <w:spacing w:after="0" w:line="260" w:lineRule="exact"/>
        <w:jc w:val="both"/>
        <w:rPr>
          <w:rFonts w:ascii="Arial" w:hAnsi="Arial" w:cs="Arial"/>
          <w:bCs/>
          <w:iCs/>
          <w:sz w:val="18"/>
          <w:szCs w:val="18"/>
        </w:rPr>
      </w:pPr>
    </w:p>
    <w:p w14:paraId="4D8BE0A3" w14:textId="0976BBE9" w:rsidR="00CA5002" w:rsidRPr="00D95A56" w:rsidRDefault="00286E02" w:rsidP="00D95A56">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lastRenderedPageBreak/>
        <w:t>Community Preservation Committee</w:t>
      </w:r>
    </w:p>
    <w:p w14:paraId="7406DE24" w14:textId="0464C2CF" w:rsidR="00D53C52" w:rsidRPr="00266071" w:rsidRDefault="00CA5002" w:rsidP="00266071">
      <w:pPr>
        <w:pStyle w:val="ListParagraph"/>
        <w:numPr>
          <w:ilvl w:val="1"/>
          <w:numId w:val="3"/>
        </w:numPr>
        <w:spacing w:line="260" w:lineRule="exact"/>
        <w:ind w:left="1440" w:right="1440"/>
        <w:jc w:val="both"/>
        <w:rPr>
          <w:rFonts w:ascii="Arial" w:hAnsi="Arial" w:cs="Arial"/>
          <w:bCs/>
          <w:iCs/>
          <w:sz w:val="22"/>
          <w:szCs w:val="22"/>
        </w:rPr>
      </w:pPr>
      <w:r>
        <w:rPr>
          <w:rFonts w:ascii="Arial" w:hAnsi="Arial" w:cs="Arial"/>
          <w:bCs/>
          <w:iCs/>
          <w:sz w:val="22"/>
          <w:szCs w:val="22"/>
        </w:rPr>
        <w:t xml:space="preserve">The </w:t>
      </w:r>
      <w:r w:rsidR="00E024FC">
        <w:rPr>
          <w:rFonts w:ascii="Arial" w:hAnsi="Arial" w:cs="Arial"/>
          <w:bCs/>
          <w:iCs/>
          <w:sz w:val="22"/>
          <w:szCs w:val="22"/>
        </w:rPr>
        <w:t xml:space="preserve">preliminary proposals for </w:t>
      </w:r>
      <w:r w:rsidR="00904110">
        <w:rPr>
          <w:rFonts w:ascii="Arial" w:hAnsi="Arial" w:cs="Arial"/>
          <w:bCs/>
          <w:iCs/>
          <w:sz w:val="22"/>
          <w:szCs w:val="22"/>
        </w:rPr>
        <w:t xml:space="preserve">the </w:t>
      </w:r>
      <w:r>
        <w:rPr>
          <w:rFonts w:ascii="Arial" w:hAnsi="Arial" w:cs="Arial"/>
          <w:bCs/>
          <w:iCs/>
          <w:sz w:val="22"/>
          <w:szCs w:val="22"/>
        </w:rPr>
        <w:t>next</w:t>
      </w:r>
      <w:r w:rsidR="00904110">
        <w:rPr>
          <w:rFonts w:ascii="Arial" w:hAnsi="Arial" w:cs="Arial"/>
          <w:bCs/>
          <w:iCs/>
          <w:sz w:val="22"/>
          <w:szCs w:val="22"/>
        </w:rPr>
        <w:t xml:space="preserve"> fiscal year's projects were due the following Wednesday.</w:t>
      </w:r>
    </w:p>
    <w:p w14:paraId="41E3FAA2" w14:textId="77777777" w:rsidR="00AE54E1" w:rsidRPr="00AE54E1" w:rsidRDefault="00AE54E1" w:rsidP="00D53C52">
      <w:pPr>
        <w:pStyle w:val="ListParagraph"/>
        <w:spacing w:line="260" w:lineRule="exact"/>
        <w:ind w:left="1080"/>
        <w:jc w:val="both"/>
        <w:rPr>
          <w:rFonts w:ascii="Arial" w:hAnsi="Arial" w:cs="Arial"/>
          <w:bCs/>
          <w:iCs/>
          <w:sz w:val="18"/>
          <w:szCs w:val="18"/>
        </w:rPr>
      </w:pPr>
    </w:p>
    <w:p w14:paraId="67963A98" w14:textId="0DF92AA6" w:rsidR="007F295A" w:rsidRPr="00DE1873" w:rsidRDefault="00286E02" w:rsidP="00DE1873">
      <w:pPr>
        <w:pStyle w:val="ListParagraph"/>
        <w:numPr>
          <w:ilvl w:val="0"/>
          <w:numId w:val="3"/>
        </w:numPr>
        <w:jc w:val="both"/>
        <w:rPr>
          <w:rFonts w:ascii="Arial" w:hAnsi="Arial" w:cs="Arial"/>
          <w:bCs/>
          <w:iCs/>
          <w:sz w:val="22"/>
          <w:szCs w:val="22"/>
        </w:rPr>
      </w:pPr>
      <w:r w:rsidRPr="007375B8">
        <w:rPr>
          <w:rFonts w:ascii="Arial" w:hAnsi="Arial" w:cs="Arial"/>
          <w:bCs/>
          <w:iCs/>
          <w:sz w:val="22"/>
          <w:szCs w:val="22"/>
        </w:rPr>
        <w:t xml:space="preserve">Conductorlab Oversight </w:t>
      </w:r>
      <w:r w:rsidR="001612FE" w:rsidRPr="007375B8">
        <w:rPr>
          <w:rFonts w:ascii="Arial" w:hAnsi="Arial" w:cs="Arial"/>
          <w:bCs/>
          <w:iCs/>
          <w:sz w:val="22"/>
          <w:szCs w:val="22"/>
        </w:rPr>
        <w:t>Comm</w:t>
      </w:r>
      <w:r w:rsidR="007375B8" w:rsidRPr="007375B8">
        <w:rPr>
          <w:rFonts w:ascii="Arial" w:hAnsi="Arial" w:cs="Arial"/>
          <w:bCs/>
          <w:iCs/>
          <w:sz w:val="22"/>
          <w:szCs w:val="22"/>
        </w:rPr>
        <w:t>ittee</w:t>
      </w:r>
      <w:r w:rsidR="00841956">
        <w:rPr>
          <w:rFonts w:ascii="Arial" w:hAnsi="Arial" w:cs="Arial"/>
          <w:bCs/>
          <w:iCs/>
          <w:sz w:val="22"/>
          <w:szCs w:val="22"/>
        </w:rPr>
        <w:t xml:space="preserve"> – There were no </w:t>
      </w:r>
      <w:r w:rsidR="007F09CA">
        <w:rPr>
          <w:rFonts w:ascii="Arial" w:hAnsi="Arial" w:cs="Arial"/>
          <w:bCs/>
          <w:iCs/>
          <w:sz w:val="22"/>
          <w:szCs w:val="22"/>
        </w:rPr>
        <w:t xml:space="preserve">new </w:t>
      </w:r>
      <w:r w:rsidR="00841956">
        <w:rPr>
          <w:rFonts w:ascii="Arial" w:hAnsi="Arial" w:cs="Arial"/>
          <w:bCs/>
          <w:iCs/>
          <w:sz w:val="22"/>
          <w:szCs w:val="22"/>
        </w:rPr>
        <w:t>updates.</w:t>
      </w:r>
    </w:p>
    <w:p w14:paraId="6924EA58" w14:textId="567885A9" w:rsidR="00CF515B" w:rsidRPr="00DE1873" w:rsidRDefault="001612FE" w:rsidP="00DE1873">
      <w:pPr>
        <w:pStyle w:val="ListParagraph"/>
        <w:numPr>
          <w:ilvl w:val="0"/>
          <w:numId w:val="3"/>
        </w:numPr>
        <w:ind w:right="1440"/>
        <w:jc w:val="both"/>
        <w:rPr>
          <w:rFonts w:ascii="Arial" w:hAnsi="Arial" w:cs="Arial"/>
          <w:bCs/>
          <w:iCs/>
          <w:sz w:val="22"/>
          <w:szCs w:val="22"/>
        </w:rPr>
      </w:pPr>
      <w:r w:rsidRPr="00807371">
        <w:rPr>
          <w:rFonts w:ascii="Arial" w:hAnsi="Arial" w:cs="Arial"/>
          <w:bCs/>
          <w:iCs/>
          <w:sz w:val="22"/>
          <w:szCs w:val="22"/>
        </w:rPr>
        <w:t>ZBA Updates</w:t>
      </w:r>
      <w:r w:rsidR="00C63A4F">
        <w:rPr>
          <w:rFonts w:ascii="Arial" w:hAnsi="Arial" w:cs="Arial"/>
          <w:bCs/>
          <w:iCs/>
          <w:sz w:val="22"/>
          <w:szCs w:val="22"/>
        </w:rPr>
        <w:t xml:space="preserve"> – </w:t>
      </w:r>
      <w:r w:rsidR="00CF515B">
        <w:rPr>
          <w:rFonts w:ascii="Arial" w:hAnsi="Arial" w:cs="Arial"/>
          <w:bCs/>
          <w:iCs/>
          <w:sz w:val="22"/>
          <w:szCs w:val="22"/>
        </w:rPr>
        <w:t>There were no new updates.</w:t>
      </w:r>
    </w:p>
    <w:p w14:paraId="778EF1D2" w14:textId="7E2826C4" w:rsidR="0089550C" w:rsidRPr="0026553E" w:rsidRDefault="001612FE" w:rsidP="00DE1873">
      <w:pPr>
        <w:pStyle w:val="ListParagraph"/>
        <w:numPr>
          <w:ilvl w:val="0"/>
          <w:numId w:val="3"/>
        </w:numPr>
        <w:ind w:right="2160"/>
        <w:jc w:val="both"/>
        <w:rPr>
          <w:rFonts w:ascii="Arial" w:hAnsi="Arial" w:cs="Arial"/>
          <w:bCs/>
          <w:iCs/>
          <w:sz w:val="22"/>
          <w:szCs w:val="22"/>
        </w:rPr>
      </w:pPr>
      <w:r w:rsidRPr="00FD02AC">
        <w:rPr>
          <w:rFonts w:ascii="Arial" w:hAnsi="Arial" w:cs="Arial"/>
          <w:bCs/>
          <w:iCs/>
          <w:sz w:val="22"/>
          <w:szCs w:val="22"/>
        </w:rPr>
        <w:t>Sign Committee</w:t>
      </w:r>
      <w:r w:rsidR="00DE1873">
        <w:rPr>
          <w:rFonts w:ascii="Arial" w:hAnsi="Arial" w:cs="Arial"/>
          <w:bCs/>
          <w:iCs/>
          <w:sz w:val="22"/>
          <w:szCs w:val="22"/>
        </w:rPr>
        <w:t xml:space="preserve"> – There were no new updates.</w:t>
      </w:r>
    </w:p>
    <w:p w14:paraId="7F971661" w14:textId="77777777" w:rsidR="007F09CA" w:rsidRPr="00DD2A4D" w:rsidRDefault="007F09CA" w:rsidP="007F09CA">
      <w:pPr>
        <w:pStyle w:val="ListParagraph"/>
        <w:spacing w:line="260" w:lineRule="exact"/>
        <w:ind w:left="1440" w:right="2160"/>
        <w:jc w:val="both"/>
        <w:rPr>
          <w:rFonts w:ascii="Arial" w:hAnsi="Arial" w:cs="Arial"/>
          <w:bCs/>
          <w:iCs/>
          <w:sz w:val="18"/>
          <w:szCs w:val="18"/>
        </w:rPr>
      </w:pPr>
    </w:p>
    <w:p w14:paraId="00585F85" w14:textId="24862BD2" w:rsidR="004B493A" w:rsidRDefault="004B493A" w:rsidP="004B493A">
      <w:pPr>
        <w:spacing w:after="0" w:line="260" w:lineRule="exact"/>
        <w:ind w:left="360" w:right="1440"/>
        <w:jc w:val="both"/>
        <w:rPr>
          <w:rFonts w:ascii="Arial" w:hAnsi="Arial" w:cs="Arial"/>
          <w:b/>
          <w:i/>
          <w:u w:val="single"/>
        </w:rPr>
      </w:pPr>
      <w:r>
        <w:rPr>
          <w:rFonts w:ascii="Arial" w:hAnsi="Arial" w:cs="Arial"/>
          <w:b/>
          <w:i/>
          <w:u w:val="single"/>
        </w:rPr>
        <w:t>General Business</w:t>
      </w:r>
    </w:p>
    <w:p w14:paraId="1488BCFF" w14:textId="77777777" w:rsidR="004B493A" w:rsidRPr="00AE54E1" w:rsidRDefault="004B493A" w:rsidP="004B493A">
      <w:pPr>
        <w:spacing w:after="0" w:line="260" w:lineRule="exact"/>
        <w:ind w:right="1440"/>
        <w:jc w:val="both"/>
        <w:rPr>
          <w:rFonts w:ascii="Arial" w:hAnsi="Arial" w:cs="Arial"/>
          <w:b/>
          <w:i/>
          <w:sz w:val="18"/>
          <w:szCs w:val="18"/>
          <w:u w:val="single"/>
        </w:rPr>
      </w:pPr>
    </w:p>
    <w:p w14:paraId="4F379624" w14:textId="56E54DF2" w:rsidR="00B63B4E" w:rsidRPr="00DE1873" w:rsidRDefault="00476CFA" w:rsidP="00DE1873">
      <w:pPr>
        <w:pStyle w:val="ListParagraph"/>
        <w:numPr>
          <w:ilvl w:val="0"/>
          <w:numId w:val="2"/>
        </w:numPr>
        <w:spacing w:line="260" w:lineRule="exact"/>
        <w:ind w:right="1440"/>
        <w:jc w:val="both"/>
        <w:rPr>
          <w:rFonts w:ascii="Arial" w:hAnsi="Arial" w:cs="Arial"/>
          <w:bCs/>
          <w:iCs/>
          <w:sz w:val="22"/>
          <w:szCs w:val="22"/>
        </w:rPr>
      </w:pPr>
      <w:r w:rsidRPr="00476CFA">
        <w:rPr>
          <w:rFonts w:ascii="Arial" w:hAnsi="Arial" w:cs="Arial"/>
          <w:bCs/>
          <w:iCs/>
          <w:sz w:val="22"/>
          <w:szCs w:val="22"/>
        </w:rPr>
        <w:t>Meeting Minutes</w:t>
      </w:r>
      <w:r w:rsidR="00DE1873">
        <w:rPr>
          <w:rFonts w:ascii="Arial" w:hAnsi="Arial" w:cs="Arial"/>
          <w:bCs/>
          <w:iCs/>
          <w:sz w:val="22"/>
          <w:szCs w:val="22"/>
        </w:rPr>
        <w:t xml:space="preserve"> – </w:t>
      </w:r>
      <w:r w:rsidR="00662FC0" w:rsidRPr="00DE1873">
        <w:rPr>
          <w:rFonts w:ascii="Arial" w:hAnsi="Arial" w:cs="Arial"/>
          <w:bCs/>
        </w:rPr>
        <w:t>J</w:t>
      </w:r>
      <w:r w:rsidR="00B209F6" w:rsidRPr="00DE1873">
        <w:rPr>
          <w:rFonts w:ascii="Arial" w:hAnsi="Arial" w:cs="Arial"/>
          <w:bCs/>
        </w:rPr>
        <w:t>uly 17</w:t>
      </w:r>
      <w:r w:rsidR="00662FC0" w:rsidRPr="00DE1873">
        <w:rPr>
          <w:rFonts w:ascii="Arial" w:hAnsi="Arial" w:cs="Arial"/>
          <w:bCs/>
        </w:rPr>
        <w:t>, 2025</w:t>
      </w:r>
    </w:p>
    <w:p w14:paraId="04484688" w14:textId="77777777" w:rsidR="007A3CED" w:rsidRPr="00DD2A4D" w:rsidRDefault="007A3CED" w:rsidP="007A3CED">
      <w:pPr>
        <w:spacing w:after="0"/>
        <w:ind w:left="360"/>
        <w:jc w:val="both"/>
        <w:rPr>
          <w:rFonts w:ascii="Arial" w:hAnsi="Arial" w:cs="Arial"/>
          <w:b/>
          <w:sz w:val="18"/>
          <w:szCs w:val="18"/>
        </w:rPr>
      </w:pPr>
    </w:p>
    <w:p w14:paraId="499345DA" w14:textId="653942B7" w:rsidR="007A3CED" w:rsidRDefault="007A3CED" w:rsidP="007A3CED">
      <w:pPr>
        <w:ind w:left="360"/>
        <w:jc w:val="both"/>
        <w:rPr>
          <w:rFonts w:ascii="Arial" w:hAnsi="Arial" w:cs="Arial"/>
          <w:bCs/>
        </w:rPr>
      </w:pPr>
      <w:r w:rsidRPr="007A3CED">
        <w:rPr>
          <w:rFonts w:ascii="Arial" w:hAnsi="Arial" w:cs="Arial"/>
          <w:b/>
          <w:u w:val="single"/>
        </w:rPr>
        <w:t>MOTION:</w:t>
      </w:r>
      <w:r w:rsidRPr="00535CB3">
        <w:rPr>
          <w:rFonts w:ascii="Arial" w:hAnsi="Arial" w:cs="Arial"/>
          <w:b/>
        </w:rPr>
        <w:t xml:space="preserve"> </w:t>
      </w:r>
      <w:r>
        <w:rPr>
          <w:rFonts w:ascii="Arial" w:hAnsi="Arial" w:cs="Arial"/>
          <w:b/>
        </w:rPr>
        <w:t xml:space="preserve"> </w:t>
      </w:r>
      <w:r w:rsidR="00535CB3" w:rsidRPr="00535CB3">
        <w:rPr>
          <w:rFonts w:ascii="Arial" w:hAnsi="Arial" w:cs="Arial"/>
          <w:bCs/>
        </w:rPr>
        <w:t xml:space="preserve">Mr. </w:t>
      </w:r>
      <w:r w:rsidR="00B4195D">
        <w:rPr>
          <w:rFonts w:ascii="Arial" w:hAnsi="Arial" w:cs="Arial"/>
          <w:bCs/>
        </w:rPr>
        <w:t xml:space="preserve">Burke </w:t>
      </w:r>
      <w:r>
        <w:rPr>
          <w:rFonts w:ascii="Arial" w:hAnsi="Arial" w:cs="Arial"/>
          <w:bCs/>
        </w:rPr>
        <w:t>made a motion to approve the minutes of the</w:t>
      </w:r>
      <w:r w:rsidR="00427BDA">
        <w:rPr>
          <w:rFonts w:ascii="Arial" w:hAnsi="Arial" w:cs="Arial"/>
          <w:bCs/>
        </w:rPr>
        <w:t xml:space="preserve"> J</w:t>
      </w:r>
      <w:r w:rsidR="00B209F6">
        <w:rPr>
          <w:rFonts w:ascii="Arial" w:hAnsi="Arial" w:cs="Arial"/>
          <w:bCs/>
        </w:rPr>
        <w:t>uly 17</w:t>
      </w:r>
      <w:r>
        <w:rPr>
          <w:rFonts w:ascii="Arial" w:hAnsi="Arial" w:cs="Arial"/>
          <w:bCs/>
        </w:rPr>
        <w:t xml:space="preserve">, 2025, Planning Board meeting, as presented.  </w:t>
      </w:r>
      <w:r w:rsidR="00535CB3">
        <w:rPr>
          <w:rFonts w:ascii="Arial" w:hAnsi="Arial" w:cs="Arial"/>
          <w:bCs/>
        </w:rPr>
        <w:t xml:space="preserve">Mr. </w:t>
      </w:r>
      <w:r w:rsidR="009271E4">
        <w:rPr>
          <w:rFonts w:ascii="Arial" w:hAnsi="Arial" w:cs="Arial"/>
          <w:bCs/>
        </w:rPr>
        <w:t xml:space="preserve">Francisco </w:t>
      </w:r>
      <w:r>
        <w:rPr>
          <w:rFonts w:ascii="Arial" w:hAnsi="Arial" w:cs="Arial"/>
          <w:bCs/>
        </w:rPr>
        <w:t>seconded the motion.</w:t>
      </w:r>
    </w:p>
    <w:p w14:paraId="6CEA3C07" w14:textId="77777777" w:rsidR="001E2222" w:rsidRDefault="001E2222" w:rsidP="001E2222">
      <w:pPr>
        <w:spacing w:after="0"/>
        <w:ind w:left="360"/>
        <w:jc w:val="both"/>
        <w:rPr>
          <w:rFonts w:ascii="Arial" w:hAnsi="Arial" w:cs="Arial"/>
          <w:color w:val="000000"/>
        </w:rPr>
      </w:pPr>
      <w:r>
        <w:rPr>
          <w:rFonts w:ascii="Arial" w:hAnsi="Arial" w:cs="Arial"/>
          <w:color w:val="000000"/>
        </w:rPr>
        <w:t>A roll call vote was taken, which resulted as follows:</w:t>
      </w:r>
    </w:p>
    <w:p w14:paraId="710DC124" w14:textId="77777777" w:rsidR="001E2222" w:rsidRDefault="001E2222" w:rsidP="001E2222">
      <w:pPr>
        <w:spacing w:after="0"/>
        <w:ind w:left="360"/>
        <w:jc w:val="both"/>
        <w:rPr>
          <w:rFonts w:ascii="Arial" w:hAnsi="Arial" w:cs="Arial"/>
          <w:color w:val="000000"/>
          <w:sz w:val="18"/>
          <w:szCs w:val="18"/>
        </w:rPr>
      </w:pPr>
    </w:p>
    <w:p w14:paraId="516409BF" w14:textId="35F5D010" w:rsidR="009271E4" w:rsidRDefault="009271E4" w:rsidP="009271E4">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Burke, Mr. Bonnett, Mr. </w:t>
      </w:r>
      <w:r w:rsidR="00B6709C">
        <w:rPr>
          <w:rFonts w:ascii="Arial" w:hAnsi="Arial" w:cs="Arial"/>
          <w:color w:val="000000"/>
        </w:rPr>
        <w:t>Killam</w:t>
      </w: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5</w:t>
      </w:r>
    </w:p>
    <w:p w14:paraId="18E538E9" w14:textId="36C20AE7" w:rsidR="009271E4" w:rsidRPr="00266071" w:rsidRDefault="009271E4" w:rsidP="00266071">
      <w:pPr>
        <w:tabs>
          <w:tab w:val="left" w:pos="1080"/>
        </w:tabs>
        <w:spacing w:after="0"/>
        <w:ind w:left="360"/>
        <w:jc w:val="both"/>
        <w:rPr>
          <w:rFonts w:ascii="Arial" w:hAnsi="Arial" w:cs="Arial"/>
          <w:color w:val="000000"/>
        </w:rPr>
      </w:pPr>
      <w:r>
        <w:rPr>
          <w:rFonts w:ascii="Arial" w:hAnsi="Arial" w:cs="Arial"/>
          <w:color w:val="000000"/>
        </w:rPr>
        <w:tab/>
        <w:t>Mr. Francisco, &amp; Ms. Black</w:t>
      </w:r>
    </w:p>
    <w:p w14:paraId="2CC50615" w14:textId="77777777" w:rsidR="009271E4" w:rsidRDefault="009271E4" w:rsidP="009271E4">
      <w:pPr>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1D871964" w14:textId="77777777" w:rsidR="009271E4" w:rsidRPr="00AE54E1" w:rsidRDefault="009271E4" w:rsidP="009271E4">
      <w:pPr>
        <w:spacing w:after="0"/>
        <w:ind w:left="360"/>
        <w:jc w:val="both"/>
        <w:rPr>
          <w:rFonts w:ascii="Arial" w:hAnsi="Arial" w:cs="Arial"/>
          <w:color w:val="000000"/>
          <w:sz w:val="18"/>
          <w:szCs w:val="18"/>
        </w:rPr>
      </w:pPr>
    </w:p>
    <w:p w14:paraId="61B94936" w14:textId="06FBA5BD" w:rsidR="009271E4" w:rsidRPr="009271E4" w:rsidRDefault="009271E4" w:rsidP="009271E4">
      <w:pPr>
        <w:spacing w:after="0"/>
        <w:ind w:left="360"/>
        <w:jc w:val="both"/>
        <w:rPr>
          <w:rFonts w:ascii="Arial" w:hAnsi="Arial" w:cs="Arial"/>
          <w:b/>
          <w:bCs/>
          <w:color w:val="000000"/>
        </w:rPr>
      </w:pPr>
      <w:r w:rsidRPr="00581935">
        <w:rPr>
          <w:rFonts w:ascii="Arial" w:hAnsi="Arial" w:cs="Arial"/>
          <w:b/>
          <w:bCs/>
          <w:color w:val="000000"/>
        </w:rPr>
        <w:t xml:space="preserve">MOTION CARRIED:  </w:t>
      </w:r>
      <w:r>
        <w:rPr>
          <w:rFonts w:ascii="Arial" w:hAnsi="Arial" w:cs="Arial"/>
          <w:b/>
          <w:bCs/>
          <w:color w:val="000000"/>
        </w:rPr>
        <w:t>5</w:t>
      </w:r>
      <w:r w:rsidRPr="00581935">
        <w:rPr>
          <w:rFonts w:ascii="Arial" w:hAnsi="Arial" w:cs="Arial"/>
          <w:b/>
          <w:bCs/>
          <w:color w:val="000000"/>
        </w:rPr>
        <w:t xml:space="preserve"> – 0 – 0.</w:t>
      </w:r>
    </w:p>
    <w:p w14:paraId="762C94CB" w14:textId="77777777" w:rsidR="007A6511" w:rsidRPr="00DD2A4D" w:rsidRDefault="007A6511" w:rsidP="001E2222">
      <w:pPr>
        <w:tabs>
          <w:tab w:val="left" w:pos="1080"/>
        </w:tabs>
        <w:spacing w:after="0"/>
        <w:jc w:val="both"/>
        <w:rPr>
          <w:rFonts w:ascii="Arial" w:hAnsi="Arial" w:cs="Arial"/>
          <w:b/>
          <w:bCs/>
          <w:color w:val="000000"/>
          <w:sz w:val="18"/>
          <w:szCs w:val="18"/>
        </w:rPr>
      </w:pPr>
    </w:p>
    <w:p w14:paraId="7859C343" w14:textId="36C40F0C" w:rsidR="005743E8" w:rsidRDefault="00A45923" w:rsidP="00894177">
      <w:pPr>
        <w:tabs>
          <w:tab w:val="left" w:pos="1080"/>
        </w:tabs>
        <w:spacing w:after="0"/>
        <w:ind w:left="360"/>
        <w:jc w:val="both"/>
        <w:rPr>
          <w:rFonts w:ascii="Arial" w:hAnsi="Arial" w:cs="Arial"/>
          <w:b/>
          <w:i/>
          <w:u w:val="single"/>
        </w:rPr>
      </w:pPr>
      <w:r w:rsidRPr="001E0565">
        <w:rPr>
          <w:rFonts w:ascii="Arial" w:hAnsi="Arial" w:cs="Arial"/>
          <w:b/>
          <w:i/>
          <w:u w:val="single"/>
        </w:rPr>
        <w:t xml:space="preserve">Planning </w:t>
      </w:r>
      <w:r w:rsidR="004B06DF" w:rsidRPr="001E0565">
        <w:rPr>
          <w:rFonts w:ascii="Arial" w:hAnsi="Arial" w:cs="Arial"/>
          <w:b/>
          <w:i/>
          <w:u w:val="single"/>
        </w:rPr>
        <w:t>B</w:t>
      </w:r>
      <w:r w:rsidRPr="001E0565">
        <w:rPr>
          <w:rFonts w:ascii="Arial" w:hAnsi="Arial" w:cs="Arial"/>
          <w:b/>
          <w:i/>
          <w:u w:val="single"/>
        </w:rPr>
        <w:t>oard Meeting Schedul</w:t>
      </w:r>
      <w:r w:rsidR="00CB3AC5" w:rsidRPr="001E0565">
        <w:rPr>
          <w:rFonts w:ascii="Arial" w:hAnsi="Arial" w:cs="Arial"/>
          <w:b/>
          <w:i/>
          <w:u w:val="single"/>
        </w:rPr>
        <w:t>e</w:t>
      </w:r>
    </w:p>
    <w:p w14:paraId="3966E212" w14:textId="77777777" w:rsidR="00894177" w:rsidRPr="00894177" w:rsidRDefault="00894177" w:rsidP="00894177">
      <w:pPr>
        <w:tabs>
          <w:tab w:val="left" w:pos="1080"/>
        </w:tabs>
        <w:spacing w:after="0"/>
        <w:ind w:left="360"/>
        <w:jc w:val="both"/>
        <w:rPr>
          <w:rFonts w:ascii="Arial" w:hAnsi="Arial" w:cs="Arial"/>
          <w:b/>
          <w:i/>
          <w:sz w:val="18"/>
          <w:szCs w:val="18"/>
          <w:u w:val="single"/>
        </w:rPr>
      </w:pPr>
    </w:p>
    <w:p w14:paraId="5A032481" w14:textId="69B335AA" w:rsidR="002A2351" w:rsidRDefault="005743E8" w:rsidP="00690C08">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23, 2025</w:t>
      </w:r>
      <w:r w:rsidR="007353CB">
        <w:rPr>
          <w:rFonts w:ascii="Arial" w:eastAsiaTheme="minorHAnsi" w:hAnsi="Arial" w:cs="Arial"/>
          <w:bCs/>
          <w:sz w:val="22"/>
          <w:szCs w:val="22"/>
        </w:rPr>
        <w:t xml:space="preserve"> – (In-Person)</w:t>
      </w:r>
    </w:p>
    <w:p w14:paraId="153D896E" w14:textId="0BDA122B" w:rsidR="00372F6C" w:rsidRPr="00690C08" w:rsidRDefault="00372F6C" w:rsidP="00690C08">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November 13, 2025 (In-Person)</w:t>
      </w:r>
    </w:p>
    <w:p w14:paraId="793976C5" w14:textId="77777777" w:rsidR="005743E8" w:rsidRPr="00DD2A4D" w:rsidRDefault="005743E8" w:rsidP="000418F0">
      <w:pPr>
        <w:pStyle w:val="ListParagraph"/>
        <w:ind w:left="1080"/>
        <w:jc w:val="both"/>
        <w:rPr>
          <w:rFonts w:ascii="Arial" w:eastAsiaTheme="minorHAnsi" w:hAnsi="Arial" w:cs="Arial"/>
          <w:bCs/>
          <w:sz w:val="18"/>
          <w:szCs w:val="18"/>
        </w:rPr>
      </w:pPr>
    </w:p>
    <w:p w14:paraId="276F4C5D" w14:textId="63F86B1F" w:rsidR="00045246" w:rsidRPr="001E0565" w:rsidRDefault="003E711F" w:rsidP="000418F0">
      <w:pPr>
        <w:pStyle w:val="ListParagraph"/>
        <w:ind w:left="360"/>
        <w:jc w:val="both"/>
        <w:rPr>
          <w:rFonts w:ascii="Arial" w:eastAsiaTheme="minorHAnsi" w:hAnsi="Arial" w:cs="Arial"/>
          <w:b/>
          <w:i/>
          <w:iCs/>
          <w:sz w:val="22"/>
          <w:szCs w:val="22"/>
          <w:u w:val="single"/>
        </w:rPr>
      </w:pPr>
      <w:r w:rsidRPr="001E0565">
        <w:rPr>
          <w:rFonts w:ascii="Arial" w:eastAsiaTheme="minorHAnsi" w:hAnsi="Arial" w:cs="Arial"/>
          <w:b/>
          <w:i/>
          <w:iCs/>
          <w:sz w:val="22"/>
          <w:szCs w:val="22"/>
          <w:u w:val="single"/>
        </w:rPr>
        <w:t>Adjournment</w:t>
      </w:r>
    </w:p>
    <w:p w14:paraId="21D59C7A" w14:textId="77777777" w:rsidR="00EA406E" w:rsidRPr="001E0565" w:rsidRDefault="00EA406E" w:rsidP="000418F0">
      <w:pPr>
        <w:pStyle w:val="ListParagraph"/>
        <w:ind w:left="360"/>
        <w:jc w:val="both"/>
        <w:rPr>
          <w:rFonts w:ascii="Arial" w:eastAsiaTheme="minorHAnsi" w:hAnsi="Arial" w:cs="Arial"/>
          <w:b/>
          <w:i/>
          <w:iCs/>
          <w:sz w:val="22"/>
          <w:szCs w:val="22"/>
          <w:u w:val="single"/>
        </w:rPr>
      </w:pPr>
    </w:p>
    <w:p w14:paraId="3630A464" w14:textId="69927445" w:rsidR="00E521C7" w:rsidRDefault="003E6A5C" w:rsidP="004E10E0">
      <w:pPr>
        <w:pStyle w:val="ListParagraph"/>
        <w:ind w:left="360"/>
        <w:jc w:val="both"/>
        <w:rPr>
          <w:rFonts w:ascii="Arial" w:eastAsiaTheme="minorHAnsi" w:hAnsi="Arial" w:cs="Arial"/>
          <w:bCs/>
          <w:sz w:val="22"/>
          <w:szCs w:val="22"/>
        </w:rPr>
      </w:pPr>
      <w:r w:rsidRPr="003E6A5C">
        <w:rPr>
          <w:rFonts w:ascii="Arial" w:eastAsiaTheme="minorHAnsi" w:hAnsi="Arial" w:cs="Arial"/>
          <w:b/>
          <w:sz w:val="22"/>
          <w:szCs w:val="22"/>
          <w:u w:val="single"/>
        </w:rPr>
        <w:t>MOTION:</w:t>
      </w:r>
      <w:r>
        <w:rPr>
          <w:rFonts w:ascii="Arial" w:eastAsiaTheme="minorHAnsi" w:hAnsi="Arial" w:cs="Arial"/>
          <w:bCs/>
          <w:sz w:val="22"/>
          <w:szCs w:val="22"/>
        </w:rPr>
        <w:t xml:space="preserve">  </w:t>
      </w:r>
      <w:r w:rsidR="001533AF" w:rsidRPr="001E0565">
        <w:rPr>
          <w:rFonts w:ascii="Arial" w:eastAsiaTheme="minorHAnsi" w:hAnsi="Arial" w:cs="Arial"/>
          <w:bCs/>
          <w:sz w:val="22"/>
          <w:szCs w:val="22"/>
        </w:rPr>
        <w:t>At approximately</w:t>
      </w:r>
      <w:r w:rsidR="00B2684B">
        <w:rPr>
          <w:rFonts w:ascii="Arial" w:eastAsiaTheme="minorHAnsi" w:hAnsi="Arial" w:cs="Arial"/>
          <w:bCs/>
          <w:sz w:val="22"/>
          <w:szCs w:val="22"/>
        </w:rPr>
        <w:t xml:space="preserve"> </w:t>
      </w:r>
      <w:r w:rsidR="007B0DAB">
        <w:rPr>
          <w:rFonts w:ascii="Arial" w:eastAsiaTheme="minorHAnsi" w:hAnsi="Arial" w:cs="Arial"/>
          <w:bCs/>
          <w:sz w:val="22"/>
          <w:szCs w:val="22"/>
        </w:rPr>
        <w:t>8:17</w:t>
      </w:r>
      <w:r w:rsidR="00A8354A">
        <w:rPr>
          <w:rFonts w:ascii="Arial" w:eastAsiaTheme="minorHAnsi" w:hAnsi="Arial" w:cs="Arial"/>
          <w:bCs/>
          <w:sz w:val="22"/>
          <w:szCs w:val="22"/>
        </w:rPr>
        <w:t xml:space="preserve"> </w:t>
      </w:r>
      <w:r w:rsidR="006136F1" w:rsidRPr="001E0565">
        <w:rPr>
          <w:rFonts w:ascii="Arial" w:eastAsiaTheme="minorHAnsi" w:hAnsi="Arial" w:cs="Arial"/>
          <w:bCs/>
          <w:sz w:val="22"/>
          <w:szCs w:val="22"/>
        </w:rPr>
        <w:t>p.m.</w:t>
      </w:r>
      <w:r w:rsidR="007569B1">
        <w:rPr>
          <w:rFonts w:ascii="Arial" w:eastAsiaTheme="minorHAnsi" w:hAnsi="Arial" w:cs="Arial"/>
          <w:bCs/>
          <w:sz w:val="22"/>
          <w:szCs w:val="22"/>
        </w:rPr>
        <w:t>,</w:t>
      </w:r>
      <w:r w:rsidR="00C65079">
        <w:rPr>
          <w:rFonts w:ascii="Arial" w:eastAsiaTheme="minorHAnsi" w:hAnsi="Arial" w:cs="Arial"/>
          <w:bCs/>
          <w:sz w:val="22"/>
          <w:szCs w:val="22"/>
        </w:rPr>
        <w:t xml:space="preserve"> </w:t>
      </w:r>
      <w:r w:rsidR="008F61C8">
        <w:rPr>
          <w:rFonts w:ascii="Arial" w:eastAsiaTheme="minorHAnsi" w:hAnsi="Arial" w:cs="Arial"/>
          <w:bCs/>
          <w:sz w:val="22"/>
          <w:szCs w:val="22"/>
        </w:rPr>
        <w:t>Mr</w:t>
      </w:r>
      <w:r w:rsidR="00BD2EFF">
        <w:rPr>
          <w:rFonts w:ascii="Arial" w:eastAsiaTheme="minorHAnsi" w:hAnsi="Arial" w:cs="Arial"/>
          <w:bCs/>
          <w:sz w:val="22"/>
          <w:szCs w:val="22"/>
        </w:rPr>
        <w:t xml:space="preserve">. </w:t>
      </w:r>
      <w:r w:rsidR="00574A67">
        <w:rPr>
          <w:rFonts w:ascii="Arial" w:eastAsiaTheme="minorHAnsi" w:hAnsi="Arial" w:cs="Arial"/>
          <w:bCs/>
          <w:sz w:val="22"/>
          <w:szCs w:val="22"/>
        </w:rPr>
        <w:t>Burke</w:t>
      </w:r>
      <w:r w:rsidR="008F61C8">
        <w:rPr>
          <w:rFonts w:ascii="Arial" w:eastAsiaTheme="minorHAnsi" w:hAnsi="Arial" w:cs="Arial"/>
          <w:bCs/>
          <w:sz w:val="22"/>
          <w:szCs w:val="22"/>
        </w:rPr>
        <w:t xml:space="preserve"> </w:t>
      </w:r>
      <w:r w:rsidR="001533AF" w:rsidRPr="001E0565">
        <w:rPr>
          <w:rFonts w:ascii="Arial" w:eastAsiaTheme="minorHAnsi" w:hAnsi="Arial" w:cs="Arial"/>
          <w:bCs/>
          <w:sz w:val="22"/>
          <w:szCs w:val="22"/>
        </w:rPr>
        <w:t>made a motion to adjourn</w:t>
      </w:r>
      <w:r w:rsidR="0004648F" w:rsidRPr="001E0565">
        <w:rPr>
          <w:rFonts w:ascii="Arial" w:eastAsiaTheme="minorHAnsi" w:hAnsi="Arial" w:cs="Arial"/>
          <w:bCs/>
          <w:sz w:val="22"/>
          <w:szCs w:val="22"/>
        </w:rPr>
        <w:t xml:space="preserve">. </w:t>
      </w:r>
      <w:r w:rsidR="00B6268A">
        <w:rPr>
          <w:rFonts w:ascii="Arial" w:eastAsiaTheme="minorHAnsi" w:hAnsi="Arial" w:cs="Arial"/>
          <w:bCs/>
          <w:sz w:val="22"/>
          <w:szCs w:val="22"/>
        </w:rPr>
        <w:t xml:space="preserve"> </w:t>
      </w:r>
      <w:r w:rsidR="00C95DA7">
        <w:rPr>
          <w:rFonts w:ascii="Arial" w:eastAsiaTheme="minorHAnsi" w:hAnsi="Arial" w:cs="Arial"/>
          <w:bCs/>
          <w:sz w:val="22"/>
          <w:szCs w:val="22"/>
        </w:rPr>
        <w:t>Mr. Francisco</w:t>
      </w:r>
      <w:r w:rsidR="00563ADE">
        <w:rPr>
          <w:rFonts w:ascii="Arial" w:eastAsiaTheme="minorHAnsi" w:hAnsi="Arial" w:cs="Arial"/>
          <w:bCs/>
          <w:sz w:val="22"/>
          <w:szCs w:val="22"/>
        </w:rPr>
        <w:t xml:space="preserve"> </w:t>
      </w:r>
      <w:r w:rsidR="00B6268A">
        <w:rPr>
          <w:rFonts w:ascii="Arial" w:eastAsiaTheme="minorHAnsi" w:hAnsi="Arial" w:cs="Arial"/>
          <w:bCs/>
          <w:sz w:val="22"/>
          <w:szCs w:val="22"/>
        </w:rPr>
        <w:t xml:space="preserve">seconded </w:t>
      </w:r>
      <w:r w:rsidR="0048245C" w:rsidRPr="003E6A5C">
        <w:rPr>
          <w:rFonts w:ascii="Arial" w:eastAsiaTheme="minorHAnsi" w:hAnsi="Arial" w:cs="Arial"/>
          <w:bCs/>
          <w:sz w:val="22"/>
          <w:szCs w:val="22"/>
        </w:rPr>
        <w:t>the motion.</w:t>
      </w:r>
    </w:p>
    <w:p w14:paraId="6B5281DA" w14:textId="77777777" w:rsidR="002A2486" w:rsidRPr="00DD2A4D" w:rsidRDefault="002A2486" w:rsidP="009532B8">
      <w:pPr>
        <w:spacing w:after="0"/>
        <w:jc w:val="both"/>
        <w:rPr>
          <w:rFonts w:ascii="Arial" w:hAnsi="Arial" w:cs="Arial"/>
          <w:bCs/>
          <w:sz w:val="18"/>
          <w:szCs w:val="18"/>
        </w:rPr>
      </w:pPr>
    </w:p>
    <w:p w14:paraId="51330859" w14:textId="77777777" w:rsidR="00563ADE" w:rsidRDefault="00563ADE" w:rsidP="00563ADE">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2DD42968" w14:textId="77777777" w:rsidR="00563ADE" w:rsidRDefault="00563ADE" w:rsidP="00563ADE">
      <w:pPr>
        <w:tabs>
          <w:tab w:val="left" w:pos="1080"/>
        </w:tabs>
        <w:spacing w:after="0"/>
        <w:ind w:left="360"/>
        <w:jc w:val="both"/>
        <w:rPr>
          <w:rFonts w:ascii="Arial" w:hAnsi="Arial" w:cs="Arial"/>
          <w:color w:val="000000"/>
          <w:sz w:val="18"/>
          <w:szCs w:val="18"/>
        </w:rPr>
      </w:pPr>
    </w:p>
    <w:p w14:paraId="2BC14C9B" w14:textId="3A91973D" w:rsidR="00C95DA7" w:rsidRDefault="00C95DA7" w:rsidP="00C95DA7">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Burke, Mr. Bonnett, Mr. </w:t>
      </w:r>
      <w:r w:rsidR="00B6709C">
        <w:rPr>
          <w:rFonts w:ascii="Arial" w:hAnsi="Arial" w:cs="Arial"/>
          <w:color w:val="000000"/>
        </w:rPr>
        <w:t>Killam</w:t>
      </w: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5</w:t>
      </w:r>
    </w:p>
    <w:p w14:paraId="14D5C130" w14:textId="3348E376" w:rsidR="00C95DA7" w:rsidRPr="00820D23" w:rsidRDefault="00C95DA7" w:rsidP="00820D23">
      <w:pPr>
        <w:tabs>
          <w:tab w:val="left" w:pos="1080"/>
        </w:tabs>
        <w:spacing w:after="0"/>
        <w:ind w:left="360"/>
        <w:jc w:val="both"/>
        <w:rPr>
          <w:rFonts w:ascii="Arial" w:hAnsi="Arial" w:cs="Arial"/>
          <w:color w:val="000000"/>
        </w:rPr>
      </w:pPr>
      <w:r>
        <w:rPr>
          <w:rFonts w:ascii="Arial" w:hAnsi="Arial" w:cs="Arial"/>
          <w:color w:val="000000"/>
        </w:rPr>
        <w:tab/>
        <w:t>Mr. Francisco, &amp; Ms. Black</w:t>
      </w:r>
    </w:p>
    <w:p w14:paraId="6761104C" w14:textId="77777777" w:rsidR="00C95DA7" w:rsidRDefault="00C95DA7" w:rsidP="00C95DA7">
      <w:pPr>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11BB26DA" w14:textId="77777777" w:rsidR="00C95DA7" w:rsidRPr="00894177" w:rsidRDefault="00C95DA7" w:rsidP="00C95DA7">
      <w:pPr>
        <w:spacing w:after="0"/>
        <w:ind w:left="360"/>
        <w:jc w:val="both"/>
        <w:rPr>
          <w:rFonts w:ascii="Arial" w:hAnsi="Arial" w:cs="Arial"/>
          <w:color w:val="000000"/>
          <w:sz w:val="18"/>
          <w:szCs w:val="18"/>
        </w:rPr>
      </w:pPr>
    </w:p>
    <w:p w14:paraId="53CE3A9B" w14:textId="77777777" w:rsidR="00C95DA7" w:rsidRPr="00581935" w:rsidRDefault="00C95DA7" w:rsidP="00C95DA7">
      <w:pPr>
        <w:spacing w:after="0"/>
        <w:ind w:left="360"/>
        <w:jc w:val="both"/>
        <w:rPr>
          <w:rFonts w:ascii="Arial" w:hAnsi="Arial" w:cs="Arial"/>
          <w:b/>
          <w:bCs/>
          <w:color w:val="000000"/>
        </w:rPr>
      </w:pPr>
      <w:r w:rsidRPr="00581935">
        <w:rPr>
          <w:rFonts w:ascii="Arial" w:hAnsi="Arial" w:cs="Arial"/>
          <w:b/>
          <w:bCs/>
          <w:color w:val="000000"/>
        </w:rPr>
        <w:t xml:space="preserve">MOTION CARRIED:  </w:t>
      </w:r>
      <w:r>
        <w:rPr>
          <w:rFonts w:ascii="Arial" w:hAnsi="Arial" w:cs="Arial"/>
          <w:b/>
          <w:bCs/>
          <w:color w:val="000000"/>
        </w:rPr>
        <w:t>5</w:t>
      </w:r>
      <w:r w:rsidRPr="00581935">
        <w:rPr>
          <w:rFonts w:ascii="Arial" w:hAnsi="Arial" w:cs="Arial"/>
          <w:b/>
          <w:bCs/>
          <w:color w:val="000000"/>
        </w:rPr>
        <w:t xml:space="preserve"> – 0 – 0.</w:t>
      </w:r>
    </w:p>
    <w:p w14:paraId="686AD376" w14:textId="77777777" w:rsidR="00DD2A4D" w:rsidRPr="00894177" w:rsidRDefault="00DD2A4D" w:rsidP="00894177">
      <w:pPr>
        <w:tabs>
          <w:tab w:val="left" w:pos="1080"/>
        </w:tabs>
        <w:spacing w:after="0"/>
        <w:jc w:val="both"/>
        <w:rPr>
          <w:rFonts w:ascii="Arial" w:hAnsi="Arial" w:cs="Arial"/>
          <w:b/>
          <w:bCs/>
          <w:color w:val="000000"/>
          <w:sz w:val="18"/>
          <w:szCs w:val="18"/>
        </w:rPr>
      </w:pPr>
    </w:p>
    <w:p w14:paraId="6348BEB1" w14:textId="7A57CE9B" w:rsidR="003A06B9" w:rsidRPr="00DE1873" w:rsidRDefault="00BC1EB0" w:rsidP="000F06EA">
      <w:pPr>
        <w:spacing w:after="0"/>
        <w:ind w:left="360"/>
        <w:jc w:val="both"/>
        <w:rPr>
          <w:rFonts w:ascii="Arial" w:hAnsi="Arial" w:cs="Arial"/>
          <w:bCs/>
        </w:rPr>
      </w:pPr>
      <w:r w:rsidRPr="001E0565">
        <w:rPr>
          <w:rFonts w:ascii="Arial" w:hAnsi="Arial" w:cs="Arial"/>
          <w:bCs/>
        </w:rPr>
        <w:t xml:space="preserve">Respectfully submitted:  </w:t>
      </w:r>
    </w:p>
    <w:p w14:paraId="2B53FBAC" w14:textId="0F0D9D75" w:rsidR="00E93741" w:rsidRPr="001E0565" w:rsidRDefault="00E93741" w:rsidP="00527C4B">
      <w:pPr>
        <w:spacing w:after="0"/>
        <w:ind w:left="360"/>
        <w:jc w:val="both"/>
        <w:rPr>
          <w:rFonts w:ascii="Arial" w:hAnsi="Arial" w:cs="Arial"/>
          <w:bCs/>
        </w:rPr>
      </w:pPr>
      <w:r w:rsidRPr="001E0565">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1E0565">
        <w:rPr>
          <w:rFonts w:ascii="Arial" w:hAnsi="Arial" w:cs="Arial"/>
          <w:bCs/>
        </w:rPr>
        <w:t>Recording Secretar</w:t>
      </w:r>
      <w:r w:rsidR="00310715" w:rsidRPr="001E0565">
        <w:rPr>
          <w:rFonts w:ascii="Arial" w:hAnsi="Arial" w:cs="Arial"/>
          <w:bCs/>
        </w:rPr>
        <w:t>y</w:t>
      </w:r>
    </w:p>
    <w:p w14:paraId="6D145617" w14:textId="77777777" w:rsidR="000F06EA" w:rsidRDefault="000F06EA" w:rsidP="001539A8">
      <w:pPr>
        <w:spacing w:after="0"/>
        <w:ind w:left="360"/>
        <w:jc w:val="both"/>
        <w:rPr>
          <w:rFonts w:ascii="Arial" w:hAnsi="Arial" w:cs="Arial"/>
          <w:bCs/>
        </w:rPr>
      </w:pPr>
    </w:p>
    <w:p w14:paraId="2F63FEFA" w14:textId="294D0003" w:rsidR="000F06EA" w:rsidRPr="000F06EA" w:rsidRDefault="000F06EA" w:rsidP="001539A8">
      <w:pPr>
        <w:spacing w:after="0"/>
        <w:ind w:left="360"/>
        <w:jc w:val="both"/>
        <w:rPr>
          <w:rFonts w:ascii="Arial" w:hAnsi="Arial" w:cs="Arial"/>
          <w:bCs/>
          <w:i/>
          <w:iCs/>
        </w:rPr>
      </w:pPr>
      <w:r>
        <w:rPr>
          <w:rFonts w:ascii="Arial" w:hAnsi="Arial" w:cs="Arial"/>
          <w:bCs/>
          <w:i/>
          <w:iCs/>
        </w:rPr>
        <w:t>Approved 2/26/2026</w:t>
      </w:r>
    </w:p>
    <w:sectPr w:rsidR="000F06EA" w:rsidRPr="000F06EA" w:rsidSect="00840C08">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A95B" w14:textId="77777777" w:rsidR="00CA0795" w:rsidRDefault="00CA0795" w:rsidP="001C4F9F">
      <w:pPr>
        <w:spacing w:after="0" w:line="240" w:lineRule="auto"/>
      </w:pPr>
      <w:r>
        <w:separator/>
      </w:r>
    </w:p>
  </w:endnote>
  <w:endnote w:type="continuationSeparator" w:id="0">
    <w:p w14:paraId="1203AE10" w14:textId="77777777" w:rsidR="00CA0795" w:rsidRDefault="00CA0795"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41F45633" w:rsidR="00D73A2D" w:rsidRPr="005400A5" w:rsidRDefault="00904110" w:rsidP="008542CD">
    <w:pPr>
      <w:pStyle w:val="Footer"/>
      <w:pBdr>
        <w:top w:val="thinThickSmallGap" w:sz="24" w:space="1" w:color="622423" w:themeColor="accent2" w:themeShade="7F"/>
      </w:pBdr>
    </w:pPr>
    <w:r>
      <w:rPr>
        <w:rFonts w:ascii="Arial" w:eastAsiaTheme="majorEastAsia" w:hAnsi="Arial" w:cs="Arial"/>
        <w:noProof/>
      </w:rPr>
      <w:t>October 9</w:t>
    </w:r>
    <w:r w:rsidR="005F3851">
      <w:rPr>
        <w:rFonts w:ascii="Arial" w:eastAsiaTheme="majorEastAsia" w:hAnsi="Arial" w:cs="Arial"/>
        <w:noProof/>
      </w:rPr>
      <w:t>,</w:t>
    </w:r>
    <w:r w:rsidR="009A5E45">
      <w:rPr>
        <w:rFonts w:ascii="Arial" w:eastAsiaTheme="majorEastAsia" w:hAnsi="Arial" w:cs="Arial"/>
        <w:noProof/>
      </w:rPr>
      <w:t xml:space="preserve"> </w:t>
    </w:r>
    <w:r w:rsidR="00FF3A24">
      <w:rPr>
        <w:rFonts w:ascii="Arial" w:eastAsiaTheme="majorEastAsia" w:hAnsi="Arial" w:cs="Arial"/>
        <w:noProof/>
      </w:rPr>
      <w:t>202</w:t>
    </w:r>
    <w:r w:rsidR="00AE3F9E">
      <w:rPr>
        <w:rFonts w:ascii="Arial" w:eastAsiaTheme="majorEastAsia" w:hAnsi="Arial" w:cs="Arial"/>
        <w:noProof/>
      </w:rPr>
      <w:t>5</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3627" w14:textId="77777777" w:rsidR="00CA0795" w:rsidRDefault="00CA0795" w:rsidP="001C4F9F">
      <w:pPr>
        <w:spacing w:after="0" w:line="240" w:lineRule="auto"/>
      </w:pPr>
      <w:r>
        <w:separator/>
      </w:r>
    </w:p>
  </w:footnote>
  <w:footnote w:type="continuationSeparator" w:id="0">
    <w:p w14:paraId="3DC24E79" w14:textId="77777777" w:rsidR="00CA0795" w:rsidRDefault="00CA0795"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44741B6D"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354D10CC"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2A456D05"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C22F1B"/>
    <w:multiLevelType w:val="hybridMultilevel"/>
    <w:tmpl w:val="A8FA1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3C25D6"/>
    <w:multiLevelType w:val="hybridMultilevel"/>
    <w:tmpl w:val="9020A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3D349A"/>
    <w:multiLevelType w:val="hybridMultilevel"/>
    <w:tmpl w:val="3B64E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CC5D73"/>
    <w:multiLevelType w:val="hybridMultilevel"/>
    <w:tmpl w:val="6DCCB65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64240B"/>
    <w:multiLevelType w:val="hybridMultilevel"/>
    <w:tmpl w:val="FFF61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3C583A"/>
    <w:multiLevelType w:val="hybridMultilevel"/>
    <w:tmpl w:val="CCA0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12" w15:restartNumberingAfterBreak="0">
    <w:nsid w:val="51666FBA"/>
    <w:multiLevelType w:val="hybridMultilevel"/>
    <w:tmpl w:val="E7007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6A3C4E8E"/>
    <w:multiLevelType w:val="hybridMultilevel"/>
    <w:tmpl w:val="6D7209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DA63A7"/>
    <w:multiLevelType w:val="hybridMultilevel"/>
    <w:tmpl w:val="949CA2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11"/>
  </w:num>
  <w:num w:numId="2" w16cid:durableId="1617564487">
    <w:abstractNumId w:val="7"/>
  </w:num>
  <w:num w:numId="3" w16cid:durableId="68888900">
    <w:abstractNumId w:val="12"/>
  </w:num>
  <w:num w:numId="4" w16cid:durableId="71777932">
    <w:abstractNumId w:val="5"/>
  </w:num>
  <w:num w:numId="5" w16cid:durableId="306478230">
    <w:abstractNumId w:val="14"/>
  </w:num>
  <w:num w:numId="6" w16cid:durableId="604074000">
    <w:abstractNumId w:val="13"/>
  </w:num>
  <w:num w:numId="7" w16cid:durableId="1261525629">
    <w:abstractNumId w:val="3"/>
  </w:num>
  <w:num w:numId="8" w16cid:durableId="857231057">
    <w:abstractNumId w:val="16"/>
  </w:num>
  <w:num w:numId="9" w16cid:durableId="1062673356">
    <w:abstractNumId w:val="0"/>
  </w:num>
  <w:num w:numId="10" w16cid:durableId="879320661">
    <w:abstractNumId w:val="4"/>
  </w:num>
  <w:num w:numId="11" w16cid:durableId="1906449879">
    <w:abstractNumId w:val="1"/>
  </w:num>
  <w:num w:numId="12" w16cid:durableId="978611775">
    <w:abstractNumId w:val="8"/>
  </w:num>
  <w:num w:numId="13" w16cid:durableId="1504322066">
    <w:abstractNumId w:val="15"/>
  </w:num>
  <w:num w:numId="14" w16cid:durableId="688532811">
    <w:abstractNumId w:val="10"/>
  </w:num>
  <w:num w:numId="15" w16cid:durableId="171460347">
    <w:abstractNumId w:val="9"/>
  </w:num>
  <w:num w:numId="16" w16cid:durableId="289358082">
    <w:abstractNumId w:val="6"/>
  </w:num>
  <w:num w:numId="17" w16cid:durableId="21979702">
    <w:abstractNumId w:val="17"/>
  </w:num>
  <w:num w:numId="18" w16cid:durableId="2436125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A9C"/>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54E"/>
    <w:rsid w:val="0000566D"/>
    <w:rsid w:val="00005815"/>
    <w:rsid w:val="00005AF6"/>
    <w:rsid w:val="000061FA"/>
    <w:rsid w:val="0000636D"/>
    <w:rsid w:val="000066E3"/>
    <w:rsid w:val="00006751"/>
    <w:rsid w:val="00006835"/>
    <w:rsid w:val="0000694B"/>
    <w:rsid w:val="0000695F"/>
    <w:rsid w:val="00006C0B"/>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CE6"/>
    <w:rsid w:val="00010DE5"/>
    <w:rsid w:val="0001158B"/>
    <w:rsid w:val="0001180C"/>
    <w:rsid w:val="00011989"/>
    <w:rsid w:val="000119E1"/>
    <w:rsid w:val="00011DFD"/>
    <w:rsid w:val="000122AF"/>
    <w:rsid w:val="00012892"/>
    <w:rsid w:val="00012922"/>
    <w:rsid w:val="000129B2"/>
    <w:rsid w:val="00012BBD"/>
    <w:rsid w:val="00012BE4"/>
    <w:rsid w:val="00012C3F"/>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D10"/>
    <w:rsid w:val="00016F23"/>
    <w:rsid w:val="00016F8A"/>
    <w:rsid w:val="0001728B"/>
    <w:rsid w:val="00017650"/>
    <w:rsid w:val="00017A9C"/>
    <w:rsid w:val="00017C34"/>
    <w:rsid w:val="00017D07"/>
    <w:rsid w:val="00017E7B"/>
    <w:rsid w:val="00020056"/>
    <w:rsid w:val="00020160"/>
    <w:rsid w:val="000207E5"/>
    <w:rsid w:val="00020933"/>
    <w:rsid w:val="00020D13"/>
    <w:rsid w:val="00020D7F"/>
    <w:rsid w:val="00020E84"/>
    <w:rsid w:val="00020F99"/>
    <w:rsid w:val="0002131A"/>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2E51"/>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4CC"/>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66"/>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406"/>
    <w:rsid w:val="00041735"/>
    <w:rsid w:val="00041808"/>
    <w:rsid w:val="00041895"/>
    <w:rsid w:val="000418F0"/>
    <w:rsid w:val="00041AA7"/>
    <w:rsid w:val="00041B60"/>
    <w:rsid w:val="00041BD7"/>
    <w:rsid w:val="00041ED0"/>
    <w:rsid w:val="00041EEB"/>
    <w:rsid w:val="0004207B"/>
    <w:rsid w:val="00042301"/>
    <w:rsid w:val="000423E8"/>
    <w:rsid w:val="000429C5"/>
    <w:rsid w:val="00042A64"/>
    <w:rsid w:val="00042A65"/>
    <w:rsid w:val="00042B71"/>
    <w:rsid w:val="00042EC6"/>
    <w:rsid w:val="0004314C"/>
    <w:rsid w:val="0004348B"/>
    <w:rsid w:val="00043632"/>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FA8"/>
    <w:rsid w:val="00047202"/>
    <w:rsid w:val="000473E5"/>
    <w:rsid w:val="00047DCF"/>
    <w:rsid w:val="00047DE4"/>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956"/>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603B6"/>
    <w:rsid w:val="00060599"/>
    <w:rsid w:val="000605AE"/>
    <w:rsid w:val="0006064A"/>
    <w:rsid w:val="00060B81"/>
    <w:rsid w:val="00061067"/>
    <w:rsid w:val="0006117E"/>
    <w:rsid w:val="000611CE"/>
    <w:rsid w:val="0006157E"/>
    <w:rsid w:val="000615F1"/>
    <w:rsid w:val="0006177C"/>
    <w:rsid w:val="00061818"/>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235"/>
    <w:rsid w:val="0006542D"/>
    <w:rsid w:val="0006585C"/>
    <w:rsid w:val="00065FB1"/>
    <w:rsid w:val="00066097"/>
    <w:rsid w:val="00066230"/>
    <w:rsid w:val="0006657A"/>
    <w:rsid w:val="0006667D"/>
    <w:rsid w:val="000667ED"/>
    <w:rsid w:val="000667FE"/>
    <w:rsid w:val="00066B12"/>
    <w:rsid w:val="00066BB9"/>
    <w:rsid w:val="00066D5B"/>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AB"/>
    <w:rsid w:val="00076917"/>
    <w:rsid w:val="00076A5D"/>
    <w:rsid w:val="00076DA0"/>
    <w:rsid w:val="00076F57"/>
    <w:rsid w:val="00077040"/>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C9F"/>
    <w:rsid w:val="00096D07"/>
    <w:rsid w:val="00096D58"/>
    <w:rsid w:val="000970FA"/>
    <w:rsid w:val="000974F5"/>
    <w:rsid w:val="00097509"/>
    <w:rsid w:val="000977E1"/>
    <w:rsid w:val="0009790E"/>
    <w:rsid w:val="00097C30"/>
    <w:rsid w:val="00097E2A"/>
    <w:rsid w:val="00097E59"/>
    <w:rsid w:val="000A000A"/>
    <w:rsid w:val="000A010E"/>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36A"/>
    <w:rsid w:val="000A339B"/>
    <w:rsid w:val="000A3599"/>
    <w:rsid w:val="000A3803"/>
    <w:rsid w:val="000A3DEB"/>
    <w:rsid w:val="000A3FA2"/>
    <w:rsid w:val="000A40BC"/>
    <w:rsid w:val="000A421F"/>
    <w:rsid w:val="000A44F7"/>
    <w:rsid w:val="000A4610"/>
    <w:rsid w:val="000A4745"/>
    <w:rsid w:val="000A4F43"/>
    <w:rsid w:val="000A508C"/>
    <w:rsid w:val="000A51C3"/>
    <w:rsid w:val="000A5225"/>
    <w:rsid w:val="000A52D6"/>
    <w:rsid w:val="000A5533"/>
    <w:rsid w:val="000A5641"/>
    <w:rsid w:val="000A568E"/>
    <w:rsid w:val="000A59CF"/>
    <w:rsid w:val="000A5DE1"/>
    <w:rsid w:val="000A5F49"/>
    <w:rsid w:val="000A6697"/>
    <w:rsid w:val="000A68D0"/>
    <w:rsid w:val="000A6A21"/>
    <w:rsid w:val="000A6AE8"/>
    <w:rsid w:val="000A6B94"/>
    <w:rsid w:val="000A6E3A"/>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36B"/>
    <w:rsid w:val="000B4482"/>
    <w:rsid w:val="000B479A"/>
    <w:rsid w:val="000B484A"/>
    <w:rsid w:val="000B4992"/>
    <w:rsid w:val="000B49E5"/>
    <w:rsid w:val="000B4B69"/>
    <w:rsid w:val="000B4FB0"/>
    <w:rsid w:val="000B505C"/>
    <w:rsid w:val="000B5722"/>
    <w:rsid w:val="000B591E"/>
    <w:rsid w:val="000B5952"/>
    <w:rsid w:val="000B599F"/>
    <w:rsid w:val="000B5B8F"/>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2E85"/>
    <w:rsid w:val="000C306D"/>
    <w:rsid w:val="000C320C"/>
    <w:rsid w:val="000C322A"/>
    <w:rsid w:val="000C33B4"/>
    <w:rsid w:val="000C3446"/>
    <w:rsid w:val="000C360C"/>
    <w:rsid w:val="000C36CF"/>
    <w:rsid w:val="000C37EB"/>
    <w:rsid w:val="000C3A1A"/>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CD9"/>
    <w:rsid w:val="000D0D27"/>
    <w:rsid w:val="000D0DDD"/>
    <w:rsid w:val="000D10DB"/>
    <w:rsid w:val="000D10E6"/>
    <w:rsid w:val="000D1101"/>
    <w:rsid w:val="000D1118"/>
    <w:rsid w:val="000D12AF"/>
    <w:rsid w:val="000D130B"/>
    <w:rsid w:val="000D17A9"/>
    <w:rsid w:val="000D1B91"/>
    <w:rsid w:val="000D1C53"/>
    <w:rsid w:val="000D1D28"/>
    <w:rsid w:val="000D20BB"/>
    <w:rsid w:val="000D20E8"/>
    <w:rsid w:val="000D2882"/>
    <w:rsid w:val="000D2975"/>
    <w:rsid w:val="000D29D6"/>
    <w:rsid w:val="000D2B58"/>
    <w:rsid w:val="000D2F2D"/>
    <w:rsid w:val="000D3710"/>
    <w:rsid w:val="000D37CA"/>
    <w:rsid w:val="000D38E2"/>
    <w:rsid w:val="000D3A2A"/>
    <w:rsid w:val="000D3BE1"/>
    <w:rsid w:val="000D3D46"/>
    <w:rsid w:val="000D400B"/>
    <w:rsid w:val="000D449E"/>
    <w:rsid w:val="000D44DA"/>
    <w:rsid w:val="000D46AF"/>
    <w:rsid w:val="000D4CC4"/>
    <w:rsid w:val="000D510B"/>
    <w:rsid w:val="000D539A"/>
    <w:rsid w:val="000D54B3"/>
    <w:rsid w:val="000D5C3D"/>
    <w:rsid w:val="000D5DF2"/>
    <w:rsid w:val="000D6038"/>
    <w:rsid w:val="000D6248"/>
    <w:rsid w:val="000D62CB"/>
    <w:rsid w:val="000D64FB"/>
    <w:rsid w:val="000D6893"/>
    <w:rsid w:val="000D68A8"/>
    <w:rsid w:val="000D6A5E"/>
    <w:rsid w:val="000D6CAA"/>
    <w:rsid w:val="000D6EF9"/>
    <w:rsid w:val="000D701D"/>
    <w:rsid w:val="000D7051"/>
    <w:rsid w:val="000D723E"/>
    <w:rsid w:val="000D782B"/>
    <w:rsid w:val="000D7901"/>
    <w:rsid w:val="000D7A85"/>
    <w:rsid w:val="000D7AA4"/>
    <w:rsid w:val="000D7DAB"/>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C02"/>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06EA"/>
    <w:rsid w:val="000F0F70"/>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C86"/>
    <w:rsid w:val="000F2EAC"/>
    <w:rsid w:val="000F338C"/>
    <w:rsid w:val="000F33A4"/>
    <w:rsid w:val="000F36F2"/>
    <w:rsid w:val="000F3891"/>
    <w:rsid w:val="000F3BD3"/>
    <w:rsid w:val="000F3CA4"/>
    <w:rsid w:val="000F3F12"/>
    <w:rsid w:val="000F3F41"/>
    <w:rsid w:val="000F3FA4"/>
    <w:rsid w:val="000F418B"/>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100457"/>
    <w:rsid w:val="00100665"/>
    <w:rsid w:val="001006F4"/>
    <w:rsid w:val="001007BA"/>
    <w:rsid w:val="00100CFD"/>
    <w:rsid w:val="00100DF6"/>
    <w:rsid w:val="00100E02"/>
    <w:rsid w:val="0010106C"/>
    <w:rsid w:val="001010A7"/>
    <w:rsid w:val="0010125E"/>
    <w:rsid w:val="0010156C"/>
    <w:rsid w:val="001016A2"/>
    <w:rsid w:val="00101965"/>
    <w:rsid w:val="00101CAC"/>
    <w:rsid w:val="00101FD9"/>
    <w:rsid w:val="00101FE0"/>
    <w:rsid w:val="00102337"/>
    <w:rsid w:val="00102430"/>
    <w:rsid w:val="0010275B"/>
    <w:rsid w:val="00102835"/>
    <w:rsid w:val="00102A6E"/>
    <w:rsid w:val="00102B26"/>
    <w:rsid w:val="00102CFF"/>
    <w:rsid w:val="00102D89"/>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5EE4"/>
    <w:rsid w:val="0010620D"/>
    <w:rsid w:val="00106475"/>
    <w:rsid w:val="001068C8"/>
    <w:rsid w:val="001068F9"/>
    <w:rsid w:val="00106BBA"/>
    <w:rsid w:val="00106E02"/>
    <w:rsid w:val="00106EDC"/>
    <w:rsid w:val="00106F36"/>
    <w:rsid w:val="0010752A"/>
    <w:rsid w:val="001075A8"/>
    <w:rsid w:val="001078A5"/>
    <w:rsid w:val="00107A9A"/>
    <w:rsid w:val="00107C93"/>
    <w:rsid w:val="00107DD3"/>
    <w:rsid w:val="00110404"/>
    <w:rsid w:val="001106C6"/>
    <w:rsid w:val="001108C0"/>
    <w:rsid w:val="00110B71"/>
    <w:rsid w:val="00110FCF"/>
    <w:rsid w:val="00111216"/>
    <w:rsid w:val="00111650"/>
    <w:rsid w:val="0011165A"/>
    <w:rsid w:val="00111F36"/>
    <w:rsid w:val="00112078"/>
    <w:rsid w:val="0011213B"/>
    <w:rsid w:val="0011215B"/>
    <w:rsid w:val="001122D1"/>
    <w:rsid w:val="0011236B"/>
    <w:rsid w:val="001123F1"/>
    <w:rsid w:val="00112641"/>
    <w:rsid w:val="001127EC"/>
    <w:rsid w:val="00112A1C"/>
    <w:rsid w:val="00112AD6"/>
    <w:rsid w:val="00112B7A"/>
    <w:rsid w:val="00112C42"/>
    <w:rsid w:val="001132B2"/>
    <w:rsid w:val="001133EB"/>
    <w:rsid w:val="00113411"/>
    <w:rsid w:val="001136F9"/>
    <w:rsid w:val="001137B1"/>
    <w:rsid w:val="001138EF"/>
    <w:rsid w:val="00114343"/>
    <w:rsid w:val="0011444F"/>
    <w:rsid w:val="00114596"/>
    <w:rsid w:val="001145BC"/>
    <w:rsid w:val="001148BA"/>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5DD"/>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F92"/>
    <w:rsid w:val="0012200E"/>
    <w:rsid w:val="001220DB"/>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D1"/>
    <w:rsid w:val="00125909"/>
    <w:rsid w:val="00125AA7"/>
    <w:rsid w:val="00125BF0"/>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BA"/>
    <w:rsid w:val="00131296"/>
    <w:rsid w:val="001319ED"/>
    <w:rsid w:val="00131A0D"/>
    <w:rsid w:val="00131C23"/>
    <w:rsid w:val="00131F84"/>
    <w:rsid w:val="00132617"/>
    <w:rsid w:val="001326B5"/>
    <w:rsid w:val="00132977"/>
    <w:rsid w:val="00132A3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4B8"/>
    <w:rsid w:val="001368B4"/>
    <w:rsid w:val="00136934"/>
    <w:rsid w:val="00136955"/>
    <w:rsid w:val="00136B4C"/>
    <w:rsid w:val="00136C6A"/>
    <w:rsid w:val="0013708F"/>
    <w:rsid w:val="001370D7"/>
    <w:rsid w:val="0013728E"/>
    <w:rsid w:val="001373CE"/>
    <w:rsid w:val="001373D8"/>
    <w:rsid w:val="001374A2"/>
    <w:rsid w:val="001375E4"/>
    <w:rsid w:val="00137724"/>
    <w:rsid w:val="0013779A"/>
    <w:rsid w:val="0013798B"/>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93A"/>
    <w:rsid w:val="00141D82"/>
    <w:rsid w:val="00142303"/>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791"/>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1B8"/>
    <w:rsid w:val="001471FC"/>
    <w:rsid w:val="00147311"/>
    <w:rsid w:val="00147730"/>
    <w:rsid w:val="00147820"/>
    <w:rsid w:val="00147822"/>
    <w:rsid w:val="00147A08"/>
    <w:rsid w:val="00147C27"/>
    <w:rsid w:val="00147C6F"/>
    <w:rsid w:val="00147D33"/>
    <w:rsid w:val="00147DE7"/>
    <w:rsid w:val="00147DF6"/>
    <w:rsid w:val="00150045"/>
    <w:rsid w:val="001500D0"/>
    <w:rsid w:val="00150114"/>
    <w:rsid w:val="001503AF"/>
    <w:rsid w:val="001504D8"/>
    <w:rsid w:val="0015069D"/>
    <w:rsid w:val="001506BB"/>
    <w:rsid w:val="0015078E"/>
    <w:rsid w:val="00150B64"/>
    <w:rsid w:val="00150BFA"/>
    <w:rsid w:val="00150C47"/>
    <w:rsid w:val="00150C4F"/>
    <w:rsid w:val="00150EBA"/>
    <w:rsid w:val="00150F95"/>
    <w:rsid w:val="00151449"/>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A2D"/>
    <w:rsid w:val="00157E69"/>
    <w:rsid w:val="00157F76"/>
    <w:rsid w:val="001601E5"/>
    <w:rsid w:val="00160344"/>
    <w:rsid w:val="0016063A"/>
    <w:rsid w:val="00161023"/>
    <w:rsid w:val="00161225"/>
    <w:rsid w:val="001612F5"/>
    <w:rsid w:val="001612FE"/>
    <w:rsid w:val="00161346"/>
    <w:rsid w:val="001614BC"/>
    <w:rsid w:val="00161769"/>
    <w:rsid w:val="00161C46"/>
    <w:rsid w:val="00161FA8"/>
    <w:rsid w:val="00162050"/>
    <w:rsid w:val="0016210A"/>
    <w:rsid w:val="001623BD"/>
    <w:rsid w:val="001624AF"/>
    <w:rsid w:val="00162728"/>
    <w:rsid w:val="001628ED"/>
    <w:rsid w:val="00162D88"/>
    <w:rsid w:val="00162DB2"/>
    <w:rsid w:val="00163389"/>
    <w:rsid w:val="001633F2"/>
    <w:rsid w:val="001634E0"/>
    <w:rsid w:val="00163516"/>
    <w:rsid w:val="00163851"/>
    <w:rsid w:val="00163A35"/>
    <w:rsid w:val="00163B58"/>
    <w:rsid w:val="00163C25"/>
    <w:rsid w:val="00163DFC"/>
    <w:rsid w:val="0016409A"/>
    <w:rsid w:val="001641F6"/>
    <w:rsid w:val="001642A0"/>
    <w:rsid w:val="0016447B"/>
    <w:rsid w:val="001644DC"/>
    <w:rsid w:val="0016451D"/>
    <w:rsid w:val="001646FE"/>
    <w:rsid w:val="001647C6"/>
    <w:rsid w:val="001647D6"/>
    <w:rsid w:val="001647FD"/>
    <w:rsid w:val="00164956"/>
    <w:rsid w:val="001649E8"/>
    <w:rsid w:val="00164B91"/>
    <w:rsid w:val="00164C00"/>
    <w:rsid w:val="00164C23"/>
    <w:rsid w:val="00164D5F"/>
    <w:rsid w:val="00164E8D"/>
    <w:rsid w:val="00165118"/>
    <w:rsid w:val="0016515C"/>
    <w:rsid w:val="00165488"/>
    <w:rsid w:val="001657F9"/>
    <w:rsid w:val="001659F6"/>
    <w:rsid w:val="00165AA6"/>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C41"/>
    <w:rsid w:val="00170C84"/>
    <w:rsid w:val="00170D20"/>
    <w:rsid w:val="00170F2C"/>
    <w:rsid w:val="001713CE"/>
    <w:rsid w:val="0017148D"/>
    <w:rsid w:val="001718A1"/>
    <w:rsid w:val="00171C8B"/>
    <w:rsid w:val="00172380"/>
    <w:rsid w:val="001723FF"/>
    <w:rsid w:val="0017255A"/>
    <w:rsid w:val="001729AA"/>
    <w:rsid w:val="00172A0A"/>
    <w:rsid w:val="00172C93"/>
    <w:rsid w:val="00172CF5"/>
    <w:rsid w:val="00172EDC"/>
    <w:rsid w:val="0017308A"/>
    <w:rsid w:val="001730A1"/>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D5A"/>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CA3"/>
    <w:rsid w:val="0018301C"/>
    <w:rsid w:val="00183370"/>
    <w:rsid w:val="0018362B"/>
    <w:rsid w:val="001837A1"/>
    <w:rsid w:val="001838BD"/>
    <w:rsid w:val="0018392F"/>
    <w:rsid w:val="00183988"/>
    <w:rsid w:val="001841F4"/>
    <w:rsid w:val="001843ED"/>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6C"/>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CB"/>
    <w:rsid w:val="00197411"/>
    <w:rsid w:val="0019741E"/>
    <w:rsid w:val="0019755D"/>
    <w:rsid w:val="001975B8"/>
    <w:rsid w:val="00197627"/>
    <w:rsid w:val="001978E8"/>
    <w:rsid w:val="001979E6"/>
    <w:rsid w:val="00197A2E"/>
    <w:rsid w:val="00197E57"/>
    <w:rsid w:val="00197EE9"/>
    <w:rsid w:val="001A00F1"/>
    <w:rsid w:val="001A048A"/>
    <w:rsid w:val="001A077C"/>
    <w:rsid w:val="001A0D60"/>
    <w:rsid w:val="001A143E"/>
    <w:rsid w:val="001A159F"/>
    <w:rsid w:val="001A1749"/>
    <w:rsid w:val="001A1F2C"/>
    <w:rsid w:val="001A2216"/>
    <w:rsid w:val="001A2348"/>
    <w:rsid w:val="001A2369"/>
    <w:rsid w:val="001A24AD"/>
    <w:rsid w:val="001A2515"/>
    <w:rsid w:val="001A2534"/>
    <w:rsid w:val="001A260E"/>
    <w:rsid w:val="001A27C6"/>
    <w:rsid w:val="001A2C5A"/>
    <w:rsid w:val="001A2DDA"/>
    <w:rsid w:val="001A30F5"/>
    <w:rsid w:val="001A31C5"/>
    <w:rsid w:val="001A3237"/>
    <w:rsid w:val="001A33F0"/>
    <w:rsid w:val="001A3877"/>
    <w:rsid w:val="001A38D5"/>
    <w:rsid w:val="001A3CD2"/>
    <w:rsid w:val="001A4149"/>
    <w:rsid w:val="001A41BB"/>
    <w:rsid w:val="001A4586"/>
    <w:rsid w:val="001A462B"/>
    <w:rsid w:val="001A468A"/>
    <w:rsid w:val="001A4E12"/>
    <w:rsid w:val="001A505B"/>
    <w:rsid w:val="001A5144"/>
    <w:rsid w:val="001A54B3"/>
    <w:rsid w:val="001A5664"/>
    <w:rsid w:val="001A5E98"/>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70F"/>
    <w:rsid w:val="001A78E6"/>
    <w:rsid w:val="001A7966"/>
    <w:rsid w:val="001A7991"/>
    <w:rsid w:val="001A7CD7"/>
    <w:rsid w:val="001A7CF9"/>
    <w:rsid w:val="001A7E74"/>
    <w:rsid w:val="001A7F7E"/>
    <w:rsid w:val="001B00E7"/>
    <w:rsid w:val="001B02EF"/>
    <w:rsid w:val="001B065A"/>
    <w:rsid w:val="001B09A3"/>
    <w:rsid w:val="001B0B7B"/>
    <w:rsid w:val="001B0BCF"/>
    <w:rsid w:val="001B0C83"/>
    <w:rsid w:val="001B0E22"/>
    <w:rsid w:val="001B1031"/>
    <w:rsid w:val="001B1165"/>
    <w:rsid w:val="001B11AD"/>
    <w:rsid w:val="001B12F0"/>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4F96"/>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C63"/>
    <w:rsid w:val="001C2DD6"/>
    <w:rsid w:val="001C2EBA"/>
    <w:rsid w:val="001C311D"/>
    <w:rsid w:val="001C35ED"/>
    <w:rsid w:val="001C39C6"/>
    <w:rsid w:val="001C3A88"/>
    <w:rsid w:val="001C3C0B"/>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CB"/>
    <w:rsid w:val="001D4EFB"/>
    <w:rsid w:val="001D5042"/>
    <w:rsid w:val="001D52AE"/>
    <w:rsid w:val="001D52E5"/>
    <w:rsid w:val="001D5375"/>
    <w:rsid w:val="001D57F4"/>
    <w:rsid w:val="001D58F9"/>
    <w:rsid w:val="001D59E1"/>
    <w:rsid w:val="001D604B"/>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70C"/>
    <w:rsid w:val="001E17C7"/>
    <w:rsid w:val="001E1A78"/>
    <w:rsid w:val="001E1CF0"/>
    <w:rsid w:val="001E1D17"/>
    <w:rsid w:val="001E1E17"/>
    <w:rsid w:val="001E1F63"/>
    <w:rsid w:val="001E1FAE"/>
    <w:rsid w:val="001E2222"/>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AB6"/>
    <w:rsid w:val="001E4B98"/>
    <w:rsid w:val="001E4E53"/>
    <w:rsid w:val="001E4E6B"/>
    <w:rsid w:val="001E4E79"/>
    <w:rsid w:val="001E4F50"/>
    <w:rsid w:val="001E51FB"/>
    <w:rsid w:val="001E5243"/>
    <w:rsid w:val="001E52E7"/>
    <w:rsid w:val="001E5358"/>
    <w:rsid w:val="001E53BF"/>
    <w:rsid w:val="001E55E4"/>
    <w:rsid w:val="001E5680"/>
    <w:rsid w:val="001E5B0F"/>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4A7"/>
    <w:rsid w:val="001E7711"/>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DEE"/>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6D70"/>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481"/>
    <w:rsid w:val="002028A5"/>
    <w:rsid w:val="00202A40"/>
    <w:rsid w:val="00202AA1"/>
    <w:rsid w:val="00202F0F"/>
    <w:rsid w:val="0020317E"/>
    <w:rsid w:val="00203221"/>
    <w:rsid w:val="002035B2"/>
    <w:rsid w:val="0020364E"/>
    <w:rsid w:val="0020369A"/>
    <w:rsid w:val="00203C13"/>
    <w:rsid w:val="00203CA2"/>
    <w:rsid w:val="00203D9A"/>
    <w:rsid w:val="00203DB3"/>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94"/>
    <w:rsid w:val="002065DB"/>
    <w:rsid w:val="00206701"/>
    <w:rsid w:val="00206999"/>
    <w:rsid w:val="00206BE6"/>
    <w:rsid w:val="00206C24"/>
    <w:rsid w:val="00206D23"/>
    <w:rsid w:val="00207062"/>
    <w:rsid w:val="00207135"/>
    <w:rsid w:val="0020720B"/>
    <w:rsid w:val="002073CF"/>
    <w:rsid w:val="00207852"/>
    <w:rsid w:val="00207B90"/>
    <w:rsid w:val="002100D9"/>
    <w:rsid w:val="00210202"/>
    <w:rsid w:val="00210462"/>
    <w:rsid w:val="00210594"/>
    <w:rsid w:val="00210982"/>
    <w:rsid w:val="002109D6"/>
    <w:rsid w:val="00210BA7"/>
    <w:rsid w:val="00210C12"/>
    <w:rsid w:val="00210DA0"/>
    <w:rsid w:val="00210F17"/>
    <w:rsid w:val="0021122B"/>
    <w:rsid w:val="002113E7"/>
    <w:rsid w:val="00211518"/>
    <w:rsid w:val="002116C0"/>
    <w:rsid w:val="00211727"/>
    <w:rsid w:val="0021198A"/>
    <w:rsid w:val="00211A6D"/>
    <w:rsid w:val="00211C51"/>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A9B"/>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907"/>
    <w:rsid w:val="002269BE"/>
    <w:rsid w:val="002269E8"/>
    <w:rsid w:val="00226F35"/>
    <w:rsid w:val="002270BF"/>
    <w:rsid w:val="002272E3"/>
    <w:rsid w:val="002272EE"/>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317F"/>
    <w:rsid w:val="00233656"/>
    <w:rsid w:val="00233758"/>
    <w:rsid w:val="00233948"/>
    <w:rsid w:val="00233A69"/>
    <w:rsid w:val="00233B4D"/>
    <w:rsid w:val="00233CB4"/>
    <w:rsid w:val="00233CFE"/>
    <w:rsid w:val="00233D23"/>
    <w:rsid w:val="00233D3E"/>
    <w:rsid w:val="00233E34"/>
    <w:rsid w:val="00234118"/>
    <w:rsid w:val="002348EE"/>
    <w:rsid w:val="0023491D"/>
    <w:rsid w:val="00234A17"/>
    <w:rsid w:val="00234C82"/>
    <w:rsid w:val="00235072"/>
    <w:rsid w:val="0023508D"/>
    <w:rsid w:val="00235128"/>
    <w:rsid w:val="0023559A"/>
    <w:rsid w:val="00235912"/>
    <w:rsid w:val="00235A48"/>
    <w:rsid w:val="00235A52"/>
    <w:rsid w:val="00236028"/>
    <w:rsid w:val="002360D7"/>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BE"/>
    <w:rsid w:val="00240499"/>
    <w:rsid w:val="00240558"/>
    <w:rsid w:val="002407DE"/>
    <w:rsid w:val="00240908"/>
    <w:rsid w:val="00240B10"/>
    <w:rsid w:val="0024119B"/>
    <w:rsid w:val="002412C2"/>
    <w:rsid w:val="002412D0"/>
    <w:rsid w:val="00241592"/>
    <w:rsid w:val="002416ED"/>
    <w:rsid w:val="00241838"/>
    <w:rsid w:val="002418AF"/>
    <w:rsid w:val="00241A14"/>
    <w:rsid w:val="00241A4E"/>
    <w:rsid w:val="00241CF4"/>
    <w:rsid w:val="00241CFF"/>
    <w:rsid w:val="00241EE8"/>
    <w:rsid w:val="00241FD5"/>
    <w:rsid w:val="002420B3"/>
    <w:rsid w:val="00242316"/>
    <w:rsid w:val="002423F9"/>
    <w:rsid w:val="002425B0"/>
    <w:rsid w:val="002425E9"/>
    <w:rsid w:val="002429B7"/>
    <w:rsid w:val="00242A2E"/>
    <w:rsid w:val="00242A3B"/>
    <w:rsid w:val="00242B95"/>
    <w:rsid w:val="00242F65"/>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54F"/>
    <w:rsid w:val="00252623"/>
    <w:rsid w:val="00252D3A"/>
    <w:rsid w:val="00252DA9"/>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58A"/>
    <w:rsid w:val="0026066E"/>
    <w:rsid w:val="00260C20"/>
    <w:rsid w:val="00260E60"/>
    <w:rsid w:val="0026118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85"/>
    <w:rsid w:val="00262E83"/>
    <w:rsid w:val="00262ECE"/>
    <w:rsid w:val="0026317A"/>
    <w:rsid w:val="002634E6"/>
    <w:rsid w:val="0026379D"/>
    <w:rsid w:val="00263C28"/>
    <w:rsid w:val="00263E9D"/>
    <w:rsid w:val="00263FE4"/>
    <w:rsid w:val="002642BD"/>
    <w:rsid w:val="002644F3"/>
    <w:rsid w:val="002647A3"/>
    <w:rsid w:val="00264914"/>
    <w:rsid w:val="00264CE4"/>
    <w:rsid w:val="002652C6"/>
    <w:rsid w:val="002653D4"/>
    <w:rsid w:val="0026552A"/>
    <w:rsid w:val="0026553E"/>
    <w:rsid w:val="002656C3"/>
    <w:rsid w:val="00265783"/>
    <w:rsid w:val="0026578C"/>
    <w:rsid w:val="002658CE"/>
    <w:rsid w:val="00265A82"/>
    <w:rsid w:val="00265F4D"/>
    <w:rsid w:val="00266071"/>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0DD"/>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E1"/>
    <w:rsid w:val="0028117B"/>
    <w:rsid w:val="00281305"/>
    <w:rsid w:val="00281350"/>
    <w:rsid w:val="00281397"/>
    <w:rsid w:val="00281523"/>
    <w:rsid w:val="00281596"/>
    <w:rsid w:val="002817E6"/>
    <w:rsid w:val="002817EC"/>
    <w:rsid w:val="00281EFA"/>
    <w:rsid w:val="0028238B"/>
    <w:rsid w:val="002827EA"/>
    <w:rsid w:val="00282C17"/>
    <w:rsid w:val="00282DE3"/>
    <w:rsid w:val="00283262"/>
    <w:rsid w:val="002832C8"/>
    <w:rsid w:val="002833B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CEB"/>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C22"/>
    <w:rsid w:val="002970ED"/>
    <w:rsid w:val="00297206"/>
    <w:rsid w:val="0029765D"/>
    <w:rsid w:val="00297EA5"/>
    <w:rsid w:val="00297ED9"/>
    <w:rsid w:val="00297F28"/>
    <w:rsid w:val="002A0141"/>
    <w:rsid w:val="002A022A"/>
    <w:rsid w:val="002A0883"/>
    <w:rsid w:val="002A0985"/>
    <w:rsid w:val="002A0EC9"/>
    <w:rsid w:val="002A0FCB"/>
    <w:rsid w:val="002A1003"/>
    <w:rsid w:val="002A10B3"/>
    <w:rsid w:val="002A1307"/>
    <w:rsid w:val="002A1359"/>
    <w:rsid w:val="002A1869"/>
    <w:rsid w:val="002A1EE5"/>
    <w:rsid w:val="002A230A"/>
    <w:rsid w:val="002A2351"/>
    <w:rsid w:val="002A2486"/>
    <w:rsid w:val="002A248A"/>
    <w:rsid w:val="002A24A9"/>
    <w:rsid w:val="002A2565"/>
    <w:rsid w:val="002A2897"/>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353"/>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FC"/>
    <w:rsid w:val="002B039A"/>
    <w:rsid w:val="002B07C9"/>
    <w:rsid w:val="002B0F1C"/>
    <w:rsid w:val="002B0F29"/>
    <w:rsid w:val="002B1006"/>
    <w:rsid w:val="002B1611"/>
    <w:rsid w:val="002B1900"/>
    <w:rsid w:val="002B1981"/>
    <w:rsid w:val="002B1ACF"/>
    <w:rsid w:val="002B1C24"/>
    <w:rsid w:val="002B1E38"/>
    <w:rsid w:val="002B1ED7"/>
    <w:rsid w:val="002B235D"/>
    <w:rsid w:val="002B26FE"/>
    <w:rsid w:val="002B2A8A"/>
    <w:rsid w:val="002B2BE5"/>
    <w:rsid w:val="002B2CD8"/>
    <w:rsid w:val="002B2F24"/>
    <w:rsid w:val="002B3163"/>
    <w:rsid w:val="002B336A"/>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5F5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056"/>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4FB"/>
    <w:rsid w:val="002C65FD"/>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214B"/>
    <w:rsid w:val="002D2521"/>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298"/>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7230"/>
    <w:rsid w:val="002D7410"/>
    <w:rsid w:val="002D7CF0"/>
    <w:rsid w:val="002D7D9B"/>
    <w:rsid w:val="002D7DE1"/>
    <w:rsid w:val="002D7FC6"/>
    <w:rsid w:val="002E00E6"/>
    <w:rsid w:val="002E05F4"/>
    <w:rsid w:val="002E0CF8"/>
    <w:rsid w:val="002E0D4D"/>
    <w:rsid w:val="002E0EC2"/>
    <w:rsid w:val="002E0FFD"/>
    <w:rsid w:val="002E1137"/>
    <w:rsid w:val="002E12B9"/>
    <w:rsid w:val="002E13E6"/>
    <w:rsid w:val="002E1536"/>
    <w:rsid w:val="002E18E3"/>
    <w:rsid w:val="002E19AA"/>
    <w:rsid w:val="002E19F7"/>
    <w:rsid w:val="002E2019"/>
    <w:rsid w:val="002E20E5"/>
    <w:rsid w:val="002E2275"/>
    <w:rsid w:val="002E22B1"/>
    <w:rsid w:val="002E22E7"/>
    <w:rsid w:val="002E23BA"/>
    <w:rsid w:val="002E25B5"/>
    <w:rsid w:val="002E2611"/>
    <w:rsid w:val="002E280E"/>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715"/>
    <w:rsid w:val="002E6820"/>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D4"/>
    <w:rsid w:val="002F1672"/>
    <w:rsid w:val="002F17D4"/>
    <w:rsid w:val="002F17EF"/>
    <w:rsid w:val="002F186A"/>
    <w:rsid w:val="002F1D43"/>
    <w:rsid w:val="002F1E98"/>
    <w:rsid w:val="002F246B"/>
    <w:rsid w:val="002F246C"/>
    <w:rsid w:val="002F2642"/>
    <w:rsid w:val="002F280D"/>
    <w:rsid w:val="002F30A3"/>
    <w:rsid w:val="002F32FD"/>
    <w:rsid w:val="002F37DF"/>
    <w:rsid w:val="002F39D0"/>
    <w:rsid w:val="002F39DE"/>
    <w:rsid w:val="002F3BF2"/>
    <w:rsid w:val="002F3D3E"/>
    <w:rsid w:val="002F3D75"/>
    <w:rsid w:val="002F3D97"/>
    <w:rsid w:val="002F3EC8"/>
    <w:rsid w:val="002F3F97"/>
    <w:rsid w:val="002F4092"/>
    <w:rsid w:val="002F414B"/>
    <w:rsid w:val="002F43F0"/>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821"/>
    <w:rsid w:val="002F782A"/>
    <w:rsid w:val="002F79FF"/>
    <w:rsid w:val="002F7A95"/>
    <w:rsid w:val="002F7B84"/>
    <w:rsid w:val="002F7B9E"/>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BF5"/>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1D58"/>
    <w:rsid w:val="0031273C"/>
    <w:rsid w:val="00312B0F"/>
    <w:rsid w:val="0031304C"/>
    <w:rsid w:val="00313053"/>
    <w:rsid w:val="00313839"/>
    <w:rsid w:val="00313850"/>
    <w:rsid w:val="00313A37"/>
    <w:rsid w:val="00313A51"/>
    <w:rsid w:val="00313C87"/>
    <w:rsid w:val="00313D1D"/>
    <w:rsid w:val="00313E31"/>
    <w:rsid w:val="00313EF7"/>
    <w:rsid w:val="00313EFD"/>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4FA"/>
    <w:rsid w:val="0032255D"/>
    <w:rsid w:val="0032260D"/>
    <w:rsid w:val="00322688"/>
    <w:rsid w:val="003227EA"/>
    <w:rsid w:val="003228E3"/>
    <w:rsid w:val="0032298E"/>
    <w:rsid w:val="00322FD3"/>
    <w:rsid w:val="003232BF"/>
    <w:rsid w:val="00323382"/>
    <w:rsid w:val="003233A9"/>
    <w:rsid w:val="003233AB"/>
    <w:rsid w:val="00323512"/>
    <w:rsid w:val="00323726"/>
    <w:rsid w:val="003238CE"/>
    <w:rsid w:val="00323A4F"/>
    <w:rsid w:val="00323D66"/>
    <w:rsid w:val="0032402E"/>
    <w:rsid w:val="00324393"/>
    <w:rsid w:val="00324424"/>
    <w:rsid w:val="0032465D"/>
    <w:rsid w:val="003247ED"/>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79C"/>
    <w:rsid w:val="00331863"/>
    <w:rsid w:val="003319C4"/>
    <w:rsid w:val="00331A3B"/>
    <w:rsid w:val="00331AEE"/>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08"/>
    <w:rsid w:val="00334943"/>
    <w:rsid w:val="00334C3E"/>
    <w:rsid w:val="00334C42"/>
    <w:rsid w:val="00334C6F"/>
    <w:rsid w:val="00334D4F"/>
    <w:rsid w:val="00334E6B"/>
    <w:rsid w:val="00334EB9"/>
    <w:rsid w:val="00334F6C"/>
    <w:rsid w:val="00334FF4"/>
    <w:rsid w:val="0033505F"/>
    <w:rsid w:val="003350E4"/>
    <w:rsid w:val="0033580A"/>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54C"/>
    <w:rsid w:val="0034698C"/>
    <w:rsid w:val="00346A74"/>
    <w:rsid w:val="00346D8F"/>
    <w:rsid w:val="00346E46"/>
    <w:rsid w:val="00346EAF"/>
    <w:rsid w:val="0034728C"/>
    <w:rsid w:val="00347318"/>
    <w:rsid w:val="003474DA"/>
    <w:rsid w:val="00347562"/>
    <w:rsid w:val="0034765B"/>
    <w:rsid w:val="00347B01"/>
    <w:rsid w:val="00347BE6"/>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5E8"/>
    <w:rsid w:val="00355979"/>
    <w:rsid w:val="0035597B"/>
    <w:rsid w:val="00355BF9"/>
    <w:rsid w:val="00356273"/>
    <w:rsid w:val="0035638F"/>
    <w:rsid w:val="003564DF"/>
    <w:rsid w:val="00356550"/>
    <w:rsid w:val="00356553"/>
    <w:rsid w:val="003566CE"/>
    <w:rsid w:val="00356CCA"/>
    <w:rsid w:val="00356CD6"/>
    <w:rsid w:val="0035726E"/>
    <w:rsid w:val="00357502"/>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2003"/>
    <w:rsid w:val="00362200"/>
    <w:rsid w:val="0036229D"/>
    <w:rsid w:val="00362401"/>
    <w:rsid w:val="00362FAB"/>
    <w:rsid w:val="0036308F"/>
    <w:rsid w:val="00363107"/>
    <w:rsid w:val="00363417"/>
    <w:rsid w:val="00363672"/>
    <w:rsid w:val="0036386A"/>
    <w:rsid w:val="003639CD"/>
    <w:rsid w:val="003639F2"/>
    <w:rsid w:val="00363AC6"/>
    <w:rsid w:val="00363D90"/>
    <w:rsid w:val="00363E42"/>
    <w:rsid w:val="003640EC"/>
    <w:rsid w:val="0036422A"/>
    <w:rsid w:val="00364405"/>
    <w:rsid w:val="003647E4"/>
    <w:rsid w:val="00365281"/>
    <w:rsid w:val="003653BC"/>
    <w:rsid w:val="0036540A"/>
    <w:rsid w:val="0036572C"/>
    <w:rsid w:val="00365B8D"/>
    <w:rsid w:val="00365C15"/>
    <w:rsid w:val="00365CB6"/>
    <w:rsid w:val="00366152"/>
    <w:rsid w:val="003667EB"/>
    <w:rsid w:val="00366871"/>
    <w:rsid w:val="00366928"/>
    <w:rsid w:val="00366A16"/>
    <w:rsid w:val="00366C01"/>
    <w:rsid w:val="00366E9E"/>
    <w:rsid w:val="003671D5"/>
    <w:rsid w:val="00367241"/>
    <w:rsid w:val="0036728F"/>
    <w:rsid w:val="00367863"/>
    <w:rsid w:val="00367A94"/>
    <w:rsid w:val="00367AC3"/>
    <w:rsid w:val="00367B42"/>
    <w:rsid w:val="00367DF0"/>
    <w:rsid w:val="0037058B"/>
    <w:rsid w:val="00370806"/>
    <w:rsid w:val="003709A3"/>
    <w:rsid w:val="00370ADB"/>
    <w:rsid w:val="00370E01"/>
    <w:rsid w:val="00370E15"/>
    <w:rsid w:val="0037129E"/>
    <w:rsid w:val="00371AEF"/>
    <w:rsid w:val="00371B84"/>
    <w:rsid w:val="003721C3"/>
    <w:rsid w:val="003724AD"/>
    <w:rsid w:val="0037264F"/>
    <w:rsid w:val="003726B3"/>
    <w:rsid w:val="0037294D"/>
    <w:rsid w:val="00372AAE"/>
    <w:rsid w:val="00372B96"/>
    <w:rsid w:val="00372BBF"/>
    <w:rsid w:val="00372DE5"/>
    <w:rsid w:val="00372E2E"/>
    <w:rsid w:val="00372F6C"/>
    <w:rsid w:val="00373370"/>
    <w:rsid w:val="00373405"/>
    <w:rsid w:val="00373436"/>
    <w:rsid w:val="00373FDB"/>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733"/>
    <w:rsid w:val="003768AF"/>
    <w:rsid w:val="00376B71"/>
    <w:rsid w:val="00376B98"/>
    <w:rsid w:val="00376CCC"/>
    <w:rsid w:val="00376CD7"/>
    <w:rsid w:val="00376E64"/>
    <w:rsid w:val="003772B4"/>
    <w:rsid w:val="003775CB"/>
    <w:rsid w:val="003776B2"/>
    <w:rsid w:val="00377962"/>
    <w:rsid w:val="00377D46"/>
    <w:rsid w:val="00380037"/>
    <w:rsid w:val="00380100"/>
    <w:rsid w:val="00380106"/>
    <w:rsid w:val="0038010C"/>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03C"/>
    <w:rsid w:val="0038418B"/>
    <w:rsid w:val="00384426"/>
    <w:rsid w:val="00384808"/>
    <w:rsid w:val="00384BA4"/>
    <w:rsid w:val="00384C25"/>
    <w:rsid w:val="00384F8F"/>
    <w:rsid w:val="00385235"/>
    <w:rsid w:val="00385ABA"/>
    <w:rsid w:val="00385C5E"/>
    <w:rsid w:val="00385DB3"/>
    <w:rsid w:val="00385E5B"/>
    <w:rsid w:val="00385FEF"/>
    <w:rsid w:val="00386542"/>
    <w:rsid w:val="00386776"/>
    <w:rsid w:val="003868EA"/>
    <w:rsid w:val="00386B87"/>
    <w:rsid w:val="00386D29"/>
    <w:rsid w:val="00386D9A"/>
    <w:rsid w:val="00386EB2"/>
    <w:rsid w:val="0038704F"/>
    <w:rsid w:val="00387605"/>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4D7E"/>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3CC"/>
    <w:rsid w:val="003A06B9"/>
    <w:rsid w:val="003A06BF"/>
    <w:rsid w:val="003A0844"/>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6CA"/>
    <w:rsid w:val="003A6743"/>
    <w:rsid w:val="003A6CF8"/>
    <w:rsid w:val="003A6D74"/>
    <w:rsid w:val="003A6F12"/>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4AE"/>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538"/>
    <w:rsid w:val="003C4BD4"/>
    <w:rsid w:val="003C4BFE"/>
    <w:rsid w:val="003C4E1D"/>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DEA"/>
    <w:rsid w:val="003D005D"/>
    <w:rsid w:val="003D0243"/>
    <w:rsid w:val="003D08B4"/>
    <w:rsid w:val="003D08D2"/>
    <w:rsid w:val="003D0AC6"/>
    <w:rsid w:val="003D0D23"/>
    <w:rsid w:val="003D0E43"/>
    <w:rsid w:val="003D0E8D"/>
    <w:rsid w:val="003D103E"/>
    <w:rsid w:val="003D14A4"/>
    <w:rsid w:val="003D1515"/>
    <w:rsid w:val="003D18E8"/>
    <w:rsid w:val="003D1A03"/>
    <w:rsid w:val="003D1CCA"/>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4FBA"/>
    <w:rsid w:val="003D55B0"/>
    <w:rsid w:val="003D58D0"/>
    <w:rsid w:val="003D5924"/>
    <w:rsid w:val="003D5942"/>
    <w:rsid w:val="003D5A7B"/>
    <w:rsid w:val="003D5B5E"/>
    <w:rsid w:val="003D5C89"/>
    <w:rsid w:val="003D5E77"/>
    <w:rsid w:val="003D6123"/>
    <w:rsid w:val="003D65A3"/>
    <w:rsid w:val="003D65B4"/>
    <w:rsid w:val="003D67F7"/>
    <w:rsid w:val="003D69A8"/>
    <w:rsid w:val="003D6BC9"/>
    <w:rsid w:val="003D7060"/>
    <w:rsid w:val="003D715E"/>
    <w:rsid w:val="003D723A"/>
    <w:rsid w:val="003D73BF"/>
    <w:rsid w:val="003D74C0"/>
    <w:rsid w:val="003D75BD"/>
    <w:rsid w:val="003D770D"/>
    <w:rsid w:val="003D7719"/>
    <w:rsid w:val="003D77C8"/>
    <w:rsid w:val="003D7934"/>
    <w:rsid w:val="003D796A"/>
    <w:rsid w:val="003D799A"/>
    <w:rsid w:val="003E049C"/>
    <w:rsid w:val="003E06DC"/>
    <w:rsid w:val="003E078E"/>
    <w:rsid w:val="003E07E4"/>
    <w:rsid w:val="003E08C0"/>
    <w:rsid w:val="003E094D"/>
    <w:rsid w:val="003E0A37"/>
    <w:rsid w:val="003E0CDB"/>
    <w:rsid w:val="003E0EA8"/>
    <w:rsid w:val="003E0FD5"/>
    <w:rsid w:val="003E115A"/>
    <w:rsid w:val="003E1674"/>
    <w:rsid w:val="003E1880"/>
    <w:rsid w:val="003E18BB"/>
    <w:rsid w:val="003E1B8C"/>
    <w:rsid w:val="003E1DC9"/>
    <w:rsid w:val="003E1F2D"/>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EC"/>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137"/>
    <w:rsid w:val="0040234D"/>
    <w:rsid w:val="0040237B"/>
    <w:rsid w:val="004023F3"/>
    <w:rsid w:val="00402486"/>
    <w:rsid w:val="00402857"/>
    <w:rsid w:val="00402ABF"/>
    <w:rsid w:val="00402B67"/>
    <w:rsid w:val="00402B81"/>
    <w:rsid w:val="00402C1B"/>
    <w:rsid w:val="00402C32"/>
    <w:rsid w:val="00402E2E"/>
    <w:rsid w:val="00402F30"/>
    <w:rsid w:val="00402F68"/>
    <w:rsid w:val="004030D9"/>
    <w:rsid w:val="00403473"/>
    <w:rsid w:val="00403725"/>
    <w:rsid w:val="00403881"/>
    <w:rsid w:val="004038AA"/>
    <w:rsid w:val="00403A99"/>
    <w:rsid w:val="00403BE6"/>
    <w:rsid w:val="00403D84"/>
    <w:rsid w:val="00403DED"/>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10130"/>
    <w:rsid w:val="0041014A"/>
    <w:rsid w:val="0041046F"/>
    <w:rsid w:val="00410784"/>
    <w:rsid w:val="0041093D"/>
    <w:rsid w:val="004109DE"/>
    <w:rsid w:val="00410B4F"/>
    <w:rsid w:val="00410BB4"/>
    <w:rsid w:val="00410E11"/>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7E1"/>
    <w:rsid w:val="004129A9"/>
    <w:rsid w:val="00412A6D"/>
    <w:rsid w:val="00412C2A"/>
    <w:rsid w:val="00412DEC"/>
    <w:rsid w:val="00412F2E"/>
    <w:rsid w:val="00413040"/>
    <w:rsid w:val="004130D6"/>
    <w:rsid w:val="004131CE"/>
    <w:rsid w:val="00413264"/>
    <w:rsid w:val="00413365"/>
    <w:rsid w:val="0041337B"/>
    <w:rsid w:val="004133BA"/>
    <w:rsid w:val="00413693"/>
    <w:rsid w:val="004138B2"/>
    <w:rsid w:val="00413AB9"/>
    <w:rsid w:val="00413E3C"/>
    <w:rsid w:val="0041417D"/>
    <w:rsid w:val="004141B1"/>
    <w:rsid w:val="004144B9"/>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B0"/>
    <w:rsid w:val="00422E78"/>
    <w:rsid w:val="0042301D"/>
    <w:rsid w:val="004234BF"/>
    <w:rsid w:val="00423525"/>
    <w:rsid w:val="00423F06"/>
    <w:rsid w:val="00424007"/>
    <w:rsid w:val="00424368"/>
    <w:rsid w:val="00424702"/>
    <w:rsid w:val="00424825"/>
    <w:rsid w:val="0042489B"/>
    <w:rsid w:val="00424991"/>
    <w:rsid w:val="00424F8E"/>
    <w:rsid w:val="0042536C"/>
    <w:rsid w:val="00425536"/>
    <w:rsid w:val="004255C9"/>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B47"/>
    <w:rsid w:val="00427BC2"/>
    <w:rsid w:val="00427BDA"/>
    <w:rsid w:val="00427C36"/>
    <w:rsid w:val="00427DB5"/>
    <w:rsid w:val="00427F32"/>
    <w:rsid w:val="00430435"/>
    <w:rsid w:val="004305C9"/>
    <w:rsid w:val="00430771"/>
    <w:rsid w:val="00430799"/>
    <w:rsid w:val="004309E2"/>
    <w:rsid w:val="00430A13"/>
    <w:rsid w:val="00430AE2"/>
    <w:rsid w:val="00430B7D"/>
    <w:rsid w:val="00430BF1"/>
    <w:rsid w:val="00430CFE"/>
    <w:rsid w:val="00430D01"/>
    <w:rsid w:val="004310A5"/>
    <w:rsid w:val="0043111E"/>
    <w:rsid w:val="00431292"/>
    <w:rsid w:val="004314FA"/>
    <w:rsid w:val="00431873"/>
    <w:rsid w:val="00431A0D"/>
    <w:rsid w:val="00431B53"/>
    <w:rsid w:val="00431C2D"/>
    <w:rsid w:val="00431EEA"/>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ECB"/>
    <w:rsid w:val="00436F44"/>
    <w:rsid w:val="00437087"/>
    <w:rsid w:val="004378DE"/>
    <w:rsid w:val="004378E0"/>
    <w:rsid w:val="004379B1"/>
    <w:rsid w:val="00437AF2"/>
    <w:rsid w:val="00437F15"/>
    <w:rsid w:val="00437FCC"/>
    <w:rsid w:val="004400C1"/>
    <w:rsid w:val="004400E7"/>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91B"/>
    <w:rsid w:val="00444A91"/>
    <w:rsid w:val="00444A9F"/>
    <w:rsid w:val="00444C64"/>
    <w:rsid w:val="00444EE5"/>
    <w:rsid w:val="00445189"/>
    <w:rsid w:val="004455B4"/>
    <w:rsid w:val="00445783"/>
    <w:rsid w:val="004457DA"/>
    <w:rsid w:val="004458E9"/>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7EF"/>
    <w:rsid w:val="0045293E"/>
    <w:rsid w:val="00452AA4"/>
    <w:rsid w:val="00452AC4"/>
    <w:rsid w:val="00452C66"/>
    <w:rsid w:val="00452D27"/>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5A"/>
    <w:rsid w:val="00455796"/>
    <w:rsid w:val="004557ED"/>
    <w:rsid w:val="00455820"/>
    <w:rsid w:val="00455A34"/>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175"/>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43"/>
    <w:rsid w:val="00477074"/>
    <w:rsid w:val="004770E4"/>
    <w:rsid w:val="004773D3"/>
    <w:rsid w:val="00477598"/>
    <w:rsid w:val="004775BF"/>
    <w:rsid w:val="00477632"/>
    <w:rsid w:val="004776C0"/>
    <w:rsid w:val="004776F5"/>
    <w:rsid w:val="0047793D"/>
    <w:rsid w:val="0047799C"/>
    <w:rsid w:val="00477A98"/>
    <w:rsid w:val="00477AA0"/>
    <w:rsid w:val="00477D08"/>
    <w:rsid w:val="004801EE"/>
    <w:rsid w:val="00480251"/>
    <w:rsid w:val="0048039D"/>
    <w:rsid w:val="00480618"/>
    <w:rsid w:val="0048063D"/>
    <w:rsid w:val="00480738"/>
    <w:rsid w:val="0048089F"/>
    <w:rsid w:val="004808BA"/>
    <w:rsid w:val="00480BB7"/>
    <w:rsid w:val="00480DD5"/>
    <w:rsid w:val="00480F3E"/>
    <w:rsid w:val="004810AA"/>
    <w:rsid w:val="0048110C"/>
    <w:rsid w:val="00481270"/>
    <w:rsid w:val="0048157F"/>
    <w:rsid w:val="004816A7"/>
    <w:rsid w:val="00481BF5"/>
    <w:rsid w:val="00481D6A"/>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6A"/>
    <w:rsid w:val="00484C7A"/>
    <w:rsid w:val="00484CFB"/>
    <w:rsid w:val="004851A8"/>
    <w:rsid w:val="00485926"/>
    <w:rsid w:val="0048627C"/>
    <w:rsid w:val="0048647B"/>
    <w:rsid w:val="00486531"/>
    <w:rsid w:val="00486A9A"/>
    <w:rsid w:val="00486AFF"/>
    <w:rsid w:val="00486B07"/>
    <w:rsid w:val="00486B68"/>
    <w:rsid w:val="00486C8F"/>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4C2D"/>
    <w:rsid w:val="004950BE"/>
    <w:rsid w:val="0049531F"/>
    <w:rsid w:val="00495432"/>
    <w:rsid w:val="00495434"/>
    <w:rsid w:val="00495D41"/>
    <w:rsid w:val="00495E30"/>
    <w:rsid w:val="00496573"/>
    <w:rsid w:val="004965C0"/>
    <w:rsid w:val="00496784"/>
    <w:rsid w:val="00496B7B"/>
    <w:rsid w:val="00496CB2"/>
    <w:rsid w:val="00496FE9"/>
    <w:rsid w:val="0049722C"/>
    <w:rsid w:val="00497231"/>
    <w:rsid w:val="00497287"/>
    <w:rsid w:val="00497610"/>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2FAF"/>
    <w:rsid w:val="004A30F2"/>
    <w:rsid w:val="004A31E6"/>
    <w:rsid w:val="004A35FF"/>
    <w:rsid w:val="004A3999"/>
    <w:rsid w:val="004A3A3F"/>
    <w:rsid w:val="004A3E57"/>
    <w:rsid w:val="004A3F46"/>
    <w:rsid w:val="004A3F9F"/>
    <w:rsid w:val="004A4289"/>
    <w:rsid w:val="004A4474"/>
    <w:rsid w:val="004A44FD"/>
    <w:rsid w:val="004A4606"/>
    <w:rsid w:val="004A4643"/>
    <w:rsid w:val="004A4901"/>
    <w:rsid w:val="004A499B"/>
    <w:rsid w:val="004A4AE2"/>
    <w:rsid w:val="004A4C47"/>
    <w:rsid w:val="004A4C95"/>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8B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B7"/>
    <w:rsid w:val="004B52D5"/>
    <w:rsid w:val="004B55B4"/>
    <w:rsid w:val="004B55DD"/>
    <w:rsid w:val="004B58BB"/>
    <w:rsid w:val="004B5E30"/>
    <w:rsid w:val="004B60E9"/>
    <w:rsid w:val="004B63E9"/>
    <w:rsid w:val="004B6440"/>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BD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4F03"/>
    <w:rsid w:val="004C5070"/>
    <w:rsid w:val="004C5769"/>
    <w:rsid w:val="004C5883"/>
    <w:rsid w:val="004C5C92"/>
    <w:rsid w:val="004C5F5C"/>
    <w:rsid w:val="004C6428"/>
    <w:rsid w:val="004C64C7"/>
    <w:rsid w:val="004C65FA"/>
    <w:rsid w:val="004C6856"/>
    <w:rsid w:val="004C68A4"/>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F9A"/>
    <w:rsid w:val="004D303C"/>
    <w:rsid w:val="004D3117"/>
    <w:rsid w:val="004D31F2"/>
    <w:rsid w:val="004D31F3"/>
    <w:rsid w:val="004D320E"/>
    <w:rsid w:val="004D35A5"/>
    <w:rsid w:val="004D39F6"/>
    <w:rsid w:val="004D3C9C"/>
    <w:rsid w:val="004D3EF7"/>
    <w:rsid w:val="004D41CD"/>
    <w:rsid w:val="004D41F9"/>
    <w:rsid w:val="004D4253"/>
    <w:rsid w:val="004D4320"/>
    <w:rsid w:val="004D4345"/>
    <w:rsid w:val="004D44F7"/>
    <w:rsid w:val="004D48BB"/>
    <w:rsid w:val="004D49FA"/>
    <w:rsid w:val="004D4D30"/>
    <w:rsid w:val="004D50E2"/>
    <w:rsid w:val="004D512D"/>
    <w:rsid w:val="004D51EF"/>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9D3"/>
    <w:rsid w:val="004D7B4F"/>
    <w:rsid w:val="004D7F82"/>
    <w:rsid w:val="004E0181"/>
    <w:rsid w:val="004E026E"/>
    <w:rsid w:val="004E02CE"/>
    <w:rsid w:val="004E049D"/>
    <w:rsid w:val="004E052E"/>
    <w:rsid w:val="004E090E"/>
    <w:rsid w:val="004E09A3"/>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75F"/>
    <w:rsid w:val="004E3CE3"/>
    <w:rsid w:val="004E3E91"/>
    <w:rsid w:val="004E42E8"/>
    <w:rsid w:val="004E4356"/>
    <w:rsid w:val="004E435B"/>
    <w:rsid w:val="004E4C92"/>
    <w:rsid w:val="004E4CBF"/>
    <w:rsid w:val="004E4D0A"/>
    <w:rsid w:val="004E4D65"/>
    <w:rsid w:val="004E522C"/>
    <w:rsid w:val="004E567C"/>
    <w:rsid w:val="004E59CF"/>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7B4"/>
    <w:rsid w:val="004E77EE"/>
    <w:rsid w:val="004E7896"/>
    <w:rsid w:val="004F0307"/>
    <w:rsid w:val="004F066F"/>
    <w:rsid w:val="004F0779"/>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595"/>
    <w:rsid w:val="004F46DE"/>
    <w:rsid w:val="004F4BAB"/>
    <w:rsid w:val="004F4BAC"/>
    <w:rsid w:val="004F4FD8"/>
    <w:rsid w:val="004F5041"/>
    <w:rsid w:val="004F50D9"/>
    <w:rsid w:val="004F51AD"/>
    <w:rsid w:val="004F55FF"/>
    <w:rsid w:val="004F569E"/>
    <w:rsid w:val="004F5CB9"/>
    <w:rsid w:val="004F5ECC"/>
    <w:rsid w:val="004F5ED4"/>
    <w:rsid w:val="004F639E"/>
    <w:rsid w:val="004F6A15"/>
    <w:rsid w:val="004F6AFA"/>
    <w:rsid w:val="004F6CA0"/>
    <w:rsid w:val="004F6CBE"/>
    <w:rsid w:val="004F6D09"/>
    <w:rsid w:val="004F6DCC"/>
    <w:rsid w:val="004F747F"/>
    <w:rsid w:val="004F76C1"/>
    <w:rsid w:val="004F7975"/>
    <w:rsid w:val="004F799D"/>
    <w:rsid w:val="004F7A50"/>
    <w:rsid w:val="004F7ACD"/>
    <w:rsid w:val="004F7C2A"/>
    <w:rsid w:val="004F7C71"/>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32A1"/>
    <w:rsid w:val="00503415"/>
    <w:rsid w:val="005036A0"/>
    <w:rsid w:val="005036C9"/>
    <w:rsid w:val="00503831"/>
    <w:rsid w:val="0050387E"/>
    <w:rsid w:val="00503985"/>
    <w:rsid w:val="00503E96"/>
    <w:rsid w:val="00503FD9"/>
    <w:rsid w:val="00504031"/>
    <w:rsid w:val="00504033"/>
    <w:rsid w:val="0050467F"/>
    <w:rsid w:val="00504941"/>
    <w:rsid w:val="00504968"/>
    <w:rsid w:val="00504A2F"/>
    <w:rsid w:val="00504AFB"/>
    <w:rsid w:val="005054A5"/>
    <w:rsid w:val="0050568F"/>
    <w:rsid w:val="005057A2"/>
    <w:rsid w:val="005059F0"/>
    <w:rsid w:val="00505DFE"/>
    <w:rsid w:val="00505EBE"/>
    <w:rsid w:val="0050615C"/>
    <w:rsid w:val="00506A1A"/>
    <w:rsid w:val="00506A56"/>
    <w:rsid w:val="00506D0D"/>
    <w:rsid w:val="0050715A"/>
    <w:rsid w:val="00507983"/>
    <w:rsid w:val="00507CFD"/>
    <w:rsid w:val="00507F71"/>
    <w:rsid w:val="00510004"/>
    <w:rsid w:val="00510073"/>
    <w:rsid w:val="00510183"/>
    <w:rsid w:val="00510254"/>
    <w:rsid w:val="005103E3"/>
    <w:rsid w:val="005108AB"/>
    <w:rsid w:val="00510A66"/>
    <w:rsid w:val="00510B46"/>
    <w:rsid w:val="00510B9C"/>
    <w:rsid w:val="00510CC7"/>
    <w:rsid w:val="00510F65"/>
    <w:rsid w:val="005115C2"/>
    <w:rsid w:val="00511A5A"/>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82D"/>
    <w:rsid w:val="00514D17"/>
    <w:rsid w:val="00514EB9"/>
    <w:rsid w:val="0051537F"/>
    <w:rsid w:val="005156DB"/>
    <w:rsid w:val="005159A1"/>
    <w:rsid w:val="00515B9F"/>
    <w:rsid w:val="00515C24"/>
    <w:rsid w:val="00515EE6"/>
    <w:rsid w:val="005160C9"/>
    <w:rsid w:val="00516376"/>
    <w:rsid w:val="005163D4"/>
    <w:rsid w:val="0051666A"/>
    <w:rsid w:val="00516A7D"/>
    <w:rsid w:val="00516BFF"/>
    <w:rsid w:val="00516E68"/>
    <w:rsid w:val="00516EC0"/>
    <w:rsid w:val="0051762A"/>
    <w:rsid w:val="00517B60"/>
    <w:rsid w:val="005200B8"/>
    <w:rsid w:val="005203B7"/>
    <w:rsid w:val="0052045B"/>
    <w:rsid w:val="0052058A"/>
    <w:rsid w:val="00520966"/>
    <w:rsid w:val="005209B1"/>
    <w:rsid w:val="00520B7E"/>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1F0A"/>
    <w:rsid w:val="00532305"/>
    <w:rsid w:val="00532318"/>
    <w:rsid w:val="00532602"/>
    <w:rsid w:val="005328D1"/>
    <w:rsid w:val="00532BF6"/>
    <w:rsid w:val="00532C58"/>
    <w:rsid w:val="00532EA3"/>
    <w:rsid w:val="0053314A"/>
    <w:rsid w:val="00533253"/>
    <w:rsid w:val="00533A07"/>
    <w:rsid w:val="00533D42"/>
    <w:rsid w:val="00533DA4"/>
    <w:rsid w:val="00533E65"/>
    <w:rsid w:val="0053444C"/>
    <w:rsid w:val="00534C5D"/>
    <w:rsid w:val="00534F71"/>
    <w:rsid w:val="0053527B"/>
    <w:rsid w:val="0053545C"/>
    <w:rsid w:val="00535475"/>
    <w:rsid w:val="00535756"/>
    <w:rsid w:val="00535C6C"/>
    <w:rsid w:val="00535CB3"/>
    <w:rsid w:val="00535D8C"/>
    <w:rsid w:val="00535ED8"/>
    <w:rsid w:val="00535F1B"/>
    <w:rsid w:val="00535F6F"/>
    <w:rsid w:val="005360ED"/>
    <w:rsid w:val="00536105"/>
    <w:rsid w:val="0053619A"/>
    <w:rsid w:val="00536595"/>
    <w:rsid w:val="005365E4"/>
    <w:rsid w:val="00536673"/>
    <w:rsid w:val="005368B0"/>
    <w:rsid w:val="005369F0"/>
    <w:rsid w:val="00536AF8"/>
    <w:rsid w:val="00536E4A"/>
    <w:rsid w:val="005370CD"/>
    <w:rsid w:val="0053744F"/>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56"/>
    <w:rsid w:val="0054220A"/>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AD"/>
    <w:rsid w:val="005446CE"/>
    <w:rsid w:val="005449CB"/>
    <w:rsid w:val="00544A83"/>
    <w:rsid w:val="00544B45"/>
    <w:rsid w:val="00544C7E"/>
    <w:rsid w:val="00544CBB"/>
    <w:rsid w:val="00544EAD"/>
    <w:rsid w:val="0054536E"/>
    <w:rsid w:val="005453F2"/>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481"/>
    <w:rsid w:val="00550584"/>
    <w:rsid w:val="005505AA"/>
    <w:rsid w:val="00550851"/>
    <w:rsid w:val="005508E1"/>
    <w:rsid w:val="00550A0F"/>
    <w:rsid w:val="00550A6F"/>
    <w:rsid w:val="00550CFB"/>
    <w:rsid w:val="00550F50"/>
    <w:rsid w:val="00550FC7"/>
    <w:rsid w:val="005510DA"/>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3E30"/>
    <w:rsid w:val="00554126"/>
    <w:rsid w:val="005541C7"/>
    <w:rsid w:val="00554253"/>
    <w:rsid w:val="00554538"/>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56"/>
    <w:rsid w:val="00555B94"/>
    <w:rsid w:val="005561A4"/>
    <w:rsid w:val="005563A1"/>
    <w:rsid w:val="005564DC"/>
    <w:rsid w:val="00556582"/>
    <w:rsid w:val="00556774"/>
    <w:rsid w:val="00556A37"/>
    <w:rsid w:val="00556BF4"/>
    <w:rsid w:val="00556C35"/>
    <w:rsid w:val="005570EA"/>
    <w:rsid w:val="00557100"/>
    <w:rsid w:val="00557724"/>
    <w:rsid w:val="00557B3B"/>
    <w:rsid w:val="00557CDB"/>
    <w:rsid w:val="00557D0F"/>
    <w:rsid w:val="00557F7E"/>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565"/>
    <w:rsid w:val="005647DF"/>
    <w:rsid w:val="0056487D"/>
    <w:rsid w:val="00564886"/>
    <w:rsid w:val="00564C3C"/>
    <w:rsid w:val="0056552A"/>
    <w:rsid w:val="00565741"/>
    <w:rsid w:val="00565984"/>
    <w:rsid w:val="00565E5E"/>
    <w:rsid w:val="00565F5F"/>
    <w:rsid w:val="00566170"/>
    <w:rsid w:val="005662A6"/>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B9F"/>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A67"/>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948"/>
    <w:rsid w:val="00577962"/>
    <w:rsid w:val="005779DE"/>
    <w:rsid w:val="00577C8A"/>
    <w:rsid w:val="00577EF8"/>
    <w:rsid w:val="00577F44"/>
    <w:rsid w:val="0058002D"/>
    <w:rsid w:val="00580157"/>
    <w:rsid w:val="0058026C"/>
    <w:rsid w:val="005802C0"/>
    <w:rsid w:val="005804C7"/>
    <w:rsid w:val="005804CB"/>
    <w:rsid w:val="00580686"/>
    <w:rsid w:val="00580758"/>
    <w:rsid w:val="005808FE"/>
    <w:rsid w:val="0058094D"/>
    <w:rsid w:val="00580FC3"/>
    <w:rsid w:val="005811D0"/>
    <w:rsid w:val="00581506"/>
    <w:rsid w:val="00581935"/>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6B"/>
    <w:rsid w:val="00585B26"/>
    <w:rsid w:val="00585F70"/>
    <w:rsid w:val="00586563"/>
    <w:rsid w:val="0058676E"/>
    <w:rsid w:val="0058682A"/>
    <w:rsid w:val="00586AE3"/>
    <w:rsid w:val="00586E5C"/>
    <w:rsid w:val="00586ED1"/>
    <w:rsid w:val="00587052"/>
    <w:rsid w:val="0058721D"/>
    <w:rsid w:val="0058746B"/>
    <w:rsid w:val="0058748A"/>
    <w:rsid w:val="0058751C"/>
    <w:rsid w:val="00587571"/>
    <w:rsid w:val="005876A9"/>
    <w:rsid w:val="00587820"/>
    <w:rsid w:val="00587C3B"/>
    <w:rsid w:val="00587D75"/>
    <w:rsid w:val="00590168"/>
    <w:rsid w:val="005904A1"/>
    <w:rsid w:val="00590779"/>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B70"/>
    <w:rsid w:val="00593DB1"/>
    <w:rsid w:val="00593E83"/>
    <w:rsid w:val="00593E99"/>
    <w:rsid w:val="00593F07"/>
    <w:rsid w:val="00594078"/>
    <w:rsid w:val="005942D7"/>
    <w:rsid w:val="00594450"/>
    <w:rsid w:val="00594691"/>
    <w:rsid w:val="00594836"/>
    <w:rsid w:val="005949F0"/>
    <w:rsid w:val="005949FA"/>
    <w:rsid w:val="00594A18"/>
    <w:rsid w:val="00594CEC"/>
    <w:rsid w:val="00594D52"/>
    <w:rsid w:val="00594D7C"/>
    <w:rsid w:val="00595364"/>
    <w:rsid w:val="005953BF"/>
    <w:rsid w:val="005954C0"/>
    <w:rsid w:val="00595576"/>
    <w:rsid w:val="0059570E"/>
    <w:rsid w:val="0059594F"/>
    <w:rsid w:val="00595E0D"/>
    <w:rsid w:val="00595EFD"/>
    <w:rsid w:val="00595F80"/>
    <w:rsid w:val="0059625B"/>
    <w:rsid w:val="005964D9"/>
    <w:rsid w:val="0059658F"/>
    <w:rsid w:val="005965AE"/>
    <w:rsid w:val="00596875"/>
    <w:rsid w:val="00596910"/>
    <w:rsid w:val="00596C23"/>
    <w:rsid w:val="00596C36"/>
    <w:rsid w:val="00596CA4"/>
    <w:rsid w:val="00596DD5"/>
    <w:rsid w:val="00597012"/>
    <w:rsid w:val="0059708B"/>
    <w:rsid w:val="005970F4"/>
    <w:rsid w:val="0059740E"/>
    <w:rsid w:val="00597562"/>
    <w:rsid w:val="00597642"/>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7DA"/>
    <w:rsid w:val="005A288B"/>
    <w:rsid w:val="005A2DEA"/>
    <w:rsid w:val="005A2E7D"/>
    <w:rsid w:val="005A2FC0"/>
    <w:rsid w:val="005A35AA"/>
    <w:rsid w:val="005A35E8"/>
    <w:rsid w:val="005A385A"/>
    <w:rsid w:val="005A3ACC"/>
    <w:rsid w:val="005A3CB7"/>
    <w:rsid w:val="005A3E13"/>
    <w:rsid w:val="005A4199"/>
    <w:rsid w:val="005A4654"/>
    <w:rsid w:val="005A4C90"/>
    <w:rsid w:val="005A4CC5"/>
    <w:rsid w:val="005A4FF2"/>
    <w:rsid w:val="005A5007"/>
    <w:rsid w:val="005A5313"/>
    <w:rsid w:val="005A55DA"/>
    <w:rsid w:val="005A5CF4"/>
    <w:rsid w:val="005A5D65"/>
    <w:rsid w:val="005A5DCB"/>
    <w:rsid w:val="005A5E02"/>
    <w:rsid w:val="005A636B"/>
    <w:rsid w:val="005A636F"/>
    <w:rsid w:val="005A6443"/>
    <w:rsid w:val="005A64CF"/>
    <w:rsid w:val="005A66AC"/>
    <w:rsid w:val="005A683D"/>
    <w:rsid w:val="005A69ED"/>
    <w:rsid w:val="005A6DCD"/>
    <w:rsid w:val="005A6F3E"/>
    <w:rsid w:val="005A705D"/>
    <w:rsid w:val="005A7239"/>
    <w:rsid w:val="005A73AF"/>
    <w:rsid w:val="005A7870"/>
    <w:rsid w:val="005A7888"/>
    <w:rsid w:val="005A7AA9"/>
    <w:rsid w:val="005A7AE7"/>
    <w:rsid w:val="005B014D"/>
    <w:rsid w:val="005B0AE2"/>
    <w:rsid w:val="005B0E4B"/>
    <w:rsid w:val="005B0F8E"/>
    <w:rsid w:val="005B0FF1"/>
    <w:rsid w:val="005B1036"/>
    <w:rsid w:val="005B1056"/>
    <w:rsid w:val="005B11BE"/>
    <w:rsid w:val="005B1D2A"/>
    <w:rsid w:val="005B1E9F"/>
    <w:rsid w:val="005B2752"/>
    <w:rsid w:val="005B2B0A"/>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B4F"/>
    <w:rsid w:val="005C0EEE"/>
    <w:rsid w:val="005C1172"/>
    <w:rsid w:val="005C129F"/>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4F0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E92"/>
    <w:rsid w:val="005C7F22"/>
    <w:rsid w:val="005C7F85"/>
    <w:rsid w:val="005D0071"/>
    <w:rsid w:val="005D01CD"/>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465"/>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4FF1"/>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E011B"/>
    <w:rsid w:val="005E03AD"/>
    <w:rsid w:val="005E06C9"/>
    <w:rsid w:val="005E094A"/>
    <w:rsid w:val="005E09B9"/>
    <w:rsid w:val="005E0E91"/>
    <w:rsid w:val="005E124B"/>
    <w:rsid w:val="005E1668"/>
    <w:rsid w:val="005E17AE"/>
    <w:rsid w:val="005E1C03"/>
    <w:rsid w:val="005E1C0F"/>
    <w:rsid w:val="005E205E"/>
    <w:rsid w:val="005E2192"/>
    <w:rsid w:val="005E222F"/>
    <w:rsid w:val="005E2510"/>
    <w:rsid w:val="005E277E"/>
    <w:rsid w:val="005E29A6"/>
    <w:rsid w:val="005E2D0C"/>
    <w:rsid w:val="005E3017"/>
    <w:rsid w:val="005E328A"/>
    <w:rsid w:val="005E3429"/>
    <w:rsid w:val="005E35B2"/>
    <w:rsid w:val="005E3650"/>
    <w:rsid w:val="005E37A0"/>
    <w:rsid w:val="005E37D0"/>
    <w:rsid w:val="005E37FA"/>
    <w:rsid w:val="005E3895"/>
    <w:rsid w:val="005E3923"/>
    <w:rsid w:val="005E39CB"/>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60D"/>
    <w:rsid w:val="005E68E0"/>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573"/>
    <w:rsid w:val="005F162C"/>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D0B"/>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27"/>
    <w:rsid w:val="005F7573"/>
    <w:rsid w:val="005F75DA"/>
    <w:rsid w:val="005F79B5"/>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3B"/>
    <w:rsid w:val="00601F59"/>
    <w:rsid w:val="00602047"/>
    <w:rsid w:val="0060227E"/>
    <w:rsid w:val="00602370"/>
    <w:rsid w:val="006027E0"/>
    <w:rsid w:val="00602B9B"/>
    <w:rsid w:val="00602D08"/>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DE6"/>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203"/>
    <w:rsid w:val="00613474"/>
    <w:rsid w:val="006134E0"/>
    <w:rsid w:val="0061365C"/>
    <w:rsid w:val="006136A2"/>
    <w:rsid w:val="006136F1"/>
    <w:rsid w:val="0061373F"/>
    <w:rsid w:val="00613760"/>
    <w:rsid w:val="00613766"/>
    <w:rsid w:val="00613C6F"/>
    <w:rsid w:val="00613E38"/>
    <w:rsid w:val="00613F02"/>
    <w:rsid w:val="0061407D"/>
    <w:rsid w:val="00614458"/>
    <w:rsid w:val="00614539"/>
    <w:rsid w:val="006145C8"/>
    <w:rsid w:val="006145DD"/>
    <w:rsid w:val="006146B0"/>
    <w:rsid w:val="0061491C"/>
    <w:rsid w:val="00614C2B"/>
    <w:rsid w:val="00614C37"/>
    <w:rsid w:val="00614F16"/>
    <w:rsid w:val="00614F64"/>
    <w:rsid w:val="00614FBB"/>
    <w:rsid w:val="00615030"/>
    <w:rsid w:val="00615148"/>
    <w:rsid w:val="006152E7"/>
    <w:rsid w:val="006155E8"/>
    <w:rsid w:val="00615688"/>
    <w:rsid w:val="00615940"/>
    <w:rsid w:val="0061594F"/>
    <w:rsid w:val="00615BC9"/>
    <w:rsid w:val="00615BEE"/>
    <w:rsid w:val="00615C7E"/>
    <w:rsid w:val="00615C8F"/>
    <w:rsid w:val="00615DD1"/>
    <w:rsid w:val="00615FAC"/>
    <w:rsid w:val="0061600C"/>
    <w:rsid w:val="00616165"/>
    <w:rsid w:val="0061622D"/>
    <w:rsid w:val="00616391"/>
    <w:rsid w:val="00616512"/>
    <w:rsid w:val="00616CE2"/>
    <w:rsid w:val="00617007"/>
    <w:rsid w:val="00617239"/>
    <w:rsid w:val="00617570"/>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6EE"/>
    <w:rsid w:val="006238C1"/>
    <w:rsid w:val="00623F12"/>
    <w:rsid w:val="006240DE"/>
    <w:rsid w:val="006240FB"/>
    <w:rsid w:val="00624176"/>
    <w:rsid w:val="006241AC"/>
    <w:rsid w:val="006242F8"/>
    <w:rsid w:val="006248F0"/>
    <w:rsid w:val="00624940"/>
    <w:rsid w:val="00624972"/>
    <w:rsid w:val="00624BD5"/>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38"/>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A8B"/>
    <w:rsid w:val="00631EBD"/>
    <w:rsid w:val="006322A0"/>
    <w:rsid w:val="00632351"/>
    <w:rsid w:val="00632411"/>
    <w:rsid w:val="00632465"/>
    <w:rsid w:val="00632652"/>
    <w:rsid w:val="006329D4"/>
    <w:rsid w:val="00632C65"/>
    <w:rsid w:val="00632D1B"/>
    <w:rsid w:val="00632EDA"/>
    <w:rsid w:val="00632F9C"/>
    <w:rsid w:val="006330C1"/>
    <w:rsid w:val="006330FE"/>
    <w:rsid w:val="0063362B"/>
    <w:rsid w:val="006336E2"/>
    <w:rsid w:val="00633F3D"/>
    <w:rsid w:val="00634086"/>
    <w:rsid w:val="00635071"/>
    <w:rsid w:val="0063507D"/>
    <w:rsid w:val="00635335"/>
    <w:rsid w:val="00635600"/>
    <w:rsid w:val="00635834"/>
    <w:rsid w:val="00635836"/>
    <w:rsid w:val="00635906"/>
    <w:rsid w:val="00635968"/>
    <w:rsid w:val="0063596E"/>
    <w:rsid w:val="006359F8"/>
    <w:rsid w:val="00635A90"/>
    <w:rsid w:val="00635BF7"/>
    <w:rsid w:val="00635CF1"/>
    <w:rsid w:val="00635F32"/>
    <w:rsid w:val="0063604D"/>
    <w:rsid w:val="0063614F"/>
    <w:rsid w:val="006364D1"/>
    <w:rsid w:val="006365F8"/>
    <w:rsid w:val="00636E69"/>
    <w:rsid w:val="00636EE3"/>
    <w:rsid w:val="00636EEC"/>
    <w:rsid w:val="00636FB3"/>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63F"/>
    <w:rsid w:val="00641901"/>
    <w:rsid w:val="00641CC0"/>
    <w:rsid w:val="00641CFE"/>
    <w:rsid w:val="00641E03"/>
    <w:rsid w:val="00641FE8"/>
    <w:rsid w:val="006423F0"/>
    <w:rsid w:val="00642572"/>
    <w:rsid w:val="00642732"/>
    <w:rsid w:val="00642860"/>
    <w:rsid w:val="00642871"/>
    <w:rsid w:val="00642924"/>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65"/>
    <w:rsid w:val="00644EF0"/>
    <w:rsid w:val="00645026"/>
    <w:rsid w:val="006450C5"/>
    <w:rsid w:val="0064510E"/>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ACE"/>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148"/>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0FFA"/>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2FC0"/>
    <w:rsid w:val="006630AA"/>
    <w:rsid w:val="00663174"/>
    <w:rsid w:val="0066370A"/>
    <w:rsid w:val="00663720"/>
    <w:rsid w:val="00663875"/>
    <w:rsid w:val="00663B55"/>
    <w:rsid w:val="00663C0B"/>
    <w:rsid w:val="00663CE3"/>
    <w:rsid w:val="00663DE7"/>
    <w:rsid w:val="00663F59"/>
    <w:rsid w:val="00664343"/>
    <w:rsid w:val="006643FF"/>
    <w:rsid w:val="0066443B"/>
    <w:rsid w:val="00664F2D"/>
    <w:rsid w:val="00665506"/>
    <w:rsid w:val="00665507"/>
    <w:rsid w:val="006655EA"/>
    <w:rsid w:val="006656D8"/>
    <w:rsid w:val="006657D6"/>
    <w:rsid w:val="00665970"/>
    <w:rsid w:val="00665A91"/>
    <w:rsid w:val="00665CD6"/>
    <w:rsid w:val="00665EDD"/>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31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369"/>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B3F"/>
    <w:rsid w:val="00683EC0"/>
    <w:rsid w:val="00683F30"/>
    <w:rsid w:val="00683FBE"/>
    <w:rsid w:val="00683FD2"/>
    <w:rsid w:val="00684326"/>
    <w:rsid w:val="0068435D"/>
    <w:rsid w:val="006845A9"/>
    <w:rsid w:val="006845BD"/>
    <w:rsid w:val="006845C3"/>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6D98"/>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C08"/>
    <w:rsid w:val="00690EC7"/>
    <w:rsid w:val="006913CD"/>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FFF"/>
    <w:rsid w:val="006A10DE"/>
    <w:rsid w:val="006A15C6"/>
    <w:rsid w:val="006A1B24"/>
    <w:rsid w:val="006A1B93"/>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B9E"/>
    <w:rsid w:val="006A6CA5"/>
    <w:rsid w:val="006A6D21"/>
    <w:rsid w:val="006A6DA1"/>
    <w:rsid w:val="006A6E31"/>
    <w:rsid w:val="006A70DA"/>
    <w:rsid w:val="006A74F5"/>
    <w:rsid w:val="006A752A"/>
    <w:rsid w:val="006A753A"/>
    <w:rsid w:val="006A7C49"/>
    <w:rsid w:val="006A7DDF"/>
    <w:rsid w:val="006A7E5B"/>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9AC"/>
    <w:rsid w:val="006B2E21"/>
    <w:rsid w:val="006B2E94"/>
    <w:rsid w:val="006B2EEF"/>
    <w:rsid w:val="006B3125"/>
    <w:rsid w:val="006B3607"/>
    <w:rsid w:val="006B3761"/>
    <w:rsid w:val="006B394A"/>
    <w:rsid w:val="006B3AE5"/>
    <w:rsid w:val="006B3BB3"/>
    <w:rsid w:val="006B3C1F"/>
    <w:rsid w:val="006B3C35"/>
    <w:rsid w:val="006B3CE6"/>
    <w:rsid w:val="006B3DF0"/>
    <w:rsid w:val="006B4033"/>
    <w:rsid w:val="006B435A"/>
    <w:rsid w:val="006B456D"/>
    <w:rsid w:val="006B4B2C"/>
    <w:rsid w:val="006B4C9C"/>
    <w:rsid w:val="006B4E63"/>
    <w:rsid w:val="006B4E7A"/>
    <w:rsid w:val="006B5245"/>
    <w:rsid w:val="006B5972"/>
    <w:rsid w:val="006B5E26"/>
    <w:rsid w:val="006B5ED8"/>
    <w:rsid w:val="006B6381"/>
    <w:rsid w:val="006B64BC"/>
    <w:rsid w:val="006B65FD"/>
    <w:rsid w:val="006B6ACA"/>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654"/>
    <w:rsid w:val="006C065A"/>
    <w:rsid w:val="006C0AD3"/>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B4"/>
    <w:rsid w:val="006C29DE"/>
    <w:rsid w:val="006C30D5"/>
    <w:rsid w:val="006C3377"/>
    <w:rsid w:val="006C3486"/>
    <w:rsid w:val="006C34DF"/>
    <w:rsid w:val="006C3587"/>
    <w:rsid w:val="006C36CD"/>
    <w:rsid w:val="006C3727"/>
    <w:rsid w:val="006C3A39"/>
    <w:rsid w:val="006C3C50"/>
    <w:rsid w:val="006C3CE1"/>
    <w:rsid w:val="006C4114"/>
    <w:rsid w:val="006C4167"/>
    <w:rsid w:val="006C4228"/>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50"/>
    <w:rsid w:val="006C5B71"/>
    <w:rsid w:val="006C5C5E"/>
    <w:rsid w:val="006C5CFE"/>
    <w:rsid w:val="006C5DC3"/>
    <w:rsid w:val="006C5F77"/>
    <w:rsid w:val="006C6159"/>
    <w:rsid w:val="006C6171"/>
    <w:rsid w:val="006C6279"/>
    <w:rsid w:val="006C645F"/>
    <w:rsid w:val="006C6648"/>
    <w:rsid w:val="006C6A57"/>
    <w:rsid w:val="006C6A62"/>
    <w:rsid w:val="006C6E4E"/>
    <w:rsid w:val="006C7286"/>
    <w:rsid w:val="006C7388"/>
    <w:rsid w:val="006C74AA"/>
    <w:rsid w:val="006C766B"/>
    <w:rsid w:val="006C79F0"/>
    <w:rsid w:val="006C7AE0"/>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EAA"/>
    <w:rsid w:val="006D2F39"/>
    <w:rsid w:val="006D3281"/>
    <w:rsid w:val="006D34B8"/>
    <w:rsid w:val="006D3551"/>
    <w:rsid w:val="006D38EF"/>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252"/>
    <w:rsid w:val="006D74CD"/>
    <w:rsid w:val="006D7556"/>
    <w:rsid w:val="006D780A"/>
    <w:rsid w:val="006D791B"/>
    <w:rsid w:val="006D799D"/>
    <w:rsid w:val="006D7CEE"/>
    <w:rsid w:val="006D7D76"/>
    <w:rsid w:val="006E0275"/>
    <w:rsid w:val="006E06CC"/>
    <w:rsid w:val="006E0842"/>
    <w:rsid w:val="006E0CDC"/>
    <w:rsid w:val="006E0E98"/>
    <w:rsid w:val="006E105F"/>
    <w:rsid w:val="006E1389"/>
    <w:rsid w:val="006E1548"/>
    <w:rsid w:val="006E172B"/>
    <w:rsid w:val="006E1A24"/>
    <w:rsid w:val="006E1B24"/>
    <w:rsid w:val="006E1B5B"/>
    <w:rsid w:val="006E1B93"/>
    <w:rsid w:val="006E1E0B"/>
    <w:rsid w:val="006E1E26"/>
    <w:rsid w:val="006E2325"/>
    <w:rsid w:val="006E245B"/>
    <w:rsid w:val="006E2779"/>
    <w:rsid w:val="006E285F"/>
    <w:rsid w:val="006E2B64"/>
    <w:rsid w:val="006E2BB3"/>
    <w:rsid w:val="006E2BEC"/>
    <w:rsid w:val="006E2ED1"/>
    <w:rsid w:val="006E3305"/>
    <w:rsid w:val="006E337B"/>
    <w:rsid w:val="006E3A86"/>
    <w:rsid w:val="006E3B69"/>
    <w:rsid w:val="006E3C42"/>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0B9"/>
    <w:rsid w:val="006E63A1"/>
    <w:rsid w:val="006E647F"/>
    <w:rsid w:val="006E6607"/>
    <w:rsid w:val="006E67CD"/>
    <w:rsid w:val="006E68F4"/>
    <w:rsid w:val="006E6CB5"/>
    <w:rsid w:val="006E6E74"/>
    <w:rsid w:val="006E6F10"/>
    <w:rsid w:val="006E705D"/>
    <w:rsid w:val="006E7170"/>
    <w:rsid w:val="006E7326"/>
    <w:rsid w:val="006E7488"/>
    <w:rsid w:val="006E7644"/>
    <w:rsid w:val="006E7798"/>
    <w:rsid w:val="006F03EA"/>
    <w:rsid w:val="006F07AA"/>
    <w:rsid w:val="006F084C"/>
    <w:rsid w:val="006F0C9B"/>
    <w:rsid w:val="006F0E0F"/>
    <w:rsid w:val="006F0F3B"/>
    <w:rsid w:val="006F1509"/>
    <w:rsid w:val="006F152D"/>
    <w:rsid w:val="006F15E3"/>
    <w:rsid w:val="006F17E3"/>
    <w:rsid w:val="006F1F14"/>
    <w:rsid w:val="006F1F64"/>
    <w:rsid w:val="006F1FBB"/>
    <w:rsid w:val="006F2057"/>
    <w:rsid w:val="006F2276"/>
    <w:rsid w:val="006F2277"/>
    <w:rsid w:val="006F22DC"/>
    <w:rsid w:val="006F270F"/>
    <w:rsid w:val="006F2B8E"/>
    <w:rsid w:val="006F2F0A"/>
    <w:rsid w:val="006F3589"/>
    <w:rsid w:val="006F3818"/>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4BA"/>
    <w:rsid w:val="006F6567"/>
    <w:rsid w:val="006F6A58"/>
    <w:rsid w:val="006F6AC3"/>
    <w:rsid w:val="006F6B0D"/>
    <w:rsid w:val="006F6BEC"/>
    <w:rsid w:val="006F705F"/>
    <w:rsid w:val="006F72B5"/>
    <w:rsid w:val="006F746F"/>
    <w:rsid w:val="006F74A5"/>
    <w:rsid w:val="006F764C"/>
    <w:rsid w:val="006F7A53"/>
    <w:rsid w:val="006F7AC5"/>
    <w:rsid w:val="006F7EB2"/>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5C6"/>
    <w:rsid w:val="00702728"/>
    <w:rsid w:val="00702847"/>
    <w:rsid w:val="00702A36"/>
    <w:rsid w:val="00702A93"/>
    <w:rsid w:val="00702C6C"/>
    <w:rsid w:val="00702DD6"/>
    <w:rsid w:val="00703159"/>
    <w:rsid w:val="00703450"/>
    <w:rsid w:val="00703483"/>
    <w:rsid w:val="0070377B"/>
    <w:rsid w:val="0070405A"/>
    <w:rsid w:val="0070482B"/>
    <w:rsid w:val="007048DB"/>
    <w:rsid w:val="00704B88"/>
    <w:rsid w:val="00704E23"/>
    <w:rsid w:val="00704E7E"/>
    <w:rsid w:val="00704F9E"/>
    <w:rsid w:val="00705318"/>
    <w:rsid w:val="007053BD"/>
    <w:rsid w:val="00705E2B"/>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476"/>
    <w:rsid w:val="0071675C"/>
    <w:rsid w:val="0071691D"/>
    <w:rsid w:val="007169A5"/>
    <w:rsid w:val="00716A4A"/>
    <w:rsid w:val="00716AFE"/>
    <w:rsid w:val="00716C90"/>
    <w:rsid w:val="00716CB4"/>
    <w:rsid w:val="00716D77"/>
    <w:rsid w:val="007173C9"/>
    <w:rsid w:val="007174DD"/>
    <w:rsid w:val="00717680"/>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54AC"/>
    <w:rsid w:val="007254C1"/>
    <w:rsid w:val="007255F3"/>
    <w:rsid w:val="00725646"/>
    <w:rsid w:val="007256E6"/>
    <w:rsid w:val="00725B46"/>
    <w:rsid w:val="00725B94"/>
    <w:rsid w:val="00725BB2"/>
    <w:rsid w:val="00725F13"/>
    <w:rsid w:val="00726D6E"/>
    <w:rsid w:val="00727180"/>
    <w:rsid w:val="007277EE"/>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85"/>
    <w:rsid w:val="00733335"/>
    <w:rsid w:val="007334F5"/>
    <w:rsid w:val="0073370A"/>
    <w:rsid w:val="00733789"/>
    <w:rsid w:val="007337DA"/>
    <w:rsid w:val="0073380D"/>
    <w:rsid w:val="00733D6A"/>
    <w:rsid w:val="00733E34"/>
    <w:rsid w:val="00733F3A"/>
    <w:rsid w:val="00733FE0"/>
    <w:rsid w:val="0073413F"/>
    <w:rsid w:val="0073430B"/>
    <w:rsid w:val="0073444D"/>
    <w:rsid w:val="007344FF"/>
    <w:rsid w:val="00734732"/>
    <w:rsid w:val="00734859"/>
    <w:rsid w:val="007349A1"/>
    <w:rsid w:val="00734F74"/>
    <w:rsid w:val="007352B2"/>
    <w:rsid w:val="007353A6"/>
    <w:rsid w:val="007353CB"/>
    <w:rsid w:val="00735534"/>
    <w:rsid w:val="00735782"/>
    <w:rsid w:val="00735D20"/>
    <w:rsid w:val="00735F54"/>
    <w:rsid w:val="007360BA"/>
    <w:rsid w:val="007363F7"/>
    <w:rsid w:val="00736728"/>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DC3"/>
    <w:rsid w:val="00744E48"/>
    <w:rsid w:val="007452D5"/>
    <w:rsid w:val="007453A8"/>
    <w:rsid w:val="00745970"/>
    <w:rsid w:val="007459B5"/>
    <w:rsid w:val="00745A69"/>
    <w:rsid w:val="00745C4B"/>
    <w:rsid w:val="00745C76"/>
    <w:rsid w:val="00745CC0"/>
    <w:rsid w:val="00745F2F"/>
    <w:rsid w:val="00745F7A"/>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FB"/>
    <w:rsid w:val="00753E81"/>
    <w:rsid w:val="00754013"/>
    <w:rsid w:val="00754190"/>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75A"/>
    <w:rsid w:val="0076179E"/>
    <w:rsid w:val="00761918"/>
    <w:rsid w:val="00761962"/>
    <w:rsid w:val="00761A64"/>
    <w:rsid w:val="0076257E"/>
    <w:rsid w:val="007625BF"/>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10"/>
    <w:rsid w:val="007652A6"/>
    <w:rsid w:val="007654E9"/>
    <w:rsid w:val="007655D3"/>
    <w:rsid w:val="00765AB4"/>
    <w:rsid w:val="00765B91"/>
    <w:rsid w:val="00765DD3"/>
    <w:rsid w:val="00766345"/>
    <w:rsid w:val="00766391"/>
    <w:rsid w:val="007663AF"/>
    <w:rsid w:val="0076646B"/>
    <w:rsid w:val="0076672B"/>
    <w:rsid w:val="007667E4"/>
    <w:rsid w:val="00766A42"/>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BEC"/>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0"/>
    <w:rsid w:val="007773A1"/>
    <w:rsid w:val="007774BC"/>
    <w:rsid w:val="0077755E"/>
    <w:rsid w:val="007776A8"/>
    <w:rsid w:val="0077783B"/>
    <w:rsid w:val="007779A4"/>
    <w:rsid w:val="00777FBF"/>
    <w:rsid w:val="00777FDB"/>
    <w:rsid w:val="00780399"/>
    <w:rsid w:val="007803DB"/>
    <w:rsid w:val="00780449"/>
    <w:rsid w:val="00780487"/>
    <w:rsid w:val="00780572"/>
    <w:rsid w:val="0078082D"/>
    <w:rsid w:val="00780B1B"/>
    <w:rsid w:val="00780C69"/>
    <w:rsid w:val="00780C7E"/>
    <w:rsid w:val="00780F11"/>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BB0"/>
    <w:rsid w:val="00794CAF"/>
    <w:rsid w:val="007951CB"/>
    <w:rsid w:val="0079525F"/>
    <w:rsid w:val="0079539F"/>
    <w:rsid w:val="0079540F"/>
    <w:rsid w:val="007955CD"/>
    <w:rsid w:val="007956A6"/>
    <w:rsid w:val="007956BD"/>
    <w:rsid w:val="00795796"/>
    <w:rsid w:val="00795822"/>
    <w:rsid w:val="00795849"/>
    <w:rsid w:val="00795934"/>
    <w:rsid w:val="00795A47"/>
    <w:rsid w:val="00795FB6"/>
    <w:rsid w:val="0079600E"/>
    <w:rsid w:val="0079613C"/>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37A"/>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0BC"/>
    <w:rsid w:val="007A327C"/>
    <w:rsid w:val="007A336F"/>
    <w:rsid w:val="007A34E4"/>
    <w:rsid w:val="007A3545"/>
    <w:rsid w:val="007A3936"/>
    <w:rsid w:val="007A3945"/>
    <w:rsid w:val="007A3CED"/>
    <w:rsid w:val="007A3DF2"/>
    <w:rsid w:val="007A4290"/>
    <w:rsid w:val="007A4394"/>
    <w:rsid w:val="007A4DA4"/>
    <w:rsid w:val="007A4ECC"/>
    <w:rsid w:val="007A4F5A"/>
    <w:rsid w:val="007A5362"/>
    <w:rsid w:val="007A5912"/>
    <w:rsid w:val="007A5BEA"/>
    <w:rsid w:val="007A5E63"/>
    <w:rsid w:val="007A6128"/>
    <w:rsid w:val="007A6156"/>
    <w:rsid w:val="007A6511"/>
    <w:rsid w:val="007A652A"/>
    <w:rsid w:val="007A6833"/>
    <w:rsid w:val="007A68E4"/>
    <w:rsid w:val="007A692A"/>
    <w:rsid w:val="007A694F"/>
    <w:rsid w:val="007A6A6A"/>
    <w:rsid w:val="007A6D29"/>
    <w:rsid w:val="007A6D4A"/>
    <w:rsid w:val="007A6FC2"/>
    <w:rsid w:val="007A7196"/>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DAB"/>
    <w:rsid w:val="007B0E9B"/>
    <w:rsid w:val="007B1086"/>
    <w:rsid w:val="007B11C6"/>
    <w:rsid w:val="007B1240"/>
    <w:rsid w:val="007B1662"/>
    <w:rsid w:val="007B1A44"/>
    <w:rsid w:val="007B1B62"/>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47"/>
    <w:rsid w:val="007B72AF"/>
    <w:rsid w:val="007B739E"/>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AD7"/>
    <w:rsid w:val="007C2EAF"/>
    <w:rsid w:val="007C2FCA"/>
    <w:rsid w:val="007C3159"/>
    <w:rsid w:val="007C334D"/>
    <w:rsid w:val="007C3387"/>
    <w:rsid w:val="007C3450"/>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2044"/>
    <w:rsid w:val="007D23D0"/>
    <w:rsid w:val="007D248E"/>
    <w:rsid w:val="007D2549"/>
    <w:rsid w:val="007D2CC3"/>
    <w:rsid w:val="007D2D59"/>
    <w:rsid w:val="007D2DE2"/>
    <w:rsid w:val="007D2FCB"/>
    <w:rsid w:val="007D36AF"/>
    <w:rsid w:val="007D373E"/>
    <w:rsid w:val="007D37A9"/>
    <w:rsid w:val="007D38F3"/>
    <w:rsid w:val="007D38F9"/>
    <w:rsid w:val="007D397D"/>
    <w:rsid w:val="007D3A74"/>
    <w:rsid w:val="007D3B9A"/>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9E4"/>
    <w:rsid w:val="007D6B7F"/>
    <w:rsid w:val="007D7049"/>
    <w:rsid w:val="007D70B0"/>
    <w:rsid w:val="007D71A3"/>
    <w:rsid w:val="007D7436"/>
    <w:rsid w:val="007D778B"/>
    <w:rsid w:val="007D78AA"/>
    <w:rsid w:val="007D79E0"/>
    <w:rsid w:val="007D79E6"/>
    <w:rsid w:val="007D7A23"/>
    <w:rsid w:val="007D7CE0"/>
    <w:rsid w:val="007D7ECA"/>
    <w:rsid w:val="007E0073"/>
    <w:rsid w:val="007E0158"/>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D5F"/>
    <w:rsid w:val="007E1E4E"/>
    <w:rsid w:val="007E2022"/>
    <w:rsid w:val="007E21D8"/>
    <w:rsid w:val="007E2447"/>
    <w:rsid w:val="007E26C9"/>
    <w:rsid w:val="007E2B37"/>
    <w:rsid w:val="007E2F13"/>
    <w:rsid w:val="007E2F82"/>
    <w:rsid w:val="007E33CE"/>
    <w:rsid w:val="007E3465"/>
    <w:rsid w:val="007E3491"/>
    <w:rsid w:val="007E3538"/>
    <w:rsid w:val="007E3570"/>
    <w:rsid w:val="007E3AFE"/>
    <w:rsid w:val="007E3C72"/>
    <w:rsid w:val="007E40AB"/>
    <w:rsid w:val="007E41A8"/>
    <w:rsid w:val="007E43B6"/>
    <w:rsid w:val="007E445F"/>
    <w:rsid w:val="007E4AE7"/>
    <w:rsid w:val="007E4B58"/>
    <w:rsid w:val="007E4EAE"/>
    <w:rsid w:val="007E4FDE"/>
    <w:rsid w:val="007E50C0"/>
    <w:rsid w:val="007E53E8"/>
    <w:rsid w:val="007E54C6"/>
    <w:rsid w:val="007E5659"/>
    <w:rsid w:val="007E59BA"/>
    <w:rsid w:val="007E5AA8"/>
    <w:rsid w:val="007E5B7A"/>
    <w:rsid w:val="007E5E84"/>
    <w:rsid w:val="007E5EDC"/>
    <w:rsid w:val="007E5F12"/>
    <w:rsid w:val="007E60F4"/>
    <w:rsid w:val="007E62A3"/>
    <w:rsid w:val="007E6740"/>
    <w:rsid w:val="007E692E"/>
    <w:rsid w:val="007E6CA2"/>
    <w:rsid w:val="007E6D10"/>
    <w:rsid w:val="007E6D66"/>
    <w:rsid w:val="007E6DA3"/>
    <w:rsid w:val="007E6ECE"/>
    <w:rsid w:val="007E6FDE"/>
    <w:rsid w:val="007E7088"/>
    <w:rsid w:val="007E72D3"/>
    <w:rsid w:val="007E7337"/>
    <w:rsid w:val="007E7678"/>
    <w:rsid w:val="007E76A9"/>
    <w:rsid w:val="007E78B4"/>
    <w:rsid w:val="007E7ACC"/>
    <w:rsid w:val="007E7C20"/>
    <w:rsid w:val="007E7C2F"/>
    <w:rsid w:val="007F030A"/>
    <w:rsid w:val="007F06DA"/>
    <w:rsid w:val="007F078E"/>
    <w:rsid w:val="007F09CA"/>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0F7"/>
    <w:rsid w:val="007F46A8"/>
    <w:rsid w:val="007F4E30"/>
    <w:rsid w:val="007F4E49"/>
    <w:rsid w:val="007F5007"/>
    <w:rsid w:val="007F507E"/>
    <w:rsid w:val="007F50DF"/>
    <w:rsid w:val="007F5125"/>
    <w:rsid w:val="007F53BA"/>
    <w:rsid w:val="007F5DB9"/>
    <w:rsid w:val="007F624B"/>
    <w:rsid w:val="007F646D"/>
    <w:rsid w:val="007F65FA"/>
    <w:rsid w:val="007F6703"/>
    <w:rsid w:val="007F6AB7"/>
    <w:rsid w:val="007F6BBB"/>
    <w:rsid w:val="007F6E0C"/>
    <w:rsid w:val="007F6EAF"/>
    <w:rsid w:val="007F714D"/>
    <w:rsid w:val="007F715F"/>
    <w:rsid w:val="007F73D9"/>
    <w:rsid w:val="007F74DA"/>
    <w:rsid w:val="007F7505"/>
    <w:rsid w:val="007F7532"/>
    <w:rsid w:val="007F7915"/>
    <w:rsid w:val="007F7C83"/>
    <w:rsid w:val="007F7D85"/>
    <w:rsid w:val="008003A1"/>
    <w:rsid w:val="00800529"/>
    <w:rsid w:val="008008D2"/>
    <w:rsid w:val="00800E3E"/>
    <w:rsid w:val="008011A1"/>
    <w:rsid w:val="008011EB"/>
    <w:rsid w:val="0080153F"/>
    <w:rsid w:val="008017C0"/>
    <w:rsid w:val="00801B98"/>
    <w:rsid w:val="008021EC"/>
    <w:rsid w:val="00802216"/>
    <w:rsid w:val="008023D1"/>
    <w:rsid w:val="008023F2"/>
    <w:rsid w:val="00802658"/>
    <w:rsid w:val="008026C4"/>
    <w:rsid w:val="0080279A"/>
    <w:rsid w:val="00802F6D"/>
    <w:rsid w:val="00802FAF"/>
    <w:rsid w:val="00803480"/>
    <w:rsid w:val="0080357C"/>
    <w:rsid w:val="008038D0"/>
    <w:rsid w:val="00803A33"/>
    <w:rsid w:val="00803A53"/>
    <w:rsid w:val="00803D6A"/>
    <w:rsid w:val="00804213"/>
    <w:rsid w:val="00804429"/>
    <w:rsid w:val="00804434"/>
    <w:rsid w:val="00804772"/>
    <w:rsid w:val="0080494E"/>
    <w:rsid w:val="00804A8D"/>
    <w:rsid w:val="00804AA7"/>
    <w:rsid w:val="00804CBA"/>
    <w:rsid w:val="00804CCF"/>
    <w:rsid w:val="00805149"/>
    <w:rsid w:val="008053C5"/>
    <w:rsid w:val="00805613"/>
    <w:rsid w:val="00805989"/>
    <w:rsid w:val="00805B00"/>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9D"/>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53"/>
    <w:rsid w:val="00820AB6"/>
    <w:rsid w:val="00820C9F"/>
    <w:rsid w:val="00820CA9"/>
    <w:rsid w:val="00820D23"/>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277"/>
    <w:rsid w:val="008235B3"/>
    <w:rsid w:val="008235E1"/>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82A"/>
    <w:rsid w:val="008259BF"/>
    <w:rsid w:val="00825CF2"/>
    <w:rsid w:val="00825EFA"/>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4F"/>
    <w:rsid w:val="00830AA8"/>
    <w:rsid w:val="00830C22"/>
    <w:rsid w:val="00830E7E"/>
    <w:rsid w:val="00830EF7"/>
    <w:rsid w:val="00830FD3"/>
    <w:rsid w:val="00830FEB"/>
    <w:rsid w:val="0083128A"/>
    <w:rsid w:val="008314A2"/>
    <w:rsid w:val="00831588"/>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5CCB"/>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C08"/>
    <w:rsid w:val="00840D70"/>
    <w:rsid w:val="00841189"/>
    <w:rsid w:val="0084129A"/>
    <w:rsid w:val="00841326"/>
    <w:rsid w:val="0084137F"/>
    <w:rsid w:val="008413CE"/>
    <w:rsid w:val="008418FB"/>
    <w:rsid w:val="00841956"/>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E8A"/>
    <w:rsid w:val="00846F5D"/>
    <w:rsid w:val="00846F7D"/>
    <w:rsid w:val="00847029"/>
    <w:rsid w:val="0084705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6C2F"/>
    <w:rsid w:val="00857035"/>
    <w:rsid w:val="00857173"/>
    <w:rsid w:val="008574FC"/>
    <w:rsid w:val="00857609"/>
    <w:rsid w:val="0085795D"/>
    <w:rsid w:val="00857ADE"/>
    <w:rsid w:val="00857D8D"/>
    <w:rsid w:val="00860191"/>
    <w:rsid w:val="008602CD"/>
    <w:rsid w:val="008604FB"/>
    <w:rsid w:val="0086075D"/>
    <w:rsid w:val="0086085E"/>
    <w:rsid w:val="008608CC"/>
    <w:rsid w:val="008609A3"/>
    <w:rsid w:val="008609D6"/>
    <w:rsid w:val="0086112D"/>
    <w:rsid w:val="008611DF"/>
    <w:rsid w:val="00861395"/>
    <w:rsid w:val="00861528"/>
    <w:rsid w:val="00861683"/>
    <w:rsid w:val="00861847"/>
    <w:rsid w:val="0086198A"/>
    <w:rsid w:val="00861A5D"/>
    <w:rsid w:val="00861AE7"/>
    <w:rsid w:val="00861CB4"/>
    <w:rsid w:val="00861EB2"/>
    <w:rsid w:val="008620F9"/>
    <w:rsid w:val="0086220F"/>
    <w:rsid w:val="00862375"/>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95C"/>
    <w:rsid w:val="00865A2F"/>
    <w:rsid w:val="00865CC4"/>
    <w:rsid w:val="0086645B"/>
    <w:rsid w:val="00866642"/>
    <w:rsid w:val="008669CB"/>
    <w:rsid w:val="00866A4A"/>
    <w:rsid w:val="00866FC8"/>
    <w:rsid w:val="008670B4"/>
    <w:rsid w:val="008676C5"/>
    <w:rsid w:val="00867746"/>
    <w:rsid w:val="00867786"/>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D2"/>
    <w:rsid w:val="00872F9B"/>
    <w:rsid w:val="00873024"/>
    <w:rsid w:val="00873038"/>
    <w:rsid w:val="00873053"/>
    <w:rsid w:val="008730DA"/>
    <w:rsid w:val="00873197"/>
    <w:rsid w:val="008732FB"/>
    <w:rsid w:val="008737F5"/>
    <w:rsid w:val="00874034"/>
    <w:rsid w:val="00874178"/>
    <w:rsid w:val="008741E4"/>
    <w:rsid w:val="0087421A"/>
    <w:rsid w:val="00874399"/>
    <w:rsid w:val="00874492"/>
    <w:rsid w:val="00874A17"/>
    <w:rsid w:val="00874C77"/>
    <w:rsid w:val="00875130"/>
    <w:rsid w:val="008752D4"/>
    <w:rsid w:val="008754F4"/>
    <w:rsid w:val="0087561C"/>
    <w:rsid w:val="00875875"/>
    <w:rsid w:val="00875CC7"/>
    <w:rsid w:val="00875D33"/>
    <w:rsid w:val="00875D64"/>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4F"/>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36E"/>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77"/>
    <w:rsid w:val="00894194"/>
    <w:rsid w:val="008942AF"/>
    <w:rsid w:val="008942E2"/>
    <w:rsid w:val="0089431F"/>
    <w:rsid w:val="0089489C"/>
    <w:rsid w:val="00894902"/>
    <w:rsid w:val="00894DBB"/>
    <w:rsid w:val="0089500A"/>
    <w:rsid w:val="00895083"/>
    <w:rsid w:val="008951E4"/>
    <w:rsid w:val="008952A2"/>
    <w:rsid w:val="008953AA"/>
    <w:rsid w:val="0089550C"/>
    <w:rsid w:val="0089560F"/>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2F"/>
    <w:rsid w:val="008B2552"/>
    <w:rsid w:val="008B2577"/>
    <w:rsid w:val="008B27DB"/>
    <w:rsid w:val="008B27DE"/>
    <w:rsid w:val="008B28E8"/>
    <w:rsid w:val="008B29F2"/>
    <w:rsid w:val="008B2A61"/>
    <w:rsid w:val="008B2CA1"/>
    <w:rsid w:val="008B2F3F"/>
    <w:rsid w:val="008B34C1"/>
    <w:rsid w:val="008B376F"/>
    <w:rsid w:val="008B37DF"/>
    <w:rsid w:val="008B3A1F"/>
    <w:rsid w:val="008B3AA2"/>
    <w:rsid w:val="008B3C31"/>
    <w:rsid w:val="008B3DFC"/>
    <w:rsid w:val="008B4476"/>
    <w:rsid w:val="008B4F60"/>
    <w:rsid w:val="008B5092"/>
    <w:rsid w:val="008B51E1"/>
    <w:rsid w:val="008B53C0"/>
    <w:rsid w:val="008B548D"/>
    <w:rsid w:val="008B54F1"/>
    <w:rsid w:val="008B55C1"/>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7BD"/>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797"/>
    <w:rsid w:val="008C48A5"/>
    <w:rsid w:val="008C4DB3"/>
    <w:rsid w:val="008C4DBA"/>
    <w:rsid w:val="008C4FFA"/>
    <w:rsid w:val="008C526B"/>
    <w:rsid w:val="008C5444"/>
    <w:rsid w:val="008C551D"/>
    <w:rsid w:val="008C55FE"/>
    <w:rsid w:val="008C561B"/>
    <w:rsid w:val="008C5953"/>
    <w:rsid w:val="008C59E4"/>
    <w:rsid w:val="008C5B9E"/>
    <w:rsid w:val="008C64D4"/>
    <w:rsid w:val="008C6780"/>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752E"/>
    <w:rsid w:val="008D75CA"/>
    <w:rsid w:val="008D7D39"/>
    <w:rsid w:val="008D7F33"/>
    <w:rsid w:val="008D7FAA"/>
    <w:rsid w:val="008E0161"/>
    <w:rsid w:val="008E03C7"/>
    <w:rsid w:val="008E03D2"/>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8D1"/>
    <w:rsid w:val="008E4975"/>
    <w:rsid w:val="008E4A1D"/>
    <w:rsid w:val="008E4C03"/>
    <w:rsid w:val="008E4D5A"/>
    <w:rsid w:val="008E4E58"/>
    <w:rsid w:val="008E4E82"/>
    <w:rsid w:val="008E5165"/>
    <w:rsid w:val="008E5201"/>
    <w:rsid w:val="008E5616"/>
    <w:rsid w:val="008E56AF"/>
    <w:rsid w:val="008E572B"/>
    <w:rsid w:val="008E5940"/>
    <w:rsid w:val="008E59F8"/>
    <w:rsid w:val="008E5FBB"/>
    <w:rsid w:val="008E5FCC"/>
    <w:rsid w:val="008E6235"/>
    <w:rsid w:val="008E627B"/>
    <w:rsid w:val="008E633A"/>
    <w:rsid w:val="008E63DE"/>
    <w:rsid w:val="008E6405"/>
    <w:rsid w:val="008E640E"/>
    <w:rsid w:val="008E6694"/>
    <w:rsid w:val="008E66CF"/>
    <w:rsid w:val="008E6850"/>
    <w:rsid w:val="008E6A74"/>
    <w:rsid w:val="008E6B95"/>
    <w:rsid w:val="008E6F6E"/>
    <w:rsid w:val="008E724D"/>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DF"/>
    <w:rsid w:val="008F3E39"/>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246"/>
    <w:rsid w:val="00900300"/>
    <w:rsid w:val="009006A4"/>
    <w:rsid w:val="009006C1"/>
    <w:rsid w:val="0090079A"/>
    <w:rsid w:val="00900836"/>
    <w:rsid w:val="00900838"/>
    <w:rsid w:val="009009A6"/>
    <w:rsid w:val="009009BE"/>
    <w:rsid w:val="00900B15"/>
    <w:rsid w:val="00900E1D"/>
    <w:rsid w:val="00900E37"/>
    <w:rsid w:val="00900FF6"/>
    <w:rsid w:val="009012AF"/>
    <w:rsid w:val="00901428"/>
    <w:rsid w:val="009017A9"/>
    <w:rsid w:val="009018E9"/>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10"/>
    <w:rsid w:val="0090413F"/>
    <w:rsid w:val="00904235"/>
    <w:rsid w:val="00904411"/>
    <w:rsid w:val="0090450E"/>
    <w:rsid w:val="00904517"/>
    <w:rsid w:val="0090480B"/>
    <w:rsid w:val="00904816"/>
    <w:rsid w:val="009048DE"/>
    <w:rsid w:val="0090496F"/>
    <w:rsid w:val="00904BDA"/>
    <w:rsid w:val="00904C07"/>
    <w:rsid w:val="00904DF3"/>
    <w:rsid w:val="00904E67"/>
    <w:rsid w:val="00904F07"/>
    <w:rsid w:val="00904F65"/>
    <w:rsid w:val="00905375"/>
    <w:rsid w:val="00905A3D"/>
    <w:rsid w:val="00905E42"/>
    <w:rsid w:val="00906090"/>
    <w:rsid w:val="00906138"/>
    <w:rsid w:val="009062AB"/>
    <w:rsid w:val="009064A6"/>
    <w:rsid w:val="009066CF"/>
    <w:rsid w:val="00906808"/>
    <w:rsid w:val="0090692A"/>
    <w:rsid w:val="00906981"/>
    <w:rsid w:val="00906B0B"/>
    <w:rsid w:val="00906B3D"/>
    <w:rsid w:val="00906C87"/>
    <w:rsid w:val="00906CAD"/>
    <w:rsid w:val="00906F91"/>
    <w:rsid w:val="00907179"/>
    <w:rsid w:val="00907188"/>
    <w:rsid w:val="009073D0"/>
    <w:rsid w:val="009078D5"/>
    <w:rsid w:val="00907A2F"/>
    <w:rsid w:val="00907AEA"/>
    <w:rsid w:val="00907B74"/>
    <w:rsid w:val="00907C17"/>
    <w:rsid w:val="00907C1B"/>
    <w:rsid w:val="00910074"/>
    <w:rsid w:val="009101B2"/>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5995"/>
    <w:rsid w:val="00916273"/>
    <w:rsid w:val="0091630F"/>
    <w:rsid w:val="009163EF"/>
    <w:rsid w:val="0091659A"/>
    <w:rsid w:val="0091666F"/>
    <w:rsid w:val="009167B0"/>
    <w:rsid w:val="0091691C"/>
    <w:rsid w:val="00916AC4"/>
    <w:rsid w:val="00916BCB"/>
    <w:rsid w:val="00916E3A"/>
    <w:rsid w:val="009170FA"/>
    <w:rsid w:val="009173EB"/>
    <w:rsid w:val="00917D11"/>
    <w:rsid w:val="00917FD6"/>
    <w:rsid w:val="00920148"/>
    <w:rsid w:val="0092029E"/>
    <w:rsid w:val="00920325"/>
    <w:rsid w:val="009203AF"/>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E91"/>
    <w:rsid w:val="00921F71"/>
    <w:rsid w:val="009220D6"/>
    <w:rsid w:val="009224A2"/>
    <w:rsid w:val="00922539"/>
    <w:rsid w:val="0092282A"/>
    <w:rsid w:val="00922A3D"/>
    <w:rsid w:val="00922A84"/>
    <w:rsid w:val="00922C77"/>
    <w:rsid w:val="0092315A"/>
    <w:rsid w:val="009231AB"/>
    <w:rsid w:val="009236FC"/>
    <w:rsid w:val="00923A24"/>
    <w:rsid w:val="00923A7A"/>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1E4"/>
    <w:rsid w:val="0092724F"/>
    <w:rsid w:val="00927508"/>
    <w:rsid w:val="00927A66"/>
    <w:rsid w:val="00927DA4"/>
    <w:rsid w:val="009302A5"/>
    <w:rsid w:val="00930703"/>
    <w:rsid w:val="00930720"/>
    <w:rsid w:val="00930949"/>
    <w:rsid w:val="009309B7"/>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114E"/>
    <w:rsid w:val="00941378"/>
    <w:rsid w:val="0094138A"/>
    <w:rsid w:val="009413D7"/>
    <w:rsid w:val="00941426"/>
    <w:rsid w:val="009414B0"/>
    <w:rsid w:val="00941551"/>
    <w:rsid w:val="009418AF"/>
    <w:rsid w:val="0094206D"/>
    <w:rsid w:val="00942118"/>
    <w:rsid w:val="009425C6"/>
    <w:rsid w:val="009426ED"/>
    <w:rsid w:val="009428CA"/>
    <w:rsid w:val="00942909"/>
    <w:rsid w:val="00942964"/>
    <w:rsid w:val="00942983"/>
    <w:rsid w:val="00942A0C"/>
    <w:rsid w:val="00942C51"/>
    <w:rsid w:val="00942C68"/>
    <w:rsid w:val="00942CC8"/>
    <w:rsid w:val="009431BE"/>
    <w:rsid w:val="00943458"/>
    <w:rsid w:val="0094371D"/>
    <w:rsid w:val="00943762"/>
    <w:rsid w:val="009439E2"/>
    <w:rsid w:val="00943A00"/>
    <w:rsid w:val="00943A93"/>
    <w:rsid w:val="00943AF2"/>
    <w:rsid w:val="00943EE1"/>
    <w:rsid w:val="0094408B"/>
    <w:rsid w:val="009440C4"/>
    <w:rsid w:val="00944148"/>
    <w:rsid w:val="009445BF"/>
    <w:rsid w:val="00944841"/>
    <w:rsid w:val="0094510E"/>
    <w:rsid w:val="00945206"/>
    <w:rsid w:val="00945253"/>
    <w:rsid w:val="00945446"/>
    <w:rsid w:val="00945749"/>
    <w:rsid w:val="009457E0"/>
    <w:rsid w:val="00945842"/>
    <w:rsid w:val="00945982"/>
    <w:rsid w:val="00945AE8"/>
    <w:rsid w:val="00945C35"/>
    <w:rsid w:val="00945D0E"/>
    <w:rsid w:val="00945EC1"/>
    <w:rsid w:val="00946087"/>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B85"/>
    <w:rsid w:val="00952D4E"/>
    <w:rsid w:val="00952D5B"/>
    <w:rsid w:val="00952F82"/>
    <w:rsid w:val="009530F6"/>
    <w:rsid w:val="009532B8"/>
    <w:rsid w:val="0095338B"/>
    <w:rsid w:val="00953446"/>
    <w:rsid w:val="009535CC"/>
    <w:rsid w:val="00953822"/>
    <w:rsid w:val="00953B32"/>
    <w:rsid w:val="009540F6"/>
    <w:rsid w:val="0095442C"/>
    <w:rsid w:val="009544CE"/>
    <w:rsid w:val="00954563"/>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686"/>
    <w:rsid w:val="009638BA"/>
    <w:rsid w:val="009638D8"/>
    <w:rsid w:val="00963AEF"/>
    <w:rsid w:val="00963D0B"/>
    <w:rsid w:val="00963DAB"/>
    <w:rsid w:val="0096440C"/>
    <w:rsid w:val="009646BF"/>
    <w:rsid w:val="00964915"/>
    <w:rsid w:val="00964E36"/>
    <w:rsid w:val="00964F80"/>
    <w:rsid w:val="00964F8D"/>
    <w:rsid w:val="00964FD6"/>
    <w:rsid w:val="00965664"/>
    <w:rsid w:val="00965896"/>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860"/>
    <w:rsid w:val="00974873"/>
    <w:rsid w:val="00974909"/>
    <w:rsid w:val="009749CA"/>
    <w:rsid w:val="00974B0D"/>
    <w:rsid w:val="00974EAD"/>
    <w:rsid w:val="00974EE6"/>
    <w:rsid w:val="00974EE8"/>
    <w:rsid w:val="00974EF9"/>
    <w:rsid w:val="00975055"/>
    <w:rsid w:val="0097507F"/>
    <w:rsid w:val="009750BD"/>
    <w:rsid w:val="00975117"/>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704"/>
    <w:rsid w:val="009838F4"/>
    <w:rsid w:val="0098399B"/>
    <w:rsid w:val="00983BB3"/>
    <w:rsid w:val="00983C89"/>
    <w:rsid w:val="00983E20"/>
    <w:rsid w:val="00984286"/>
    <w:rsid w:val="0098439E"/>
    <w:rsid w:val="009844D4"/>
    <w:rsid w:val="009848CD"/>
    <w:rsid w:val="00984AD0"/>
    <w:rsid w:val="00984B48"/>
    <w:rsid w:val="00984BB6"/>
    <w:rsid w:val="00984C2F"/>
    <w:rsid w:val="00984C89"/>
    <w:rsid w:val="00984EC7"/>
    <w:rsid w:val="00985387"/>
    <w:rsid w:val="00985677"/>
    <w:rsid w:val="00985694"/>
    <w:rsid w:val="00985796"/>
    <w:rsid w:val="00985F50"/>
    <w:rsid w:val="009861BE"/>
    <w:rsid w:val="00986244"/>
    <w:rsid w:val="00986254"/>
    <w:rsid w:val="00986319"/>
    <w:rsid w:val="0098667F"/>
    <w:rsid w:val="009866B1"/>
    <w:rsid w:val="00986841"/>
    <w:rsid w:val="00986A2A"/>
    <w:rsid w:val="00986AE7"/>
    <w:rsid w:val="00986BF3"/>
    <w:rsid w:val="00986C10"/>
    <w:rsid w:val="00986C32"/>
    <w:rsid w:val="00986FF5"/>
    <w:rsid w:val="00987500"/>
    <w:rsid w:val="00987738"/>
    <w:rsid w:val="00987761"/>
    <w:rsid w:val="00987861"/>
    <w:rsid w:val="00987993"/>
    <w:rsid w:val="00987A3F"/>
    <w:rsid w:val="00987B81"/>
    <w:rsid w:val="00987D06"/>
    <w:rsid w:val="0099017A"/>
    <w:rsid w:val="009901A0"/>
    <w:rsid w:val="00990650"/>
    <w:rsid w:val="0099089F"/>
    <w:rsid w:val="009909BA"/>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35B"/>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66E"/>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41EE"/>
    <w:rsid w:val="009A44D2"/>
    <w:rsid w:val="009A465D"/>
    <w:rsid w:val="009A4926"/>
    <w:rsid w:val="009A4AF7"/>
    <w:rsid w:val="009A4D64"/>
    <w:rsid w:val="009A52AC"/>
    <w:rsid w:val="009A537C"/>
    <w:rsid w:val="009A564D"/>
    <w:rsid w:val="009A5669"/>
    <w:rsid w:val="009A56EE"/>
    <w:rsid w:val="009A56F5"/>
    <w:rsid w:val="009A592F"/>
    <w:rsid w:val="009A5945"/>
    <w:rsid w:val="009A5C67"/>
    <w:rsid w:val="009A5E45"/>
    <w:rsid w:val="009A6867"/>
    <w:rsid w:val="009A6C56"/>
    <w:rsid w:val="009A6CE7"/>
    <w:rsid w:val="009A6D53"/>
    <w:rsid w:val="009A6D77"/>
    <w:rsid w:val="009A73D1"/>
    <w:rsid w:val="009A7475"/>
    <w:rsid w:val="009A761C"/>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96A"/>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DF"/>
    <w:rsid w:val="009C44FC"/>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428"/>
    <w:rsid w:val="009C75E5"/>
    <w:rsid w:val="009C7798"/>
    <w:rsid w:val="009C7823"/>
    <w:rsid w:val="009C7888"/>
    <w:rsid w:val="009C7B1D"/>
    <w:rsid w:val="009C7F69"/>
    <w:rsid w:val="009D03DD"/>
    <w:rsid w:val="009D0915"/>
    <w:rsid w:val="009D0991"/>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C54"/>
    <w:rsid w:val="009E3D44"/>
    <w:rsid w:val="009E3EAD"/>
    <w:rsid w:val="009E40F0"/>
    <w:rsid w:val="009E4201"/>
    <w:rsid w:val="009E460C"/>
    <w:rsid w:val="009E46A3"/>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1E"/>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E69"/>
    <w:rsid w:val="009F3E8C"/>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2A5"/>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83A"/>
    <w:rsid w:val="00A0098F"/>
    <w:rsid w:val="00A00D6D"/>
    <w:rsid w:val="00A00F9C"/>
    <w:rsid w:val="00A01034"/>
    <w:rsid w:val="00A01065"/>
    <w:rsid w:val="00A0118C"/>
    <w:rsid w:val="00A016FA"/>
    <w:rsid w:val="00A0172F"/>
    <w:rsid w:val="00A01AF6"/>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FBE"/>
    <w:rsid w:val="00A12207"/>
    <w:rsid w:val="00A12340"/>
    <w:rsid w:val="00A1253C"/>
    <w:rsid w:val="00A12570"/>
    <w:rsid w:val="00A129CC"/>
    <w:rsid w:val="00A129EE"/>
    <w:rsid w:val="00A12CF2"/>
    <w:rsid w:val="00A12D71"/>
    <w:rsid w:val="00A12DC6"/>
    <w:rsid w:val="00A12F88"/>
    <w:rsid w:val="00A12FDD"/>
    <w:rsid w:val="00A13239"/>
    <w:rsid w:val="00A1323E"/>
    <w:rsid w:val="00A13287"/>
    <w:rsid w:val="00A1335E"/>
    <w:rsid w:val="00A1337B"/>
    <w:rsid w:val="00A135EA"/>
    <w:rsid w:val="00A13885"/>
    <w:rsid w:val="00A1393C"/>
    <w:rsid w:val="00A139B9"/>
    <w:rsid w:val="00A139C5"/>
    <w:rsid w:val="00A139E3"/>
    <w:rsid w:val="00A13BA1"/>
    <w:rsid w:val="00A13C11"/>
    <w:rsid w:val="00A1414D"/>
    <w:rsid w:val="00A142D7"/>
    <w:rsid w:val="00A14A85"/>
    <w:rsid w:val="00A14B39"/>
    <w:rsid w:val="00A14B57"/>
    <w:rsid w:val="00A14B73"/>
    <w:rsid w:val="00A14F66"/>
    <w:rsid w:val="00A14FDE"/>
    <w:rsid w:val="00A15130"/>
    <w:rsid w:val="00A1536A"/>
    <w:rsid w:val="00A1546D"/>
    <w:rsid w:val="00A1546E"/>
    <w:rsid w:val="00A154CC"/>
    <w:rsid w:val="00A1575A"/>
    <w:rsid w:val="00A15828"/>
    <w:rsid w:val="00A15AE8"/>
    <w:rsid w:val="00A15BAD"/>
    <w:rsid w:val="00A15BAE"/>
    <w:rsid w:val="00A160AD"/>
    <w:rsid w:val="00A1613B"/>
    <w:rsid w:val="00A161E4"/>
    <w:rsid w:val="00A164AB"/>
    <w:rsid w:val="00A16549"/>
    <w:rsid w:val="00A168EC"/>
    <w:rsid w:val="00A16AB0"/>
    <w:rsid w:val="00A16B5A"/>
    <w:rsid w:val="00A16C57"/>
    <w:rsid w:val="00A16D7A"/>
    <w:rsid w:val="00A172A9"/>
    <w:rsid w:val="00A17353"/>
    <w:rsid w:val="00A173AF"/>
    <w:rsid w:val="00A17445"/>
    <w:rsid w:val="00A1754B"/>
    <w:rsid w:val="00A17553"/>
    <w:rsid w:val="00A1784E"/>
    <w:rsid w:val="00A1799F"/>
    <w:rsid w:val="00A17A42"/>
    <w:rsid w:val="00A17DDE"/>
    <w:rsid w:val="00A20363"/>
    <w:rsid w:val="00A207AB"/>
    <w:rsid w:val="00A20941"/>
    <w:rsid w:val="00A20A93"/>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99"/>
    <w:rsid w:val="00A36AEB"/>
    <w:rsid w:val="00A36B59"/>
    <w:rsid w:val="00A36CAB"/>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500"/>
    <w:rsid w:val="00A44646"/>
    <w:rsid w:val="00A4482E"/>
    <w:rsid w:val="00A44AAA"/>
    <w:rsid w:val="00A44BE0"/>
    <w:rsid w:val="00A44D8D"/>
    <w:rsid w:val="00A44E68"/>
    <w:rsid w:val="00A45028"/>
    <w:rsid w:val="00A451DA"/>
    <w:rsid w:val="00A452B3"/>
    <w:rsid w:val="00A4545B"/>
    <w:rsid w:val="00A457CC"/>
    <w:rsid w:val="00A45880"/>
    <w:rsid w:val="00A45923"/>
    <w:rsid w:val="00A459D2"/>
    <w:rsid w:val="00A45B98"/>
    <w:rsid w:val="00A45B9C"/>
    <w:rsid w:val="00A45CA9"/>
    <w:rsid w:val="00A45D0B"/>
    <w:rsid w:val="00A45DAD"/>
    <w:rsid w:val="00A45FF2"/>
    <w:rsid w:val="00A463A4"/>
    <w:rsid w:val="00A4661A"/>
    <w:rsid w:val="00A467A5"/>
    <w:rsid w:val="00A46A55"/>
    <w:rsid w:val="00A46C8B"/>
    <w:rsid w:val="00A46CA1"/>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1E"/>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78"/>
    <w:rsid w:val="00A525AE"/>
    <w:rsid w:val="00A52636"/>
    <w:rsid w:val="00A5264F"/>
    <w:rsid w:val="00A526B3"/>
    <w:rsid w:val="00A5279E"/>
    <w:rsid w:val="00A52BB5"/>
    <w:rsid w:val="00A52D69"/>
    <w:rsid w:val="00A52E98"/>
    <w:rsid w:val="00A531D6"/>
    <w:rsid w:val="00A53268"/>
    <w:rsid w:val="00A535C7"/>
    <w:rsid w:val="00A535D4"/>
    <w:rsid w:val="00A53683"/>
    <w:rsid w:val="00A53915"/>
    <w:rsid w:val="00A53C02"/>
    <w:rsid w:val="00A53D67"/>
    <w:rsid w:val="00A53DA5"/>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18"/>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E6B"/>
    <w:rsid w:val="00A62EBD"/>
    <w:rsid w:val="00A63259"/>
    <w:rsid w:val="00A63373"/>
    <w:rsid w:val="00A63A40"/>
    <w:rsid w:val="00A63A63"/>
    <w:rsid w:val="00A63B26"/>
    <w:rsid w:val="00A63C5E"/>
    <w:rsid w:val="00A63F1B"/>
    <w:rsid w:val="00A64256"/>
    <w:rsid w:val="00A64293"/>
    <w:rsid w:val="00A6443D"/>
    <w:rsid w:val="00A64561"/>
    <w:rsid w:val="00A646A5"/>
    <w:rsid w:val="00A648B5"/>
    <w:rsid w:val="00A64C76"/>
    <w:rsid w:val="00A64FE5"/>
    <w:rsid w:val="00A65132"/>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67935"/>
    <w:rsid w:val="00A701CE"/>
    <w:rsid w:val="00A705DF"/>
    <w:rsid w:val="00A7060B"/>
    <w:rsid w:val="00A708C2"/>
    <w:rsid w:val="00A70989"/>
    <w:rsid w:val="00A70AEE"/>
    <w:rsid w:val="00A70D39"/>
    <w:rsid w:val="00A70E57"/>
    <w:rsid w:val="00A70FB4"/>
    <w:rsid w:val="00A715F2"/>
    <w:rsid w:val="00A7165B"/>
    <w:rsid w:val="00A716F8"/>
    <w:rsid w:val="00A7182C"/>
    <w:rsid w:val="00A71BCB"/>
    <w:rsid w:val="00A71FA9"/>
    <w:rsid w:val="00A71FC3"/>
    <w:rsid w:val="00A725DC"/>
    <w:rsid w:val="00A72AD5"/>
    <w:rsid w:val="00A730D2"/>
    <w:rsid w:val="00A7332F"/>
    <w:rsid w:val="00A7375E"/>
    <w:rsid w:val="00A73766"/>
    <w:rsid w:val="00A73861"/>
    <w:rsid w:val="00A73D6C"/>
    <w:rsid w:val="00A73DF2"/>
    <w:rsid w:val="00A7406E"/>
    <w:rsid w:val="00A74187"/>
    <w:rsid w:val="00A74352"/>
    <w:rsid w:val="00A7463E"/>
    <w:rsid w:val="00A74696"/>
    <w:rsid w:val="00A747E6"/>
    <w:rsid w:val="00A74B68"/>
    <w:rsid w:val="00A752BA"/>
    <w:rsid w:val="00A7538C"/>
    <w:rsid w:val="00A75516"/>
    <w:rsid w:val="00A759B0"/>
    <w:rsid w:val="00A759F3"/>
    <w:rsid w:val="00A75A0D"/>
    <w:rsid w:val="00A75D04"/>
    <w:rsid w:val="00A75D7B"/>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45"/>
    <w:rsid w:val="00A8025E"/>
    <w:rsid w:val="00A804E5"/>
    <w:rsid w:val="00A80962"/>
    <w:rsid w:val="00A8098B"/>
    <w:rsid w:val="00A80DAF"/>
    <w:rsid w:val="00A80EED"/>
    <w:rsid w:val="00A81162"/>
    <w:rsid w:val="00A81172"/>
    <w:rsid w:val="00A8190C"/>
    <w:rsid w:val="00A81910"/>
    <w:rsid w:val="00A81B17"/>
    <w:rsid w:val="00A81BBF"/>
    <w:rsid w:val="00A81DDB"/>
    <w:rsid w:val="00A81E41"/>
    <w:rsid w:val="00A81EC3"/>
    <w:rsid w:val="00A822B3"/>
    <w:rsid w:val="00A8231E"/>
    <w:rsid w:val="00A825E9"/>
    <w:rsid w:val="00A826B3"/>
    <w:rsid w:val="00A82A1D"/>
    <w:rsid w:val="00A82B13"/>
    <w:rsid w:val="00A82B3F"/>
    <w:rsid w:val="00A82F01"/>
    <w:rsid w:val="00A8304A"/>
    <w:rsid w:val="00A8315F"/>
    <w:rsid w:val="00A831EE"/>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894"/>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2F1B"/>
    <w:rsid w:val="00A93080"/>
    <w:rsid w:val="00A9323D"/>
    <w:rsid w:val="00A93300"/>
    <w:rsid w:val="00A935B9"/>
    <w:rsid w:val="00A939B9"/>
    <w:rsid w:val="00A93DF8"/>
    <w:rsid w:val="00A93E6D"/>
    <w:rsid w:val="00A93F0F"/>
    <w:rsid w:val="00A949C6"/>
    <w:rsid w:val="00A949F2"/>
    <w:rsid w:val="00A94B0A"/>
    <w:rsid w:val="00A94CAB"/>
    <w:rsid w:val="00A94D00"/>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4E"/>
    <w:rsid w:val="00AA0C79"/>
    <w:rsid w:val="00AA1021"/>
    <w:rsid w:val="00AA119B"/>
    <w:rsid w:val="00AA11E6"/>
    <w:rsid w:val="00AA122E"/>
    <w:rsid w:val="00AA13F1"/>
    <w:rsid w:val="00AA144C"/>
    <w:rsid w:val="00AA15A9"/>
    <w:rsid w:val="00AA1879"/>
    <w:rsid w:val="00AA19AA"/>
    <w:rsid w:val="00AA1BFA"/>
    <w:rsid w:val="00AA1C14"/>
    <w:rsid w:val="00AA202B"/>
    <w:rsid w:val="00AA224D"/>
    <w:rsid w:val="00AA23D2"/>
    <w:rsid w:val="00AA285D"/>
    <w:rsid w:val="00AA2C38"/>
    <w:rsid w:val="00AA2CCE"/>
    <w:rsid w:val="00AA2CF9"/>
    <w:rsid w:val="00AA2DBB"/>
    <w:rsid w:val="00AA2DE7"/>
    <w:rsid w:val="00AA2E79"/>
    <w:rsid w:val="00AA3211"/>
    <w:rsid w:val="00AA3382"/>
    <w:rsid w:val="00AA3550"/>
    <w:rsid w:val="00AA35A8"/>
    <w:rsid w:val="00AA35D5"/>
    <w:rsid w:val="00AA39B2"/>
    <w:rsid w:val="00AA41E1"/>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A7FCB"/>
    <w:rsid w:val="00AB0045"/>
    <w:rsid w:val="00AB0121"/>
    <w:rsid w:val="00AB01F8"/>
    <w:rsid w:val="00AB0441"/>
    <w:rsid w:val="00AB04A8"/>
    <w:rsid w:val="00AB04CA"/>
    <w:rsid w:val="00AB05F9"/>
    <w:rsid w:val="00AB067A"/>
    <w:rsid w:val="00AB0B20"/>
    <w:rsid w:val="00AB0E13"/>
    <w:rsid w:val="00AB0FC2"/>
    <w:rsid w:val="00AB1014"/>
    <w:rsid w:val="00AB1030"/>
    <w:rsid w:val="00AB10AB"/>
    <w:rsid w:val="00AB133D"/>
    <w:rsid w:val="00AB134C"/>
    <w:rsid w:val="00AB1553"/>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912"/>
    <w:rsid w:val="00AB6FC8"/>
    <w:rsid w:val="00AB6FFF"/>
    <w:rsid w:val="00AB714E"/>
    <w:rsid w:val="00AB716A"/>
    <w:rsid w:val="00AB71DB"/>
    <w:rsid w:val="00AB7288"/>
    <w:rsid w:val="00AB7347"/>
    <w:rsid w:val="00AB7367"/>
    <w:rsid w:val="00AB73E6"/>
    <w:rsid w:val="00AB75AE"/>
    <w:rsid w:val="00AB75C7"/>
    <w:rsid w:val="00AB7B0D"/>
    <w:rsid w:val="00AB7C10"/>
    <w:rsid w:val="00AB7F41"/>
    <w:rsid w:val="00AC0195"/>
    <w:rsid w:val="00AC02C3"/>
    <w:rsid w:val="00AC02FF"/>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5CC"/>
    <w:rsid w:val="00AC25F1"/>
    <w:rsid w:val="00AC27C5"/>
    <w:rsid w:val="00AC28E1"/>
    <w:rsid w:val="00AC32F6"/>
    <w:rsid w:val="00AC34AF"/>
    <w:rsid w:val="00AC3AE6"/>
    <w:rsid w:val="00AC3E15"/>
    <w:rsid w:val="00AC3FD8"/>
    <w:rsid w:val="00AC4054"/>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61C"/>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31CD"/>
    <w:rsid w:val="00AD36FC"/>
    <w:rsid w:val="00AD37DC"/>
    <w:rsid w:val="00AD3A52"/>
    <w:rsid w:val="00AD3F03"/>
    <w:rsid w:val="00AD3F09"/>
    <w:rsid w:val="00AD3F15"/>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9F"/>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4E1"/>
    <w:rsid w:val="00AE56EC"/>
    <w:rsid w:val="00AE58A4"/>
    <w:rsid w:val="00AE59A7"/>
    <w:rsid w:val="00AE5CBC"/>
    <w:rsid w:val="00AE5E8F"/>
    <w:rsid w:val="00AE6077"/>
    <w:rsid w:val="00AE60B5"/>
    <w:rsid w:val="00AE6195"/>
    <w:rsid w:val="00AE6856"/>
    <w:rsid w:val="00AE6994"/>
    <w:rsid w:val="00AE6B05"/>
    <w:rsid w:val="00AE6D00"/>
    <w:rsid w:val="00AE6F4A"/>
    <w:rsid w:val="00AE70CC"/>
    <w:rsid w:val="00AE73D3"/>
    <w:rsid w:val="00AE7464"/>
    <w:rsid w:val="00AE77E5"/>
    <w:rsid w:val="00AE7EE0"/>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C5A"/>
    <w:rsid w:val="00AF1D5D"/>
    <w:rsid w:val="00AF1E7C"/>
    <w:rsid w:val="00AF1F41"/>
    <w:rsid w:val="00AF1F86"/>
    <w:rsid w:val="00AF1FC6"/>
    <w:rsid w:val="00AF2275"/>
    <w:rsid w:val="00AF25DD"/>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09F"/>
    <w:rsid w:val="00AF61CA"/>
    <w:rsid w:val="00AF6483"/>
    <w:rsid w:val="00AF64DE"/>
    <w:rsid w:val="00AF6765"/>
    <w:rsid w:val="00AF6858"/>
    <w:rsid w:val="00AF6BE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75C"/>
    <w:rsid w:val="00B03812"/>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6DBE"/>
    <w:rsid w:val="00B07354"/>
    <w:rsid w:val="00B0762A"/>
    <w:rsid w:val="00B076FC"/>
    <w:rsid w:val="00B07A98"/>
    <w:rsid w:val="00B07AC1"/>
    <w:rsid w:val="00B07BDA"/>
    <w:rsid w:val="00B07DDA"/>
    <w:rsid w:val="00B1031B"/>
    <w:rsid w:val="00B10522"/>
    <w:rsid w:val="00B10631"/>
    <w:rsid w:val="00B10669"/>
    <w:rsid w:val="00B10689"/>
    <w:rsid w:val="00B108C3"/>
    <w:rsid w:val="00B10940"/>
    <w:rsid w:val="00B10A5A"/>
    <w:rsid w:val="00B10C31"/>
    <w:rsid w:val="00B11160"/>
    <w:rsid w:val="00B1127D"/>
    <w:rsid w:val="00B11599"/>
    <w:rsid w:val="00B1160D"/>
    <w:rsid w:val="00B118F5"/>
    <w:rsid w:val="00B11A44"/>
    <w:rsid w:val="00B11AFA"/>
    <w:rsid w:val="00B11C50"/>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885"/>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9F6"/>
    <w:rsid w:val="00B20A1F"/>
    <w:rsid w:val="00B20BDA"/>
    <w:rsid w:val="00B20C60"/>
    <w:rsid w:val="00B20CF6"/>
    <w:rsid w:val="00B20F2C"/>
    <w:rsid w:val="00B20FFB"/>
    <w:rsid w:val="00B210D9"/>
    <w:rsid w:val="00B21160"/>
    <w:rsid w:val="00B21391"/>
    <w:rsid w:val="00B215FE"/>
    <w:rsid w:val="00B216D7"/>
    <w:rsid w:val="00B217F3"/>
    <w:rsid w:val="00B2180B"/>
    <w:rsid w:val="00B21846"/>
    <w:rsid w:val="00B21C90"/>
    <w:rsid w:val="00B21FA3"/>
    <w:rsid w:val="00B2202A"/>
    <w:rsid w:val="00B2219A"/>
    <w:rsid w:val="00B221BB"/>
    <w:rsid w:val="00B2221C"/>
    <w:rsid w:val="00B2227C"/>
    <w:rsid w:val="00B2245E"/>
    <w:rsid w:val="00B22586"/>
    <w:rsid w:val="00B2262E"/>
    <w:rsid w:val="00B226A0"/>
    <w:rsid w:val="00B2270B"/>
    <w:rsid w:val="00B227DA"/>
    <w:rsid w:val="00B22AB3"/>
    <w:rsid w:val="00B23261"/>
    <w:rsid w:val="00B23B4B"/>
    <w:rsid w:val="00B23DCE"/>
    <w:rsid w:val="00B23F18"/>
    <w:rsid w:val="00B24151"/>
    <w:rsid w:val="00B241B1"/>
    <w:rsid w:val="00B241C7"/>
    <w:rsid w:val="00B24470"/>
    <w:rsid w:val="00B24A6B"/>
    <w:rsid w:val="00B24B8F"/>
    <w:rsid w:val="00B24CA9"/>
    <w:rsid w:val="00B25415"/>
    <w:rsid w:val="00B255A7"/>
    <w:rsid w:val="00B256E5"/>
    <w:rsid w:val="00B25948"/>
    <w:rsid w:val="00B25A48"/>
    <w:rsid w:val="00B2605E"/>
    <w:rsid w:val="00B264A9"/>
    <w:rsid w:val="00B26563"/>
    <w:rsid w:val="00B2684B"/>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800"/>
    <w:rsid w:val="00B4195D"/>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4ED4"/>
    <w:rsid w:val="00B450A0"/>
    <w:rsid w:val="00B4525C"/>
    <w:rsid w:val="00B4532B"/>
    <w:rsid w:val="00B4562C"/>
    <w:rsid w:val="00B45653"/>
    <w:rsid w:val="00B457A5"/>
    <w:rsid w:val="00B45975"/>
    <w:rsid w:val="00B45B8B"/>
    <w:rsid w:val="00B4659C"/>
    <w:rsid w:val="00B46660"/>
    <w:rsid w:val="00B46724"/>
    <w:rsid w:val="00B46870"/>
    <w:rsid w:val="00B46B83"/>
    <w:rsid w:val="00B46CDA"/>
    <w:rsid w:val="00B46ED1"/>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5A2"/>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3DBC"/>
    <w:rsid w:val="00B54259"/>
    <w:rsid w:val="00B54267"/>
    <w:rsid w:val="00B542AB"/>
    <w:rsid w:val="00B542CF"/>
    <w:rsid w:val="00B5443A"/>
    <w:rsid w:val="00B54638"/>
    <w:rsid w:val="00B54752"/>
    <w:rsid w:val="00B547C9"/>
    <w:rsid w:val="00B5497E"/>
    <w:rsid w:val="00B549E6"/>
    <w:rsid w:val="00B54B88"/>
    <w:rsid w:val="00B54F59"/>
    <w:rsid w:val="00B54F5D"/>
    <w:rsid w:val="00B5540D"/>
    <w:rsid w:val="00B55506"/>
    <w:rsid w:val="00B5553E"/>
    <w:rsid w:val="00B555FF"/>
    <w:rsid w:val="00B55613"/>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57F00"/>
    <w:rsid w:val="00B60039"/>
    <w:rsid w:val="00B6016B"/>
    <w:rsid w:val="00B60233"/>
    <w:rsid w:val="00B602B5"/>
    <w:rsid w:val="00B605AC"/>
    <w:rsid w:val="00B60D8E"/>
    <w:rsid w:val="00B6104B"/>
    <w:rsid w:val="00B610A4"/>
    <w:rsid w:val="00B610F6"/>
    <w:rsid w:val="00B6125F"/>
    <w:rsid w:val="00B613DF"/>
    <w:rsid w:val="00B614DA"/>
    <w:rsid w:val="00B61662"/>
    <w:rsid w:val="00B61AB3"/>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014"/>
    <w:rsid w:val="00B6448E"/>
    <w:rsid w:val="00B6465A"/>
    <w:rsid w:val="00B648F9"/>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09C"/>
    <w:rsid w:val="00B67129"/>
    <w:rsid w:val="00B67214"/>
    <w:rsid w:val="00B67222"/>
    <w:rsid w:val="00B672B5"/>
    <w:rsid w:val="00B673AB"/>
    <w:rsid w:val="00B67B56"/>
    <w:rsid w:val="00B67CE5"/>
    <w:rsid w:val="00B67EF0"/>
    <w:rsid w:val="00B67FA2"/>
    <w:rsid w:val="00B705D0"/>
    <w:rsid w:val="00B70AB0"/>
    <w:rsid w:val="00B710EE"/>
    <w:rsid w:val="00B718BC"/>
    <w:rsid w:val="00B720D1"/>
    <w:rsid w:val="00B7225E"/>
    <w:rsid w:val="00B72349"/>
    <w:rsid w:val="00B72395"/>
    <w:rsid w:val="00B723AC"/>
    <w:rsid w:val="00B7252B"/>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50"/>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B15"/>
    <w:rsid w:val="00B76CE8"/>
    <w:rsid w:val="00B76D30"/>
    <w:rsid w:val="00B773D9"/>
    <w:rsid w:val="00B774B5"/>
    <w:rsid w:val="00B77712"/>
    <w:rsid w:val="00B77A6C"/>
    <w:rsid w:val="00B800B0"/>
    <w:rsid w:val="00B801DD"/>
    <w:rsid w:val="00B802D6"/>
    <w:rsid w:val="00B802D9"/>
    <w:rsid w:val="00B805F0"/>
    <w:rsid w:val="00B80602"/>
    <w:rsid w:val="00B80B3C"/>
    <w:rsid w:val="00B814FA"/>
    <w:rsid w:val="00B815F3"/>
    <w:rsid w:val="00B818D6"/>
    <w:rsid w:val="00B81CAB"/>
    <w:rsid w:val="00B822E7"/>
    <w:rsid w:val="00B82488"/>
    <w:rsid w:val="00B82567"/>
    <w:rsid w:val="00B825C5"/>
    <w:rsid w:val="00B82812"/>
    <w:rsid w:val="00B83012"/>
    <w:rsid w:val="00B832EA"/>
    <w:rsid w:val="00B8380C"/>
    <w:rsid w:val="00B83EEC"/>
    <w:rsid w:val="00B83F0A"/>
    <w:rsid w:val="00B844F8"/>
    <w:rsid w:val="00B847BB"/>
    <w:rsid w:val="00B848F4"/>
    <w:rsid w:val="00B849CC"/>
    <w:rsid w:val="00B84F1D"/>
    <w:rsid w:val="00B8512D"/>
    <w:rsid w:val="00B85159"/>
    <w:rsid w:val="00B851B5"/>
    <w:rsid w:val="00B852B7"/>
    <w:rsid w:val="00B855D6"/>
    <w:rsid w:val="00B8594A"/>
    <w:rsid w:val="00B85A36"/>
    <w:rsid w:val="00B85A44"/>
    <w:rsid w:val="00B85FC9"/>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8FC"/>
    <w:rsid w:val="00B90A7B"/>
    <w:rsid w:val="00B90BF6"/>
    <w:rsid w:val="00B90CE5"/>
    <w:rsid w:val="00B90CF3"/>
    <w:rsid w:val="00B9105A"/>
    <w:rsid w:val="00B910D8"/>
    <w:rsid w:val="00B915EA"/>
    <w:rsid w:val="00B91AAD"/>
    <w:rsid w:val="00B91D98"/>
    <w:rsid w:val="00B91F9A"/>
    <w:rsid w:val="00B92089"/>
    <w:rsid w:val="00B9237F"/>
    <w:rsid w:val="00B92427"/>
    <w:rsid w:val="00B92483"/>
    <w:rsid w:val="00B924DA"/>
    <w:rsid w:val="00B9299B"/>
    <w:rsid w:val="00B92CBD"/>
    <w:rsid w:val="00B92DCB"/>
    <w:rsid w:val="00B92DDD"/>
    <w:rsid w:val="00B92F42"/>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165"/>
    <w:rsid w:val="00BA22FD"/>
    <w:rsid w:val="00BA239A"/>
    <w:rsid w:val="00BA25FE"/>
    <w:rsid w:val="00BA272F"/>
    <w:rsid w:val="00BA2BD8"/>
    <w:rsid w:val="00BA2C7D"/>
    <w:rsid w:val="00BA2CA9"/>
    <w:rsid w:val="00BA2DD2"/>
    <w:rsid w:val="00BA328D"/>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7B"/>
    <w:rsid w:val="00BB30C4"/>
    <w:rsid w:val="00BB3206"/>
    <w:rsid w:val="00BB32F8"/>
    <w:rsid w:val="00BB332F"/>
    <w:rsid w:val="00BB34FA"/>
    <w:rsid w:val="00BB3B7E"/>
    <w:rsid w:val="00BB40C5"/>
    <w:rsid w:val="00BB41A7"/>
    <w:rsid w:val="00BB461B"/>
    <w:rsid w:val="00BB47E1"/>
    <w:rsid w:val="00BB4A6F"/>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783"/>
    <w:rsid w:val="00BC0900"/>
    <w:rsid w:val="00BC0BED"/>
    <w:rsid w:val="00BC0F06"/>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558"/>
    <w:rsid w:val="00BC380C"/>
    <w:rsid w:val="00BC3DB8"/>
    <w:rsid w:val="00BC3F8C"/>
    <w:rsid w:val="00BC40F3"/>
    <w:rsid w:val="00BC432E"/>
    <w:rsid w:val="00BC44A6"/>
    <w:rsid w:val="00BC44B2"/>
    <w:rsid w:val="00BC47C4"/>
    <w:rsid w:val="00BC4917"/>
    <w:rsid w:val="00BC4B3E"/>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2A"/>
    <w:rsid w:val="00BC5F6B"/>
    <w:rsid w:val="00BC5FE6"/>
    <w:rsid w:val="00BC6263"/>
    <w:rsid w:val="00BC6623"/>
    <w:rsid w:val="00BC6687"/>
    <w:rsid w:val="00BC66D6"/>
    <w:rsid w:val="00BC684B"/>
    <w:rsid w:val="00BC6918"/>
    <w:rsid w:val="00BC6AD2"/>
    <w:rsid w:val="00BC6B68"/>
    <w:rsid w:val="00BC705E"/>
    <w:rsid w:val="00BC7237"/>
    <w:rsid w:val="00BC749E"/>
    <w:rsid w:val="00BC7953"/>
    <w:rsid w:val="00BC7992"/>
    <w:rsid w:val="00BC79EA"/>
    <w:rsid w:val="00BC7A98"/>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C8"/>
    <w:rsid w:val="00BD2BD8"/>
    <w:rsid w:val="00BD2E83"/>
    <w:rsid w:val="00BD2EFF"/>
    <w:rsid w:val="00BD2FA7"/>
    <w:rsid w:val="00BD31E6"/>
    <w:rsid w:val="00BD3552"/>
    <w:rsid w:val="00BD36F3"/>
    <w:rsid w:val="00BD3937"/>
    <w:rsid w:val="00BD39F0"/>
    <w:rsid w:val="00BD3B3E"/>
    <w:rsid w:val="00BD3D51"/>
    <w:rsid w:val="00BD3DE6"/>
    <w:rsid w:val="00BD3E2A"/>
    <w:rsid w:val="00BD3FEB"/>
    <w:rsid w:val="00BD4274"/>
    <w:rsid w:val="00BD4287"/>
    <w:rsid w:val="00BD4473"/>
    <w:rsid w:val="00BD48A7"/>
    <w:rsid w:val="00BD4956"/>
    <w:rsid w:val="00BD496D"/>
    <w:rsid w:val="00BD4998"/>
    <w:rsid w:val="00BD49B4"/>
    <w:rsid w:val="00BD49BF"/>
    <w:rsid w:val="00BD4A7C"/>
    <w:rsid w:val="00BD5329"/>
    <w:rsid w:val="00BD53AB"/>
    <w:rsid w:val="00BD5671"/>
    <w:rsid w:val="00BD5808"/>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69D"/>
    <w:rsid w:val="00BE0773"/>
    <w:rsid w:val="00BE0809"/>
    <w:rsid w:val="00BE0D5A"/>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0ED"/>
    <w:rsid w:val="00BE3478"/>
    <w:rsid w:val="00BE3536"/>
    <w:rsid w:val="00BE367E"/>
    <w:rsid w:val="00BE376E"/>
    <w:rsid w:val="00BE3DA8"/>
    <w:rsid w:val="00BE3DC5"/>
    <w:rsid w:val="00BE3E5E"/>
    <w:rsid w:val="00BE3EA3"/>
    <w:rsid w:val="00BE4022"/>
    <w:rsid w:val="00BE4178"/>
    <w:rsid w:val="00BE41B7"/>
    <w:rsid w:val="00BE42D6"/>
    <w:rsid w:val="00BE45EB"/>
    <w:rsid w:val="00BE4A5E"/>
    <w:rsid w:val="00BE4B90"/>
    <w:rsid w:val="00BE4B9C"/>
    <w:rsid w:val="00BE4BE9"/>
    <w:rsid w:val="00BE4C7F"/>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4"/>
    <w:rsid w:val="00BF2385"/>
    <w:rsid w:val="00BF265E"/>
    <w:rsid w:val="00BF26B6"/>
    <w:rsid w:val="00BF2A7A"/>
    <w:rsid w:val="00BF2E4B"/>
    <w:rsid w:val="00BF2E82"/>
    <w:rsid w:val="00BF3081"/>
    <w:rsid w:val="00BF334D"/>
    <w:rsid w:val="00BF350F"/>
    <w:rsid w:val="00BF36B4"/>
    <w:rsid w:val="00BF3805"/>
    <w:rsid w:val="00BF3815"/>
    <w:rsid w:val="00BF3B50"/>
    <w:rsid w:val="00BF3C41"/>
    <w:rsid w:val="00BF3CD8"/>
    <w:rsid w:val="00BF4003"/>
    <w:rsid w:val="00BF4035"/>
    <w:rsid w:val="00BF41EB"/>
    <w:rsid w:val="00BF460A"/>
    <w:rsid w:val="00BF4766"/>
    <w:rsid w:val="00BF515F"/>
    <w:rsid w:val="00BF56D3"/>
    <w:rsid w:val="00BF5B44"/>
    <w:rsid w:val="00BF5C3B"/>
    <w:rsid w:val="00BF5C69"/>
    <w:rsid w:val="00BF614B"/>
    <w:rsid w:val="00BF6198"/>
    <w:rsid w:val="00BF61AC"/>
    <w:rsid w:val="00BF63D8"/>
    <w:rsid w:val="00BF66DF"/>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7AC"/>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DA0"/>
    <w:rsid w:val="00C04192"/>
    <w:rsid w:val="00C04421"/>
    <w:rsid w:val="00C04938"/>
    <w:rsid w:val="00C04D61"/>
    <w:rsid w:val="00C04F12"/>
    <w:rsid w:val="00C05029"/>
    <w:rsid w:val="00C05230"/>
    <w:rsid w:val="00C0550E"/>
    <w:rsid w:val="00C0578F"/>
    <w:rsid w:val="00C05913"/>
    <w:rsid w:val="00C05B34"/>
    <w:rsid w:val="00C05BC1"/>
    <w:rsid w:val="00C06213"/>
    <w:rsid w:val="00C06312"/>
    <w:rsid w:val="00C06370"/>
    <w:rsid w:val="00C06653"/>
    <w:rsid w:val="00C06669"/>
    <w:rsid w:val="00C06F38"/>
    <w:rsid w:val="00C06F7E"/>
    <w:rsid w:val="00C06FB6"/>
    <w:rsid w:val="00C070B6"/>
    <w:rsid w:val="00C07172"/>
    <w:rsid w:val="00C07182"/>
    <w:rsid w:val="00C07329"/>
    <w:rsid w:val="00C07682"/>
    <w:rsid w:val="00C078EE"/>
    <w:rsid w:val="00C0790E"/>
    <w:rsid w:val="00C07993"/>
    <w:rsid w:val="00C07CC6"/>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92C"/>
    <w:rsid w:val="00C12A82"/>
    <w:rsid w:val="00C12CBD"/>
    <w:rsid w:val="00C12D97"/>
    <w:rsid w:val="00C13063"/>
    <w:rsid w:val="00C13499"/>
    <w:rsid w:val="00C13B4A"/>
    <w:rsid w:val="00C13E00"/>
    <w:rsid w:val="00C13E5E"/>
    <w:rsid w:val="00C14141"/>
    <w:rsid w:val="00C141C0"/>
    <w:rsid w:val="00C14268"/>
    <w:rsid w:val="00C1457C"/>
    <w:rsid w:val="00C148F4"/>
    <w:rsid w:val="00C14A70"/>
    <w:rsid w:val="00C14D75"/>
    <w:rsid w:val="00C14E49"/>
    <w:rsid w:val="00C14F07"/>
    <w:rsid w:val="00C150CE"/>
    <w:rsid w:val="00C1548A"/>
    <w:rsid w:val="00C15A9D"/>
    <w:rsid w:val="00C15E82"/>
    <w:rsid w:val="00C16047"/>
    <w:rsid w:val="00C162F8"/>
    <w:rsid w:val="00C16540"/>
    <w:rsid w:val="00C167F7"/>
    <w:rsid w:val="00C16D7C"/>
    <w:rsid w:val="00C16D94"/>
    <w:rsid w:val="00C17396"/>
    <w:rsid w:val="00C1759C"/>
    <w:rsid w:val="00C175EE"/>
    <w:rsid w:val="00C176ED"/>
    <w:rsid w:val="00C17734"/>
    <w:rsid w:val="00C1779F"/>
    <w:rsid w:val="00C2037A"/>
    <w:rsid w:val="00C20394"/>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9E1"/>
    <w:rsid w:val="00C23B5C"/>
    <w:rsid w:val="00C23C11"/>
    <w:rsid w:val="00C23D0A"/>
    <w:rsid w:val="00C23F94"/>
    <w:rsid w:val="00C240A6"/>
    <w:rsid w:val="00C24186"/>
    <w:rsid w:val="00C24579"/>
    <w:rsid w:val="00C24927"/>
    <w:rsid w:val="00C24947"/>
    <w:rsid w:val="00C24DD5"/>
    <w:rsid w:val="00C2515B"/>
    <w:rsid w:val="00C254B6"/>
    <w:rsid w:val="00C254D2"/>
    <w:rsid w:val="00C2562B"/>
    <w:rsid w:val="00C25636"/>
    <w:rsid w:val="00C256DD"/>
    <w:rsid w:val="00C257E0"/>
    <w:rsid w:val="00C258AC"/>
    <w:rsid w:val="00C258CF"/>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916"/>
    <w:rsid w:val="00C30959"/>
    <w:rsid w:val="00C309E0"/>
    <w:rsid w:val="00C30A96"/>
    <w:rsid w:val="00C30E67"/>
    <w:rsid w:val="00C310D9"/>
    <w:rsid w:val="00C31228"/>
    <w:rsid w:val="00C3185E"/>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8D"/>
    <w:rsid w:val="00C34D7D"/>
    <w:rsid w:val="00C34D85"/>
    <w:rsid w:val="00C34EA6"/>
    <w:rsid w:val="00C34F71"/>
    <w:rsid w:val="00C352C9"/>
    <w:rsid w:val="00C35468"/>
    <w:rsid w:val="00C3546F"/>
    <w:rsid w:val="00C355F7"/>
    <w:rsid w:val="00C35720"/>
    <w:rsid w:val="00C35763"/>
    <w:rsid w:val="00C357B0"/>
    <w:rsid w:val="00C35A04"/>
    <w:rsid w:val="00C35AFF"/>
    <w:rsid w:val="00C35D9B"/>
    <w:rsid w:val="00C35DF8"/>
    <w:rsid w:val="00C36416"/>
    <w:rsid w:val="00C3668D"/>
    <w:rsid w:val="00C3677E"/>
    <w:rsid w:val="00C3690E"/>
    <w:rsid w:val="00C36A8F"/>
    <w:rsid w:val="00C36AFA"/>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783"/>
    <w:rsid w:val="00C44A18"/>
    <w:rsid w:val="00C44BAA"/>
    <w:rsid w:val="00C44DD2"/>
    <w:rsid w:val="00C4532B"/>
    <w:rsid w:val="00C454CC"/>
    <w:rsid w:val="00C45535"/>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638"/>
    <w:rsid w:val="00C476C1"/>
    <w:rsid w:val="00C476C9"/>
    <w:rsid w:val="00C47873"/>
    <w:rsid w:val="00C47ADA"/>
    <w:rsid w:val="00C47B9B"/>
    <w:rsid w:val="00C500A3"/>
    <w:rsid w:val="00C5011C"/>
    <w:rsid w:val="00C50144"/>
    <w:rsid w:val="00C502C4"/>
    <w:rsid w:val="00C50324"/>
    <w:rsid w:val="00C50508"/>
    <w:rsid w:val="00C50956"/>
    <w:rsid w:val="00C509F5"/>
    <w:rsid w:val="00C50B08"/>
    <w:rsid w:val="00C50D62"/>
    <w:rsid w:val="00C50EE3"/>
    <w:rsid w:val="00C511D9"/>
    <w:rsid w:val="00C514A5"/>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A6F"/>
    <w:rsid w:val="00C53D9E"/>
    <w:rsid w:val="00C53E57"/>
    <w:rsid w:val="00C53F97"/>
    <w:rsid w:val="00C5456B"/>
    <w:rsid w:val="00C54807"/>
    <w:rsid w:val="00C54974"/>
    <w:rsid w:val="00C54A8E"/>
    <w:rsid w:val="00C5502A"/>
    <w:rsid w:val="00C553B7"/>
    <w:rsid w:val="00C554A5"/>
    <w:rsid w:val="00C55795"/>
    <w:rsid w:val="00C55BBA"/>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485"/>
    <w:rsid w:val="00C61562"/>
    <w:rsid w:val="00C616E5"/>
    <w:rsid w:val="00C61A13"/>
    <w:rsid w:val="00C61A70"/>
    <w:rsid w:val="00C61B87"/>
    <w:rsid w:val="00C61BAF"/>
    <w:rsid w:val="00C61C37"/>
    <w:rsid w:val="00C61CEA"/>
    <w:rsid w:val="00C61FB5"/>
    <w:rsid w:val="00C628E6"/>
    <w:rsid w:val="00C6304E"/>
    <w:rsid w:val="00C630E4"/>
    <w:rsid w:val="00C63240"/>
    <w:rsid w:val="00C6385C"/>
    <w:rsid w:val="00C63A4F"/>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C9"/>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9EB"/>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1EB7"/>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1A2"/>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D63"/>
    <w:rsid w:val="00C75EC1"/>
    <w:rsid w:val="00C76275"/>
    <w:rsid w:val="00C76281"/>
    <w:rsid w:val="00C763F3"/>
    <w:rsid w:val="00C76527"/>
    <w:rsid w:val="00C76600"/>
    <w:rsid w:val="00C768CB"/>
    <w:rsid w:val="00C76A4E"/>
    <w:rsid w:val="00C76CF2"/>
    <w:rsid w:val="00C76E6F"/>
    <w:rsid w:val="00C7703D"/>
    <w:rsid w:val="00C770CD"/>
    <w:rsid w:val="00C77261"/>
    <w:rsid w:val="00C7779C"/>
    <w:rsid w:val="00C777F6"/>
    <w:rsid w:val="00C77870"/>
    <w:rsid w:val="00C779AD"/>
    <w:rsid w:val="00C77DBF"/>
    <w:rsid w:val="00C77F86"/>
    <w:rsid w:val="00C77FEB"/>
    <w:rsid w:val="00C8017F"/>
    <w:rsid w:val="00C8085C"/>
    <w:rsid w:val="00C809DB"/>
    <w:rsid w:val="00C80C78"/>
    <w:rsid w:val="00C81008"/>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A74"/>
    <w:rsid w:val="00C86CCF"/>
    <w:rsid w:val="00C86DAC"/>
    <w:rsid w:val="00C86DD4"/>
    <w:rsid w:val="00C86F58"/>
    <w:rsid w:val="00C87035"/>
    <w:rsid w:val="00C8713A"/>
    <w:rsid w:val="00C871EA"/>
    <w:rsid w:val="00C8723F"/>
    <w:rsid w:val="00C87394"/>
    <w:rsid w:val="00C873B9"/>
    <w:rsid w:val="00C874BF"/>
    <w:rsid w:val="00C87686"/>
    <w:rsid w:val="00C87806"/>
    <w:rsid w:val="00C8797C"/>
    <w:rsid w:val="00C87996"/>
    <w:rsid w:val="00C87A32"/>
    <w:rsid w:val="00C87BE0"/>
    <w:rsid w:val="00C87FB7"/>
    <w:rsid w:val="00C87FE7"/>
    <w:rsid w:val="00C90492"/>
    <w:rsid w:val="00C90600"/>
    <w:rsid w:val="00C90699"/>
    <w:rsid w:val="00C906B2"/>
    <w:rsid w:val="00C907AA"/>
    <w:rsid w:val="00C908C7"/>
    <w:rsid w:val="00C90ACE"/>
    <w:rsid w:val="00C90D9E"/>
    <w:rsid w:val="00C910FB"/>
    <w:rsid w:val="00C9127B"/>
    <w:rsid w:val="00C91566"/>
    <w:rsid w:val="00C917E4"/>
    <w:rsid w:val="00C91AE9"/>
    <w:rsid w:val="00C91B5C"/>
    <w:rsid w:val="00C91E96"/>
    <w:rsid w:val="00C92098"/>
    <w:rsid w:val="00C921CF"/>
    <w:rsid w:val="00C92227"/>
    <w:rsid w:val="00C922DD"/>
    <w:rsid w:val="00C922E5"/>
    <w:rsid w:val="00C9250B"/>
    <w:rsid w:val="00C92812"/>
    <w:rsid w:val="00C928BD"/>
    <w:rsid w:val="00C92AE8"/>
    <w:rsid w:val="00C92B51"/>
    <w:rsid w:val="00C92B6E"/>
    <w:rsid w:val="00C92C97"/>
    <w:rsid w:val="00C93288"/>
    <w:rsid w:val="00C9346C"/>
    <w:rsid w:val="00C934E5"/>
    <w:rsid w:val="00C9357E"/>
    <w:rsid w:val="00C9368C"/>
    <w:rsid w:val="00C9379F"/>
    <w:rsid w:val="00C937B3"/>
    <w:rsid w:val="00C93ACD"/>
    <w:rsid w:val="00C93C8D"/>
    <w:rsid w:val="00C942C5"/>
    <w:rsid w:val="00C94400"/>
    <w:rsid w:val="00C944BB"/>
    <w:rsid w:val="00C944DC"/>
    <w:rsid w:val="00C944F3"/>
    <w:rsid w:val="00C946A2"/>
    <w:rsid w:val="00C947F0"/>
    <w:rsid w:val="00C94853"/>
    <w:rsid w:val="00C94B51"/>
    <w:rsid w:val="00C94C99"/>
    <w:rsid w:val="00C94D21"/>
    <w:rsid w:val="00C95113"/>
    <w:rsid w:val="00C9514A"/>
    <w:rsid w:val="00C955EB"/>
    <w:rsid w:val="00C957EF"/>
    <w:rsid w:val="00C958A0"/>
    <w:rsid w:val="00C95B87"/>
    <w:rsid w:val="00C95DA4"/>
    <w:rsid w:val="00C95DA7"/>
    <w:rsid w:val="00C95DE1"/>
    <w:rsid w:val="00C96111"/>
    <w:rsid w:val="00C963AF"/>
    <w:rsid w:val="00C96AD4"/>
    <w:rsid w:val="00C971B0"/>
    <w:rsid w:val="00C971C8"/>
    <w:rsid w:val="00C97201"/>
    <w:rsid w:val="00C978A3"/>
    <w:rsid w:val="00C97A8A"/>
    <w:rsid w:val="00C97CAD"/>
    <w:rsid w:val="00CA007D"/>
    <w:rsid w:val="00CA0284"/>
    <w:rsid w:val="00CA0698"/>
    <w:rsid w:val="00CA0795"/>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2D4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002"/>
    <w:rsid w:val="00CA5302"/>
    <w:rsid w:val="00CA53A8"/>
    <w:rsid w:val="00CA53B2"/>
    <w:rsid w:val="00CA5414"/>
    <w:rsid w:val="00CA55B2"/>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756"/>
    <w:rsid w:val="00CA77F5"/>
    <w:rsid w:val="00CA7AD8"/>
    <w:rsid w:val="00CA7C0E"/>
    <w:rsid w:val="00CA7D58"/>
    <w:rsid w:val="00CB026F"/>
    <w:rsid w:val="00CB03C3"/>
    <w:rsid w:val="00CB053B"/>
    <w:rsid w:val="00CB057C"/>
    <w:rsid w:val="00CB0699"/>
    <w:rsid w:val="00CB06AE"/>
    <w:rsid w:val="00CB07D9"/>
    <w:rsid w:val="00CB08FC"/>
    <w:rsid w:val="00CB0AAA"/>
    <w:rsid w:val="00CB0D79"/>
    <w:rsid w:val="00CB0E37"/>
    <w:rsid w:val="00CB0E4C"/>
    <w:rsid w:val="00CB0F8D"/>
    <w:rsid w:val="00CB1126"/>
    <w:rsid w:val="00CB16B9"/>
    <w:rsid w:val="00CB1858"/>
    <w:rsid w:val="00CB198B"/>
    <w:rsid w:val="00CB1AB5"/>
    <w:rsid w:val="00CB1BAC"/>
    <w:rsid w:val="00CB1BF4"/>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9D2"/>
    <w:rsid w:val="00CC1A2F"/>
    <w:rsid w:val="00CC1A8F"/>
    <w:rsid w:val="00CC1EEF"/>
    <w:rsid w:val="00CC1FB0"/>
    <w:rsid w:val="00CC21EF"/>
    <w:rsid w:val="00CC230C"/>
    <w:rsid w:val="00CC24BF"/>
    <w:rsid w:val="00CC2716"/>
    <w:rsid w:val="00CC2D20"/>
    <w:rsid w:val="00CC2DD3"/>
    <w:rsid w:val="00CC2EA0"/>
    <w:rsid w:val="00CC2F52"/>
    <w:rsid w:val="00CC2F72"/>
    <w:rsid w:val="00CC3118"/>
    <w:rsid w:val="00CC340E"/>
    <w:rsid w:val="00CC3553"/>
    <w:rsid w:val="00CC36C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48"/>
    <w:rsid w:val="00CD0CC1"/>
    <w:rsid w:val="00CD1321"/>
    <w:rsid w:val="00CD1455"/>
    <w:rsid w:val="00CD18CE"/>
    <w:rsid w:val="00CD1A4E"/>
    <w:rsid w:val="00CD1B34"/>
    <w:rsid w:val="00CD1B4B"/>
    <w:rsid w:val="00CD1DCE"/>
    <w:rsid w:val="00CD1E7A"/>
    <w:rsid w:val="00CD20C9"/>
    <w:rsid w:val="00CD21C1"/>
    <w:rsid w:val="00CD2434"/>
    <w:rsid w:val="00CD2897"/>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445"/>
    <w:rsid w:val="00CD66AB"/>
    <w:rsid w:val="00CD695D"/>
    <w:rsid w:val="00CD69E9"/>
    <w:rsid w:val="00CD6A3B"/>
    <w:rsid w:val="00CD71D6"/>
    <w:rsid w:val="00CD7249"/>
    <w:rsid w:val="00CD73C0"/>
    <w:rsid w:val="00CD74D1"/>
    <w:rsid w:val="00CD755F"/>
    <w:rsid w:val="00CD793A"/>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19"/>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F2"/>
    <w:rsid w:val="00CE56DD"/>
    <w:rsid w:val="00CE5753"/>
    <w:rsid w:val="00CE575D"/>
    <w:rsid w:val="00CE5858"/>
    <w:rsid w:val="00CE5ABA"/>
    <w:rsid w:val="00CE5B9A"/>
    <w:rsid w:val="00CE5E08"/>
    <w:rsid w:val="00CE5F6D"/>
    <w:rsid w:val="00CE62F6"/>
    <w:rsid w:val="00CE64AC"/>
    <w:rsid w:val="00CE64B1"/>
    <w:rsid w:val="00CE65E0"/>
    <w:rsid w:val="00CE6907"/>
    <w:rsid w:val="00CE6959"/>
    <w:rsid w:val="00CE6A19"/>
    <w:rsid w:val="00CE6C4F"/>
    <w:rsid w:val="00CE6D80"/>
    <w:rsid w:val="00CE7175"/>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A03"/>
    <w:rsid w:val="00CF4CCC"/>
    <w:rsid w:val="00CF50C6"/>
    <w:rsid w:val="00CF515B"/>
    <w:rsid w:val="00CF51DE"/>
    <w:rsid w:val="00CF52D7"/>
    <w:rsid w:val="00CF54BD"/>
    <w:rsid w:val="00CF58CB"/>
    <w:rsid w:val="00CF5A68"/>
    <w:rsid w:val="00CF5B1C"/>
    <w:rsid w:val="00CF5CF9"/>
    <w:rsid w:val="00CF5F91"/>
    <w:rsid w:val="00CF5FAE"/>
    <w:rsid w:val="00CF6092"/>
    <w:rsid w:val="00CF6492"/>
    <w:rsid w:val="00CF6527"/>
    <w:rsid w:val="00CF65C9"/>
    <w:rsid w:val="00CF661C"/>
    <w:rsid w:val="00CF678F"/>
    <w:rsid w:val="00CF68E3"/>
    <w:rsid w:val="00CF6C32"/>
    <w:rsid w:val="00CF6E5B"/>
    <w:rsid w:val="00CF72A4"/>
    <w:rsid w:val="00CF7820"/>
    <w:rsid w:val="00CF7C5B"/>
    <w:rsid w:val="00D00052"/>
    <w:rsid w:val="00D00068"/>
    <w:rsid w:val="00D001B6"/>
    <w:rsid w:val="00D00689"/>
    <w:rsid w:val="00D007A3"/>
    <w:rsid w:val="00D00EF0"/>
    <w:rsid w:val="00D00F1D"/>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13"/>
    <w:rsid w:val="00D03D94"/>
    <w:rsid w:val="00D03FE5"/>
    <w:rsid w:val="00D04238"/>
    <w:rsid w:val="00D04B8D"/>
    <w:rsid w:val="00D04C43"/>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32"/>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18A"/>
    <w:rsid w:val="00D1221E"/>
    <w:rsid w:val="00D123A5"/>
    <w:rsid w:val="00D12508"/>
    <w:rsid w:val="00D12733"/>
    <w:rsid w:val="00D128E3"/>
    <w:rsid w:val="00D1292C"/>
    <w:rsid w:val="00D1293E"/>
    <w:rsid w:val="00D129F0"/>
    <w:rsid w:val="00D12A01"/>
    <w:rsid w:val="00D12B9F"/>
    <w:rsid w:val="00D12BBE"/>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403C"/>
    <w:rsid w:val="00D14622"/>
    <w:rsid w:val="00D1467F"/>
    <w:rsid w:val="00D147A2"/>
    <w:rsid w:val="00D14863"/>
    <w:rsid w:val="00D14A71"/>
    <w:rsid w:val="00D14AD1"/>
    <w:rsid w:val="00D14E18"/>
    <w:rsid w:val="00D14E9D"/>
    <w:rsid w:val="00D14F00"/>
    <w:rsid w:val="00D14F18"/>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1"/>
    <w:rsid w:val="00D20BE6"/>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3693"/>
    <w:rsid w:val="00D2370A"/>
    <w:rsid w:val="00D23752"/>
    <w:rsid w:val="00D23994"/>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3A2"/>
    <w:rsid w:val="00D35450"/>
    <w:rsid w:val="00D35574"/>
    <w:rsid w:val="00D356C5"/>
    <w:rsid w:val="00D35B7C"/>
    <w:rsid w:val="00D36219"/>
    <w:rsid w:val="00D362EB"/>
    <w:rsid w:val="00D36384"/>
    <w:rsid w:val="00D365D5"/>
    <w:rsid w:val="00D366E6"/>
    <w:rsid w:val="00D368BC"/>
    <w:rsid w:val="00D36935"/>
    <w:rsid w:val="00D36BFB"/>
    <w:rsid w:val="00D370FE"/>
    <w:rsid w:val="00D37181"/>
    <w:rsid w:val="00D37230"/>
    <w:rsid w:val="00D37575"/>
    <w:rsid w:val="00D37A1C"/>
    <w:rsid w:val="00D37BBD"/>
    <w:rsid w:val="00D37DE0"/>
    <w:rsid w:val="00D37F9A"/>
    <w:rsid w:val="00D37FB0"/>
    <w:rsid w:val="00D400BB"/>
    <w:rsid w:val="00D40294"/>
    <w:rsid w:val="00D40333"/>
    <w:rsid w:val="00D40559"/>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2AB"/>
    <w:rsid w:val="00D464A0"/>
    <w:rsid w:val="00D46540"/>
    <w:rsid w:val="00D46811"/>
    <w:rsid w:val="00D469BE"/>
    <w:rsid w:val="00D46AA8"/>
    <w:rsid w:val="00D46AD5"/>
    <w:rsid w:val="00D46B3E"/>
    <w:rsid w:val="00D46E45"/>
    <w:rsid w:val="00D46EE9"/>
    <w:rsid w:val="00D46F09"/>
    <w:rsid w:val="00D47150"/>
    <w:rsid w:val="00D4751F"/>
    <w:rsid w:val="00D47695"/>
    <w:rsid w:val="00D47CDC"/>
    <w:rsid w:val="00D50024"/>
    <w:rsid w:val="00D50337"/>
    <w:rsid w:val="00D503F9"/>
    <w:rsid w:val="00D506CC"/>
    <w:rsid w:val="00D50BC1"/>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4176"/>
    <w:rsid w:val="00D6417E"/>
    <w:rsid w:val="00D64196"/>
    <w:rsid w:val="00D643B7"/>
    <w:rsid w:val="00D6448C"/>
    <w:rsid w:val="00D64A87"/>
    <w:rsid w:val="00D64B0A"/>
    <w:rsid w:val="00D64D36"/>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61"/>
    <w:rsid w:val="00D66CAC"/>
    <w:rsid w:val="00D66D15"/>
    <w:rsid w:val="00D66FEB"/>
    <w:rsid w:val="00D67043"/>
    <w:rsid w:val="00D6712D"/>
    <w:rsid w:val="00D67482"/>
    <w:rsid w:val="00D67985"/>
    <w:rsid w:val="00D67BC2"/>
    <w:rsid w:val="00D67CCC"/>
    <w:rsid w:val="00D67D9E"/>
    <w:rsid w:val="00D70283"/>
    <w:rsid w:val="00D705A0"/>
    <w:rsid w:val="00D70768"/>
    <w:rsid w:val="00D70C1F"/>
    <w:rsid w:val="00D70D5B"/>
    <w:rsid w:val="00D70E2B"/>
    <w:rsid w:val="00D7110D"/>
    <w:rsid w:val="00D711F1"/>
    <w:rsid w:val="00D714DD"/>
    <w:rsid w:val="00D715B1"/>
    <w:rsid w:val="00D71620"/>
    <w:rsid w:val="00D71C6C"/>
    <w:rsid w:val="00D71CA1"/>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50ED"/>
    <w:rsid w:val="00D752C0"/>
    <w:rsid w:val="00D75392"/>
    <w:rsid w:val="00D753C9"/>
    <w:rsid w:val="00D75517"/>
    <w:rsid w:val="00D7554D"/>
    <w:rsid w:val="00D75658"/>
    <w:rsid w:val="00D7589A"/>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4B2"/>
    <w:rsid w:val="00D805EC"/>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342"/>
    <w:rsid w:val="00D953E3"/>
    <w:rsid w:val="00D95A56"/>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CFB"/>
    <w:rsid w:val="00D97E3F"/>
    <w:rsid w:val="00D97FD8"/>
    <w:rsid w:val="00DA03A9"/>
    <w:rsid w:val="00DA0469"/>
    <w:rsid w:val="00DA06F4"/>
    <w:rsid w:val="00DA0877"/>
    <w:rsid w:val="00DA098B"/>
    <w:rsid w:val="00DA0BE0"/>
    <w:rsid w:val="00DA0CBF"/>
    <w:rsid w:val="00DA0E28"/>
    <w:rsid w:val="00DA0EAD"/>
    <w:rsid w:val="00DA0EC3"/>
    <w:rsid w:val="00DA0F47"/>
    <w:rsid w:val="00DA12DE"/>
    <w:rsid w:val="00DA19BA"/>
    <w:rsid w:val="00DA1B21"/>
    <w:rsid w:val="00DA2202"/>
    <w:rsid w:val="00DA2265"/>
    <w:rsid w:val="00DA2380"/>
    <w:rsid w:val="00DA2582"/>
    <w:rsid w:val="00DA272E"/>
    <w:rsid w:val="00DA276F"/>
    <w:rsid w:val="00DA296D"/>
    <w:rsid w:val="00DA29A1"/>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695"/>
    <w:rsid w:val="00DA5784"/>
    <w:rsid w:val="00DA58D1"/>
    <w:rsid w:val="00DA5A89"/>
    <w:rsid w:val="00DA5BA0"/>
    <w:rsid w:val="00DA5CAC"/>
    <w:rsid w:val="00DA5CE1"/>
    <w:rsid w:val="00DA5F54"/>
    <w:rsid w:val="00DA5F98"/>
    <w:rsid w:val="00DA625B"/>
    <w:rsid w:val="00DA6374"/>
    <w:rsid w:val="00DA6593"/>
    <w:rsid w:val="00DA6A53"/>
    <w:rsid w:val="00DA6C55"/>
    <w:rsid w:val="00DA6CEF"/>
    <w:rsid w:val="00DA6D72"/>
    <w:rsid w:val="00DA6E40"/>
    <w:rsid w:val="00DA6F12"/>
    <w:rsid w:val="00DA6F6C"/>
    <w:rsid w:val="00DA7093"/>
    <w:rsid w:val="00DA72D8"/>
    <w:rsid w:val="00DA72FF"/>
    <w:rsid w:val="00DA737A"/>
    <w:rsid w:val="00DA74D8"/>
    <w:rsid w:val="00DA7BA1"/>
    <w:rsid w:val="00DA7C30"/>
    <w:rsid w:val="00DA7C5C"/>
    <w:rsid w:val="00DB0128"/>
    <w:rsid w:val="00DB0274"/>
    <w:rsid w:val="00DB0286"/>
    <w:rsid w:val="00DB0456"/>
    <w:rsid w:val="00DB0628"/>
    <w:rsid w:val="00DB079D"/>
    <w:rsid w:val="00DB088D"/>
    <w:rsid w:val="00DB0A12"/>
    <w:rsid w:val="00DB0A21"/>
    <w:rsid w:val="00DB0D0C"/>
    <w:rsid w:val="00DB1034"/>
    <w:rsid w:val="00DB117A"/>
    <w:rsid w:val="00DB16A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3FC5"/>
    <w:rsid w:val="00DB4171"/>
    <w:rsid w:val="00DB4780"/>
    <w:rsid w:val="00DB4DB2"/>
    <w:rsid w:val="00DB4F09"/>
    <w:rsid w:val="00DB4F4F"/>
    <w:rsid w:val="00DB5077"/>
    <w:rsid w:val="00DB50C0"/>
    <w:rsid w:val="00DB52CE"/>
    <w:rsid w:val="00DB584A"/>
    <w:rsid w:val="00DB5881"/>
    <w:rsid w:val="00DB58AF"/>
    <w:rsid w:val="00DB5BD2"/>
    <w:rsid w:val="00DB5CAD"/>
    <w:rsid w:val="00DB602C"/>
    <w:rsid w:val="00DB603D"/>
    <w:rsid w:val="00DB65B3"/>
    <w:rsid w:val="00DB6855"/>
    <w:rsid w:val="00DB69D7"/>
    <w:rsid w:val="00DB6AD9"/>
    <w:rsid w:val="00DB6AFE"/>
    <w:rsid w:val="00DB6CB7"/>
    <w:rsid w:val="00DB6CFA"/>
    <w:rsid w:val="00DB6E9F"/>
    <w:rsid w:val="00DB7019"/>
    <w:rsid w:val="00DB735A"/>
    <w:rsid w:val="00DB7370"/>
    <w:rsid w:val="00DB7465"/>
    <w:rsid w:val="00DB74A3"/>
    <w:rsid w:val="00DB75F4"/>
    <w:rsid w:val="00DB7778"/>
    <w:rsid w:val="00DB79DB"/>
    <w:rsid w:val="00DB7AD7"/>
    <w:rsid w:val="00DB7B11"/>
    <w:rsid w:val="00DB7B52"/>
    <w:rsid w:val="00DB7D89"/>
    <w:rsid w:val="00DC017A"/>
    <w:rsid w:val="00DC02A1"/>
    <w:rsid w:val="00DC0323"/>
    <w:rsid w:val="00DC03F8"/>
    <w:rsid w:val="00DC0605"/>
    <w:rsid w:val="00DC0934"/>
    <w:rsid w:val="00DC0BF2"/>
    <w:rsid w:val="00DC165C"/>
    <w:rsid w:val="00DC18E7"/>
    <w:rsid w:val="00DC190C"/>
    <w:rsid w:val="00DC23FB"/>
    <w:rsid w:val="00DC2561"/>
    <w:rsid w:val="00DC256F"/>
    <w:rsid w:val="00DC2837"/>
    <w:rsid w:val="00DC2987"/>
    <w:rsid w:val="00DC2C18"/>
    <w:rsid w:val="00DC2D81"/>
    <w:rsid w:val="00DC3160"/>
    <w:rsid w:val="00DC3266"/>
    <w:rsid w:val="00DC3579"/>
    <w:rsid w:val="00DC377C"/>
    <w:rsid w:val="00DC3A5B"/>
    <w:rsid w:val="00DC3C82"/>
    <w:rsid w:val="00DC3E59"/>
    <w:rsid w:val="00DC414E"/>
    <w:rsid w:val="00DC43B4"/>
    <w:rsid w:val="00DC446C"/>
    <w:rsid w:val="00DC45AD"/>
    <w:rsid w:val="00DC4609"/>
    <w:rsid w:val="00DC470A"/>
    <w:rsid w:val="00DC4CF2"/>
    <w:rsid w:val="00DC4DE0"/>
    <w:rsid w:val="00DC5413"/>
    <w:rsid w:val="00DC579A"/>
    <w:rsid w:val="00DC57AE"/>
    <w:rsid w:val="00DC5B4E"/>
    <w:rsid w:val="00DC5BE3"/>
    <w:rsid w:val="00DC6402"/>
    <w:rsid w:val="00DC64EF"/>
    <w:rsid w:val="00DC677A"/>
    <w:rsid w:val="00DC67A9"/>
    <w:rsid w:val="00DC67C4"/>
    <w:rsid w:val="00DC6B1E"/>
    <w:rsid w:val="00DC6C82"/>
    <w:rsid w:val="00DC72BA"/>
    <w:rsid w:val="00DC72D0"/>
    <w:rsid w:val="00DC72D6"/>
    <w:rsid w:val="00DC730F"/>
    <w:rsid w:val="00DC7337"/>
    <w:rsid w:val="00DC74BC"/>
    <w:rsid w:val="00DC7777"/>
    <w:rsid w:val="00DC7977"/>
    <w:rsid w:val="00DC797C"/>
    <w:rsid w:val="00DC7AD6"/>
    <w:rsid w:val="00DC7EA5"/>
    <w:rsid w:val="00DC7F9F"/>
    <w:rsid w:val="00DC7FF8"/>
    <w:rsid w:val="00DD01D8"/>
    <w:rsid w:val="00DD03F0"/>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72A"/>
    <w:rsid w:val="00DD2805"/>
    <w:rsid w:val="00DD2A4D"/>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485"/>
    <w:rsid w:val="00DD493D"/>
    <w:rsid w:val="00DD4BA6"/>
    <w:rsid w:val="00DD4EB5"/>
    <w:rsid w:val="00DD4FC4"/>
    <w:rsid w:val="00DD508C"/>
    <w:rsid w:val="00DD53AA"/>
    <w:rsid w:val="00DD5A7D"/>
    <w:rsid w:val="00DD5CF1"/>
    <w:rsid w:val="00DD5CFE"/>
    <w:rsid w:val="00DD5D69"/>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873"/>
    <w:rsid w:val="00DE1D78"/>
    <w:rsid w:val="00DE1F35"/>
    <w:rsid w:val="00DE1F62"/>
    <w:rsid w:val="00DE1FE7"/>
    <w:rsid w:val="00DE20F6"/>
    <w:rsid w:val="00DE211B"/>
    <w:rsid w:val="00DE2184"/>
    <w:rsid w:val="00DE224F"/>
    <w:rsid w:val="00DE2309"/>
    <w:rsid w:val="00DE2698"/>
    <w:rsid w:val="00DE2707"/>
    <w:rsid w:val="00DE2938"/>
    <w:rsid w:val="00DE2AD5"/>
    <w:rsid w:val="00DE2C08"/>
    <w:rsid w:val="00DE2CDC"/>
    <w:rsid w:val="00DE2EDE"/>
    <w:rsid w:val="00DE3139"/>
    <w:rsid w:val="00DE37AE"/>
    <w:rsid w:val="00DE3936"/>
    <w:rsid w:val="00DE3A39"/>
    <w:rsid w:val="00DE3A7C"/>
    <w:rsid w:val="00DE3E9B"/>
    <w:rsid w:val="00DE3EF8"/>
    <w:rsid w:val="00DE40C6"/>
    <w:rsid w:val="00DE428F"/>
    <w:rsid w:val="00DE4298"/>
    <w:rsid w:val="00DE49AE"/>
    <w:rsid w:val="00DE4B1D"/>
    <w:rsid w:val="00DE4D6F"/>
    <w:rsid w:val="00DE4FFC"/>
    <w:rsid w:val="00DE564F"/>
    <w:rsid w:val="00DE580D"/>
    <w:rsid w:val="00DE585D"/>
    <w:rsid w:val="00DE59A3"/>
    <w:rsid w:val="00DE59DC"/>
    <w:rsid w:val="00DE5CBC"/>
    <w:rsid w:val="00DE64B5"/>
    <w:rsid w:val="00DE64EC"/>
    <w:rsid w:val="00DE65C0"/>
    <w:rsid w:val="00DE690D"/>
    <w:rsid w:val="00DE6B17"/>
    <w:rsid w:val="00DE6FF9"/>
    <w:rsid w:val="00DE71E2"/>
    <w:rsid w:val="00DE73A2"/>
    <w:rsid w:val="00DE7D0E"/>
    <w:rsid w:val="00DF031B"/>
    <w:rsid w:val="00DF04AE"/>
    <w:rsid w:val="00DF04B6"/>
    <w:rsid w:val="00DF0731"/>
    <w:rsid w:val="00DF0743"/>
    <w:rsid w:val="00DF0804"/>
    <w:rsid w:val="00DF08D7"/>
    <w:rsid w:val="00DF0B49"/>
    <w:rsid w:val="00DF1165"/>
    <w:rsid w:val="00DF11F1"/>
    <w:rsid w:val="00DF12A6"/>
    <w:rsid w:val="00DF12AD"/>
    <w:rsid w:val="00DF1A93"/>
    <w:rsid w:val="00DF1AA7"/>
    <w:rsid w:val="00DF2236"/>
    <w:rsid w:val="00DF24B0"/>
    <w:rsid w:val="00DF25B0"/>
    <w:rsid w:val="00DF27AF"/>
    <w:rsid w:val="00DF2A92"/>
    <w:rsid w:val="00DF2BF0"/>
    <w:rsid w:val="00DF2BFE"/>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E2F"/>
    <w:rsid w:val="00DF6105"/>
    <w:rsid w:val="00DF63AC"/>
    <w:rsid w:val="00DF6507"/>
    <w:rsid w:val="00DF6625"/>
    <w:rsid w:val="00DF6A60"/>
    <w:rsid w:val="00DF6EA6"/>
    <w:rsid w:val="00DF70B6"/>
    <w:rsid w:val="00DF7367"/>
    <w:rsid w:val="00DF73D5"/>
    <w:rsid w:val="00DF7877"/>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4FC"/>
    <w:rsid w:val="00E02BDF"/>
    <w:rsid w:val="00E02D86"/>
    <w:rsid w:val="00E030CE"/>
    <w:rsid w:val="00E032FB"/>
    <w:rsid w:val="00E0377D"/>
    <w:rsid w:val="00E03906"/>
    <w:rsid w:val="00E03909"/>
    <w:rsid w:val="00E03B7E"/>
    <w:rsid w:val="00E041BF"/>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66F"/>
    <w:rsid w:val="00E107EA"/>
    <w:rsid w:val="00E108DD"/>
    <w:rsid w:val="00E10A48"/>
    <w:rsid w:val="00E10C22"/>
    <w:rsid w:val="00E10E9A"/>
    <w:rsid w:val="00E10ECD"/>
    <w:rsid w:val="00E1127D"/>
    <w:rsid w:val="00E11BBC"/>
    <w:rsid w:val="00E11BD9"/>
    <w:rsid w:val="00E11E49"/>
    <w:rsid w:val="00E1220B"/>
    <w:rsid w:val="00E123FC"/>
    <w:rsid w:val="00E12626"/>
    <w:rsid w:val="00E12971"/>
    <w:rsid w:val="00E129AA"/>
    <w:rsid w:val="00E12AFC"/>
    <w:rsid w:val="00E12BD8"/>
    <w:rsid w:val="00E12C2B"/>
    <w:rsid w:val="00E13339"/>
    <w:rsid w:val="00E13698"/>
    <w:rsid w:val="00E13956"/>
    <w:rsid w:val="00E1396F"/>
    <w:rsid w:val="00E139B1"/>
    <w:rsid w:val="00E13A75"/>
    <w:rsid w:val="00E13B50"/>
    <w:rsid w:val="00E13E26"/>
    <w:rsid w:val="00E13F29"/>
    <w:rsid w:val="00E1461D"/>
    <w:rsid w:val="00E15708"/>
    <w:rsid w:val="00E1593B"/>
    <w:rsid w:val="00E15BBA"/>
    <w:rsid w:val="00E15BDE"/>
    <w:rsid w:val="00E15FF3"/>
    <w:rsid w:val="00E15FF4"/>
    <w:rsid w:val="00E1607F"/>
    <w:rsid w:val="00E16134"/>
    <w:rsid w:val="00E16461"/>
    <w:rsid w:val="00E1660D"/>
    <w:rsid w:val="00E1675E"/>
    <w:rsid w:val="00E16783"/>
    <w:rsid w:val="00E167C2"/>
    <w:rsid w:val="00E1696C"/>
    <w:rsid w:val="00E16BA5"/>
    <w:rsid w:val="00E16BC8"/>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F9"/>
    <w:rsid w:val="00E21292"/>
    <w:rsid w:val="00E21371"/>
    <w:rsid w:val="00E21490"/>
    <w:rsid w:val="00E217AA"/>
    <w:rsid w:val="00E21829"/>
    <w:rsid w:val="00E21A34"/>
    <w:rsid w:val="00E21B1F"/>
    <w:rsid w:val="00E21CD9"/>
    <w:rsid w:val="00E21FA5"/>
    <w:rsid w:val="00E22058"/>
    <w:rsid w:val="00E22446"/>
    <w:rsid w:val="00E2256C"/>
    <w:rsid w:val="00E2277C"/>
    <w:rsid w:val="00E22781"/>
    <w:rsid w:val="00E229E7"/>
    <w:rsid w:val="00E22B16"/>
    <w:rsid w:val="00E22F05"/>
    <w:rsid w:val="00E22F58"/>
    <w:rsid w:val="00E2301E"/>
    <w:rsid w:val="00E2357A"/>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5E6"/>
    <w:rsid w:val="00E25789"/>
    <w:rsid w:val="00E25F8D"/>
    <w:rsid w:val="00E2659D"/>
    <w:rsid w:val="00E26629"/>
    <w:rsid w:val="00E26853"/>
    <w:rsid w:val="00E26948"/>
    <w:rsid w:val="00E26E7A"/>
    <w:rsid w:val="00E26F9E"/>
    <w:rsid w:val="00E270FE"/>
    <w:rsid w:val="00E2710A"/>
    <w:rsid w:val="00E2741E"/>
    <w:rsid w:val="00E2744C"/>
    <w:rsid w:val="00E2752C"/>
    <w:rsid w:val="00E27669"/>
    <w:rsid w:val="00E277E9"/>
    <w:rsid w:val="00E279EF"/>
    <w:rsid w:val="00E27B1F"/>
    <w:rsid w:val="00E3029D"/>
    <w:rsid w:val="00E30482"/>
    <w:rsid w:val="00E305E1"/>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31E0"/>
    <w:rsid w:val="00E3329F"/>
    <w:rsid w:val="00E332FA"/>
    <w:rsid w:val="00E333D1"/>
    <w:rsid w:val="00E338EC"/>
    <w:rsid w:val="00E33A5D"/>
    <w:rsid w:val="00E33ED2"/>
    <w:rsid w:val="00E34062"/>
    <w:rsid w:val="00E34287"/>
    <w:rsid w:val="00E34340"/>
    <w:rsid w:val="00E3437E"/>
    <w:rsid w:val="00E34555"/>
    <w:rsid w:val="00E345D8"/>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6DF5"/>
    <w:rsid w:val="00E37200"/>
    <w:rsid w:val="00E372FA"/>
    <w:rsid w:val="00E373B6"/>
    <w:rsid w:val="00E37509"/>
    <w:rsid w:val="00E377A4"/>
    <w:rsid w:val="00E3785B"/>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B72"/>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697"/>
    <w:rsid w:val="00E4595B"/>
    <w:rsid w:val="00E459E1"/>
    <w:rsid w:val="00E45A58"/>
    <w:rsid w:val="00E45DE5"/>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21C7"/>
    <w:rsid w:val="00E52383"/>
    <w:rsid w:val="00E52393"/>
    <w:rsid w:val="00E523B5"/>
    <w:rsid w:val="00E523E5"/>
    <w:rsid w:val="00E52909"/>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5B1"/>
    <w:rsid w:val="00E62642"/>
    <w:rsid w:val="00E62698"/>
    <w:rsid w:val="00E62C22"/>
    <w:rsid w:val="00E62E5B"/>
    <w:rsid w:val="00E62FA5"/>
    <w:rsid w:val="00E631B5"/>
    <w:rsid w:val="00E63474"/>
    <w:rsid w:val="00E63681"/>
    <w:rsid w:val="00E63789"/>
    <w:rsid w:val="00E63872"/>
    <w:rsid w:val="00E6387A"/>
    <w:rsid w:val="00E63D91"/>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6A1"/>
    <w:rsid w:val="00E65750"/>
    <w:rsid w:val="00E6584A"/>
    <w:rsid w:val="00E6586D"/>
    <w:rsid w:val="00E65A9C"/>
    <w:rsid w:val="00E65C82"/>
    <w:rsid w:val="00E65ECA"/>
    <w:rsid w:val="00E661DA"/>
    <w:rsid w:val="00E667B9"/>
    <w:rsid w:val="00E667F0"/>
    <w:rsid w:val="00E66A62"/>
    <w:rsid w:val="00E66EAD"/>
    <w:rsid w:val="00E66FBA"/>
    <w:rsid w:val="00E6724C"/>
    <w:rsid w:val="00E6778B"/>
    <w:rsid w:val="00E67962"/>
    <w:rsid w:val="00E67B48"/>
    <w:rsid w:val="00E67E91"/>
    <w:rsid w:val="00E67EAE"/>
    <w:rsid w:val="00E70031"/>
    <w:rsid w:val="00E7034F"/>
    <w:rsid w:val="00E70510"/>
    <w:rsid w:val="00E705ED"/>
    <w:rsid w:val="00E705F6"/>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08A"/>
    <w:rsid w:val="00E76634"/>
    <w:rsid w:val="00E76921"/>
    <w:rsid w:val="00E76A07"/>
    <w:rsid w:val="00E7705F"/>
    <w:rsid w:val="00E77260"/>
    <w:rsid w:val="00E77991"/>
    <w:rsid w:val="00E779EC"/>
    <w:rsid w:val="00E77B2B"/>
    <w:rsid w:val="00E77B69"/>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D63"/>
    <w:rsid w:val="00E81EA6"/>
    <w:rsid w:val="00E81EF2"/>
    <w:rsid w:val="00E81F1E"/>
    <w:rsid w:val="00E82008"/>
    <w:rsid w:val="00E8219B"/>
    <w:rsid w:val="00E82499"/>
    <w:rsid w:val="00E8268A"/>
    <w:rsid w:val="00E82775"/>
    <w:rsid w:val="00E8285D"/>
    <w:rsid w:val="00E829EA"/>
    <w:rsid w:val="00E82CA0"/>
    <w:rsid w:val="00E82D4E"/>
    <w:rsid w:val="00E8307F"/>
    <w:rsid w:val="00E8319E"/>
    <w:rsid w:val="00E833B2"/>
    <w:rsid w:val="00E83579"/>
    <w:rsid w:val="00E8365C"/>
    <w:rsid w:val="00E83680"/>
    <w:rsid w:val="00E83970"/>
    <w:rsid w:val="00E83FC5"/>
    <w:rsid w:val="00E840B5"/>
    <w:rsid w:val="00E842F6"/>
    <w:rsid w:val="00E84554"/>
    <w:rsid w:val="00E845BE"/>
    <w:rsid w:val="00E84A46"/>
    <w:rsid w:val="00E84D95"/>
    <w:rsid w:val="00E84DB6"/>
    <w:rsid w:val="00E84E42"/>
    <w:rsid w:val="00E84EFB"/>
    <w:rsid w:val="00E852F5"/>
    <w:rsid w:val="00E85705"/>
    <w:rsid w:val="00E85739"/>
    <w:rsid w:val="00E85A7F"/>
    <w:rsid w:val="00E85D8A"/>
    <w:rsid w:val="00E86069"/>
    <w:rsid w:val="00E86476"/>
    <w:rsid w:val="00E8669C"/>
    <w:rsid w:val="00E86AFE"/>
    <w:rsid w:val="00E86B6A"/>
    <w:rsid w:val="00E86CFD"/>
    <w:rsid w:val="00E86D62"/>
    <w:rsid w:val="00E86E19"/>
    <w:rsid w:val="00E86FE4"/>
    <w:rsid w:val="00E87424"/>
    <w:rsid w:val="00E8758D"/>
    <w:rsid w:val="00E87968"/>
    <w:rsid w:val="00E9004D"/>
    <w:rsid w:val="00E90247"/>
    <w:rsid w:val="00E902AB"/>
    <w:rsid w:val="00E902AE"/>
    <w:rsid w:val="00E9036E"/>
    <w:rsid w:val="00E90450"/>
    <w:rsid w:val="00E90654"/>
    <w:rsid w:val="00E9067C"/>
    <w:rsid w:val="00E90A55"/>
    <w:rsid w:val="00E90B0D"/>
    <w:rsid w:val="00E90B7C"/>
    <w:rsid w:val="00E90BF3"/>
    <w:rsid w:val="00E90F67"/>
    <w:rsid w:val="00E913F1"/>
    <w:rsid w:val="00E914B0"/>
    <w:rsid w:val="00E91609"/>
    <w:rsid w:val="00E91766"/>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535B"/>
    <w:rsid w:val="00E954A9"/>
    <w:rsid w:val="00E95553"/>
    <w:rsid w:val="00E955A7"/>
    <w:rsid w:val="00E95601"/>
    <w:rsid w:val="00E956E7"/>
    <w:rsid w:val="00E956F8"/>
    <w:rsid w:val="00E9582E"/>
    <w:rsid w:val="00E95B05"/>
    <w:rsid w:val="00E95BBF"/>
    <w:rsid w:val="00E95D4A"/>
    <w:rsid w:val="00E95E9F"/>
    <w:rsid w:val="00E961FB"/>
    <w:rsid w:val="00E96501"/>
    <w:rsid w:val="00E9655A"/>
    <w:rsid w:val="00E96738"/>
    <w:rsid w:val="00E96CDB"/>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23"/>
    <w:rsid w:val="00EA109D"/>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8E7"/>
    <w:rsid w:val="00EA4919"/>
    <w:rsid w:val="00EA4947"/>
    <w:rsid w:val="00EA4FAC"/>
    <w:rsid w:val="00EA5194"/>
    <w:rsid w:val="00EA5205"/>
    <w:rsid w:val="00EA526D"/>
    <w:rsid w:val="00EA5809"/>
    <w:rsid w:val="00EA61EE"/>
    <w:rsid w:val="00EA6445"/>
    <w:rsid w:val="00EA65B2"/>
    <w:rsid w:val="00EA678E"/>
    <w:rsid w:val="00EA6B09"/>
    <w:rsid w:val="00EA6B95"/>
    <w:rsid w:val="00EA6CA9"/>
    <w:rsid w:val="00EA6E69"/>
    <w:rsid w:val="00EA6FA4"/>
    <w:rsid w:val="00EA7324"/>
    <w:rsid w:val="00EA74B4"/>
    <w:rsid w:val="00EA7647"/>
    <w:rsid w:val="00EA76CC"/>
    <w:rsid w:val="00EA770C"/>
    <w:rsid w:val="00EA7722"/>
    <w:rsid w:val="00EA7801"/>
    <w:rsid w:val="00EA78CD"/>
    <w:rsid w:val="00EB052C"/>
    <w:rsid w:val="00EB0725"/>
    <w:rsid w:val="00EB075D"/>
    <w:rsid w:val="00EB0792"/>
    <w:rsid w:val="00EB09C5"/>
    <w:rsid w:val="00EB09E7"/>
    <w:rsid w:val="00EB0A7C"/>
    <w:rsid w:val="00EB0B38"/>
    <w:rsid w:val="00EB0E2D"/>
    <w:rsid w:val="00EB1150"/>
    <w:rsid w:val="00EB1528"/>
    <w:rsid w:val="00EB17D0"/>
    <w:rsid w:val="00EB19A2"/>
    <w:rsid w:val="00EB1A14"/>
    <w:rsid w:val="00EB1BA8"/>
    <w:rsid w:val="00EB1C3C"/>
    <w:rsid w:val="00EB1C3D"/>
    <w:rsid w:val="00EB1C47"/>
    <w:rsid w:val="00EB1E6D"/>
    <w:rsid w:val="00EB1F9C"/>
    <w:rsid w:val="00EB204F"/>
    <w:rsid w:val="00EB2469"/>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E3F"/>
    <w:rsid w:val="00EB4EB5"/>
    <w:rsid w:val="00EB4F98"/>
    <w:rsid w:val="00EB50DA"/>
    <w:rsid w:val="00EB53DF"/>
    <w:rsid w:val="00EB53FC"/>
    <w:rsid w:val="00EB54D8"/>
    <w:rsid w:val="00EB5521"/>
    <w:rsid w:val="00EB5572"/>
    <w:rsid w:val="00EB5678"/>
    <w:rsid w:val="00EB57E3"/>
    <w:rsid w:val="00EB5A7A"/>
    <w:rsid w:val="00EB5B0F"/>
    <w:rsid w:val="00EB5D33"/>
    <w:rsid w:val="00EB5E5E"/>
    <w:rsid w:val="00EB5FA7"/>
    <w:rsid w:val="00EB61BB"/>
    <w:rsid w:val="00EB63E3"/>
    <w:rsid w:val="00EB6403"/>
    <w:rsid w:val="00EB643B"/>
    <w:rsid w:val="00EB659F"/>
    <w:rsid w:val="00EB6795"/>
    <w:rsid w:val="00EB6870"/>
    <w:rsid w:val="00EB69B4"/>
    <w:rsid w:val="00EB6BCC"/>
    <w:rsid w:val="00EB6C35"/>
    <w:rsid w:val="00EB6CF6"/>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61E"/>
    <w:rsid w:val="00EC3A9F"/>
    <w:rsid w:val="00EC3C76"/>
    <w:rsid w:val="00EC3CCF"/>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5C95"/>
    <w:rsid w:val="00EC6269"/>
    <w:rsid w:val="00EC6397"/>
    <w:rsid w:val="00EC63E1"/>
    <w:rsid w:val="00EC6519"/>
    <w:rsid w:val="00EC6723"/>
    <w:rsid w:val="00EC6953"/>
    <w:rsid w:val="00EC6A2B"/>
    <w:rsid w:val="00EC6B49"/>
    <w:rsid w:val="00EC6C26"/>
    <w:rsid w:val="00EC7163"/>
    <w:rsid w:val="00EC7363"/>
    <w:rsid w:val="00EC7376"/>
    <w:rsid w:val="00EC765C"/>
    <w:rsid w:val="00EC766E"/>
    <w:rsid w:val="00EC7825"/>
    <w:rsid w:val="00EC7E61"/>
    <w:rsid w:val="00ED0091"/>
    <w:rsid w:val="00ED0261"/>
    <w:rsid w:val="00ED066E"/>
    <w:rsid w:val="00ED0C18"/>
    <w:rsid w:val="00ED0E83"/>
    <w:rsid w:val="00ED0ECB"/>
    <w:rsid w:val="00ED0FED"/>
    <w:rsid w:val="00ED1199"/>
    <w:rsid w:val="00ED1283"/>
    <w:rsid w:val="00ED17CF"/>
    <w:rsid w:val="00ED1973"/>
    <w:rsid w:val="00ED1BF1"/>
    <w:rsid w:val="00ED1D2F"/>
    <w:rsid w:val="00ED1E02"/>
    <w:rsid w:val="00ED1E47"/>
    <w:rsid w:val="00ED1F6D"/>
    <w:rsid w:val="00ED26DE"/>
    <w:rsid w:val="00ED27F4"/>
    <w:rsid w:val="00ED2B75"/>
    <w:rsid w:val="00ED2E7C"/>
    <w:rsid w:val="00ED35F2"/>
    <w:rsid w:val="00ED372D"/>
    <w:rsid w:val="00ED37DD"/>
    <w:rsid w:val="00ED38F1"/>
    <w:rsid w:val="00ED3C00"/>
    <w:rsid w:val="00ED4489"/>
    <w:rsid w:val="00ED47F2"/>
    <w:rsid w:val="00ED4909"/>
    <w:rsid w:val="00ED4996"/>
    <w:rsid w:val="00ED4A24"/>
    <w:rsid w:val="00ED4FAE"/>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1B4"/>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7B"/>
    <w:rsid w:val="00EE669E"/>
    <w:rsid w:val="00EE66B3"/>
    <w:rsid w:val="00EE6882"/>
    <w:rsid w:val="00EE696E"/>
    <w:rsid w:val="00EE6AED"/>
    <w:rsid w:val="00EE6C70"/>
    <w:rsid w:val="00EE6E95"/>
    <w:rsid w:val="00EE741C"/>
    <w:rsid w:val="00EE74DF"/>
    <w:rsid w:val="00EE74E8"/>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9AF"/>
    <w:rsid w:val="00EF69CD"/>
    <w:rsid w:val="00EF6DF5"/>
    <w:rsid w:val="00EF6E3F"/>
    <w:rsid w:val="00EF7450"/>
    <w:rsid w:val="00EF747A"/>
    <w:rsid w:val="00EF760C"/>
    <w:rsid w:val="00EF7883"/>
    <w:rsid w:val="00EF7A4F"/>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1C10"/>
    <w:rsid w:val="00F02117"/>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37"/>
    <w:rsid w:val="00F077E8"/>
    <w:rsid w:val="00F07896"/>
    <w:rsid w:val="00F0796F"/>
    <w:rsid w:val="00F07BFE"/>
    <w:rsid w:val="00F07D46"/>
    <w:rsid w:val="00F07E7E"/>
    <w:rsid w:val="00F07EC5"/>
    <w:rsid w:val="00F07EE2"/>
    <w:rsid w:val="00F10111"/>
    <w:rsid w:val="00F1046E"/>
    <w:rsid w:val="00F10512"/>
    <w:rsid w:val="00F10904"/>
    <w:rsid w:val="00F10A4A"/>
    <w:rsid w:val="00F10BC6"/>
    <w:rsid w:val="00F10E11"/>
    <w:rsid w:val="00F10FDC"/>
    <w:rsid w:val="00F11003"/>
    <w:rsid w:val="00F111A9"/>
    <w:rsid w:val="00F112E6"/>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4B"/>
    <w:rsid w:val="00F17DAC"/>
    <w:rsid w:val="00F17FA9"/>
    <w:rsid w:val="00F20264"/>
    <w:rsid w:val="00F2038A"/>
    <w:rsid w:val="00F203BB"/>
    <w:rsid w:val="00F2040E"/>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35E"/>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785"/>
    <w:rsid w:val="00F30930"/>
    <w:rsid w:val="00F30932"/>
    <w:rsid w:val="00F309CD"/>
    <w:rsid w:val="00F30A8D"/>
    <w:rsid w:val="00F30DD2"/>
    <w:rsid w:val="00F30E59"/>
    <w:rsid w:val="00F30E6E"/>
    <w:rsid w:val="00F31017"/>
    <w:rsid w:val="00F3112C"/>
    <w:rsid w:val="00F31344"/>
    <w:rsid w:val="00F313EE"/>
    <w:rsid w:val="00F31539"/>
    <w:rsid w:val="00F31C0F"/>
    <w:rsid w:val="00F31C19"/>
    <w:rsid w:val="00F31FA3"/>
    <w:rsid w:val="00F32007"/>
    <w:rsid w:val="00F32087"/>
    <w:rsid w:val="00F322DC"/>
    <w:rsid w:val="00F3236E"/>
    <w:rsid w:val="00F32915"/>
    <w:rsid w:val="00F32D08"/>
    <w:rsid w:val="00F32D14"/>
    <w:rsid w:val="00F32F1E"/>
    <w:rsid w:val="00F33186"/>
    <w:rsid w:val="00F33216"/>
    <w:rsid w:val="00F33663"/>
    <w:rsid w:val="00F33B83"/>
    <w:rsid w:val="00F33BA2"/>
    <w:rsid w:val="00F33D06"/>
    <w:rsid w:val="00F33F65"/>
    <w:rsid w:val="00F33FD4"/>
    <w:rsid w:val="00F3407E"/>
    <w:rsid w:val="00F34132"/>
    <w:rsid w:val="00F3429F"/>
    <w:rsid w:val="00F344D2"/>
    <w:rsid w:val="00F34782"/>
    <w:rsid w:val="00F349F7"/>
    <w:rsid w:val="00F34A3B"/>
    <w:rsid w:val="00F34DA2"/>
    <w:rsid w:val="00F34EB6"/>
    <w:rsid w:val="00F35104"/>
    <w:rsid w:val="00F35195"/>
    <w:rsid w:val="00F355FE"/>
    <w:rsid w:val="00F356DF"/>
    <w:rsid w:val="00F35B69"/>
    <w:rsid w:val="00F35ED2"/>
    <w:rsid w:val="00F35FA7"/>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4E8"/>
    <w:rsid w:val="00F378E4"/>
    <w:rsid w:val="00F378F4"/>
    <w:rsid w:val="00F37FFD"/>
    <w:rsid w:val="00F40282"/>
    <w:rsid w:val="00F402D4"/>
    <w:rsid w:val="00F403AB"/>
    <w:rsid w:val="00F405DA"/>
    <w:rsid w:val="00F406C9"/>
    <w:rsid w:val="00F40A49"/>
    <w:rsid w:val="00F41021"/>
    <w:rsid w:val="00F41131"/>
    <w:rsid w:val="00F41302"/>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BE2"/>
    <w:rsid w:val="00F44CE5"/>
    <w:rsid w:val="00F44DD8"/>
    <w:rsid w:val="00F44EB9"/>
    <w:rsid w:val="00F45018"/>
    <w:rsid w:val="00F4506B"/>
    <w:rsid w:val="00F4513C"/>
    <w:rsid w:val="00F451EC"/>
    <w:rsid w:val="00F4532D"/>
    <w:rsid w:val="00F4591F"/>
    <w:rsid w:val="00F459FC"/>
    <w:rsid w:val="00F45BB8"/>
    <w:rsid w:val="00F45CF5"/>
    <w:rsid w:val="00F45D44"/>
    <w:rsid w:val="00F45DE6"/>
    <w:rsid w:val="00F461B3"/>
    <w:rsid w:val="00F46373"/>
    <w:rsid w:val="00F4658E"/>
    <w:rsid w:val="00F4670D"/>
    <w:rsid w:val="00F46A42"/>
    <w:rsid w:val="00F46DD8"/>
    <w:rsid w:val="00F46F39"/>
    <w:rsid w:val="00F4704F"/>
    <w:rsid w:val="00F4732F"/>
    <w:rsid w:val="00F4748A"/>
    <w:rsid w:val="00F474F2"/>
    <w:rsid w:val="00F477E8"/>
    <w:rsid w:val="00F47A11"/>
    <w:rsid w:val="00F47A29"/>
    <w:rsid w:val="00F47C21"/>
    <w:rsid w:val="00F47C4B"/>
    <w:rsid w:val="00F47D23"/>
    <w:rsid w:val="00F50779"/>
    <w:rsid w:val="00F507AA"/>
    <w:rsid w:val="00F50893"/>
    <w:rsid w:val="00F50B1B"/>
    <w:rsid w:val="00F50B76"/>
    <w:rsid w:val="00F51561"/>
    <w:rsid w:val="00F5160E"/>
    <w:rsid w:val="00F51710"/>
    <w:rsid w:val="00F51719"/>
    <w:rsid w:val="00F51A79"/>
    <w:rsid w:val="00F51C1D"/>
    <w:rsid w:val="00F51FF6"/>
    <w:rsid w:val="00F520D7"/>
    <w:rsid w:val="00F52234"/>
    <w:rsid w:val="00F52758"/>
    <w:rsid w:val="00F52983"/>
    <w:rsid w:val="00F52FE0"/>
    <w:rsid w:val="00F5321C"/>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CAB"/>
    <w:rsid w:val="00F56CB4"/>
    <w:rsid w:val="00F56CD5"/>
    <w:rsid w:val="00F56D80"/>
    <w:rsid w:val="00F56DA1"/>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140"/>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5F6"/>
    <w:rsid w:val="00F6362B"/>
    <w:rsid w:val="00F6371A"/>
    <w:rsid w:val="00F63976"/>
    <w:rsid w:val="00F63CCE"/>
    <w:rsid w:val="00F64181"/>
    <w:rsid w:val="00F642AE"/>
    <w:rsid w:val="00F6438A"/>
    <w:rsid w:val="00F64485"/>
    <w:rsid w:val="00F6452D"/>
    <w:rsid w:val="00F6467A"/>
    <w:rsid w:val="00F648F1"/>
    <w:rsid w:val="00F65317"/>
    <w:rsid w:val="00F65481"/>
    <w:rsid w:val="00F6593F"/>
    <w:rsid w:val="00F65BF0"/>
    <w:rsid w:val="00F65C51"/>
    <w:rsid w:val="00F65F73"/>
    <w:rsid w:val="00F65FC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8A3"/>
    <w:rsid w:val="00F75C40"/>
    <w:rsid w:val="00F75EFF"/>
    <w:rsid w:val="00F76235"/>
    <w:rsid w:val="00F7631E"/>
    <w:rsid w:val="00F7634B"/>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CA3"/>
    <w:rsid w:val="00F80324"/>
    <w:rsid w:val="00F8047F"/>
    <w:rsid w:val="00F804C1"/>
    <w:rsid w:val="00F8051B"/>
    <w:rsid w:val="00F80580"/>
    <w:rsid w:val="00F80632"/>
    <w:rsid w:val="00F8064A"/>
    <w:rsid w:val="00F80717"/>
    <w:rsid w:val="00F80D0E"/>
    <w:rsid w:val="00F80DDF"/>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6CE"/>
    <w:rsid w:val="00F8673F"/>
    <w:rsid w:val="00F8678E"/>
    <w:rsid w:val="00F86B36"/>
    <w:rsid w:val="00F86C45"/>
    <w:rsid w:val="00F86C5D"/>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9A0"/>
    <w:rsid w:val="00F92B11"/>
    <w:rsid w:val="00F935A5"/>
    <w:rsid w:val="00F935D5"/>
    <w:rsid w:val="00F93657"/>
    <w:rsid w:val="00F9398B"/>
    <w:rsid w:val="00F94009"/>
    <w:rsid w:val="00F943D1"/>
    <w:rsid w:val="00F9443A"/>
    <w:rsid w:val="00F94A1A"/>
    <w:rsid w:val="00F94ED1"/>
    <w:rsid w:val="00F9513B"/>
    <w:rsid w:val="00F95521"/>
    <w:rsid w:val="00F955A5"/>
    <w:rsid w:val="00F9565F"/>
    <w:rsid w:val="00F956E6"/>
    <w:rsid w:val="00F956FC"/>
    <w:rsid w:val="00F95809"/>
    <w:rsid w:val="00F95A54"/>
    <w:rsid w:val="00F95AA1"/>
    <w:rsid w:val="00F95B70"/>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281"/>
    <w:rsid w:val="00FA5427"/>
    <w:rsid w:val="00FA54B3"/>
    <w:rsid w:val="00FA55D5"/>
    <w:rsid w:val="00FA5672"/>
    <w:rsid w:val="00FA56A9"/>
    <w:rsid w:val="00FA56CB"/>
    <w:rsid w:val="00FA573B"/>
    <w:rsid w:val="00FA5887"/>
    <w:rsid w:val="00FA5A77"/>
    <w:rsid w:val="00FA5E0E"/>
    <w:rsid w:val="00FA5E14"/>
    <w:rsid w:val="00FA5ECB"/>
    <w:rsid w:val="00FA61E0"/>
    <w:rsid w:val="00FA63CE"/>
    <w:rsid w:val="00FA64A4"/>
    <w:rsid w:val="00FA6634"/>
    <w:rsid w:val="00FA6741"/>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345"/>
    <w:rsid w:val="00FB38EE"/>
    <w:rsid w:val="00FB3915"/>
    <w:rsid w:val="00FB3969"/>
    <w:rsid w:val="00FB4156"/>
    <w:rsid w:val="00FB4230"/>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6EA"/>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92"/>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03C"/>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B24"/>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D5"/>
    <w:rsid w:val="00FD2705"/>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3E"/>
    <w:rsid w:val="00FE51ED"/>
    <w:rsid w:val="00FE5383"/>
    <w:rsid w:val="00FE56B8"/>
    <w:rsid w:val="00FE5B37"/>
    <w:rsid w:val="00FE6077"/>
    <w:rsid w:val="00FE62E7"/>
    <w:rsid w:val="00FE65DC"/>
    <w:rsid w:val="00FE662D"/>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790"/>
    <w:rsid w:val="00FF09F0"/>
    <w:rsid w:val="00FF0B86"/>
    <w:rsid w:val="00FF0D05"/>
    <w:rsid w:val="00FF1036"/>
    <w:rsid w:val="00FF136B"/>
    <w:rsid w:val="00FF14D1"/>
    <w:rsid w:val="00FF15AC"/>
    <w:rsid w:val="00FF1B28"/>
    <w:rsid w:val="00FF1C85"/>
    <w:rsid w:val="00FF1E9F"/>
    <w:rsid w:val="00FF1F3E"/>
    <w:rsid w:val="00FF1FAE"/>
    <w:rsid w:val="00FF217E"/>
    <w:rsid w:val="00FF219A"/>
    <w:rsid w:val="00FF2662"/>
    <w:rsid w:val="00FF2C0A"/>
    <w:rsid w:val="00FF2C0E"/>
    <w:rsid w:val="00FF2F2B"/>
    <w:rsid w:val="00FF3080"/>
    <w:rsid w:val="00FF3218"/>
    <w:rsid w:val="00FF32FD"/>
    <w:rsid w:val="00FF3756"/>
    <w:rsid w:val="00FF39BF"/>
    <w:rsid w:val="00FF3A24"/>
    <w:rsid w:val="00FF3ACF"/>
    <w:rsid w:val="00FF3B72"/>
    <w:rsid w:val="00FF3BF8"/>
    <w:rsid w:val="00FF3F70"/>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1468</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28</cp:revision>
  <cp:lastPrinted>2019-11-02T20:35:00Z</cp:lastPrinted>
  <dcterms:created xsi:type="dcterms:W3CDTF">2025-12-01T23:40:00Z</dcterms:created>
  <dcterms:modified xsi:type="dcterms:W3CDTF">2026-03-02T18:53:00Z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