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5AC4CDA7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D507CC">
        <w:rPr>
          <w:rFonts w:ascii="Arial" w:hAnsi="Arial" w:cs="Arial"/>
          <w:b/>
        </w:rPr>
        <w:t>February 9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ACF79B" w14:textId="77777777" w:rsidR="001153BB" w:rsidRPr="001153BB" w:rsidRDefault="001153BB" w:rsidP="001153BB">
      <w:pPr>
        <w:spacing w:after="0"/>
        <w:ind w:left="360"/>
        <w:jc w:val="center"/>
        <w:rPr>
          <w:rFonts w:ascii="Arial" w:hAnsi="Arial" w:cs="Arial"/>
          <w:b/>
        </w:rPr>
      </w:pPr>
    </w:p>
    <w:p w14:paraId="098D6693" w14:textId="72C71782" w:rsidR="005D65CE" w:rsidRPr="002F5FD0" w:rsidRDefault="009D54FF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>regular</w:t>
      </w:r>
      <w:r w:rsidR="005D0F89" w:rsidRPr="002F5FD0">
        <w:rPr>
          <w:rFonts w:ascii="Arial" w:hAnsi="Arial" w:cs="Arial"/>
          <w:bCs/>
        </w:rPr>
        <w:t xml:space="preserve"> </w:t>
      </w:r>
      <w:r w:rsidR="00F96E01">
        <w:rPr>
          <w:rFonts w:ascii="Arial" w:hAnsi="Arial" w:cs="Arial"/>
          <w:bCs/>
        </w:rPr>
        <w:t xml:space="preserve">(virtual)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D507CC">
        <w:rPr>
          <w:rFonts w:ascii="Arial" w:hAnsi="Arial" w:cs="Arial"/>
          <w:bCs/>
        </w:rPr>
        <w:t>February 9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1DE743B4" w:rsidR="000F5EDE" w:rsidRPr="002F5FD0" w:rsidRDefault="0000263E" w:rsidP="00527C4B">
      <w:pPr>
        <w:tabs>
          <w:tab w:val="left" w:pos="7239"/>
        </w:tabs>
        <w:spacing w:after="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3A42B580" w14:textId="7394FDEB" w:rsidR="00C3238B" w:rsidRDefault="00C3238B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</w:t>
      </w:r>
      <w:r w:rsidR="00354A40">
        <w:rPr>
          <w:rFonts w:ascii="Arial" w:hAnsi="Arial" w:cs="Arial"/>
          <w:bCs/>
          <w:spacing w:val="1"/>
        </w:rPr>
        <w:t>r</w:t>
      </w:r>
      <w:r>
        <w:rPr>
          <w:rFonts w:ascii="Arial" w:hAnsi="Arial" w:cs="Arial"/>
          <w:bCs/>
          <w:spacing w:val="1"/>
        </w:rPr>
        <w:t>. Scot</w:t>
      </w:r>
      <w:r w:rsidR="00782F53">
        <w:rPr>
          <w:rFonts w:ascii="Arial" w:hAnsi="Arial" w:cs="Arial"/>
          <w:bCs/>
          <w:spacing w:val="1"/>
        </w:rPr>
        <w:t>t</w:t>
      </w:r>
      <w:r>
        <w:rPr>
          <w:rFonts w:ascii="Arial" w:hAnsi="Arial" w:cs="Arial"/>
          <w:bCs/>
          <w:spacing w:val="1"/>
        </w:rPr>
        <w:t xml:space="preserve"> Wilson, Chair</w:t>
      </w:r>
    </w:p>
    <w:p w14:paraId="48AE12DA" w14:textId="67A393C3" w:rsidR="00F9565F" w:rsidRDefault="00F9565F" w:rsidP="00F9565F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Vice-Chair</w:t>
      </w:r>
    </w:p>
    <w:p w14:paraId="53A93AC1" w14:textId="0358DB0B" w:rsidR="00AD7AB0" w:rsidRDefault="00AD7AB0" w:rsidP="00AD7AB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Alyson Bedard, Clerk</w:t>
      </w:r>
    </w:p>
    <w:p w14:paraId="7FF70B37" w14:textId="459E988D" w:rsidR="00EA29B6" w:rsidRDefault="00EA29B6" w:rsidP="00AD7AB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Russell Burke, Board Member</w:t>
      </w:r>
    </w:p>
    <w:p w14:paraId="55856C0A" w14:textId="51B1740B" w:rsidR="00AD7AB0" w:rsidRDefault="00AD7AB0" w:rsidP="00AD7AB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David Bonnett, Board Member</w:t>
      </w:r>
    </w:p>
    <w:p w14:paraId="33777481" w14:textId="6AA5F738" w:rsidR="008B6EF3" w:rsidRDefault="008B6EF3" w:rsidP="00AD7AB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Lorayne Black, Board Member</w:t>
      </w:r>
    </w:p>
    <w:p w14:paraId="380B45EB" w14:textId="77777777" w:rsidR="0068140C" w:rsidRDefault="0068140C" w:rsidP="00AD7AB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366726B3" w14:textId="240E19CF" w:rsidR="0068140C" w:rsidRPr="0068140C" w:rsidRDefault="0068140C" w:rsidP="00AD7AB0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8140C">
        <w:rPr>
          <w:rFonts w:ascii="Arial" w:hAnsi="Arial" w:cs="Arial"/>
          <w:b/>
          <w:spacing w:val="1"/>
          <w:u w:val="single"/>
        </w:rPr>
        <w:t>Members not Present:</w:t>
      </w:r>
    </w:p>
    <w:p w14:paraId="242EF651" w14:textId="77777777" w:rsidR="0068140C" w:rsidRDefault="0068140C" w:rsidP="00AD7AB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5B52CFB1" w14:textId="77777777" w:rsidR="0068140C" w:rsidRDefault="0068140C" w:rsidP="0068140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68140C">
        <w:rPr>
          <w:rFonts w:ascii="Arial" w:hAnsi="Arial" w:cs="Arial"/>
          <w:bCs/>
          <w:spacing w:val="1"/>
        </w:rPr>
        <w:t>Mr. George Barringer, Board Member</w:t>
      </w:r>
    </w:p>
    <w:p w14:paraId="1DA0DBED" w14:textId="77777777" w:rsidR="00A12340" w:rsidRDefault="00A12340" w:rsidP="004F50D9">
      <w:pPr>
        <w:spacing w:after="0" w:line="260" w:lineRule="exact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Default="006D6479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8522399" w14:textId="7D34AC4C" w:rsidR="001B33E3" w:rsidRDefault="001B33E3" w:rsidP="00527C4B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 xml:space="preserve">Per the Massachusetts </w:t>
      </w:r>
      <w:r w:rsidR="00354A40">
        <w:rPr>
          <w:rFonts w:ascii="Arial" w:hAnsi="Arial" w:cs="Arial"/>
          <w:bCs/>
        </w:rPr>
        <w:t>Open Meeting Law and</w:t>
      </w:r>
      <w:r>
        <w:rPr>
          <w:rFonts w:ascii="Arial" w:hAnsi="Arial" w:cs="Arial"/>
          <w:bCs/>
        </w:rPr>
        <w:t xml:space="preserve"> Wiretap </w:t>
      </w:r>
      <w:r w:rsidR="00354A40">
        <w:rPr>
          <w:rFonts w:ascii="Arial" w:hAnsi="Arial" w:cs="Arial"/>
          <w:bCs/>
        </w:rPr>
        <w:t>Law</w:t>
      </w:r>
      <w:r w:rsidRPr="0029460A">
        <w:rPr>
          <w:rFonts w:ascii="Arial" w:hAnsi="Arial" w:cs="Arial"/>
          <w:bCs/>
        </w:rPr>
        <w:t xml:space="preserve">, Mr. </w:t>
      </w:r>
      <w:r w:rsidR="00196DC2"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 w:rsidR="0088156C">
        <w:rPr>
          <w:rFonts w:ascii="Arial" w:hAnsi="Arial" w:cs="Arial"/>
          <w:color w:val="000000"/>
        </w:rPr>
        <w:t>recorded,</w:t>
      </w:r>
      <w:r>
        <w:rPr>
          <w:rFonts w:ascii="Arial" w:hAnsi="Arial" w:cs="Arial"/>
          <w:color w:val="000000"/>
        </w:rPr>
        <w:t xml:space="preserve"> and all votes must be taken via roll call.  Further, the </w:t>
      </w:r>
      <w:r w:rsidR="00354A40">
        <w:rPr>
          <w:rFonts w:ascii="Arial" w:hAnsi="Arial" w:cs="Arial"/>
          <w:color w:val="000000"/>
        </w:rPr>
        <w:t>Planning Board members were</w:t>
      </w:r>
      <w:r>
        <w:rPr>
          <w:rFonts w:ascii="Arial" w:hAnsi="Arial" w:cs="Arial"/>
          <w:color w:val="000000"/>
        </w:rPr>
        <w:t xml:space="preserve"> introduced.</w:t>
      </w:r>
    </w:p>
    <w:p w14:paraId="51C642F9" w14:textId="542EB42D" w:rsidR="009E4E60" w:rsidRDefault="00B12ECE" w:rsidP="00527C4B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Mr.  Wilson stated the public hearing notices would not be read into the </w:t>
      </w:r>
      <w:r w:rsidR="00706544">
        <w:rPr>
          <w:rFonts w:ascii="Arial" w:hAnsi="Arial" w:cs="Arial"/>
          <w:color w:val="000000"/>
        </w:rPr>
        <w:t>record,</w:t>
      </w:r>
      <w:r>
        <w:rPr>
          <w:rFonts w:ascii="Arial" w:hAnsi="Arial" w:cs="Arial"/>
          <w:color w:val="000000"/>
        </w:rPr>
        <w:t xml:space="preserve"> but they were available at </w:t>
      </w:r>
      <w:r w:rsidR="00942964">
        <w:rPr>
          <w:rFonts w:ascii="Arial" w:hAnsi="Arial" w:cs="Arial"/>
          <w:color w:val="000000"/>
        </w:rPr>
        <w:t>the Land/Use Office in the Town Hall.</w:t>
      </w:r>
    </w:p>
    <w:p w14:paraId="5C8B6B74" w14:textId="77777777" w:rsidR="00726632" w:rsidRDefault="00BE6281" w:rsidP="004F50D9">
      <w:pPr>
        <w:spacing w:after="0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E77B2B">
        <w:rPr>
          <w:rFonts w:ascii="Arial" w:hAnsi="Arial" w:cs="Arial"/>
          <w:b/>
          <w:bCs/>
          <w:i/>
          <w:iCs/>
          <w:color w:val="000000"/>
        </w:rPr>
        <w:t>Public Hearing</w:t>
      </w:r>
      <w:r w:rsidR="00082A7C">
        <w:rPr>
          <w:rFonts w:ascii="Arial" w:hAnsi="Arial" w:cs="Arial"/>
          <w:b/>
          <w:bCs/>
          <w:i/>
          <w:iCs/>
          <w:color w:val="000000"/>
        </w:rPr>
        <w:t>s (Continued)</w:t>
      </w:r>
      <w:r w:rsidRPr="00E77B2B">
        <w:rPr>
          <w:rFonts w:ascii="Arial" w:hAnsi="Arial" w:cs="Arial"/>
          <w:b/>
          <w:bCs/>
          <w:i/>
          <w:iCs/>
          <w:color w:val="000000"/>
        </w:rPr>
        <w:t xml:space="preserve"> – </w:t>
      </w:r>
      <w:r w:rsidR="00726632">
        <w:rPr>
          <w:rFonts w:ascii="Arial" w:hAnsi="Arial" w:cs="Arial"/>
          <w:b/>
          <w:bCs/>
          <w:i/>
          <w:iCs/>
          <w:color w:val="000000"/>
        </w:rPr>
        <w:t>Definitive Plan and Special Permit</w:t>
      </w:r>
    </w:p>
    <w:p w14:paraId="35BC59A0" w14:textId="77CBBC3F" w:rsidR="005850EF" w:rsidRDefault="00726632" w:rsidP="004F50D9">
      <w:pPr>
        <w:spacing w:after="0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Hayes Woods Subdivision – Flexible Development</w:t>
      </w:r>
    </w:p>
    <w:p w14:paraId="74051604" w14:textId="4894C279" w:rsidR="00021BBD" w:rsidRPr="00021BBD" w:rsidRDefault="00021BBD" w:rsidP="004F50D9">
      <w:pPr>
        <w:spacing w:after="0"/>
        <w:ind w:left="36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021BBD">
        <w:rPr>
          <w:rFonts w:ascii="Arial" w:hAnsi="Arial" w:cs="Arial"/>
          <w:b/>
          <w:bCs/>
          <w:i/>
          <w:iCs/>
          <w:color w:val="000000"/>
          <w:u w:val="single"/>
        </w:rPr>
        <w:t>Pepperell Road, Assessors’ Parcel 104-30 (Kiley)</w:t>
      </w:r>
    </w:p>
    <w:p w14:paraId="4182F2F5" w14:textId="77777777" w:rsidR="00021BBD" w:rsidRPr="00E77B2B" w:rsidRDefault="00021BBD" w:rsidP="004F50D9">
      <w:pPr>
        <w:spacing w:after="0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6BEEF4E8" w14:textId="7B12F333" w:rsidR="009E0E26" w:rsidRDefault="00055A5B" w:rsidP="004F50D9">
      <w:pPr>
        <w:spacing w:after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Attorney Bob Collins, and Mr. Stan Dillis, P.E.</w:t>
      </w:r>
      <w:r w:rsidR="00176431">
        <w:rPr>
          <w:rFonts w:ascii="Arial" w:hAnsi="Arial" w:cs="Arial"/>
          <w:color w:val="000000"/>
        </w:rPr>
        <w:t xml:space="preserve"> of Dillis &amp; Roy Civil Design </w:t>
      </w:r>
      <w:r w:rsidR="00760E0F">
        <w:rPr>
          <w:rFonts w:ascii="Arial" w:hAnsi="Arial" w:cs="Arial"/>
          <w:color w:val="000000"/>
        </w:rPr>
        <w:t>Group, Inc.,</w:t>
      </w:r>
      <w:r>
        <w:rPr>
          <w:rFonts w:ascii="Arial" w:hAnsi="Arial" w:cs="Arial"/>
          <w:color w:val="000000"/>
        </w:rPr>
        <w:t xml:space="preserve"> were present on behalf of the applications. </w:t>
      </w:r>
    </w:p>
    <w:p w14:paraId="458F6111" w14:textId="77777777" w:rsidR="00760E0F" w:rsidRDefault="00760E0F" w:rsidP="004F50D9">
      <w:pPr>
        <w:spacing w:after="0"/>
        <w:ind w:left="360"/>
        <w:jc w:val="both"/>
        <w:rPr>
          <w:rFonts w:ascii="Arial" w:hAnsi="Arial" w:cs="Arial"/>
          <w:color w:val="000000"/>
        </w:rPr>
      </w:pPr>
    </w:p>
    <w:p w14:paraId="6F49863E" w14:textId="2AA24172" w:rsidR="00760E0F" w:rsidRDefault="00760E0F" w:rsidP="00760E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1A63">
        <w:rPr>
          <w:rFonts w:ascii="Arial" w:hAnsi="Arial" w:cs="Arial"/>
          <w:color w:val="000000"/>
          <w:sz w:val="22"/>
          <w:szCs w:val="22"/>
        </w:rPr>
        <w:t xml:space="preserve">Revised </w:t>
      </w:r>
      <w:r w:rsidR="00E71A63">
        <w:rPr>
          <w:rFonts w:ascii="Arial" w:hAnsi="Arial" w:cs="Arial"/>
          <w:color w:val="000000"/>
          <w:sz w:val="22"/>
          <w:szCs w:val="22"/>
        </w:rPr>
        <w:t>definitive</w:t>
      </w:r>
      <w:r w:rsidRPr="00E71A63">
        <w:rPr>
          <w:rFonts w:ascii="Arial" w:hAnsi="Arial" w:cs="Arial"/>
          <w:color w:val="000000"/>
          <w:sz w:val="22"/>
          <w:szCs w:val="22"/>
        </w:rPr>
        <w:t xml:space="preserve"> plan from Dills &amp; Roy Civil Design Group, received on February </w:t>
      </w:r>
      <w:r w:rsidR="00E71A63" w:rsidRPr="00E71A63">
        <w:rPr>
          <w:rFonts w:ascii="Arial" w:hAnsi="Arial" w:cs="Arial"/>
          <w:color w:val="000000"/>
          <w:sz w:val="22"/>
          <w:szCs w:val="22"/>
        </w:rPr>
        <w:t>6</w:t>
      </w:r>
      <w:r w:rsidR="00E71A63" w:rsidRPr="00E71A63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71A63" w:rsidRPr="00E71A63">
        <w:rPr>
          <w:rFonts w:ascii="Arial" w:hAnsi="Arial" w:cs="Arial"/>
          <w:color w:val="000000"/>
          <w:sz w:val="22"/>
          <w:szCs w:val="22"/>
        </w:rPr>
        <w:t>.</w:t>
      </w:r>
    </w:p>
    <w:p w14:paraId="0CDF9E4D" w14:textId="25A9AB2D" w:rsidR="00666240" w:rsidRDefault="00666240" w:rsidP="00760E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Cut &amp; Fill Plan, received on February 1</w:t>
      </w:r>
      <w:r w:rsidRPr="00666240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5FBD469" w14:textId="7500D1CB" w:rsidR="00666240" w:rsidRDefault="004936CE" w:rsidP="00760E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Stormwater review from Nitsch Engineering, received on February 6</w:t>
      </w:r>
      <w:r w:rsidRPr="004936C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C9B28D1" w14:textId="23F366C9" w:rsidR="004936CE" w:rsidRDefault="004936CE" w:rsidP="00760E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Emergency vehicle turning movement plan,</w:t>
      </w:r>
      <w:r w:rsidR="003F5EB9">
        <w:rPr>
          <w:rFonts w:ascii="Arial" w:hAnsi="Arial" w:cs="Arial"/>
          <w:color w:val="000000"/>
          <w:sz w:val="22"/>
          <w:szCs w:val="22"/>
        </w:rPr>
        <w:t xml:space="preserve"> received February 6</w:t>
      </w:r>
      <w:r w:rsidR="003F5EB9" w:rsidRPr="003F5EB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F5EB9">
        <w:rPr>
          <w:rFonts w:ascii="Arial" w:hAnsi="Arial" w:cs="Arial"/>
          <w:color w:val="000000"/>
          <w:sz w:val="22"/>
          <w:szCs w:val="22"/>
        </w:rPr>
        <w:t>.</w:t>
      </w:r>
      <w:r w:rsidR="00434946">
        <w:rPr>
          <w:rFonts w:ascii="Arial" w:hAnsi="Arial" w:cs="Arial"/>
          <w:color w:val="000000"/>
          <w:sz w:val="22"/>
          <w:szCs w:val="22"/>
        </w:rPr>
        <w:t xml:space="preserve"> (</w:t>
      </w:r>
      <w:r w:rsidR="00597CFC">
        <w:rPr>
          <w:rFonts w:ascii="Arial" w:hAnsi="Arial" w:cs="Arial"/>
          <w:color w:val="000000"/>
          <w:sz w:val="22"/>
          <w:szCs w:val="22"/>
        </w:rPr>
        <w:t>Turnaround</w:t>
      </w:r>
      <w:r w:rsidR="00434946">
        <w:rPr>
          <w:rFonts w:ascii="Arial" w:hAnsi="Arial" w:cs="Arial"/>
          <w:color w:val="000000"/>
          <w:sz w:val="22"/>
          <w:szCs w:val="22"/>
        </w:rPr>
        <w:t xml:space="preserve"> added)</w:t>
      </w:r>
    </w:p>
    <w:p w14:paraId="2EB8E05A" w14:textId="04C8110A" w:rsidR="003F5EB9" w:rsidRDefault="003F5EB9" w:rsidP="00760E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Response to comments letter from Dillis &amp; Roy, Received February 6</w:t>
      </w:r>
      <w:r w:rsidRPr="003F5EB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786BB54" w14:textId="48FE743F" w:rsidR="00461C8A" w:rsidRPr="00E71A63" w:rsidRDefault="00461C8A" w:rsidP="00760E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Supplemental narrative letter from Bob Collins, received on February 6</w:t>
      </w:r>
      <w:r w:rsidRPr="00461C8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FE46FEC" w14:textId="77777777" w:rsidR="00A660BA" w:rsidRDefault="00A660BA" w:rsidP="00434946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60902530" w14:textId="23FFAB98" w:rsidR="000C15C1" w:rsidRDefault="007C7FF7" w:rsidP="000C15C1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Wilson asked if there were Board Members who had questions or comments.  There were none.</w:t>
      </w:r>
    </w:p>
    <w:p w14:paraId="6A94C969" w14:textId="77777777" w:rsidR="00776E77" w:rsidRDefault="00776E77" w:rsidP="000C15C1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45D5D4B" w14:textId="75375549" w:rsidR="00776E77" w:rsidRDefault="00776E77" w:rsidP="000C15C1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Mr. B</w:t>
      </w:r>
      <w:r w:rsidR="00EB3170">
        <w:rPr>
          <w:rFonts w:ascii="Arial" w:hAnsi="Arial" w:cs="Arial"/>
          <w:bCs/>
          <w:iCs/>
        </w:rPr>
        <w:t>onnett, referring to th</w:t>
      </w:r>
      <w:r w:rsidR="00A40EEC">
        <w:rPr>
          <w:rFonts w:ascii="Arial" w:hAnsi="Arial" w:cs="Arial"/>
          <w:bCs/>
          <w:iCs/>
        </w:rPr>
        <w:t>e</w:t>
      </w:r>
      <w:r w:rsidR="00597CFC">
        <w:rPr>
          <w:rFonts w:ascii="Arial" w:hAnsi="Arial" w:cs="Arial"/>
          <w:bCs/>
          <w:iCs/>
        </w:rPr>
        <w:t xml:space="preserve"> groundwater issue, asked if the separation </w:t>
      </w:r>
      <w:r w:rsidR="0066383E">
        <w:rPr>
          <w:rFonts w:ascii="Arial" w:hAnsi="Arial" w:cs="Arial"/>
          <w:bCs/>
          <w:iCs/>
        </w:rPr>
        <w:t xml:space="preserve">was difficult to get because it was high </w:t>
      </w:r>
      <w:r w:rsidR="006C05E2">
        <w:rPr>
          <w:rFonts w:ascii="Arial" w:hAnsi="Arial" w:cs="Arial"/>
          <w:bCs/>
          <w:iCs/>
        </w:rPr>
        <w:t>groundwater or because of the topography.</w:t>
      </w:r>
      <w:r w:rsidR="007F0611">
        <w:rPr>
          <w:rFonts w:ascii="Arial" w:hAnsi="Arial" w:cs="Arial"/>
          <w:bCs/>
          <w:iCs/>
        </w:rPr>
        <w:t xml:space="preserve">  Mr. Dillis replied they had the separation on all of the drainage </w:t>
      </w:r>
      <w:r w:rsidR="00C804ED">
        <w:rPr>
          <w:rFonts w:ascii="Arial" w:hAnsi="Arial" w:cs="Arial"/>
          <w:bCs/>
          <w:iCs/>
        </w:rPr>
        <w:t>areas,</w:t>
      </w:r>
      <w:r w:rsidR="007F0611">
        <w:rPr>
          <w:rFonts w:ascii="Arial" w:hAnsi="Arial" w:cs="Arial"/>
          <w:bCs/>
          <w:iCs/>
        </w:rPr>
        <w:t xml:space="preserve"> but they had to provide Nitsch Engineering with documentation confirming it.</w:t>
      </w:r>
    </w:p>
    <w:p w14:paraId="61A8D9B5" w14:textId="72BCDCD7" w:rsidR="002F056A" w:rsidRPr="00216973" w:rsidRDefault="002F056A" w:rsidP="000C15C1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Cs/>
          <w:iCs/>
        </w:rPr>
        <w:t xml:space="preserve">Mr. Burke asked if </w:t>
      </w:r>
      <w:r w:rsidR="00445D47">
        <w:rPr>
          <w:rFonts w:ascii="Arial" w:hAnsi="Arial" w:cs="Arial"/>
          <w:bCs/>
          <w:iCs/>
        </w:rPr>
        <w:t>any trees might</w:t>
      </w:r>
      <w:r>
        <w:rPr>
          <w:rFonts w:ascii="Arial" w:hAnsi="Arial" w:cs="Arial"/>
          <w:bCs/>
          <w:iCs/>
        </w:rPr>
        <w:t xml:space="preserve"> be able to be saved.  Attorney Collins replied </w:t>
      </w:r>
      <w:r w:rsidR="00A9383C">
        <w:rPr>
          <w:rFonts w:ascii="Arial" w:hAnsi="Arial" w:cs="Arial"/>
          <w:bCs/>
          <w:iCs/>
        </w:rPr>
        <w:t>there would be quite a bit of disruptio</w:t>
      </w:r>
      <w:r w:rsidR="00D2730A">
        <w:rPr>
          <w:rFonts w:ascii="Arial" w:hAnsi="Arial" w:cs="Arial"/>
          <w:bCs/>
          <w:iCs/>
        </w:rPr>
        <w:t>n for this flexible development,</w:t>
      </w:r>
      <w:r w:rsidR="00A9383C">
        <w:rPr>
          <w:rFonts w:ascii="Arial" w:hAnsi="Arial" w:cs="Arial"/>
          <w:bCs/>
          <w:iCs/>
        </w:rPr>
        <w:t xml:space="preserve"> but </w:t>
      </w:r>
      <w:r w:rsidR="00D2730A">
        <w:rPr>
          <w:rFonts w:ascii="Arial" w:hAnsi="Arial" w:cs="Arial"/>
          <w:bCs/>
          <w:iCs/>
        </w:rPr>
        <w:t xml:space="preserve">he said </w:t>
      </w:r>
      <w:r w:rsidR="00A9383C">
        <w:rPr>
          <w:rFonts w:ascii="Arial" w:hAnsi="Arial" w:cs="Arial"/>
          <w:bCs/>
          <w:iCs/>
        </w:rPr>
        <w:t>it would only be 15% of the overall area</w:t>
      </w:r>
      <w:r w:rsidR="00D2730A">
        <w:rPr>
          <w:rFonts w:ascii="Arial" w:hAnsi="Arial" w:cs="Arial"/>
          <w:bCs/>
          <w:iCs/>
        </w:rPr>
        <w:t xml:space="preserve"> of Hayes Woods</w:t>
      </w:r>
      <w:r w:rsidR="00A9383C">
        <w:rPr>
          <w:rFonts w:ascii="Arial" w:hAnsi="Arial" w:cs="Arial"/>
          <w:bCs/>
          <w:iCs/>
        </w:rPr>
        <w:t>.</w:t>
      </w:r>
    </w:p>
    <w:p w14:paraId="2A22438A" w14:textId="77777777" w:rsidR="00BD3E2A" w:rsidRDefault="00BD3E2A" w:rsidP="00A77DB3">
      <w:pPr>
        <w:spacing w:after="0" w:line="260" w:lineRule="exact"/>
        <w:jc w:val="both"/>
        <w:rPr>
          <w:rFonts w:ascii="Arial" w:hAnsi="Arial" w:cs="Arial"/>
          <w:b/>
          <w:i/>
          <w:u w:val="single"/>
        </w:rPr>
      </w:pPr>
    </w:p>
    <w:p w14:paraId="6C43486A" w14:textId="0EAB6789" w:rsidR="003647E4" w:rsidRDefault="00A77DB3" w:rsidP="00F935A5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suggested </w:t>
      </w:r>
      <w:r w:rsidR="00734BE1">
        <w:rPr>
          <w:rFonts w:ascii="Arial" w:hAnsi="Arial" w:cs="Arial"/>
          <w:bCs/>
          <w:iCs/>
        </w:rPr>
        <w:t>that a</w:t>
      </w:r>
      <w:r>
        <w:rPr>
          <w:rFonts w:ascii="Arial" w:hAnsi="Arial" w:cs="Arial"/>
          <w:bCs/>
          <w:iCs/>
        </w:rPr>
        <w:t xml:space="preserve"> site walk should be scheduled once </w:t>
      </w:r>
      <w:r w:rsidR="00A14C37"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Cs/>
        </w:rPr>
        <w:t xml:space="preserve">roads were </w:t>
      </w:r>
      <w:r w:rsidR="000C2A4E">
        <w:rPr>
          <w:rFonts w:ascii="Arial" w:hAnsi="Arial" w:cs="Arial"/>
          <w:bCs/>
          <w:iCs/>
        </w:rPr>
        <w:t xml:space="preserve">staked out </w:t>
      </w:r>
      <w:r w:rsidR="00734BE1">
        <w:rPr>
          <w:rFonts w:ascii="Arial" w:hAnsi="Arial" w:cs="Arial"/>
          <w:bCs/>
          <w:iCs/>
        </w:rPr>
        <w:t>and identification of mature trees and how many of them might be saved.</w:t>
      </w:r>
    </w:p>
    <w:p w14:paraId="2BA35639" w14:textId="77777777" w:rsidR="00C804ED" w:rsidRDefault="00C804ED" w:rsidP="00F935A5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F410032" w14:textId="0EADD597" w:rsidR="00C804ED" w:rsidRDefault="00835022" w:rsidP="0030670C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30670C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</w:t>
      </w:r>
      <w:r w:rsidR="002F090A">
        <w:rPr>
          <w:rFonts w:ascii="Arial" w:hAnsi="Arial" w:cs="Arial"/>
          <w:bCs/>
          <w:iCs/>
        </w:rPr>
        <w:t xml:space="preserve">tion to schedule a site walk </w:t>
      </w:r>
      <w:r w:rsidR="002F4C8E">
        <w:rPr>
          <w:rFonts w:ascii="Arial" w:hAnsi="Arial" w:cs="Arial"/>
          <w:bCs/>
          <w:iCs/>
        </w:rPr>
        <w:t xml:space="preserve">for the morning of </w:t>
      </w:r>
      <w:r w:rsidR="002F090A">
        <w:rPr>
          <w:rFonts w:ascii="Arial" w:hAnsi="Arial" w:cs="Arial"/>
          <w:bCs/>
          <w:iCs/>
        </w:rPr>
        <w:t>Saturday, March 4</w:t>
      </w:r>
      <w:r w:rsidR="002F090A" w:rsidRPr="002F090A">
        <w:rPr>
          <w:rFonts w:ascii="Arial" w:hAnsi="Arial" w:cs="Arial"/>
          <w:bCs/>
          <w:iCs/>
          <w:vertAlign w:val="superscript"/>
        </w:rPr>
        <w:t>th</w:t>
      </w:r>
      <w:r w:rsidR="002F090A">
        <w:rPr>
          <w:rFonts w:ascii="Arial" w:hAnsi="Arial" w:cs="Arial"/>
          <w:bCs/>
          <w:iCs/>
        </w:rPr>
        <w:t xml:space="preserve"> </w:t>
      </w:r>
      <w:r w:rsidR="00557973">
        <w:rPr>
          <w:rFonts w:ascii="Arial" w:hAnsi="Arial" w:cs="Arial"/>
          <w:bCs/>
          <w:iCs/>
        </w:rPr>
        <w:t>with a contin</w:t>
      </w:r>
      <w:r w:rsidR="0030670C">
        <w:rPr>
          <w:rFonts w:ascii="Arial" w:hAnsi="Arial" w:cs="Arial"/>
          <w:bCs/>
          <w:iCs/>
        </w:rPr>
        <w:t>gency date of March 11</w:t>
      </w:r>
      <w:r w:rsidR="0030670C" w:rsidRPr="0030670C">
        <w:rPr>
          <w:rFonts w:ascii="Arial" w:hAnsi="Arial" w:cs="Arial"/>
          <w:bCs/>
          <w:iCs/>
          <w:vertAlign w:val="superscript"/>
        </w:rPr>
        <w:t>th</w:t>
      </w:r>
      <w:r w:rsidR="0030670C">
        <w:rPr>
          <w:rFonts w:ascii="Arial" w:hAnsi="Arial" w:cs="Arial"/>
          <w:bCs/>
          <w:iCs/>
        </w:rPr>
        <w:t xml:space="preserve"> in the event of inclement weather.</w:t>
      </w:r>
      <w:r w:rsidR="002F4C8E">
        <w:rPr>
          <w:rFonts w:ascii="Arial" w:hAnsi="Arial" w:cs="Arial"/>
          <w:bCs/>
          <w:iCs/>
        </w:rPr>
        <w:t xml:space="preserve">  Ms. Nilsson Ripps seconded the motion.</w:t>
      </w:r>
    </w:p>
    <w:p w14:paraId="5DBF9E03" w14:textId="77777777" w:rsidR="002F4C8E" w:rsidRDefault="002F4C8E" w:rsidP="0030670C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03B27EA" w14:textId="77777777" w:rsidR="002F4C8E" w:rsidRDefault="002F4C8E" w:rsidP="002F4C8E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7876F0C1" w14:textId="77777777" w:rsidR="002F4C8E" w:rsidRDefault="002F4C8E" w:rsidP="002F4C8E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5FF1787" w14:textId="39FD127B" w:rsidR="002F4C8E" w:rsidRDefault="002F4C8E" w:rsidP="002F4C8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Nilsson Ripps, Mr. Burke, Ms. Bedard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762464">
        <w:rPr>
          <w:rFonts w:ascii="Arial" w:hAnsi="Arial" w:cs="Arial"/>
          <w:bCs/>
          <w:iCs/>
        </w:rPr>
        <w:t>6</w:t>
      </w:r>
    </w:p>
    <w:p w14:paraId="48A3ED66" w14:textId="2B793B29" w:rsidR="00A82FE4" w:rsidRDefault="002F4C8E" w:rsidP="00762464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A82FE4">
        <w:rPr>
          <w:rFonts w:ascii="Arial" w:hAnsi="Arial" w:cs="Arial"/>
          <w:bCs/>
          <w:iCs/>
        </w:rPr>
        <w:t xml:space="preserve">Ms. Black, </w:t>
      </w:r>
      <w:r>
        <w:rPr>
          <w:rFonts w:ascii="Arial" w:hAnsi="Arial" w:cs="Arial"/>
          <w:bCs/>
          <w:iCs/>
        </w:rPr>
        <w:t xml:space="preserve">Mr. Bonnett, </w:t>
      </w:r>
      <w:r w:rsidR="00762464">
        <w:rPr>
          <w:rFonts w:ascii="Arial" w:hAnsi="Arial" w:cs="Arial"/>
          <w:bCs/>
          <w:iCs/>
        </w:rPr>
        <w:t xml:space="preserve">and </w:t>
      </w:r>
      <w:r>
        <w:rPr>
          <w:rFonts w:ascii="Arial" w:hAnsi="Arial" w:cs="Arial"/>
          <w:bCs/>
          <w:iCs/>
        </w:rPr>
        <w:t>Mr. Wilson</w:t>
      </w:r>
    </w:p>
    <w:p w14:paraId="0908E383" w14:textId="77777777" w:rsidR="002F4C8E" w:rsidRDefault="002F4C8E" w:rsidP="002F4C8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50CD91B" w14:textId="77777777" w:rsidR="002F4C8E" w:rsidRPr="00907C17" w:rsidRDefault="002F4C8E" w:rsidP="002F4C8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48F1A358" w14:textId="77777777" w:rsidR="002F4C8E" w:rsidRPr="00216973" w:rsidRDefault="002F4C8E" w:rsidP="002F4C8E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79144C32" w14:textId="299C5DDA" w:rsidR="002F4C8E" w:rsidRDefault="002F4C8E" w:rsidP="002F4C8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762464"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1DE104AD" w14:textId="77777777" w:rsidR="002F4C8E" w:rsidRDefault="002F4C8E" w:rsidP="0030670C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685CA5E" w14:textId="486BABA4" w:rsidR="00D36384" w:rsidRDefault="00B62240" w:rsidP="00DA25C8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Black</w:t>
      </w:r>
      <w:r w:rsidR="00D0196B">
        <w:rPr>
          <w:rFonts w:ascii="Arial" w:hAnsi="Arial" w:cs="Arial"/>
          <w:bCs/>
          <w:iCs/>
        </w:rPr>
        <w:t xml:space="preserve">, referring to grading sheet C3, </w:t>
      </w:r>
      <w:r w:rsidR="00C26387">
        <w:rPr>
          <w:rFonts w:ascii="Arial" w:hAnsi="Arial" w:cs="Arial"/>
          <w:bCs/>
          <w:iCs/>
        </w:rPr>
        <w:t>noted</w:t>
      </w:r>
      <w:r w:rsidR="00CF59C8">
        <w:rPr>
          <w:rFonts w:ascii="Arial" w:hAnsi="Arial" w:cs="Arial"/>
          <w:bCs/>
          <w:iCs/>
        </w:rPr>
        <w:t xml:space="preserve"> that </w:t>
      </w:r>
      <w:r w:rsidR="00DB20A7">
        <w:rPr>
          <w:rFonts w:ascii="Arial" w:hAnsi="Arial" w:cs="Arial"/>
          <w:bCs/>
          <w:iCs/>
        </w:rPr>
        <w:t>the grading to be done on</w:t>
      </w:r>
      <w:r w:rsidR="002F60B6">
        <w:rPr>
          <w:rFonts w:ascii="Arial" w:hAnsi="Arial" w:cs="Arial"/>
          <w:bCs/>
          <w:iCs/>
        </w:rPr>
        <w:t xml:space="preserve"> lots</w:t>
      </w:r>
      <w:r w:rsidR="00DB20A7">
        <w:rPr>
          <w:rFonts w:ascii="Arial" w:hAnsi="Arial" w:cs="Arial"/>
          <w:bCs/>
          <w:iCs/>
        </w:rPr>
        <w:t xml:space="preserve"> </w:t>
      </w:r>
      <w:r w:rsidR="00C26387">
        <w:rPr>
          <w:rFonts w:ascii="Arial" w:hAnsi="Arial" w:cs="Arial"/>
          <w:bCs/>
          <w:iCs/>
        </w:rPr>
        <w:t>4, 5, &amp; 6</w:t>
      </w:r>
      <w:r w:rsidR="00DB20A7">
        <w:rPr>
          <w:rFonts w:ascii="Arial" w:hAnsi="Arial" w:cs="Arial"/>
          <w:bCs/>
          <w:iCs/>
        </w:rPr>
        <w:t xml:space="preserve"> was quite a bit without </w:t>
      </w:r>
      <w:r w:rsidR="002F60B6">
        <w:rPr>
          <w:rFonts w:ascii="Arial" w:hAnsi="Arial" w:cs="Arial"/>
          <w:bCs/>
          <w:iCs/>
        </w:rPr>
        <w:t>a house or draining system</w:t>
      </w:r>
      <w:r w:rsidR="00802CD8">
        <w:rPr>
          <w:rFonts w:ascii="Arial" w:hAnsi="Arial" w:cs="Arial"/>
          <w:bCs/>
          <w:iCs/>
        </w:rPr>
        <w:t xml:space="preserve">.  She suggested that the applicant </w:t>
      </w:r>
      <w:r w:rsidR="00DA25C8">
        <w:rPr>
          <w:rFonts w:ascii="Arial" w:hAnsi="Arial" w:cs="Arial"/>
          <w:bCs/>
          <w:iCs/>
        </w:rPr>
        <w:t>might be able to adjust the grading and save some trees.</w:t>
      </w:r>
    </w:p>
    <w:p w14:paraId="70250996" w14:textId="77777777" w:rsidR="000A4FF7" w:rsidRDefault="000A4FF7" w:rsidP="00DA25C8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42BF0B7" w14:textId="5FDE3F9A" w:rsidR="000A4FF7" w:rsidRDefault="000A4FF7" w:rsidP="00DA25C8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Wilson asked if there were members of the public who had questions or comments.</w:t>
      </w:r>
    </w:p>
    <w:p w14:paraId="7FE5BF66" w14:textId="77777777" w:rsidR="000A4FF7" w:rsidRDefault="000A4FF7" w:rsidP="00DA25C8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85ED028" w14:textId="7B057FF2" w:rsidR="00247AE9" w:rsidRDefault="000A4FF7" w:rsidP="002355E6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Diana Abbott, </w:t>
      </w:r>
      <w:r w:rsidR="00703A63">
        <w:rPr>
          <w:rFonts w:ascii="Arial" w:hAnsi="Arial" w:cs="Arial"/>
          <w:bCs/>
          <w:iCs/>
        </w:rPr>
        <w:t xml:space="preserve">314 Hill Road, </w:t>
      </w:r>
      <w:r w:rsidR="00EB07AB">
        <w:rPr>
          <w:rFonts w:ascii="Arial" w:hAnsi="Arial" w:cs="Arial"/>
          <w:bCs/>
          <w:iCs/>
        </w:rPr>
        <w:t xml:space="preserve">asked </w:t>
      </w:r>
      <w:r w:rsidR="00F54047">
        <w:rPr>
          <w:rFonts w:ascii="Arial" w:hAnsi="Arial" w:cs="Arial"/>
          <w:bCs/>
          <w:iCs/>
        </w:rPr>
        <w:t xml:space="preserve">how much of the </w:t>
      </w:r>
      <w:r w:rsidR="009004AA">
        <w:rPr>
          <w:rFonts w:ascii="Arial" w:hAnsi="Arial" w:cs="Arial"/>
          <w:bCs/>
          <w:iCs/>
        </w:rPr>
        <w:t xml:space="preserve">remaining </w:t>
      </w:r>
      <w:r w:rsidR="00DF2A46">
        <w:rPr>
          <w:rFonts w:ascii="Arial" w:hAnsi="Arial" w:cs="Arial"/>
          <w:bCs/>
          <w:iCs/>
        </w:rPr>
        <w:t>vegetated</w:t>
      </w:r>
      <w:r w:rsidR="009004AA">
        <w:rPr>
          <w:rFonts w:ascii="Arial" w:hAnsi="Arial" w:cs="Arial"/>
          <w:bCs/>
          <w:iCs/>
        </w:rPr>
        <w:t xml:space="preserve"> buffer </w:t>
      </w:r>
      <w:r w:rsidR="00EB07AB">
        <w:rPr>
          <w:rFonts w:ascii="Arial" w:hAnsi="Arial" w:cs="Arial"/>
          <w:bCs/>
          <w:iCs/>
        </w:rPr>
        <w:t xml:space="preserve">not being developed </w:t>
      </w:r>
      <w:r w:rsidR="009004AA">
        <w:rPr>
          <w:rFonts w:ascii="Arial" w:hAnsi="Arial" w:cs="Arial"/>
          <w:bCs/>
          <w:iCs/>
        </w:rPr>
        <w:t>would be on lot 5</w:t>
      </w:r>
      <w:r w:rsidR="00247AE9">
        <w:rPr>
          <w:rFonts w:ascii="Arial" w:hAnsi="Arial" w:cs="Arial"/>
          <w:bCs/>
          <w:iCs/>
        </w:rPr>
        <w:t xml:space="preserve">.  Mr. Dillis replied </w:t>
      </w:r>
      <w:r w:rsidR="006779B6">
        <w:rPr>
          <w:rFonts w:ascii="Arial" w:hAnsi="Arial" w:cs="Arial"/>
          <w:bCs/>
          <w:iCs/>
        </w:rPr>
        <w:t xml:space="preserve">that </w:t>
      </w:r>
      <w:r w:rsidR="00CB22E5">
        <w:rPr>
          <w:rFonts w:ascii="Arial" w:hAnsi="Arial" w:cs="Arial"/>
          <w:bCs/>
          <w:iCs/>
        </w:rPr>
        <w:t>it</w:t>
      </w:r>
      <w:r w:rsidR="00247AE9">
        <w:rPr>
          <w:rFonts w:ascii="Arial" w:hAnsi="Arial" w:cs="Arial"/>
          <w:bCs/>
          <w:iCs/>
        </w:rPr>
        <w:t xml:space="preserve"> would be 50 to 75 feet.</w:t>
      </w:r>
      <w:r w:rsidR="002355E6">
        <w:rPr>
          <w:rFonts w:ascii="Arial" w:hAnsi="Arial" w:cs="Arial"/>
          <w:bCs/>
          <w:iCs/>
        </w:rPr>
        <w:t xml:space="preserve">  </w:t>
      </w:r>
    </w:p>
    <w:p w14:paraId="665231CE" w14:textId="77777777" w:rsidR="002355E6" w:rsidRPr="00247AE9" w:rsidRDefault="002355E6" w:rsidP="006779B6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654526B" w14:textId="08B8DC01" w:rsidR="00D8750D" w:rsidRDefault="00D8750D" w:rsidP="008A4071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CB475A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D46EE9">
        <w:rPr>
          <w:rFonts w:ascii="Arial" w:hAnsi="Arial" w:cs="Arial"/>
          <w:bCs/>
          <w:iCs/>
        </w:rPr>
        <w:t xml:space="preserve">Mr. Burke made a motion to </w:t>
      </w:r>
      <w:r w:rsidR="006779B6">
        <w:rPr>
          <w:rFonts w:ascii="Arial" w:hAnsi="Arial" w:cs="Arial"/>
          <w:bCs/>
          <w:iCs/>
        </w:rPr>
        <w:t>continue the public hearing</w:t>
      </w:r>
      <w:r w:rsidR="00DF2A46">
        <w:rPr>
          <w:rFonts w:ascii="Arial" w:hAnsi="Arial" w:cs="Arial"/>
          <w:bCs/>
          <w:iCs/>
        </w:rPr>
        <w:t xml:space="preserve"> to</w:t>
      </w:r>
      <w:r w:rsidR="003739A2">
        <w:rPr>
          <w:rFonts w:ascii="Arial" w:hAnsi="Arial" w:cs="Arial"/>
          <w:bCs/>
          <w:iCs/>
        </w:rPr>
        <w:t xml:space="preserve"> </w:t>
      </w:r>
      <w:r w:rsidR="00D230F6">
        <w:rPr>
          <w:rFonts w:ascii="Arial" w:hAnsi="Arial" w:cs="Arial"/>
          <w:bCs/>
          <w:iCs/>
        </w:rPr>
        <w:t xml:space="preserve">March 16, 2023, at 7:00 p.m. </w:t>
      </w:r>
      <w:r>
        <w:rPr>
          <w:rFonts w:ascii="Arial" w:hAnsi="Arial" w:cs="Arial"/>
          <w:bCs/>
          <w:iCs/>
        </w:rPr>
        <w:t xml:space="preserve"> </w:t>
      </w:r>
      <w:r w:rsidR="006365F8">
        <w:rPr>
          <w:rFonts w:ascii="Arial" w:hAnsi="Arial" w:cs="Arial"/>
          <w:bCs/>
          <w:iCs/>
        </w:rPr>
        <w:t xml:space="preserve">Ms. </w:t>
      </w:r>
      <w:r w:rsidR="008A4071">
        <w:rPr>
          <w:rFonts w:ascii="Arial" w:hAnsi="Arial" w:cs="Arial"/>
          <w:bCs/>
          <w:iCs/>
        </w:rPr>
        <w:t xml:space="preserve">Bedard </w:t>
      </w:r>
      <w:r>
        <w:rPr>
          <w:rFonts w:ascii="Arial" w:hAnsi="Arial" w:cs="Arial"/>
          <w:bCs/>
          <w:iCs/>
        </w:rPr>
        <w:t>seconded the motion.</w:t>
      </w:r>
    </w:p>
    <w:p w14:paraId="6BEA963B" w14:textId="77777777" w:rsidR="00D8750D" w:rsidRDefault="00D8750D" w:rsidP="00D8750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21923A97" w14:textId="77777777" w:rsidR="00D8750D" w:rsidRDefault="00D8750D" w:rsidP="00D8750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1DE6EBA" w14:textId="75A2F954" w:rsidR="00D8750D" w:rsidRDefault="00D8750D" w:rsidP="00D8750D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Nilsson Ripps, Mr. Burke, Ms. Bedard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D916CF">
        <w:rPr>
          <w:rFonts w:ascii="Arial" w:hAnsi="Arial" w:cs="Arial"/>
          <w:bCs/>
          <w:iCs/>
        </w:rPr>
        <w:t>6</w:t>
      </w:r>
    </w:p>
    <w:p w14:paraId="4D4A8E11" w14:textId="63316975" w:rsidR="00D8750D" w:rsidRDefault="00D8750D" w:rsidP="00D8750D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Mr. Bonnett, </w:t>
      </w:r>
      <w:r w:rsidR="00C4579B">
        <w:rPr>
          <w:rFonts w:ascii="Arial" w:hAnsi="Arial" w:cs="Arial"/>
          <w:bCs/>
          <w:iCs/>
        </w:rPr>
        <w:t xml:space="preserve">Ms. Black, </w:t>
      </w:r>
      <w:r>
        <w:rPr>
          <w:rFonts w:ascii="Arial" w:hAnsi="Arial" w:cs="Arial"/>
          <w:bCs/>
          <w:iCs/>
        </w:rPr>
        <w:t>and Mr. Wilson</w:t>
      </w:r>
    </w:p>
    <w:p w14:paraId="4038FA5E" w14:textId="77777777" w:rsidR="00D8750D" w:rsidRDefault="00D8750D" w:rsidP="00D8750D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4E9D0F9" w14:textId="77777777" w:rsidR="00D8750D" w:rsidRPr="00907C17" w:rsidRDefault="00D8750D" w:rsidP="00D8750D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7902BEB7" w14:textId="77777777" w:rsidR="00D8750D" w:rsidRPr="00216973" w:rsidRDefault="00D8750D" w:rsidP="00D8750D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795B5FA6" w14:textId="45A87389" w:rsidR="00D8750D" w:rsidRDefault="00D8750D" w:rsidP="00D8750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D916CF">
        <w:rPr>
          <w:rFonts w:ascii="Arial" w:hAnsi="Arial" w:cs="Arial"/>
          <w:b/>
          <w:iCs/>
        </w:rPr>
        <w:t>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4811C15D" w14:textId="77777777" w:rsidR="00D64B0A" w:rsidRPr="00D64B0A" w:rsidRDefault="00D64B0A" w:rsidP="00B0794C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Cs/>
        </w:rPr>
      </w:pPr>
    </w:p>
    <w:p w14:paraId="561D01FB" w14:textId="77777777" w:rsidR="00F95A2C" w:rsidRDefault="00F95A2C" w:rsidP="00F918C0">
      <w:pPr>
        <w:spacing w:after="0" w:line="260" w:lineRule="exact"/>
        <w:ind w:firstLine="360"/>
        <w:jc w:val="both"/>
        <w:rPr>
          <w:rFonts w:ascii="Arial" w:hAnsi="Arial" w:cs="Arial"/>
          <w:b/>
          <w:i/>
          <w:u w:val="single"/>
        </w:rPr>
      </w:pPr>
    </w:p>
    <w:p w14:paraId="4F75617F" w14:textId="77777777" w:rsidR="00F95A2C" w:rsidRDefault="00F95A2C" w:rsidP="00F918C0">
      <w:pPr>
        <w:spacing w:after="0" w:line="260" w:lineRule="exact"/>
        <w:ind w:firstLine="360"/>
        <w:jc w:val="both"/>
        <w:rPr>
          <w:rFonts w:ascii="Arial" w:hAnsi="Arial" w:cs="Arial"/>
          <w:b/>
          <w:i/>
          <w:u w:val="single"/>
        </w:rPr>
      </w:pPr>
    </w:p>
    <w:p w14:paraId="75154ACE" w14:textId="77777777" w:rsidR="00F95A2C" w:rsidRDefault="00F95A2C" w:rsidP="00F918C0">
      <w:pPr>
        <w:spacing w:after="0" w:line="260" w:lineRule="exact"/>
        <w:ind w:firstLine="360"/>
        <w:jc w:val="both"/>
        <w:rPr>
          <w:rFonts w:ascii="Arial" w:hAnsi="Arial" w:cs="Arial"/>
          <w:b/>
          <w:i/>
          <w:u w:val="single"/>
        </w:rPr>
      </w:pPr>
    </w:p>
    <w:p w14:paraId="5974F87F" w14:textId="77777777" w:rsidR="00F95A2C" w:rsidRDefault="00F95A2C" w:rsidP="00F918C0">
      <w:pPr>
        <w:spacing w:after="0" w:line="260" w:lineRule="exact"/>
        <w:ind w:firstLine="360"/>
        <w:jc w:val="both"/>
        <w:rPr>
          <w:rFonts w:ascii="Arial" w:hAnsi="Arial" w:cs="Arial"/>
          <w:b/>
          <w:i/>
          <w:u w:val="single"/>
        </w:rPr>
      </w:pPr>
    </w:p>
    <w:p w14:paraId="457346CF" w14:textId="1D441F64" w:rsidR="00B0794C" w:rsidRPr="00F918C0" w:rsidRDefault="00B0794C" w:rsidP="00F918C0">
      <w:pPr>
        <w:spacing w:after="0" w:line="260" w:lineRule="exact"/>
        <w:ind w:firstLine="360"/>
        <w:jc w:val="both"/>
        <w:rPr>
          <w:rFonts w:ascii="Arial" w:hAnsi="Arial" w:cs="Arial"/>
          <w:b/>
          <w:i/>
          <w:u w:val="single"/>
        </w:rPr>
      </w:pPr>
      <w:r w:rsidRPr="00F918C0">
        <w:rPr>
          <w:rFonts w:ascii="Arial" w:hAnsi="Arial" w:cs="Arial"/>
          <w:b/>
          <w:i/>
          <w:u w:val="single"/>
        </w:rPr>
        <w:t>Discussion – Multi-Family Housing for MBTA Communities</w:t>
      </w:r>
      <w:r w:rsidR="00F918C0" w:rsidRPr="00F918C0">
        <w:rPr>
          <w:rFonts w:ascii="Arial" w:hAnsi="Arial" w:cs="Arial"/>
          <w:b/>
          <w:i/>
          <w:u w:val="single"/>
        </w:rPr>
        <w:t xml:space="preserve"> - Technical Assistance Update</w:t>
      </w:r>
    </w:p>
    <w:p w14:paraId="35036C31" w14:textId="77777777" w:rsidR="00D64B0A" w:rsidRDefault="00D64B0A" w:rsidP="00E41A7D">
      <w:pPr>
        <w:spacing w:after="0" w:line="260" w:lineRule="exact"/>
        <w:ind w:firstLine="360"/>
        <w:jc w:val="both"/>
        <w:rPr>
          <w:rFonts w:ascii="Arial" w:hAnsi="Arial" w:cs="Arial"/>
          <w:bCs/>
          <w:iCs/>
        </w:rPr>
      </w:pPr>
    </w:p>
    <w:p w14:paraId="7EB51FE7" w14:textId="5DE94870" w:rsidR="00B70100" w:rsidRDefault="00674000" w:rsidP="00E4785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that he was told that the MRPC (Montachusett Regional Planning Commission)</w:t>
      </w:r>
      <w:r w:rsidR="009B6637">
        <w:rPr>
          <w:rFonts w:ascii="Arial" w:hAnsi="Arial" w:cs="Arial"/>
          <w:bCs/>
          <w:iCs/>
        </w:rPr>
        <w:t xml:space="preserve"> was in discussions with the </w:t>
      </w:r>
      <w:r w:rsidR="00294CA9">
        <w:rPr>
          <w:rFonts w:ascii="Arial" w:hAnsi="Arial" w:cs="Arial"/>
          <w:bCs/>
          <w:iCs/>
        </w:rPr>
        <w:t>Massachusetts Housing Partnership to fina</w:t>
      </w:r>
      <w:r w:rsidR="001C6C34">
        <w:rPr>
          <w:rFonts w:ascii="Arial" w:hAnsi="Arial" w:cs="Arial"/>
          <w:bCs/>
          <w:iCs/>
        </w:rPr>
        <w:t>lize the scope of the Technical Assistance contract.  He said he had not heard from them as of yet.</w:t>
      </w:r>
    </w:p>
    <w:p w14:paraId="3AB2FBBC" w14:textId="77777777" w:rsidR="00B70100" w:rsidRDefault="00B70100" w:rsidP="001C6C34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B07585F" w14:textId="253699B2" w:rsidR="00B70100" w:rsidRPr="00B70100" w:rsidRDefault="00B70100" w:rsidP="001C6C34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B70100">
        <w:rPr>
          <w:rFonts w:ascii="Arial" w:hAnsi="Arial" w:cs="Arial"/>
          <w:b/>
          <w:i/>
          <w:u w:val="single"/>
        </w:rPr>
        <w:t>Discussion – MIT Millstone Hill Facility – Trail Usage</w:t>
      </w:r>
    </w:p>
    <w:p w14:paraId="2512D3B5" w14:textId="77777777" w:rsidR="00B70100" w:rsidRDefault="00B70100" w:rsidP="001C6C34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B448A0B" w14:textId="5CC80D2A" w:rsidR="005B55D9" w:rsidRDefault="00991A23" w:rsidP="005B55D9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said it had come to the Planning Board’s attention that there had been </w:t>
      </w:r>
      <w:r w:rsidR="00AF7C92">
        <w:rPr>
          <w:rFonts w:ascii="Arial" w:hAnsi="Arial" w:cs="Arial"/>
          <w:bCs/>
          <w:iCs/>
        </w:rPr>
        <w:t>trail usage</w:t>
      </w:r>
      <w:r w:rsidR="003725C7">
        <w:rPr>
          <w:rFonts w:ascii="Arial" w:hAnsi="Arial" w:cs="Arial"/>
          <w:bCs/>
          <w:iCs/>
        </w:rPr>
        <w:t xml:space="preserve"> on conservation land</w:t>
      </w:r>
      <w:r w:rsidR="007C6D88">
        <w:rPr>
          <w:rFonts w:ascii="Arial" w:hAnsi="Arial" w:cs="Arial"/>
          <w:bCs/>
          <w:iCs/>
        </w:rPr>
        <w:t>, as well as town-owned land</w:t>
      </w:r>
      <w:r w:rsidR="007E573E">
        <w:rPr>
          <w:rFonts w:ascii="Arial" w:hAnsi="Arial" w:cs="Arial"/>
          <w:bCs/>
          <w:iCs/>
        </w:rPr>
        <w:t xml:space="preserve">, </w:t>
      </w:r>
      <w:r w:rsidR="003725C7">
        <w:rPr>
          <w:rFonts w:ascii="Arial" w:hAnsi="Arial" w:cs="Arial"/>
          <w:bCs/>
          <w:iCs/>
        </w:rPr>
        <w:t>via the MIT Observatory</w:t>
      </w:r>
      <w:r w:rsidR="000F768B">
        <w:rPr>
          <w:rFonts w:ascii="Arial" w:hAnsi="Arial" w:cs="Arial"/>
          <w:bCs/>
          <w:iCs/>
        </w:rPr>
        <w:t>.</w:t>
      </w:r>
      <w:r w:rsidR="003725C7">
        <w:rPr>
          <w:rFonts w:ascii="Arial" w:hAnsi="Arial" w:cs="Arial"/>
          <w:bCs/>
          <w:iCs/>
        </w:rPr>
        <w:t xml:space="preserve"> </w:t>
      </w:r>
    </w:p>
    <w:p w14:paraId="53F228FA" w14:textId="494FDEC2" w:rsidR="005B55D9" w:rsidRPr="009C37C2" w:rsidRDefault="00E531B7" w:rsidP="00F7386E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Nilsson Ripps asked what the potential damage </w:t>
      </w:r>
      <w:r w:rsidR="00E2168D">
        <w:rPr>
          <w:rFonts w:ascii="Arial" w:hAnsi="Arial" w:cs="Arial"/>
          <w:bCs/>
          <w:iCs/>
        </w:rPr>
        <w:t>ATVs</w:t>
      </w:r>
      <w:r>
        <w:rPr>
          <w:rFonts w:ascii="Arial" w:hAnsi="Arial" w:cs="Arial"/>
          <w:bCs/>
          <w:iCs/>
        </w:rPr>
        <w:t xml:space="preserve"> could cause on the conservation land.  </w:t>
      </w:r>
      <w:r w:rsidR="00D340C5">
        <w:rPr>
          <w:rFonts w:ascii="Arial" w:hAnsi="Arial" w:cs="Arial"/>
          <w:bCs/>
          <w:iCs/>
        </w:rPr>
        <w:t>Mr. Muehlke</w:t>
      </w:r>
      <w:r w:rsidR="00F7386E">
        <w:rPr>
          <w:rFonts w:ascii="Arial" w:hAnsi="Arial" w:cs="Arial"/>
          <w:bCs/>
          <w:iCs/>
        </w:rPr>
        <w:t>, of the Groton Conservation Trust, replied that possible damage included</w:t>
      </w:r>
      <w:r w:rsidR="007A0E52">
        <w:rPr>
          <w:rFonts w:ascii="Arial" w:hAnsi="Arial" w:cs="Arial"/>
          <w:bCs/>
          <w:iCs/>
        </w:rPr>
        <w:t xml:space="preserve"> erosion and a danger to wildlife as well as biodiversity.  </w:t>
      </w:r>
    </w:p>
    <w:p w14:paraId="79427E2F" w14:textId="77777777" w:rsidR="009C37C2" w:rsidRDefault="009C37C2" w:rsidP="00F16F10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6CE1B7EF" w14:textId="49C72E28" w:rsidR="005B55D9" w:rsidRPr="009C37C2" w:rsidRDefault="009C37C2" w:rsidP="00F16F10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9C37C2">
        <w:rPr>
          <w:rFonts w:ascii="Arial" w:hAnsi="Arial" w:cs="Arial"/>
          <w:b/>
          <w:i/>
        </w:rPr>
        <w:t>Discussion – Letter of support for Affordable Housing Trust’s Application for CPA Funds</w:t>
      </w:r>
      <w:r w:rsidRPr="009C37C2">
        <w:rPr>
          <w:rFonts w:ascii="Arial" w:hAnsi="Arial" w:cs="Arial"/>
          <w:b/>
          <w:i/>
          <w:u w:val="single"/>
        </w:rPr>
        <w:t xml:space="preserve"> (Added on 2/9/2023)</w:t>
      </w:r>
    </w:p>
    <w:p w14:paraId="41CB38F2" w14:textId="77777777" w:rsidR="00582A7F" w:rsidRDefault="00582A7F" w:rsidP="005B282C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6249429" w14:textId="7C8F82C7" w:rsidR="0003466A" w:rsidRDefault="00582A7F" w:rsidP="0003466A">
      <w:pPr>
        <w:pStyle w:val="ListParagraph"/>
        <w:numPr>
          <w:ilvl w:val="0"/>
          <w:numId w:val="12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DF0C47">
        <w:rPr>
          <w:rFonts w:ascii="Arial" w:hAnsi="Arial" w:cs="Arial"/>
          <w:bCs/>
          <w:iCs/>
          <w:sz w:val="22"/>
          <w:szCs w:val="22"/>
        </w:rPr>
        <w:t>A</w:t>
      </w:r>
      <w:r w:rsidR="00DF0C47" w:rsidRPr="00DF0C47">
        <w:rPr>
          <w:rFonts w:ascii="Arial" w:hAnsi="Arial" w:cs="Arial"/>
          <w:bCs/>
          <w:iCs/>
          <w:sz w:val="22"/>
          <w:szCs w:val="22"/>
        </w:rPr>
        <w:t>ffordable Housing Authority requesting $200,000 of Community Preservation Act Funds for Community Housing</w:t>
      </w:r>
    </w:p>
    <w:p w14:paraId="6A6928CB" w14:textId="77777777" w:rsidR="00250BA8" w:rsidRPr="00250BA8" w:rsidRDefault="00250BA8" w:rsidP="00250BA8">
      <w:pPr>
        <w:pStyle w:val="ListParagraph"/>
        <w:spacing w:line="260" w:lineRule="exact"/>
        <w:ind w:left="108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6232C48" w14:textId="66C57770" w:rsidR="0003466A" w:rsidRDefault="0003466A" w:rsidP="00766731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03466A">
        <w:rPr>
          <w:rFonts w:ascii="Arial" w:hAnsi="Arial" w:cs="Arial"/>
          <w:bCs/>
          <w:iCs/>
        </w:rPr>
        <w:t>Ms. Becky Pine, Affordable Housing Trust</w:t>
      </w:r>
      <w:r w:rsidR="00250BA8">
        <w:rPr>
          <w:rFonts w:ascii="Arial" w:hAnsi="Arial" w:cs="Arial"/>
          <w:bCs/>
          <w:iCs/>
        </w:rPr>
        <w:t>, said the Affordable Housing Trust had submitted</w:t>
      </w:r>
      <w:r w:rsidR="006C71B6">
        <w:rPr>
          <w:rFonts w:ascii="Arial" w:hAnsi="Arial" w:cs="Arial"/>
          <w:bCs/>
          <w:iCs/>
        </w:rPr>
        <w:t xml:space="preserve"> </w:t>
      </w:r>
      <w:r w:rsidR="00250BA8">
        <w:rPr>
          <w:rFonts w:ascii="Arial" w:hAnsi="Arial" w:cs="Arial"/>
          <w:bCs/>
          <w:iCs/>
        </w:rPr>
        <w:t>an application to the CP</w:t>
      </w:r>
      <w:r w:rsidR="006C71B6">
        <w:rPr>
          <w:rFonts w:ascii="Arial" w:hAnsi="Arial" w:cs="Arial"/>
          <w:bCs/>
          <w:iCs/>
        </w:rPr>
        <w:t>C</w:t>
      </w:r>
      <w:r w:rsidR="00250BA8">
        <w:rPr>
          <w:rFonts w:ascii="Arial" w:hAnsi="Arial" w:cs="Arial"/>
          <w:bCs/>
          <w:iCs/>
        </w:rPr>
        <w:t xml:space="preserve"> for $200,000</w:t>
      </w:r>
      <w:r w:rsidR="003E6C96">
        <w:rPr>
          <w:rFonts w:ascii="Arial" w:hAnsi="Arial" w:cs="Arial"/>
          <w:bCs/>
          <w:iCs/>
        </w:rPr>
        <w:t>.  She said the AHT was in the process of assessing town-owned land</w:t>
      </w:r>
      <w:r w:rsidR="00F84386">
        <w:rPr>
          <w:rFonts w:ascii="Arial" w:hAnsi="Arial" w:cs="Arial"/>
          <w:bCs/>
          <w:iCs/>
        </w:rPr>
        <w:t xml:space="preserve"> to build affordable housing on.  She said </w:t>
      </w:r>
      <w:r w:rsidR="001A1ED6">
        <w:rPr>
          <w:rFonts w:ascii="Arial" w:hAnsi="Arial" w:cs="Arial"/>
          <w:bCs/>
          <w:iCs/>
        </w:rPr>
        <w:t>the application to the CPC</w:t>
      </w:r>
      <w:r w:rsidR="00A033B1">
        <w:rPr>
          <w:rFonts w:ascii="Arial" w:hAnsi="Arial" w:cs="Arial"/>
          <w:bCs/>
          <w:iCs/>
        </w:rPr>
        <w:t xml:space="preserve"> was the first st</w:t>
      </w:r>
      <w:r w:rsidR="001A1ED6">
        <w:rPr>
          <w:rFonts w:ascii="Arial" w:hAnsi="Arial" w:cs="Arial"/>
          <w:bCs/>
          <w:iCs/>
        </w:rPr>
        <w:t>ep in adopting</w:t>
      </w:r>
      <w:r w:rsidR="00A033B1">
        <w:rPr>
          <w:rFonts w:ascii="Arial" w:hAnsi="Arial" w:cs="Arial"/>
          <w:bCs/>
          <w:iCs/>
        </w:rPr>
        <w:t xml:space="preserve"> a future</w:t>
      </w:r>
      <w:r w:rsidR="001A1ED6">
        <w:rPr>
          <w:rFonts w:ascii="Arial" w:hAnsi="Arial" w:cs="Arial"/>
          <w:bCs/>
          <w:iCs/>
        </w:rPr>
        <w:t xml:space="preserve"> </w:t>
      </w:r>
      <w:r w:rsidR="00585C44">
        <w:rPr>
          <w:rFonts w:ascii="Arial" w:hAnsi="Arial" w:cs="Arial"/>
          <w:bCs/>
          <w:iCs/>
        </w:rPr>
        <w:t xml:space="preserve">policy that would award the Affordable Housing Trust </w:t>
      </w:r>
      <w:r w:rsidR="001A1874">
        <w:rPr>
          <w:rFonts w:ascii="Arial" w:hAnsi="Arial" w:cs="Arial"/>
          <w:bCs/>
          <w:iCs/>
        </w:rPr>
        <w:t>with a certain amount of money every year.</w:t>
      </w:r>
    </w:p>
    <w:p w14:paraId="3CFC4E50" w14:textId="69010F39" w:rsidR="00D81C7D" w:rsidRDefault="00066D56" w:rsidP="00766731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03466A">
        <w:rPr>
          <w:rFonts w:ascii="Arial" w:hAnsi="Arial" w:cs="Arial"/>
          <w:bCs/>
          <w:iCs/>
        </w:rPr>
        <w:t>Ms. Fran Stanley, Affordable Housing Coordinator</w:t>
      </w:r>
      <w:r>
        <w:rPr>
          <w:rFonts w:ascii="Arial" w:hAnsi="Arial" w:cs="Arial"/>
          <w:bCs/>
          <w:iCs/>
        </w:rPr>
        <w:t xml:space="preserve">, commented that </w:t>
      </w:r>
      <w:r w:rsidR="00050D20">
        <w:rPr>
          <w:rFonts w:ascii="Arial" w:hAnsi="Arial" w:cs="Arial"/>
          <w:bCs/>
          <w:iCs/>
        </w:rPr>
        <w:t xml:space="preserve">the only issue was the AHT wanted to </w:t>
      </w:r>
      <w:r w:rsidR="00577F02">
        <w:rPr>
          <w:rFonts w:ascii="Arial" w:hAnsi="Arial" w:cs="Arial"/>
          <w:bCs/>
          <w:iCs/>
        </w:rPr>
        <w:t xml:space="preserve">be able to </w:t>
      </w:r>
      <w:r w:rsidR="00C02BE9">
        <w:rPr>
          <w:rFonts w:ascii="Arial" w:hAnsi="Arial" w:cs="Arial"/>
          <w:bCs/>
          <w:iCs/>
        </w:rPr>
        <w:t>hold the funds and not</w:t>
      </w:r>
      <w:r w:rsidR="00577F02">
        <w:rPr>
          <w:rFonts w:ascii="Arial" w:hAnsi="Arial" w:cs="Arial"/>
          <w:bCs/>
          <w:iCs/>
        </w:rPr>
        <w:t xml:space="preserve"> have to</w:t>
      </w:r>
      <w:r w:rsidR="00C02BE9">
        <w:rPr>
          <w:rFonts w:ascii="Arial" w:hAnsi="Arial" w:cs="Arial"/>
          <w:bCs/>
          <w:iCs/>
        </w:rPr>
        <w:t xml:space="preserve"> spend them by a date certain.</w:t>
      </w:r>
    </w:p>
    <w:p w14:paraId="1A36975C" w14:textId="69073DAB" w:rsidR="00D81C7D" w:rsidRDefault="00D81C7D" w:rsidP="00766731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6A2550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0E2FE4">
        <w:rPr>
          <w:rFonts w:ascii="Arial" w:hAnsi="Arial" w:cs="Arial"/>
          <w:bCs/>
          <w:iCs/>
        </w:rPr>
        <w:t xml:space="preserve">Ms. Bedard </w:t>
      </w:r>
      <w:r>
        <w:rPr>
          <w:rFonts w:ascii="Arial" w:hAnsi="Arial" w:cs="Arial"/>
          <w:bCs/>
          <w:iCs/>
        </w:rPr>
        <w:t xml:space="preserve">made a motion </w:t>
      </w:r>
      <w:r w:rsidR="006A2550">
        <w:rPr>
          <w:rFonts w:ascii="Arial" w:hAnsi="Arial" w:cs="Arial"/>
          <w:bCs/>
          <w:iCs/>
        </w:rPr>
        <w:t>that the Planning Board was in</w:t>
      </w:r>
      <w:r w:rsidR="00770042">
        <w:rPr>
          <w:rFonts w:ascii="Arial" w:hAnsi="Arial" w:cs="Arial"/>
          <w:bCs/>
          <w:iCs/>
        </w:rPr>
        <w:t xml:space="preserve"> favor</w:t>
      </w:r>
      <w:r w:rsidR="006A2550">
        <w:rPr>
          <w:rFonts w:ascii="Arial" w:hAnsi="Arial" w:cs="Arial"/>
          <w:bCs/>
          <w:iCs/>
        </w:rPr>
        <w:t xml:space="preserve"> of the letter of support. </w:t>
      </w:r>
      <w:r w:rsidR="00770042">
        <w:rPr>
          <w:rFonts w:ascii="Arial" w:hAnsi="Arial" w:cs="Arial"/>
          <w:bCs/>
          <w:iCs/>
        </w:rPr>
        <w:t>Ms. Black s</w:t>
      </w:r>
      <w:r w:rsidR="006A2550">
        <w:rPr>
          <w:rFonts w:ascii="Arial" w:hAnsi="Arial" w:cs="Arial"/>
          <w:bCs/>
          <w:iCs/>
        </w:rPr>
        <w:t xml:space="preserve">econded the motion.  </w:t>
      </w:r>
    </w:p>
    <w:p w14:paraId="4722F01D" w14:textId="77777777" w:rsidR="00E56061" w:rsidRDefault="00E56061" w:rsidP="00766731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22626320" w14:textId="77777777" w:rsidR="00E56061" w:rsidRDefault="00E56061" w:rsidP="00766731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3818D41" w14:textId="26D4A51F" w:rsidR="00E56061" w:rsidRDefault="00E56061" w:rsidP="00766731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Nilsson Ripps, Mr. Burke, Ms. Bedard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50011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6</w:t>
      </w:r>
    </w:p>
    <w:p w14:paraId="0C14CD29" w14:textId="77777777" w:rsidR="00E56061" w:rsidRDefault="00E56061" w:rsidP="00766731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Bonnett, Ms. Black, and Mr. Wilson</w:t>
      </w:r>
    </w:p>
    <w:p w14:paraId="150F4981" w14:textId="77777777" w:rsidR="00E56061" w:rsidRDefault="00E56061" w:rsidP="00766731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683A8C4" w14:textId="790856DD" w:rsidR="00E56061" w:rsidRPr="00907C17" w:rsidRDefault="00E56061" w:rsidP="00766731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03EE24F3" w14:textId="77777777" w:rsidR="00E56061" w:rsidRPr="00216973" w:rsidRDefault="00E56061" w:rsidP="00766731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3DB5C45E" w14:textId="4F9188AB" w:rsidR="006D6165" w:rsidRDefault="00E56061" w:rsidP="006D6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1D34E9AE" w14:textId="4AB4DEAC" w:rsidR="006D6165" w:rsidRDefault="006D6165" w:rsidP="006D6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</w:p>
    <w:p w14:paraId="17CF3E89" w14:textId="05A63A18" w:rsidR="006D6165" w:rsidRDefault="006D6165" w:rsidP="006D6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Burke, the Planning Board’s representative on the CPC, clarified that he voted in favor of the providing a letter of support.  He was not making a vote on the </w:t>
      </w:r>
      <w:r w:rsidR="006610CF">
        <w:rPr>
          <w:rFonts w:ascii="Arial" w:hAnsi="Arial" w:cs="Arial"/>
          <w:bCs/>
          <w:iCs/>
        </w:rPr>
        <w:t xml:space="preserve">specific </w:t>
      </w:r>
      <w:r>
        <w:rPr>
          <w:rFonts w:ascii="Arial" w:hAnsi="Arial" w:cs="Arial"/>
          <w:bCs/>
          <w:iCs/>
        </w:rPr>
        <w:t>CPC application itself.</w:t>
      </w:r>
    </w:p>
    <w:p w14:paraId="550F4CA9" w14:textId="3AB63FC9" w:rsidR="006610CF" w:rsidRDefault="006610CF" w:rsidP="006D6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CB9C8E6" w14:textId="77777777" w:rsidR="006610CF" w:rsidRPr="006D6165" w:rsidRDefault="006610CF" w:rsidP="006D6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36D7986" w14:textId="77777777" w:rsidR="006D6165" w:rsidRDefault="006D6165" w:rsidP="003815E1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17B343E" w14:textId="23EF35CF" w:rsidR="00A916E8" w:rsidRPr="00A916E8" w:rsidRDefault="001D397C" w:rsidP="00A916E8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916E8">
        <w:rPr>
          <w:rFonts w:ascii="Arial" w:hAnsi="Arial" w:cs="Arial"/>
          <w:b/>
          <w:i/>
          <w:u w:val="single"/>
        </w:rPr>
        <w:lastRenderedPageBreak/>
        <w:t xml:space="preserve">Discussion – </w:t>
      </w:r>
      <w:r w:rsidR="00A916E8" w:rsidRPr="00A916E8">
        <w:rPr>
          <w:rFonts w:ascii="Arial" w:hAnsi="Arial" w:cs="Arial"/>
          <w:b/>
          <w:i/>
          <w:u w:val="single"/>
        </w:rPr>
        <w:t>Potential Zoning Amendments for Spring Town Meeting</w:t>
      </w:r>
    </w:p>
    <w:p w14:paraId="7D8C9305" w14:textId="77777777" w:rsidR="00A916E8" w:rsidRPr="001D397C" w:rsidRDefault="00A916E8" w:rsidP="00A916E8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015E5824" w14:textId="5CA86279" w:rsidR="001D397C" w:rsidRPr="00DE6623" w:rsidRDefault="00DE6623" w:rsidP="00DE6623">
      <w:pPr>
        <w:pStyle w:val="ListParagraph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DE6623">
        <w:rPr>
          <w:rFonts w:ascii="Arial" w:hAnsi="Arial" w:cs="Arial"/>
          <w:bCs/>
          <w:iCs/>
          <w:sz w:val="22"/>
          <w:szCs w:val="22"/>
        </w:rPr>
        <w:t xml:space="preserve">Draft Warrant Article for Accessory Apartment Zoning Clarifications </w:t>
      </w:r>
    </w:p>
    <w:p w14:paraId="773B4616" w14:textId="77777777" w:rsidR="004D6463" w:rsidRDefault="004D6463" w:rsidP="004D6463">
      <w:pPr>
        <w:pStyle w:val="ListParagraph"/>
        <w:spacing w:line="260" w:lineRule="exact"/>
        <w:ind w:left="11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1C08FF" w14:textId="3028A001" w:rsidR="004F11DA" w:rsidRDefault="00F334D6" w:rsidP="004F11DA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stated that he had submitted a draft of the potential zoning amendments to the Town Manager as a placeholder for </w:t>
      </w:r>
      <w:r w:rsidR="00C34178">
        <w:rPr>
          <w:rFonts w:ascii="Arial" w:hAnsi="Arial" w:cs="Arial"/>
          <w:bCs/>
          <w:iCs/>
        </w:rPr>
        <w:t xml:space="preserve">the </w:t>
      </w:r>
      <w:r>
        <w:rPr>
          <w:rFonts w:ascii="Arial" w:hAnsi="Arial" w:cs="Arial"/>
          <w:bCs/>
          <w:iCs/>
        </w:rPr>
        <w:t>Spring Town Meeting</w:t>
      </w:r>
      <w:r w:rsidR="00C34178">
        <w:rPr>
          <w:rFonts w:ascii="Arial" w:hAnsi="Arial" w:cs="Arial"/>
          <w:bCs/>
          <w:iCs/>
        </w:rPr>
        <w:t xml:space="preserve"> Warrant</w:t>
      </w:r>
      <w:r>
        <w:rPr>
          <w:rFonts w:ascii="Arial" w:hAnsi="Arial" w:cs="Arial"/>
          <w:bCs/>
          <w:iCs/>
        </w:rPr>
        <w:t>.</w:t>
      </w:r>
    </w:p>
    <w:p w14:paraId="2DE3F8EB" w14:textId="1BDD975A" w:rsidR="004F11DA" w:rsidRDefault="004F11DA" w:rsidP="00F95A2C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4F11DA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motion to schedule a public hearing regarding the proposed zoning amendment on Thursday, March 16, 2023.   Mr. Bonnett seconded the motion.</w:t>
      </w:r>
    </w:p>
    <w:p w14:paraId="79509C55" w14:textId="77777777" w:rsidR="004F11DA" w:rsidRDefault="004F11DA" w:rsidP="004F11D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248A6C3B" w14:textId="77777777" w:rsidR="004F11DA" w:rsidRDefault="004F11DA" w:rsidP="004F11D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D66D6F1" w14:textId="77777777" w:rsidR="004F11DA" w:rsidRDefault="004F11DA" w:rsidP="004F11DA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Nilsson Ripps, Mr. Burke, Ms. Bedard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6</w:t>
      </w:r>
    </w:p>
    <w:p w14:paraId="1D50CEA5" w14:textId="77777777" w:rsidR="004F11DA" w:rsidRDefault="004F11DA" w:rsidP="004F11DA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Bonnett, Ms. Black, and Mr. Wilson</w:t>
      </w:r>
    </w:p>
    <w:p w14:paraId="4014436B" w14:textId="77777777" w:rsidR="004F11DA" w:rsidRDefault="004F11DA" w:rsidP="004F11DA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46B318B" w14:textId="77777777" w:rsidR="004F11DA" w:rsidRPr="00907C17" w:rsidRDefault="004F11DA" w:rsidP="004F11DA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7F587AE2" w14:textId="77777777" w:rsidR="004F11DA" w:rsidRPr="00216973" w:rsidRDefault="004F11DA" w:rsidP="004F11DA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558C52FF" w14:textId="4BD5B4EB" w:rsidR="00F334D6" w:rsidRDefault="004F11DA" w:rsidP="004F11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6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608A6639" w14:textId="77777777" w:rsidR="004F11DA" w:rsidRPr="004F11DA" w:rsidRDefault="004F11DA" w:rsidP="004F11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</w:p>
    <w:p w14:paraId="7EAF1BD1" w14:textId="77332B51" w:rsidR="004E4CBF" w:rsidRPr="00F95A2C" w:rsidRDefault="001F727B" w:rsidP="001F727B">
      <w:pPr>
        <w:spacing w:line="260" w:lineRule="exact"/>
        <w:ind w:left="360"/>
        <w:jc w:val="both"/>
        <w:rPr>
          <w:rFonts w:ascii="Arial" w:hAnsi="Arial" w:cs="Arial"/>
          <w:b/>
          <w:iCs/>
        </w:rPr>
      </w:pPr>
      <w:r w:rsidRPr="00F95A2C">
        <w:rPr>
          <w:rFonts w:ascii="Arial" w:hAnsi="Arial" w:cs="Arial"/>
          <w:b/>
          <w:iCs/>
          <w:u w:val="single"/>
        </w:rPr>
        <w:t>Recorder’s Note:</w:t>
      </w:r>
      <w:r w:rsidRPr="00F95A2C">
        <w:rPr>
          <w:rFonts w:ascii="Arial" w:hAnsi="Arial" w:cs="Arial"/>
          <w:b/>
          <w:iCs/>
        </w:rPr>
        <w:t xml:space="preserve">  At approximately 8:3</w:t>
      </w:r>
      <w:r w:rsidR="004F11DA" w:rsidRPr="00F95A2C">
        <w:rPr>
          <w:rFonts w:ascii="Arial" w:hAnsi="Arial" w:cs="Arial"/>
          <w:b/>
          <w:iCs/>
        </w:rPr>
        <w:t>8</w:t>
      </w:r>
      <w:r w:rsidRPr="00F95A2C">
        <w:rPr>
          <w:rFonts w:ascii="Arial" w:hAnsi="Arial" w:cs="Arial"/>
          <w:b/>
          <w:iCs/>
        </w:rPr>
        <w:t xml:space="preserve"> p.m. Mr. Burke was excused from the meeting.</w:t>
      </w:r>
    </w:p>
    <w:p w14:paraId="4A992C7D" w14:textId="54F9BC3E" w:rsidR="003542D7" w:rsidRPr="004F11DA" w:rsidRDefault="004F11DA" w:rsidP="004F11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0414E6">
        <w:rPr>
          <w:rFonts w:ascii="Arial" w:hAnsi="Arial" w:cs="Arial"/>
          <w:b/>
          <w:i/>
        </w:rPr>
        <w:t>Discussion – MRPC</w:t>
      </w:r>
      <w:r w:rsidR="00D23117" w:rsidRPr="000414E6">
        <w:rPr>
          <w:rFonts w:ascii="Arial" w:hAnsi="Arial" w:cs="Arial"/>
          <w:b/>
          <w:i/>
        </w:rPr>
        <w:t xml:space="preserve"> (Montachusett Regional Planning Commission)</w:t>
      </w:r>
      <w:r w:rsidRPr="000414E6">
        <w:rPr>
          <w:rFonts w:ascii="Arial" w:hAnsi="Arial" w:cs="Arial"/>
          <w:b/>
          <w:i/>
        </w:rPr>
        <w:t xml:space="preserve"> Transportation Project</w:t>
      </w:r>
      <w:r w:rsidRPr="004F11DA">
        <w:rPr>
          <w:rFonts w:ascii="Arial" w:hAnsi="Arial" w:cs="Arial"/>
          <w:b/>
          <w:i/>
          <w:u w:val="single"/>
        </w:rPr>
        <w:t xml:space="preserve"> Solicitation</w:t>
      </w:r>
    </w:p>
    <w:p w14:paraId="7703EDA6" w14:textId="550E0230" w:rsidR="004F11DA" w:rsidRDefault="004F11DA" w:rsidP="004F11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3E4CFADC" w14:textId="76936047" w:rsidR="003542D7" w:rsidRDefault="00D23117" w:rsidP="000414E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that the MRPC had announced a call for</w:t>
      </w:r>
      <w:r w:rsidR="0012557A">
        <w:rPr>
          <w:rFonts w:ascii="Arial" w:hAnsi="Arial" w:cs="Arial"/>
          <w:bCs/>
          <w:iCs/>
        </w:rPr>
        <w:t xml:space="preserve"> transportation</w:t>
      </w:r>
      <w:r>
        <w:rPr>
          <w:rFonts w:ascii="Arial" w:hAnsi="Arial" w:cs="Arial"/>
          <w:bCs/>
          <w:iCs/>
        </w:rPr>
        <w:t xml:space="preserve"> projects that would be included in one of their community assistance programs</w:t>
      </w:r>
      <w:r w:rsidR="000414E6">
        <w:rPr>
          <w:rFonts w:ascii="Arial" w:hAnsi="Arial" w:cs="Arial"/>
          <w:bCs/>
          <w:iCs/>
        </w:rPr>
        <w:t>, the Unified Planning Work Program</w:t>
      </w:r>
      <w:r>
        <w:rPr>
          <w:rFonts w:ascii="Arial" w:hAnsi="Arial" w:cs="Arial"/>
          <w:bCs/>
          <w:iCs/>
        </w:rPr>
        <w:t xml:space="preserve">.  He added that Mr. Burke had reached out to the MRPC </w:t>
      </w:r>
      <w:r w:rsidR="0012557A">
        <w:rPr>
          <w:rFonts w:ascii="Arial" w:hAnsi="Arial" w:cs="Arial"/>
          <w:bCs/>
          <w:iCs/>
        </w:rPr>
        <w:t>about doing an updated</w:t>
      </w:r>
      <w:r>
        <w:rPr>
          <w:rFonts w:ascii="Arial" w:hAnsi="Arial" w:cs="Arial"/>
          <w:bCs/>
          <w:iCs/>
        </w:rPr>
        <w:t xml:space="preserve"> Walkability Study</w:t>
      </w:r>
      <w:r w:rsidR="000414E6">
        <w:rPr>
          <w:rFonts w:ascii="Arial" w:hAnsi="Arial" w:cs="Arial"/>
          <w:bCs/>
          <w:iCs/>
        </w:rPr>
        <w:t xml:space="preserve">, </w:t>
      </w:r>
      <w:r w:rsidR="0012557A">
        <w:rPr>
          <w:rFonts w:ascii="Arial" w:hAnsi="Arial" w:cs="Arial"/>
          <w:bCs/>
          <w:iCs/>
        </w:rPr>
        <w:t xml:space="preserve">with a particular focus on expanding non-vehicular access to the many trails </w:t>
      </w:r>
      <w:r w:rsidR="000414E6">
        <w:rPr>
          <w:rFonts w:ascii="Arial" w:hAnsi="Arial" w:cs="Arial"/>
          <w:bCs/>
          <w:iCs/>
        </w:rPr>
        <w:t>Groton</w:t>
      </w:r>
      <w:r w:rsidR="0012557A">
        <w:rPr>
          <w:rFonts w:ascii="Arial" w:hAnsi="Arial" w:cs="Arial"/>
          <w:bCs/>
          <w:iCs/>
        </w:rPr>
        <w:t>.</w:t>
      </w:r>
    </w:p>
    <w:p w14:paraId="7DF2D023" w14:textId="351A5E3B" w:rsidR="000414E6" w:rsidRDefault="000414E6" w:rsidP="000414E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76C77A3" w14:textId="5A894D35" w:rsidR="00B534D6" w:rsidRDefault="000414E6" w:rsidP="00B534D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stated that the Select Board would be considering the proposed concept and </w:t>
      </w:r>
      <w:r w:rsidR="00165FB4">
        <w:rPr>
          <w:rFonts w:ascii="Arial" w:hAnsi="Arial" w:cs="Arial"/>
          <w:bCs/>
          <w:iCs/>
        </w:rPr>
        <w:t xml:space="preserve">could </w:t>
      </w:r>
      <w:r>
        <w:rPr>
          <w:rFonts w:ascii="Arial" w:hAnsi="Arial" w:cs="Arial"/>
          <w:bCs/>
          <w:iCs/>
        </w:rPr>
        <w:t>potentially agree to sign a letter of interest that would be sent to the MRPC.</w:t>
      </w:r>
    </w:p>
    <w:p w14:paraId="6063C969" w14:textId="41E462DC" w:rsidR="00B534D6" w:rsidRDefault="00B534D6" w:rsidP="00B534D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1B16A09" w14:textId="5E440580" w:rsidR="00B534D6" w:rsidRDefault="00B534D6" w:rsidP="00B534D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John Sopka, 344 Boston Road, asked the board to consider the inclusion of personal electric mobility devices in the study.</w:t>
      </w:r>
    </w:p>
    <w:p w14:paraId="7293E5ED" w14:textId="01086AF8" w:rsidR="00B534D6" w:rsidRDefault="00B534D6" w:rsidP="00B534D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AFC5A53" w14:textId="053CCE0C" w:rsidR="00B534D6" w:rsidRDefault="00B534D6" w:rsidP="00B534D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Phil Francisco, member of the Sustainability Commission, echoed Mr. Sopka’s request.</w:t>
      </w:r>
    </w:p>
    <w:p w14:paraId="021D3975" w14:textId="7AA3905A" w:rsidR="000414E6" w:rsidRDefault="000414E6" w:rsidP="000414E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FE5B96A" w14:textId="2ED22BED" w:rsidR="000414E6" w:rsidRDefault="000414E6" w:rsidP="000414E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0414E6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FA26F6">
        <w:rPr>
          <w:rFonts w:ascii="Arial" w:hAnsi="Arial" w:cs="Arial"/>
          <w:bCs/>
          <w:iCs/>
        </w:rPr>
        <w:t xml:space="preserve">Ms. Black </w:t>
      </w:r>
      <w:r>
        <w:rPr>
          <w:rFonts w:ascii="Arial" w:hAnsi="Arial" w:cs="Arial"/>
          <w:bCs/>
          <w:iCs/>
        </w:rPr>
        <w:t xml:space="preserve">made a motion to </w:t>
      </w:r>
      <w:r w:rsidR="00FA26F6">
        <w:rPr>
          <w:rFonts w:ascii="Arial" w:hAnsi="Arial" w:cs="Arial"/>
          <w:bCs/>
          <w:iCs/>
        </w:rPr>
        <w:t xml:space="preserve">authorize Mr. Russ Burke, on behalf of the Planning Board, to ask the Select Board to support </w:t>
      </w:r>
      <w:r w:rsidR="00B00741">
        <w:rPr>
          <w:rFonts w:ascii="Arial" w:hAnsi="Arial" w:cs="Arial"/>
          <w:bCs/>
          <w:iCs/>
        </w:rPr>
        <w:t>the application to</w:t>
      </w:r>
      <w:r w:rsidR="00FA26F6">
        <w:rPr>
          <w:rFonts w:ascii="Arial" w:hAnsi="Arial" w:cs="Arial"/>
          <w:bCs/>
          <w:iCs/>
        </w:rPr>
        <w:t xml:space="preserve"> the Montachusett Regional Planning Commission </w:t>
      </w:r>
      <w:r w:rsidR="00B00741">
        <w:rPr>
          <w:rFonts w:ascii="Arial" w:hAnsi="Arial" w:cs="Arial"/>
          <w:bCs/>
          <w:iCs/>
        </w:rPr>
        <w:t xml:space="preserve">for a </w:t>
      </w:r>
      <w:r w:rsidR="00FA26F6">
        <w:rPr>
          <w:rFonts w:ascii="Arial" w:hAnsi="Arial" w:cs="Arial"/>
          <w:bCs/>
          <w:iCs/>
        </w:rPr>
        <w:t>walkability</w:t>
      </w:r>
      <w:r w:rsidR="00B00741">
        <w:rPr>
          <w:rFonts w:ascii="Arial" w:hAnsi="Arial" w:cs="Arial"/>
          <w:bCs/>
          <w:iCs/>
        </w:rPr>
        <w:t xml:space="preserve"> study focused on access to the trails network on foot, </w:t>
      </w:r>
      <w:r w:rsidR="00FA26F6">
        <w:rPr>
          <w:rFonts w:ascii="Arial" w:hAnsi="Arial" w:cs="Arial"/>
          <w:bCs/>
          <w:iCs/>
        </w:rPr>
        <w:t>bi</w:t>
      </w:r>
      <w:r w:rsidR="00B00741">
        <w:rPr>
          <w:rFonts w:ascii="Arial" w:hAnsi="Arial" w:cs="Arial"/>
          <w:bCs/>
          <w:iCs/>
        </w:rPr>
        <w:t>cycle</w:t>
      </w:r>
      <w:r w:rsidR="00FA26F6">
        <w:rPr>
          <w:rFonts w:ascii="Arial" w:hAnsi="Arial" w:cs="Arial"/>
          <w:bCs/>
          <w:iCs/>
        </w:rPr>
        <w:t xml:space="preserve">, personal mobility </w:t>
      </w:r>
      <w:r w:rsidR="00B00741">
        <w:rPr>
          <w:rFonts w:ascii="Arial" w:hAnsi="Arial" w:cs="Arial"/>
          <w:bCs/>
          <w:iCs/>
        </w:rPr>
        <w:t>devices, etc</w:t>
      </w:r>
      <w:r w:rsidR="00FA26F6">
        <w:rPr>
          <w:rFonts w:ascii="Arial" w:hAnsi="Arial" w:cs="Arial"/>
          <w:bCs/>
          <w:iCs/>
        </w:rPr>
        <w:t xml:space="preserve">.  Ms. Bedard </w:t>
      </w:r>
      <w:r>
        <w:rPr>
          <w:rFonts w:ascii="Arial" w:hAnsi="Arial" w:cs="Arial"/>
          <w:bCs/>
          <w:iCs/>
        </w:rPr>
        <w:t>seconded the motion.</w:t>
      </w:r>
    </w:p>
    <w:p w14:paraId="7F334ABC" w14:textId="383E4195" w:rsidR="000414E6" w:rsidRDefault="000414E6" w:rsidP="000414E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62FE1F5" w14:textId="77777777" w:rsidR="00FA26F6" w:rsidRDefault="00FA26F6" w:rsidP="00FA26F6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55FC71CF" w14:textId="77777777" w:rsidR="00FA26F6" w:rsidRDefault="00FA26F6" w:rsidP="00FA26F6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431B6B1" w14:textId="7F41FADE" w:rsidR="00FA26F6" w:rsidRDefault="00FA26F6" w:rsidP="00FA26F6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Nilsson Ripps, Ms. Bedard, Mr. Bonnett,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2E94AEFD" w14:textId="45A01946" w:rsidR="00FA26F6" w:rsidRDefault="00FA26F6" w:rsidP="00FA26F6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  <w:t>Ms. Black, and Mr. Wilson</w:t>
      </w:r>
    </w:p>
    <w:p w14:paraId="1909E226" w14:textId="77777777" w:rsidR="00FA26F6" w:rsidRDefault="00FA26F6" w:rsidP="00FA26F6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B359529" w14:textId="77777777" w:rsidR="00FA26F6" w:rsidRPr="00907C17" w:rsidRDefault="00FA26F6" w:rsidP="00FA26F6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41A81911" w14:textId="77777777" w:rsidR="00FA26F6" w:rsidRPr="00216973" w:rsidRDefault="00FA26F6" w:rsidP="00FA26F6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72F2C73" w14:textId="59EB79D3" w:rsidR="004F11DA" w:rsidRPr="00FA26F6" w:rsidRDefault="00FA26F6" w:rsidP="00FA26F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7EDCEACF" w14:textId="77777777" w:rsidR="0034287E" w:rsidRPr="0034287E" w:rsidRDefault="0034287E" w:rsidP="0034287E">
      <w:pPr>
        <w:pStyle w:val="ListParagraph"/>
        <w:spacing w:line="260" w:lineRule="exact"/>
        <w:ind w:left="18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E348892" w14:textId="6602DF75" w:rsidR="00C06213" w:rsidRPr="000C3446" w:rsidRDefault="00C06213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0C3446">
        <w:rPr>
          <w:rFonts w:ascii="Arial" w:hAnsi="Arial" w:cs="Arial"/>
          <w:b/>
          <w:i/>
          <w:u w:val="single"/>
        </w:rPr>
        <w:t>Project Updates</w:t>
      </w:r>
    </w:p>
    <w:p w14:paraId="1032418F" w14:textId="77777777" w:rsidR="009535CC" w:rsidRDefault="009535CC" w:rsidP="008C3F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FBB1A25" w14:textId="3ADCB9E7" w:rsidR="009535CC" w:rsidRDefault="0040784A">
      <w:pPr>
        <w:pStyle w:val="ListParagraph"/>
        <w:numPr>
          <w:ilvl w:val="0"/>
          <w:numId w:val="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Master Plan RFP</w:t>
      </w:r>
    </w:p>
    <w:p w14:paraId="5E516EEC" w14:textId="77777777" w:rsidR="009535CC" w:rsidRPr="009535CC" w:rsidRDefault="009535CC" w:rsidP="009535CC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9BE1AE2" w14:textId="4CB7ED15" w:rsidR="009535CC" w:rsidRDefault="00680302" w:rsidP="002715DA">
      <w:pPr>
        <w:pStyle w:val="ListParagraph"/>
        <w:numPr>
          <w:ilvl w:val="1"/>
          <w:numId w:val="3"/>
        </w:numPr>
        <w:tabs>
          <w:tab w:val="left" w:pos="90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Final RFP and Procurement Schedule</w:t>
      </w:r>
      <w:r w:rsidR="00C9179D">
        <w:rPr>
          <w:rFonts w:ascii="Arial" w:hAnsi="Arial" w:cs="Arial"/>
          <w:bCs/>
          <w:iCs/>
          <w:sz w:val="22"/>
          <w:szCs w:val="22"/>
        </w:rPr>
        <w:t xml:space="preserve"> had b</w:t>
      </w:r>
      <w:r w:rsidR="002715DA">
        <w:rPr>
          <w:rFonts w:ascii="Arial" w:hAnsi="Arial" w:cs="Arial"/>
          <w:bCs/>
          <w:iCs/>
          <w:sz w:val="22"/>
          <w:szCs w:val="22"/>
        </w:rPr>
        <w:t xml:space="preserve">een </w:t>
      </w:r>
      <w:r w:rsidR="000B1A4D">
        <w:rPr>
          <w:rFonts w:ascii="Arial" w:hAnsi="Arial" w:cs="Arial"/>
          <w:bCs/>
          <w:iCs/>
          <w:sz w:val="22"/>
          <w:szCs w:val="22"/>
        </w:rPr>
        <w:t>c</w:t>
      </w:r>
      <w:r w:rsidR="00C9179D">
        <w:rPr>
          <w:rFonts w:ascii="Arial" w:hAnsi="Arial" w:cs="Arial"/>
          <w:bCs/>
          <w:iCs/>
          <w:sz w:val="22"/>
          <w:szCs w:val="22"/>
        </w:rPr>
        <w:t>ompleted.</w:t>
      </w:r>
    </w:p>
    <w:p w14:paraId="76866A0A" w14:textId="77777777" w:rsidR="008778B8" w:rsidRDefault="008778B8" w:rsidP="008778B8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5DE331B" w14:textId="12382DA4" w:rsidR="009224A2" w:rsidRPr="008778B8" w:rsidRDefault="008778B8" w:rsidP="008778B8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explained the RFP would be </w:t>
      </w:r>
      <w:r w:rsidR="000B1A4D">
        <w:rPr>
          <w:rFonts w:ascii="Arial" w:hAnsi="Arial" w:cs="Arial"/>
          <w:bCs/>
          <w:iCs/>
        </w:rPr>
        <w:t>issued</w:t>
      </w:r>
      <w:r>
        <w:rPr>
          <w:rFonts w:ascii="Arial" w:hAnsi="Arial" w:cs="Arial"/>
          <w:bCs/>
          <w:iCs/>
        </w:rPr>
        <w:t xml:space="preserve"> on Wednesday, March 1</w:t>
      </w:r>
      <w:r w:rsidRPr="008778B8">
        <w:rPr>
          <w:rFonts w:ascii="Arial" w:hAnsi="Arial" w:cs="Arial"/>
          <w:bCs/>
          <w:iCs/>
          <w:vertAlign w:val="superscript"/>
        </w:rPr>
        <w:t>st</w:t>
      </w:r>
      <w:r w:rsidR="002E2232">
        <w:rPr>
          <w:rFonts w:ascii="Arial" w:hAnsi="Arial" w:cs="Arial"/>
          <w:bCs/>
          <w:iCs/>
        </w:rPr>
        <w:t>, a project briefing session</w:t>
      </w:r>
      <w:r w:rsidR="000B1A4D">
        <w:rPr>
          <w:rFonts w:ascii="Arial" w:hAnsi="Arial" w:cs="Arial"/>
          <w:bCs/>
          <w:iCs/>
        </w:rPr>
        <w:t xml:space="preserve"> would be held</w:t>
      </w:r>
      <w:r w:rsidR="002E2232">
        <w:rPr>
          <w:rFonts w:ascii="Arial" w:hAnsi="Arial" w:cs="Arial"/>
          <w:bCs/>
          <w:iCs/>
        </w:rPr>
        <w:t xml:space="preserve"> on March 8</w:t>
      </w:r>
      <w:r w:rsidR="002E2232" w:rsidRPr="002E2232">
        <w:rPr>
          <w:rFonts w:ascii="Arial" w:hAnsi="Arial" w:cs="Arial"/>
          <w:bCs/>
          <w:iCs/>
          <w:vertAlign w:val="superscript"/>
        </w:rPr>
        <w:t>th</w:t>
      </w:r>
      <w:r w:rsidR="002E2232">
        <w:rPr>
          <w:rFonts w:ascii="Arial" w:hAnsi="Arial" w:cs="Arial"/>
          <w:bCs/>
          <w:iCs/>
        </w:rPr>
        <w:t xml:space="preserve">, </w:t>
      </w:r>
      <w:r w:rsidR="000B1A4D">
        <w:rPr>
          <w:rFonts w:ascii="Arial" w:hAnsi="Arial" w:cs="Arial"/>
          <w:bCs/>
          <w:iCs/>
        </w:rPr>
        <w:t xml:space="preserve">and </w:t>
      </w:r>
      <w:r w:rsidR="008D6585">
        <w:rPr>
          <w:rFonts w:ascii="Arial" w:hAnsi="Arial" w:cs="Arial"/>
          <w:bCs/>
          <w:iCs/>
        </w:rPr>
        <w:t xml:space="preserve">the deadline for consultants </w:t>
      </w:r>
      <w:r w:rsidR="00C26823">
        <w:rPr>
          <w:rFonts w:ascii="Arial" w:hAnsi="Arial" w:cs="Arial"/>
          <w:bCs/>
          <w:iCs/>
        </w:rPr>
        <w:t>to submit questions and comments would be March 22</w:t>
      </w:r>
      <w:r w:rsidR="00C26823" w:rsidRPr="00C26823">
        <w:rPr>
          <w:rFonts w:ascii="Arial" w:hAnsi="Arial" w:cs="Arial"/>
          <w:bCs/>
          <w:iCs/>
          <w:vertAlign w:val="superscript"/>
        </w:rPr>
        <w:t>nd</w:t>
      </w:r>
      <w:r w:rsidR="00C26823">
        <w:rPr>
          <w:rFonts w:ascii="Arial" w:hAnsi="Arial" w:cs="Arial"/>
          <w:bCs/>
          <w:iCs/>
        </w:rPr>
        <w:t xml:space="preserve">, and the deadline to submit </w:t>
      </w:r>
      <w:r w:rsidR="00F500C5">
        <w:rPr>
          <w:rFonts w:ascii="Arial" w:hAnsi="Arial" w:cs="Arial"/>
          <w:bCs/>
          <w:iCs/>
        </w:rPr>
        <w:t>proposals would be Monday, April 3.</w:t>
      </w:r>
    </w:p>
    <w:p w14:paraId="47021F29" w14:textId="0E01FDA3" w:rsidR="009224A2" w:rsidRDefault="005210C2">
      <w:pPr>
        <w:pStyle w:val="ListParagraph"/>
        <w:numPr>
          <w:ilvl w:val="0"/>
          <w:numId w:val="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Village at Shepley </w:t>
      </w:r>
      <w:r w:rsidR="002A2C80">
        <w:rPr>
          <w:rFonts w:ascii="Arial" w:hAnsi="Arial" w:cs="Arial"/>
          <w:bCs/>
          <w:iCs/>
          <w:sz w:val="22"/>
          <w:szCs w:val="22"/>
        </w:rPr>
        <w:t>Hill</w:t>
      </w:r>
    </w:p>
    <w:p w14:paraId="3953BD44" w14:textId="77777777" w:rsidR="00DC72BA" w:rsidRDefault="00DC72BA" w:rsidP="00DC72BA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628FD84" w14:textId="6A5A7153" w:rsidR="002B39A4" w:rsidRPr="00912F62" w:rsidRDefault="009D6A72" w:rsidP="00FF1E0F">
      <w:pPr>
        <w:pStyle w:val="ListParagraph"/>
        <w:numPr>
          <w:ilvl w:val="1"/>
          <w:numId w:val="3"/>
        </w:numPr>
        <w:tabs>
          <w:tab w:val="left" w:pos="90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Dillis &amp; Roy looked at the s</w:t>
      </w:r>
      <w:r w:rsidR="0027066D">
        <w:rPr>
          <w:rFonts w:ascii="Arial" w:hAnsi="Arial" w:cs="Arial"/>
          <w:bCs/>
          <w:iCs/>
          <w:sz w:val="22"/>
          <w:szCs w:val="22"/>
        </w:rPr>
        <w:t>lope</w:t>
      </w:r>
      <w:r>
        <w:rPr>
          <w:rFonts w:ascii="Arial" w:hAnsi="Arial" w:cs="Arial"/>
          <w:bCs/>
          <w:iCs/>
          <w:sz w:val="22"/>
          <w:szCs w:val="22"/>
        </w:rPr>
        <w:t xml:space="preserve"> in question and </w:t>
      </w:r>
      <w:r w:rsidR="0014506A">
        <w:rPr>
          <w:rFonts w:ascii="Arial" w:hAnsi="Arial" w:cs="Arial"/>
          <w:bCs/>
          <w:iCs/>
          <w:sz w:val="22"/>
          <w:szCs w:val="22"/>
        </w:rPr>
        <w:t xml:space="preserve">would provide the developer with </w:t>
      </w:r>
      <w:r w:rsidR="00912F62">
        <w:rPr>
          <w:rFonts w:ascii="Arial" w:hAnsi="Arial" w:cs="Arial"/>
          <w:bCs/>
          <w:iCs/>
          <w:sz w:val="22"/>
          <w:szCs w:val="22"/>
        </w:rPr>
        <w:t xml:space="preserve">a </w:t>
      </w:r>
      <w:r w:rsidR="0014506A" w:rsidRPr="00912F62">
        <w:rPr>
          <w:rFonts w:ascii="Arial" w:hAnsi="Arial" w:cs="Arial"/>
          <w:bCs/>
          <w:iCs/>
        </w:rPr>
        <w:t>report</w:t>
      </w:r>
      <w:r w:rsidR="00912F62">
        <w:rPr>
          <w:rFonts w:ascii="Arial" w:hAnsi="Arial" w:cs="Arial"/>
          <w:bCs/>
          <w:iCs/>
        </w:rPr>
        <w:t xml:space="preserve"> with their findings.</w:t>
      </w:r>
    </w:p>
    <w:p w14:paraId="6C65D691" w14:textId="77777777" w:rsidR="00A65132" w:rsidRPr="00A65132" w:rsidRDefault="00A65132" w:rsidP="00912F62">
      <w:pPr>
        <w:pStyle w:val="ListParagraph"/>
        <w:tabs>
          <w:tab w:val="left" w:pos="900"/>
        </w:tabs>
        <w:spacing w:line="260" w:lineRule="exact"/>
        <w:ind w:left="1800" w:right="28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67C0F5" w14:textId="57348565" w:rsidR="0027066D" w:rsidRDefault="0027066D">
      <w:pPr>
        <w:pStyle w:val="ListParagraph"/>
        <w:numPr>
          <w:ilvl w:val="0"/>
          <w:numId w:val="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Groton </w:t>
      </w:r>
      <w:r w:rsidR="00214B47">
        <w:rPr>
          <w:rFonts w:ascii="Arial" w:hAnsi="Arial" w:cs="Arial"/>
          <w:bCs/>
          <w:iCs/>
          <w:sz w:val="22"/>
          <w:szCs w:val="22"/>
        </w:rPr>
        <w:t>Hill Music Center</w:t>
      </w:r>
    </w:p>
    <w:p w14:paraId="5A4E9604" w14:textId="77777777" w:rsidR="00966FD6" w:rsidRDefault="00966FD6" w:rsidP="00966FD6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FA2FDF" w14:textId="40CE62FA" w:rsidR="00966FD6" w:rsidRDefault="00966FD6" w:rsidP="00FF1E0F">
      <w:pPr>
        <w:pStyle w:val="ListParagraph"/>
        <w:numPr>
          <w:ilvl w:val="1"/>
          <w:numId w:val="3"/>
        </w:numPr>
        <w:tabs>
          <w:tab w:val="left" w:pos="90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Wilson noted that there was a lot of lighting and most of it appeared to be decorative.</w:t>
      </w:r>
    </w:p>
    <w:p w14:paraId="38025F70" w14:textId="77777777" w:rsidR="00214B47" w:rsidRDefault="00214B47" w:rsidP="00966FD6">
      <w:pPr>
        <w:pStyle w:val="ListParagraph"/>
        <w:tabs>
          <w:tab w:val="left" w:pos="900"/>
        </w:tabs>
        <w:spacing w:line="260" w:lineRule="exact"/>
        <w:ind w:left="1080" w:right="28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D9A7827" w14:textId="17EEBA24" w:rsidR="00A65132" w:rsidRDefault="00CB62EF">
      <w:pPr>
        <w:pStyle w:val="ListParagraph"/>
        <w:numPr>
          <w:ilvl w:val="0"/>
          <w:numId w:val="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Bank of America ATM Site Lighting, 167 Main Street</w:t>
      </w:r>
    </w:p>
    <w:p w14:paraId="7EE09AB7" w14:textId="77777777" w:rsidR="00CB62EF" w:rsidRDefault="00CB62EF" w:rsidP="00CB62EF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834123" w14:textId="3E9871FE" w:rsidR="00CB62EF" w:rsidRDefault="00214B47">
      <w:pPr>
        <w:pStyle w:val="ListParagraph"/>
        <w:numPr>
          <w:ilvl w:val="1"/>
          <w:numId w:val="3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Bohler Engineering </w:t>
      </w:r>
      <w:r w:rsidR="009454E0">
        <w:rPr>
          <w:rFonts w:ascii="Arial" w:hAnsi="Arial" w:cs="Arial"/>
          <w:bCs/>
          <w:iCs/>
          <w:sz w:val="22"/>
          <w:szCs w:val="22"/>
        </w:rPr>
        <w:t>was H</w:t>
      </w:r>
      <w:r>
        <w:rPr>
          <w:rFonts w:ascii="Arial" w:hAnsi="Arial" w:cs="Arial"/>
          <w:bCs/>
          <w:iCs/>
          <w:sz w:val="22"/>
          <w:szCs w:val="22"/>
        </w:rPr>
        <w:t>ired to Review the Lighting.</w:t>
      </w:r>
    </w:p>
    <w:p w14:paraId="0E9F1449" w14:textId="77777777" w:rsidR="00B07242" w:rsidRDefault="00B07242" w:rsidP="00B07242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</w:p>
    <w:p w14:paraId="54555E2D" w14:textId="535F6B2A" w:rsidR="002B1531" w:rsidRDefault="002B1531" w:rsidP="00B0724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</w:t>
      </w:r>
      <w:r w:rsidR="00B07242">
        <w:rPr>
          <w:rFonts w:ascii="Arial" w:hAnsi="Arial" w:cs="Arial"/>
          <w:bCs/>
          <w:iCs/>
        </w:rPr>
        <w:t>the bank would appear at a future meeting with suggestions to mitigate the lighting situation.</w:t>
      </w:r>
    </w:p>
    <w:p w14:paraId="1D9C6423" w14:textId="77777777" w:rsidR="00027DF9" w:rsidRDefault="00027DF9" w:rsidP="00B0724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4CE8B03" w14:textId="17D95D03" w:rsidR="00027DF9" w:rsidRPr="008C70D7" w:rsidRDefault="00027DF9" w:rsidP="00B0724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8C70D7">
        <w:rPr>
          <w:rFonts w:ascii="Arial" w:hAnsi="Arial" w:cs="Arial"/>
          <w:b/>
          <w:iCs/>
          <w:u w:val="single"/>
        </w:rPr>
        <w:t>Record</w:t>
      </w:r>
      <w:r w:rsidR="008C70D7" w:rsidRPr="008C70D7">
        <w:rPr>
          <w:rFonts w:ascii="Arial" w:hAnsi="Arial" w:cs="Arial"/>
          <w:b/>
          <w:iCs/>
          <w:u w:val="single"/>
        </w:rPr>
        <w:t>er’</w:t>
      </w:r>
      <w:r w:rsidRPr="008C70D7">
        <w:rPr>
          <w:rFonts w:ascii="Arial" w:hAnsi="Arial" w:cs="Arial"/>
          <w:b/>
          <w:iCs/>
          <w:u w:val="single"/>
        </w:rPr>
        <w:t>s Note:</w:t>
      </w:r>
      <w:r w:rsidRPr="008C70D7">
        <w:rPr>
          <w:rFonts w:ascii="Arial" w:hAnsi="Arial" w:cs="Arial"/>
          <w:b/>
          <w:iCs/>
        </w:rPr>
        <w:t xml:space="preserve">  At approximately 9:15 p.m. Ms. Bedard was</w:t>
      </w:r>
      <w:r w:rsidR="008C70D7" w:rsidRPr="008C70D7">
        <w:rPr>
          <w:rFonts w:ascii="Arial" w:hAnsi="Arial" w:cs="Arial"/>
          <w:b/>
          <w:iCs/>
        </w:rPr>
        <w:t xml:space="preserve"> excused from the meeting.</w:t>
      </w:r>
    </w:p>
    <w:p w14:paraId="67496A42" w14:textId="77777777" w:rsidR="00B07242" w:rsidRDefault="00B07242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6D5B8E08" w14:textId="0330195B" w:rsidR="00853999" w:rsidRPr="00853999" w:rsidRDefault="0085399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853999">
        <w:rPr>
          <w:rFonts w:ascii="Arial" w:hAnsi="Arial" w:cs="Arial"/>
          <w:b/>
          <w:i/>
          <w:u w:val="single"/>
        </w:rPr>
        <w:t>Committee Updates</w:t>
      </w:r>
    </w:p>
    <w:p w14:paraId="79096E98" w14:textId="5C27C460" w:rsidR="00853999" w:rsidRDefault="0085399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06D3139" w14:textId="13FBB280" w:rsidR="00E84DB6" w:rsidRDefault="00853999">
      <w:pPr>
        <w:pStyle w:val="ListParagraph"/>
        <w:numPr>
          <w:ilvl w:val="0"/>
          <w:numId w:val="2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853999">
        <w:rPr>
          <w:rFonts w:ascii="Arial" w:hAnsi="Arial" w:cs="Arial"/>
          <w:bCs/>
          <w:iCs/>
          <w:sz w:val="22"/>
          <w:szCs w:val="22"/>
        </w:rPr>
        <w:t>Complete Street</w:t>
      </w:r>
      <w:r w:rsidR="00DD63CA">
        <w:rPr>
          <w:rFonts w:ascii="Arial" w:hAnsi="Arial" w:cs="Arial"/>
          <w:bCs/>
          <w:iCs/>
          <w:sz w:val="22"/>
          <w:szCs w:val="22"/>
        </w:rPr>
        <w:t>s</w:t>
      </w:r>
      <w:r w:rsidRPr="00853999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5A60F59C" w14:textId="77777777" w:rsidR="00E84DB6" w:rsidRPr="00E84DB6" w:rsidRDefault="00E84DB6" w:rsidP="00E84DB6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42789D" w14:textId="73917DA8" w:rsidR="00EF2C8A" w:rsidRDefault="00340645" w:rsidP="00E84DB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explained that Nitsch Engi</w:t>
      </w:r>
      <w:r w:rsidR="009D2650">
        <w:rPr>
          <w:rFonts w:ascii="Arial" w:hAnsi="Arial" w:cs="Arial"/>
          <w:bCs/>
          <w:iCs/>
        </w:rPr>
        <w:t>neering would be sending</w:t>
      </w:r>
      <w:r w:rsidR="00B623E1">
        <w:rPr>
          <w:rFonts w:ascii="Arial" w:hAnsi="Arial" w:cs="Arial"/>
          <w:bCs/>
          <w:iCs/>
        </w:rPr>
        <w:t xml:space="preserve"> the engineered plans for</w:t>
      </w:r>
      <w:r w:rsidR="00F440B9">
        <w:rPr>
          <w:rFonts w:ascii="Arial" w:hAnsi="Arial" w:cs="Arial"/>
          <w:bCs/>
          <w:iCs/>
        </w:rPr>
        <w:t xml:space="preserve"> the sidewalk</w:t>
      </w:r>
      <w:r w:rsidR="00B623E1">
        <w:rPr>
          <w:rFonts w:ascii="Arial" w:hAnsi="Arial" w:cs="Arial"/>
          <w:bCs/>
          <w:iCs/>
        </w:rPr>
        <w:t xml:space="preserve"> projects very soon.</w:t>
      </w:r>
    </w:p>
    <w:p w14:paraId="76294E83" w14:textId="77777777" w:rsidR="00E84DB6" w:rsidRPr="00E84DB6" w:rsidRDefault="00E84DB6" w:rsidP="00E84DB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1B2440A" w14:textId="2FB7ED42" w:rsidR="00D46AA8" w:rsidRDefault="00D46AA8">
      <w:pPr>
        <w:pStyle w:val="ListParagraph"/>
        <w:numPr>
          <w:ilvl w:val="0"/>
          <w:numId w:val="2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D46AA8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5AB9403A" w14:textId="77777777" w:rsidR="00D46AA8" w:rsidRPr="00D46AA8" w:rsidRDefault="00D46AA8" w:rsidP="00527C4B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FED35FE" w14:textId="550F1455" w:rsidR="003743EA" w:rsidRPr="00B432EF" w:rsidRDefault="00B432EF" w:rsidP="00B43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02CB9393" w14:textId="77777777" w:rsidR="003743EA" w:rsidRDefault="003743EA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0C79818" w14:textId="75741EB9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7065EF2E" w14:textId="77777777" w:rsidR="00B21FA3" w:rsidRDefault="00B21FA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C1FFC6A" w14:textId="4CBF88FC" w:rsidR="000E3BB9" w:rsidRDefault="003743EA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2F30E226" w14:textId="77777777" w:rsidR="003743EA" w:rsidRPr="003743EA" w:rsidRDefault="003743EA" w:rsidP="003743EA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5AEBF9" w14:textId="0C3FE899" w:rsidR="00625C48" w:rsidRDefault="00475B85" w:rsidP="000E3BB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</w:t>
      </w:r>
      <w:r w:rsidR="00B432EF">
        <w:rPr>
          <w:rFonts w:ascii="Arial" w:hAnsi="Arial" w:cs="Arial"/>
          <w:bCs/>
          <w:iCs/>
        </w:rPr>
        <w:t xml:space="preserve">said the </w:t>
      </w:r>
      <w:r w:rsidR="00F440B9">
        <w:rPr>
          <w:rFonts w:ascii="Arial" w:hAnsi="Arial" w:cs="Arial"/>
          <w:bCs/>
          <w:iCs/>
        </w:rPr>
        <w:t xml:space="preserve">Groton Farms </w:t>
      </w:r>
      <w:r w:rsidR="00B432EF">
        <w:rPr>
          <w:rFonts w:ascii="Arial" w:hAnsi="Arial" w:cs="Arial"/>
          <w:bCs/>
          <w:iCs/>
        </w:rPr>
        <w:t>40B application that was expected to arrive had not yet been submitted.</w:t>
      </w:r>
    </w:p>
    <w:p w14:paraId="3BD56033" w14:textId="77777777" w:rsidR="00475B85" w:rsidRDefault="00475B85" w:rsidP="000E3BB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8BF8B49" w14:textId="62536F65" w:rsidR="00B3456E" w:rsidRPr="00796572" w:rsidRDefault="00B3456E">
      <w:pPr>
        <w:pStyle w:val="ListParagraph"/>
        <w:numPr>
          <w:ilvl w:val="0"/>
          <w:numId w:val="2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96572">
        <w:rPr>
          <w:rFonts w:ascii="Arial" w:hAnsi="Arial" w:cs="Arial"/>
          <w:bCs/>
          <w:iCs/>
          <w:sz w:val="22"/>
          <w:szCs w:val="22"/>
        </w:rPr>
        <w:t xml:space="preserve">   Meeting Minutes from </w:t>
      </w:r>
      <w:r w:rsidR="008C396E">
        <w:rPr>
          <w:rFonts w:ascii="Arial" w:hAnsi="Arial" w:cs="Arial"/>
          <w:bCs/>
          <w:iCs/>
          <w:sz w:val="22"/>
          <w:szCs w:val="22"/>
        </w:rPr>
        <w:t>January 12, 2023</w:t>
      </w:r>
    </w:p>
    <w:p w14:paraId="13FF6C25" w14:textId="77777777" w:rsidR="00B3456E" w:rsidRDefault="00B3456E" w:rsidP="00B3456E">
      <w:pPr>
        <w:pStyle w:val="ListParagraph"/>
        <w:rPr>
          <w:rFonts w:ascii="Arial" w:hAnsi="Arial" w:cs="Arial"/>
          <w:bCs/>
          <w:iCs/>
        </w:rPr>
      </w:pPr>
    </w:p>
    <w:p w14:paraId="65C1FDAD" w14:textId="3E1C8DA9" w:rsidR="00B3456E" w:rsidRDefault="00B3456E" w:rsidP="00B3456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CB223B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</w:t>
      </w:r>
      <w:r w:rsidR="00D64196">
        <w:rPr>
          <w:rFonts w:ascii="Arial" w:hAnsi="Arial" w:cs="Arial"/>
          <w:bCs/>
          <w:iCs/>
        </w:rPr>
        <w:t xml:space="preserve"> </w:t>
      </w:r>
      <w:r w:rsidR="00CC609B">
        <w:rPr>
          <w:rFonts w:ascii="Arial" w:hAnsi="Arial" w:cs="Arial"/>
          <w:bCs/>
          <w:iCs/>
        </w:rPr>
        <w:t xml:space="preserve">Mr. Bonnett </w:t>
      </w:r>
      <w:r>
        <w:rPr>
          <w:rFonts w:ascii="Arial" w:hAnsi="Arial" w:cs="Arial"/>
          <w:bCs/>
          <w:iCs/>
        </w:rPr>
        <w:t xml:space="preserve">made a motion to approve the minutes from </w:t>
      </w:r>
      <w:r w:rsidR="0007430B">
        <w:rPr>
          <w:rFonts w:ascii="Arial" w:hAnsi="Arial" w:cs="Arial"/>
          <w:bCs/>
          <w:iCs/>
        </w:rPr>
        <w:t xml:space="preserve">the </w:t>
      </w:r>
      <w:r w:rsidR="008C396E">
        <w:rPr>
          <w:rFonts w:ascii="Arial" w:hAnsi="Arial" w:cs="Arial"/>
          <w:bCs/>
          <w:iCs/>
        </w:rPr>
        <w:t>January 12</w:t>
      </w:r>
      <w:r>
        <w:rPr>
          <w:rFonts w:ascii="Arial" w:hAnsi="Arial" w:cs="Arial"/>
          <w:bCs/>
          <w:iCs/>
        </w:rPr>
        <w:t>, 202</w:t>
      </w:r>
      <w:r w:rsidR="0007430B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meeting</w:t>
      </w:r>
      <w:r w:rsidR="00DA2D12">
        <w:rPr>
          <w:rFonts w:ascii="Arial" w:hAnsi="Arial" w:cs="Arial"/>
          <w:bCs/>
          <w:iCs/>
        </w:rPr>
        <w:t xml:space="preserve">, as </w:t>
      </w:r>
      <w:r w:rsidR="00CB0699">
        <w:rPr>
          <w:rFonts w:ascii="Arial" w:hAnsi="Arial" w:cs="Arial"/>
          <w:bCs/>
          <w:iCs/>
        </w:rPr>
        <w:t>presented</w:t>
      </w:r>
      <w:r>
        <w:rPr>
          <w:rFonts w:ascii="Arial" w:hAnsi="Arial" w:cs="Arial"/>
          <w:bCs/>
          <w:iCs/>
        </w:rPr>
        <w:t xml:space="preserve">.  </w:t>
      </w:r>
      <w:r w:rsidR="00B172D6">
        <w:rPr>
          <w:rFonts w:ascii="Arial" w:hAnsi="Arial" w:cs="Arial"/>
          <w:bCs/>
          <w:iCs/>
        </w:rPr>
        <w:t>Ms. Nilsson Ripps</w:t>
      </w:r>
      <w:r>
        <w:rPr>
          <w:rFonts w:ascii="Arial" w:hAnsi="Arial" w:cs="Arial"/>
          <w:bCs/>
          <w:iCs/>
        </w:rPr>
        <w:t xml:space="preserve"> seconded the motion.</w:t>
      </w:r>
    </w:p>
    <w:p w14:paraId="57449A13" w14:textId="77777777" w:rsidR="00A76C72" w:rsidRDefault="00A76C72" w:rsidP="00A0433A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10B399E" w14:textId="4AB36053" w:rsidR="00CB0699" w:rsidRDefault="00CB0699" w:rsidP="00217E9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</w:t>
      </w:r>
      <w:r w:rsidR="001861A5">
        <w:rPr>
          <w:rFonts w:ascii="Arial" w:hAnsi="Arial" w:cs="Arial"/>
          <w:bCs/>
          <w:iCs/>
        </w:rPr>
        <w:t xml:space="preserve"> was taken</w:t>
      </w:r>
      <w:r>
        <w:rPr>
          <w:rFonts w:ascii="Arial" w:hAnsi="Arial" w:cs="Arial"/>
          <w:bCs/>
          <w:iCs/>
        </w:rPr>
        <w:t>, which resulted as follows:</w:t>
      </w:r>
    </w:p>
    <w:p w14:paraId="1AE929EC" w14:textId="77777777" w:rsidR="00576D76" w:rsidRDefault="00576D76" w:rsidP="00217E9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F10595D" w14:textId="327B4843" w:rsidR="009026FD" w:rsidRDefault="00CB0699" w:rsidP="009026FD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 xml:space="preserve"> Mr. Bonnett</w:t>
      </w:r>
      <w:r w:rsidR="00576D76">
        <w:rPr>
          <w:rFonts w:ascii="Arial" w:hAnsi="Arial" w:cs="Arial"/>
          <w:bCs/>
          <w:iCs/>
        </w:rPr>
        <w:t>,</w:t>
      </w:r>
      <w:r w:rsidR="000A2E98">
        <w:rPr>
          <w:rFonts w:ascii="Arial" w:hAnsi="Arial" w:cs="Arial"/>
          <w:bCs/>
          <w:iCs/>
        </w:rPr>
        <w:t xml:space="preserve"> </w:t>
      </w:r>
      <w:r w:rsidR="00D23FFA">
        <w:rPr>
          <w:rFonts w:ascii="Arial" w:hAnsi="Arial" w:cs="Arial"/>
          <w:bCs/>
          <w:iCs/>
        </w:rPr>
        <w:t xml:space="preserve">Ms. Black </w:t>
      </w:r>
      <w:r w:rsidR="00BF1F08">
        <w:rPr>
          <w:rFonts w:ascii="Arial" w:hAnsi="Arial" w:cs="Arial"/>
          <w:bCs/>
          <w:iCs/>
        </w:rPr>
        <w:t>Ms. Nilsson Ripps</w:t>
      </w:r>
      <w:r w:rsidR="00BF1F08">
        <w:rPr>
          <w:rFonts w:ascii="Arial" w:hAnsi="Arial" w:cs="Arial"/>
          <w:bCs/>
          <w:iCs/>
        </w:rPr>
        <w:tab/>
      </w:r>
      <w:r w:rsidR="00B172D6">
        <w:rPr>
          <w:rFonts w:ascii="Arial" w:hAnsi="Arial" w:cs="Arial"/>
          <w:bCs/>
          <w:iCs/>
        </w:rPr>
        <w:tab/>
      </w:r>
      <w:r w:rsidR="00B172D6">
        <w:rPr>
          <w:rFonts w:ascii="Arial" w:hAnsi="Arial" w:cs="Arial"/>
          <w:bCs/>
          <w:iCs/>
        </w:rPr>
        <w:tab/>
      </w:r>
      <w:r w:rsidR="00987B0C">
        <w:rPr>
          <w:rFonts w:ascii="Arial" w:hAnsi="Arial" w:cs="Arial"/>
          <w:bCs/>
          <w:iCs/>
        </w:rPr>
        <w:t>3</w:t>
      </w:r>
    </w:p>
    <w:p w14:paraId="109B17C4" w14:textId="5A43743E" w:rsidR="00CB0699" w:rsidRDefault="009026FD" w:rsidP="009026FD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0A2E98">
        <w:rPr>
          <w:rFonts w:ascii="Arial" w:hAnsi="Arial" w:cs="Arial"/>
          <w:bCs/>
          <w:iCs/>
        </w:rPr>
        <w:t>&amp; Mr. Wilson</w:t>
      </w:r>
    </w:p>
    <w:p w14:paraId="28EB6570" w14:textId="77777777" w:rsidR="00CB0699" w:rsidRDefault="00CB0699" w:rsidP="00CB0699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99F4C1B" w14:textId="77777777" w:rsidR="00CB0699" w:rsidRPr="00907C17" w:rsidRDefault="00CB0699" w:rsidP="00CB0699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F37A085" w14:textId="77777777" w:rsidR="00CB0699" w:rsidRPr="00216973" w:rsidRDefault="00CB0699" w:rsidP="00CB0699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0D609675" w14:textId="6D86EAAD" w:rsidR="00B3456E" w:rsidRDefault="00CB0699" w:rsidP="00CB069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D23FFA">
        <w:rPr>
          <w:rFonts w:ascii="Arial" w:hAnsi="Arial" w:cs="Arial"/>
          <w:b/>
          <w:iCs/>
        </w:rPr>
        <w:t>4</w:t>
      </w:r>
      <w:r w:rsidRPr="00766DDA">
        <w:rPr>
          <w:rFonts w:ascii="Arial" w:hAnsi="Arial" w:cs="Arial"/>
          <w:b/>
          <w:iCs/>
        </w:rPr>
        <w:t xml:space="preserve"> – 0 – </w:t>
      </w:r>
      <w:r w:rsidR="00D23FFA">
        <w:rPr>
          <w:rFonts w:ascii="Arial" w:hAnsi="Arial" w:cs="Arial"/>
          <w:b/>
          <w:iCs/>
        </w:rPr>
        <w:t>0</w:t>
      </w:r>
      <w:r>
        <w:rPr>
          <w:rFonts w:ascii="Arial" w:hAnsi="Arial" w:cs="Arial"/>
          <w:b/>
          <w:iCs/>
        </w:rPr>
        <w:t>.</w:t>
      </w:r>
    </w:p>
    <w:p w14:paraId="291D1117" w14:textId="77777777" w:rsidR="008A0C0D" w:rsidRPr="00385E5B" w:rsidRDefault="008A0C0D" w:rsidP="00BF1F08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630919B" w14:textId="1A0FE2ED" w:rsidR="00DF39D7" w:rsidRDefault="00A45923" w:rsidP="00DF39D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0144C62F" w14:textId="77777777" w:rsidR="00DF39D7" w:rsidRPr="00DF39D7" w:rsidRDefault="00DF39D7" w:rsidP="00DF39D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75B13271" w14:textId="4E28992F" w:rsidR="00412779" w:rsidRPr="00F71AD3" w:rsidRDefault="00F71AD3" w:rsidP="00F71AD3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March 2</w:t>
      </w:r>
      <w:r w:rsidRPr="00F71AD3">
        <w:rPr>
          <w:rFonts w:ascii="Arial" w:eastAsiaTheme="minorHAnsi" w:hAnsi="Arial" w:cs="Arial"/>
          <w:bCs/>
          <w:sz w:val="22"/>
          <w:szCs w:val="22"/>
          <w:vertAlign w:val="superscript"/>
        </w:rPr>
        <w:t>nd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0E383D21" w14:textId="092CC93A" w:rsidR="00CB756C" w:rsidRDefault="00CB756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CB756C">
        <w:rPr>
          <w:rFonts w:ascii="Arial" w:eastAsiaTheme="minorHAnsi" w:hAnsi="Arial" w:cs="Arial"/>
          <w:bCs/>
          <w:sz w:val="22"/>
          <w:szCs w:val="22"/>
        </w:rPr>
        <w:t xml:space="preserve">March </w:t>
      </w:r>
      <w:r w:rsidR="00F71AD3">
        <w:rPr>
          <w:rFonts w:ascii="Arial" w:eastAsiaTheme="minorHAnsi" w:hAnsi="Arial" w:cs="Arial"/>
          <w:bCs/>
          <w:sz w:val="22"/>
          <w:szCs w:val="22"/>
        </w:rPr>
        <w:t>16</w:t>
      </w:r>
      <w:r w:rsidR="00F71AD3" w:rsidRPr="00F71AD3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 w:rsidR="00F71AD3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641C8858" w14:textId="63E3F0A6" w:rsidR="00F71AD3" w:rsidRDefault="00F71AD3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April </w:t>
      </w:r>
      <w:r w:rsidR="002E0D2D">
        <w:rPr>
          <w:rFonts w:ascii="Arial" w:eastAsiaTheme="minorHAnsi" w:hAnsi="Arial" w:cs="Arial"/>
          <w:bCs/>
          <w:sz w:val="22"/>
          <w:szCs w:val="22"/>
        </w:rPr>
        <w:t>13</w:t>
      </w:r>
      <w:r w:rsidRPr="00F71AD3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3269D508" w14:textId="618204DA" w:rsidR="00F71AD3" w:rsidRPr="00CB756C" w:rsidRDefault="00F71AD3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April 2</w:t>
      </w:r>
      <w:r w:rsidR="002E0D2D">
        <w:rPr>
          <w:rFonts w:ascii="Arial" w:eastAsiaTheme="minorHAnsi" w:hAnsi="Arial" w:cs="Arial"/>
          <w:bCs/>
          <w:sz w:val="22"/>
          <w:szCs w:val="22"/>
        </w:rPr>
        <w:t>7</w:t>
      </w:r>
      <w:r w:rsidRPr="00F71AD3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77F19198" w14:textId="77777777" w:rsidR="00F9513B" w:rsidRPr="0090450E" w:rsidRDefault="00F9513B" w:rsidP="00527C4B">
      <w:pPr>
        <w:pStyle w:val="ListParagraph"/>
        <w:ind w:left="1080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04510D6E" w:rsidR="00150114" w:rsidRDefault="001533A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237D22">
        <w:rPr>
          <w:rFonts w:ascii="Arial" w:eastAsiaTheme="minorHAnsi" w:hAnsi="Arial" w:cs="Arial"/>
          <w:bCs/>
          <w:sz w:val="22"/>
          <w:szCs w:val="22"/>
        </w:rPr>
        <w:t>9:</w:t>
      </w:r>
      <w:r w:rsidR="0068140C">
        <w:rPr>
          <w:rFonts w:ascii="Arial" w:eastAsiaTheme="minorHAnsi" w:hAnsi="Arial" w:cs="Arial"/>
          <w:bCs/>
          <w:sz w:val="22"/>
          <w:szCs w:val="22"/>
        </w:rPr>
        <w:t>25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B756C">
        <w:rPr>
          <w:rFonts w:ascii="Arial" w:eastAsiaTheme="minorHAnsi" w:hAnsi="Arial" w:cs="Arial"/>
          <w:bCs/>
          <w:sz w:val="22"/>
          <w:szCs w:val="22"/>
        </w:rPr>
        <w:t xml:space="preserve">Ms. </w:t>
      </w:r>
      <w:r w:rsidR="003A3561">
        <w:rPr>
          <w:rFonts w:ascii="Arial" w:eastAsiaTheme="minorHAnsi" w:hAnsi="Arial" w:cs="Arial"/>
          <w:bCs/>
          <w:sz w:val="22"/>
          <w:szCs w:val="22"/>
        </w:rPr>
        <w:t>Black</w:t>
      </w:r>
      <w:r w:rsidR="00C37F9C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3A3561">
        <w:rPr>
          <w:rFonts w:ascii="Arial" w:eastAsiaTheme="minorHAnsi" w:hAnsi="Arial" w:cs="Arial"/>
          <w:bCs/>
          <w:sz w:val="22"/>
          <w:szCs w:val="22"/>
        </w:rPr>
        <w:t>Ms. Nilsson Ripps</w:t>
      </w:r>
      <w:r w:rsidR="00412A6D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465DB26" w14:textId="77777777" w:rsidR="00CD507F" w:rsidRPr="00CD507F" w:rsidRDefault="00CD507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5719253" w14:textId="77777777" w:rsidR="000615F1" w:rsidRDefault="000615F1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17E676B" w14:textId="77777777" w:rsidR="0040584C" w:rsidRDefault="0040584C" w:rsidP="00833131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95F7190" w14:textId="256F7F03" w:rsidR="00374AB8" w:rsidRDefault="0040584C" w:rsidP="00374AB8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Mr. Bonnett</w:t>
      </w:r>
      <w:r w:rsidR="00D12508">
        <w:rPr>
          <w:rFonts w:ascii="Arial" w:hAnsi="Arial" w:cs="Arial"/>
          <w:bCs/>
          <w:iCs/>
        </w:rPr>
        <w:t xml:space="preserve">, Ms. </w:t>
      </w:r>
      <w:r w:rsidR="00533F77">
        <w:rPr>
          <w:rFonts w:ascii="Arial" w:hAnsi="Arial" w:cs="Arial"/>
          <w:bCs/>
          <w:iCs/>
        </w:rPr>
        <w:t>Black</w:t>
      </w:r>
      <w:r w:rsidR="00AF418A">
        <w:rPr>
          <w:rFonts w:ascii="Arial" w:hAnsi="Arial" w:cs="Arial"/>
          <w:bCs/>
          <w:iCs/>
        </w:rPr>
        <w:t xml:space="preserve">, &amp; </w:t>
      </w:r>
      <w:r w:rsidR="00374AB8">
        <w:rPr>
          <w:rFonts w:ascii="Arial" w:hAnsi="Arial" w:cs="Arial"/>
          <w:bCs/>
          <w:iCs/>
        </w:rPr>
        <w:t xml:space="preserve">Ms. Nilsson Ripps, </w:t>
      </w:r>
      <w:r w:rsidR="00CB756C">
        <w:rPr>
          <w:rFonts w:ascii="Arial" w:hAnsi="Arial" w:cs="Arial"/>
          <w:bCs/>
          <w:iCs/>
        </w:rPr>
        <w:tab/>
      </w:r>
      <w:r w:rsidR="00CB756C">
        <w:rPr>
          <w:rFonts w:ascii="Arial" w:hAnsi="Arial" w:cs="Arial"/>
          <w:bCs/>
          <w:iCs/>
        </w:rPr>
        <w:tab/>
      </w:r>
      <w:r w:rsidR="00CB756C">
        <w:rPr>
          <w:rFonts w:ascii="Arial" w:hAnsi="Arial" w:cs="Arial"/>
          <w:bCs/>
          <w:iCs/>
        </w:rPr>
        <w:tab/>
        <w:t>4</w:t>
      </w:r>
    </w:p>
    <w:p w14:paraId="0A785772" w14:textId="7120301F" w:rsidR="0040584C" w:rsidRDefault="00374AB8" w:rsidP="00374AB8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&amp; </w:t>
      </w:r>
      <w:r w:rsidR="00AF418A">
        <w:rPr>
          <w:rFonts w:ascii="Arial" w:hAnsi="Arial" w:cs="Arial"/>
          <w:bCs/>
          <w:iCs/>
        </w:rPr>
        <w:t>Mr. Wilson</w:t>
      </w:r>
    </w:p>
    <w:p w14:paraId="45BF7619" w14:textId="77777777" w:rsidR="0040584C" w:rsidRDefault="0040584C" w:rsidP="0040584C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D227413" w14:textId="77777777" w:rsidR="0040584C" w:rsidRPr="00907C17" w:rsidRDefault="0040584C" w:rsidP="0040584C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0DCBD253" w14:textId="77777777" w:rsidR="0040584C" w:rsidRPr="00216973" w:rsidRDefault="0040584C" w:rsidP="0040584C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5F507053" w14:textId="546BD6EB" w:rsidR="0040584C" w:rsidRDefault="0040584C" w:rsidP="0040584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CB756C">
        <w:rPr>
          <w:rFonts w:ascii="Arial" w:hAnsi="Arial" w:cs="Arial"/>
          <w:b/>
          <w:iCs/>
        </w:rPr>
        <w:t>4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06682C83" w14:textId="77777777" w:rsidR="000615F1" w:rsidRDefault="000615F1" w:rsidP="00527C4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1586284" w14:textId="77777777" w:rsidR="00310715" w:rsidRPr="0090450E" w:rsidRDefault="00310715" w:rsidP="00527C4B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22BFC8A8" w14:textId="319033FD" w:rsidR="00773E7D" w:rsidRDefault="00E93741" w:rsidP="00C37F9C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246E5D74" w14:textId="77777777" w:rsidR="0090450E" w:rsidRPr="002F5FD0" w:rsidRDefault="0090450E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3447B95F" w:rsidR="00094665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3E9F4E20" w14:textId="0084E896" w:rsidR="00A210A1" w:rsidRDefault="00A210A1" w:rsidP="00527C4B">
      <w:pPr>
        <w:spacing w:after="0"/>
        <w:ind w:left="360"/>
        <w:jc w:val="both"/>
        <w:rPr>
          <w:rFonts w:ascii="Arial" w:hAnsi="Arial" w:cs="Arial"/>
          <w:bCs/>
        </w:rPr>
      </w:pPr>
    </w:p>
    <w:p w14:paraId="05DB767F" w14:textId="56C4DB6C" w:rsidR="00A210A1" w:rsidRPr="00A210A1" w:rsidRDefault="00A210A1" w:rsidP="00527C4B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3/16/2023</w:t>
      </w:r>
    </w:p>
    <w:sectPr w:rsidR="00A210A1" w:rsidRPr="00A210A1" w:rsidSect="00A210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B5CB" w14:textId="77777777" w:rsidR="001C05EA" w:rsidRDefault="001C05EA" w:rsidP="001C4F9F">
      <w:pPr>
        <w:spacing w:after="0" w:line="240" w:lineRule="auto"/>
      </w:pPr>
      <w:r>
        <w:separator/>
      </w:r>
    </w:p>
  </w:endnote>
  <w:endnote w:type="continuationSeparator" w:id="0">
    <w:p w14:paraId="37F1A4B2" w14:textId="77777777" w:rsidR="001C05EA" w:rsidRDefault="001C05EA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70D48F0E" w:rsidR="00D73A2D" w:rsidRPr="005400A5" w:rsidRDefault="00F918C0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February 9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19C2" w14:textId="77777777" w:rsidR="001C05EA" w:rsidRDefault="001C05EA" w:rsidP="001C4F9F">
      <w:pPr>
        <w:spacing w:after="0" w:line="240" w:lineRule="auto"/>
      </w:pPr>
      <w:r>
        <w:separator/>
      </w:r>
    </w:p>
  </w:footnote>
  <w:footnote w:type="continuationSeparator" w:id="0">
    <w:p w14:paraId="1F565C55" w14:textId="77777777" w:rsidR="001C05EA" w:rsidRDefault="001C05EA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3BB9E18E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650EE278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5CCC54D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B2D"/>
    <w:multiLevelType w:val="hybridMultilevel"/>
    <w:tmpl w:val="C4F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53875"/>
    <w:multiLevelType w:val="hybridMultilevel"/>
    <w:tmpl w:val="582AB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812C3"/>
    <w:multiLevelType w:val="hybridMultilevel"/>
    <w:tmpl w:val="DA22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83E0D"/>
    <w:multiLevelType w:val="hybridMultilevel"/>
    <w:tmpl w:val="45984B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6E1710B"/>
    <w:multiLevelType w:val="hybridMultilevel"/>
    <w:tmpl w:val="27DEE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06975"/>
    <w:multiLevelType w:val="hybridMultilevel"/>
    <w:tmpl w:val="785C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7" w15:restartNumberingAfterBreak="0">
    <w:nsid w:val="5824132B"/>
    <w:multiLevelType w:val="hybridMultilevel"/>
    <w:tmpl w:val="57D2A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208F9"/>
    <w:multiLevelType w:val="hybridMultilevel"/>
    <w:tmpl w:val="B3FA3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52E0A"/>
    <w:multiLevelType w:val="hybridMultilevel"/>
    <w:tmpl w:val="EAAC7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E0B1D"/>
    <w:multiLevelType w:val="hybridMultilevel"/>
    <w:tmpl w:val="E03E4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C44A2F"/>
    <w:multiLevelType w:val="hybridMultilevel"/>
    <w:tmpl w:val="4D482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6"/>
  </w:num>
  <w:num w:numId="2" w16cid:durableId="248858276">
    <w:abstractNumId w:val="7"/>
  </w:num>
  <w:num w:numId="3" w16cid:durableId="1349330582">
    <w:abstractNumId w:val="0"/>
  </w:num>
  <w:num w:numId="4" w16cid:durableId="388653528">
    <w:abstractNumId w:val="9"/>
  </w:num>
  <w:num w:numId="5" w16cid:durableId="1468401410">
    <w:abstractNumId w:val="10"/>
  </w:num>
  <w:num w:numId="6" w16cid:durableId="434600021">
    <w:abstractNumId w:val="2"/>
  </w:num>
  <w:num w:numId="7" w16cid:durableId="949892078">
    <w:abstractNumId w:val="11"/>
  </w:num>
  <w:num w:numId="8" w16cid:durableId="1812745376">
    <w:abstractNumId w:val="5"/>
  </w:num>
  <w:num w:numId="9" w16cid:durableId="112140944">
    <w:abstractNumId w:val="1"/>
  </w:num>
  <w:num w:numId="10" w16cid:durableId="1164709469">
    <w:abstractNumId w:val="3"/>
  </w:num>
  <w:num w:numId="11" w16cid:durableId="1399860051">
    <w:abstractNumId w:val="8"/>
  </w:num>
  <w:num w:numId="12" w16cid:durableId="21955820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96F"/>
    <w:rsid w:val="000019C0"/>
    <w:rsid w:val="00001E17"/>
    <w:rsid w:val="000021D1"/>
    <w:rsid w:val="0000263E"/>
    <w:rsid w:val="000030CD"/>
    <w:rsid w:val="000034B4"/>
    <w:rsid w:val="00003F4C"/>
    <w:rsid w:val="00004060"/>
    <w:rsid w:val="0000415B"/>
    <w:rsid w:val="00004A67"/>
    <w:rsid w:val="00004E36"/>
    <w:rsid w:val="0000554E"/>
    <w:rsid w:val="00005815"/>
    <w:rsid w:val="00005AF6"/>
    <w:rsid w:val="0000636D"/>
    <w:rsid w:val="000066E3"/>
    <w:rsid w:val="0000694B"/>
    <w:rsid w:val="00006C0B"/>
    <w:rsid w:val="00006E9F"/>
    <w:rsid w:val="00007249"/>
    <w:rsid w:val="0000725C"/>
    <w:rsid w:val="0000765F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D13"/>
    <w:rsid w:val="00020F99"/>
    <w:rsid w:val="0002131A"/>
    <w:rsid w:val="000217E4"/>
    <w:rsid w:val="000219C9"/>
    <w:rsid w:val="00021AB7"/>
    <w:rsid w:val="00021BBD"/>
    <w:rsid w:val="0002248F"/>
    <w:rsid w:val="0002250E"/>
    <w:rsid w:val="00022A0B"/>
    <w:rsid w:val="00023093"/>
    <w:rsid w:val="000230ED"/>
    <w:rsid w:val="00023209"/>
    <w:rsid w:val="0002413A"/>
    <w:rsid w:val="00024EB3"/>
    <w:rsid w:val="00024F61"/>
    <w:rsid w:val="0002507E"/>
    <w:rsid w:val="0002518B"/>
    <w:rsid w:val="0002547C"/>
    <w:rsid w:val="0002606C"/>
    <w:rsid w:val="00026307"/>
    <w:rsid w:val="0002665A"/>
    <w:rsid w:val="000266C0"/>
    <w:rsid w:val="00026853"/>
    <w:rsid w:val="00026975"/>
    <w:rsid w:val="00026C1C"/>
    <w:rsid w:val="00026C5E"/>
    <w:rsid w:val="00026DC9"/>
    <w:rsid w:val="000272B9"/>
    <w:rsid w:val="00027601"/>
    <w:rsid w:val="0002782B"/>
    <w:rsid w:val="00027DF9"/>
    <w:rsid w:val="0003063E"/>
    <w:rsid w:val="0003087C"/>
    <w:rsid w:val="00030D9A"/>
    <w:rsid w:val="00030E16"/>
    <w:rsid w:val="00031120"/>
    <w:rsid w:val="000316E7"/>
    <w:rsid w:val="00031A81"/>
    <w:rsid w:val="00031AAE"/>
    <w:rsid w:val="00031D22"/>
    <w:rsid w:val="000328D3"/>
    <w:rsid w:val="00033471"/>
    <w:rsid w:val="0003406F"/>
    <w:rsid w:val="0003466A"/>
    <w:rsid w:val="00034BD0"/>
    <w:rsid w:val="00034DA0"/>
    <w:rsid w:val="000350CB"/>
    <w:rsid w:val="000353BB"/>
    <w:rsid w:val="000354B7"/>
    <w:rsid w:val="0003568A"/>
    <w:rsid w:val="00035997"/>
    <w:rsid w:val="0003682D"/>
    <w:rsid w:val="00036D78"/>
    <w:rsid w:val="000373C4"/>
    <w:rsid w:val="00037491"/>
    <w:rsid w:val="00037AE8"/>
    <w:rsid w:val="000403CD"/>
    <w:rsid w:val="000407D9"/>
    <w:rsid w:val="00040999"/>
    <w:rsid w:val="00040CB8"/>
    <w:rsid w:val="00040DA9"/>
    <w:rsid w:val="00040DB2"/>
    <w:rsid w:val="00040FF2"/>
    <w:rsid w:val="000410D9"/>
    <w:rsid w:val="00041406"/>
    <w:rsid w:val="000414E6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47DE4"/>
    <w:rsid w:val="00050562"/>
    <w:rsid w:val="00050B9A"/>
    <w:rsid w:val="00050D20"/>
    <w:rsid w:val="00050DFE"/>
    <w:rsid w:val="00050F30"/>
    <w:rsid w:val="000515C8"/>
    <w:rsid w:val="0005161A"/>
    <w:rsid w:val="000516AD"/>
    <w:rsid w:val="00051907"/>
    <w:rsid w:val="00051B62"/>
    <w:rsid w:val="0005278D"/>
    <w:rsid w:val="000527F6"/>
    <w:rsid w:val="0005298C"/>
    <w:rsid w:val="00053224"/>
    <w:rsid w:val="000538D0"/>
    <w:rsid w:val="0005483F"/>
    <w:rsid w:val="000555D7"/>
    <w:rsid w:val="00055A5B"/>
    <w:rsid w:val="00055A9B"/>
    <w:rsid w:val="00055E14"/>
    <w:rsid w:val="0005685B"/>
    <w:rsid w:val="00057381"/>
    <w:rsid w:val="000578E2"/>
    <w:rsid w:val="000603B6"/>
    <w:rsid w:val="00060599"/>
    <w:rsid w:val="0006157E"/>
    <w:rsid w:val="000615F1"/>
    <w:rsid w:val="00061818"/>
    <w:rsid w:val="00061B94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7D1"/>
    <w:rsid w:val="000648A2"/>
    <w:rsid w:val="00064E8B"/>
    <w:rsid w:val="00064FB3"/>
    <w:rsid w:val="00065FB1"/>
    <w:rsid w:val="00066097"/>
    <w:rsid w:val="0006667D"/>
    <w:rsid w:val="000667ED"/>
    <w:rsid w:val="00066B12"/>
    <w:rsid w:val="00066BB9"/>
    <w:rsid w:val="00066D56"/>
    <w:rsid w:val="00067782"/>
    <w:rsid w:val="0007020B"/>
    <w:rsid w:val="0007085E"/>
    <w:rsid w:val="00071095"/>
    <w:rsid w:val="0007111E"/>
    <w:rsid w:val="0007188A"/>
    <w:rsid w:val="000718B3"/>
    <w:rsid w:val="00071A3E"/>
    <w:rsid w:val="00071C0C"/>
    <w:rsid w:val="000723AC"/>
    <w:rsid w:val="00072515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30B"/>
    <w:rsid w:val="00074442"/>
    <w:rsid w:val="00074C59"/>
    <w:rsid w:val="00074C60"/>
    <w:rsid w:val="000754C3"/>
    <w:rsid w:val="000758A8"/>
    <w:rsid w:val="000758D5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741"/>
    <w:rsid w:val="00080811"/>
    <w:rsid w:val="00081495"/>
    <w:rsid w:val="000814B4"/>
    <w:rsid w:val="00081977"/>
    <w:rsid w:val="00081FFC"/>
    <w:rsid w:val="00082A7C"/>
    <w:rsid w:val="00083151"/>
    <w:rsid w:val="00083553"/>
    <w:rsid w:val="0008365C"/>
    <w:rsid w:val="000836A4"/>
    <w:rsid w:val="00083AA6"/>
    <w:rsid w:val="00083BC8"/>
    <w:rsid w:val="00084D5B"/>
    <w:rsid w:val="00086135"/>
    <w:rsid w:val="000861CF"/>
    <w:rsid w:val="000867F5"/>
    <w:rsid w:val="00086B64"/>
    <w:rsid w:val="00090305"/>
    <w:rsid w:val="00090A56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3E9B"/>
    <w:rsid w:val="00094368"/>
    <w:rsid w:val="000944B7"/>
    <w:rsid w:val="00094665"/>
    <w:rsid w:val="0009505D"/>
    <w:rsid w:val="0009547F"/>
    <w:rsid w:val="0009594C"/>
    <w:rsid w:val="00096164"/>
    <w:rsid w:val="00096190"/>
    <w:rsid w:val="0009619C"/>
    <w:rsid w:val="000961EC"/>
    <w:rsid w:val="00096234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2056"/>
    <w:rsid w:val="000A2065"/>
    <w:rsid w:val="000A21CD"/>
    <w:rsid w:val="000A2A64"/>
    <w:rsid w:val="000A2E98"/>
    <w:rsid w:val="000A3DEB"/>
    <w:rsid w:val="000A3FA2"/>
    <w:rsid w:val="000A4FF7"/>
    <w:rsid w:val="000A508C"/>
    <w:rsid w:val="000A5533"/>
    <w:rsid w:val="000A5F49"/>
    <w:rsid w:val="000A6697"/>
    <w:rsid w:val="000A68D0"/>
    <w:rsid w:val="000A6A21"/>
    <w:rsid w:val="000A718D"/>
    <w:rsid w:val="000A7882"/>
    <w:rsid w:val="000B06B1"/>
    <w:rsid w:val="000B06D9"/>
    <w:rsid w:val="000B0770"/>
    <w:rsid w:val="000B0A14"/>
    <w:rsid w:val="000B0C26"/>
    <w:rsid w:val="000B1085"/>
    <w:rsid w:val="000B1975"/>
    <w:rsid w:val="000B1A4D"/>
    <w:rsid w:val="000B1B9F"/>
    <w:rsid w:val="000B2F87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B8F"/>
    <w:rsid w:val="000B5ED9"/>
    <w:rsid w:val="000B66EF"/>
    <w:rsid w:val="000B69CA"/>
    <w:rsid w:val="000B6DA8"/>
    <w:rsid w:val="000B6DD6"/>
    <w:rsid w:val="000B6FBC"/>
    <w:rsid w:val="000B71EE"/>
    <w:rsid w:val="000B7436"/>
    <w:rsid w:val="000B7489"/>
    <w:rsid w:val="000C00E2"/>
    <w:rsid w:val="000C0229"/>
    <w:rsid w:val="000C05A0"/>
    <w:rsid w:val="000C073A"/>
    <w:rsid w:val="000C0AFD"/>
    <w:rsid w:val="000C0BFC"/>
    <w:rsid w:val="000C1523"/>
    <w:rsid w:val="000C1536"/>
    <w:rsid w:val="000C15C1"/>
    <w:rsid w:val="000C1A67"/>
    <w:rsid w:val="000C23CD"/>
    <w:rsid w:val="000C2693"/>
    <w:rsid w:val="000C2A4E"/>
    <w:rsid w:val="000C2A57"/>
    <w:rsid w:val="000C2BC8"/>
    <w:rsid w:val="000C306D"/>
    <w:rsid w:val="000C33B4"/>
    <w:rsid w:val="000C3446"/>
    <w:rsid w:val="000C37EB"/>
    <w:rsid w:val="000C3E82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EC"/>
    <w:rsid w:val="000C7512"/>
    <w:rsid w:val="000D0D27"/>
    <w:rsid w:val="000D1118"/>
    <w:rsid w:val="000D1D28"/>
    <w:rsid w:val="000D20BB"/>
    <w:rsid w:val="000D20E8"/>
    <w:rsid w:val="000D29D6"/>
    <w:rsid w:val="000D2F2D"/>
    <w:rsid w:val="000D37CA"/>
    <w:rsid w:val="000D3A2A"/>
    <w:rsid w:val="000D400B"/>
    <w:rsid w:val="000D46AF"/>
    <w:rsid w:val="000D62CB"/>
    <w:rsid w:val="000D6893"/>
    <w:rsid w:val="000D68A8"/>
    <w:rsid w:val="000D6CAA"/>
    <w:rsid w:val="000D6EF9"/>
    <w:rsid w:val="000D723E"/>
    <w:rsid w:val="000D7901"/>
    <w:rsid w:val="000D7DAB"/>
    <w:rsid w:val="000E0855"/>
    <w:rsid w:val="000E0BA6"/>
    <w:rsid w:val="000E0CA4"/>
    <w:rsid w:val="000E0E49"/>
    <w:rsid w:val="000E19AA"/>
    <w:rsid w:val="000E1B59"/>
    <w:rsid w:val="000E1D65"/>
    <w:rsid w:val="000E21F1"/>
    <w:rsid w:val="000E2602"/>
    <w:rsid w:val="000E2803"/>
    <w:rsid w:val="000E2C7D"/>
    <w:rsid w:val="000E2FE4"/>
    <w:rsid w:val="000E3747"/>
    <w:rsid w:val="000E385F"/>
    <w:rsid w:val="000E3BB9"/>
    <w:rsid w:val="000E3C09"/>
    <w:rsid w:val="000E3E30"/>
    <w:rsid w:val="000E3F9E"/>
    <w:rsid w:val="000E4381"/>
    <w:rsid w:val="000E4441"/>
    <w:rsid w:val="000E4B02"/>
    <w:rsid w:val="000E4B98"/>
    <w:rsid w:val="000E4E24"/>
    <w:rsid w:val="000E5634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738"/>
    <w:rsid w:val="000F18E3"/>
    <w:rsid w:val="000F1D4D"/>
    <w:rsid w:val="000F2104"/>
    <w:rsid w:val="000F2259"/>
    <w:rsid w:val="000F2B9C"/>
    <w:rsid w:val="000F338C"/>
    <w:rsid w:val="000F33A4"/>
    <w:rsid w:val="000F3891"/>
    <w:rsid w:val="000F3BD3"/>
    <w:rsid w:val="000F3F12"/>
    <w:rsid w:val="000F3F41"/>
    <w:rsid w:val="000F3FA4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68B"/>
    <w:rsid w:val="000F770E"/>
    <w:rsid w:val="00100665"/>
    <w:rsid w:val="00100CFD"/>
    <w:rsid w:val="00100DF6"/>
    <w:rsid w:val="0010125E"/>
    <w:rsid w:val="00102430"/>
    <w:rsid w:val="00102D89"/>
    <w:rsid w:val="001030C7"/>
    <w:rsid w:val="001030D8"/>
    <w:rsid w:val="001039D1"/>
    <w:rsid w:val="00103D59"/>
    <w:rsid w:val="0010499A"/>
    <w:rsid w:val="00104CCE"/>
    <w:rsid w:val="001054B0"/>
    <w:rsid w:val="0010590F"/>
    <w:rsid w:val="00105AB9"/>
    <w:rsid w:val="00105BC5"/>
    <w:rsid w:val="00106BBA"/>
    <w:rsid w:val="00106EDC"/>
    <w:rsid w:val="00106F36"/>
    <w:rsid w:val="00107A9A"/>
    <w:rsid w:val="00107DD3"/>
    <w:rsid w:val="00110404"/>
    <w:rsid w:val="001108C0"/>
    <w:rsid w:val="00110B71"/>
    <w:rsid w:val="00110FCF"/>
    <w:rsid w:val="00111216"/>
    <w:rsid w:val="0011215B"/>
    <w:rsid w:val="001122D1"/>
    <w:rsid w:val="00112A1C"/>
    <w:rsid w:val="001132B2"/>
    <w:rsid w:val="001133EB"/>
    <w:rsid w:val="001137B1"/>
    <w:rsid w:val="001138EF"/>
    <w:rsid w:val="00114343"/>
    <w:rsid w:val="00114596"/>
    <w:rsid w:val="001145B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DDE"/>
    <w:rsid w:val="0011701A"/>
    <w:rsid w:val="00117274"/>
    <w:rsid w:val="0012030B"/>
    <w:rsid w:val="00120587"/>
    <w:rsid w:val="00120678"/>
    <w:rsid w:val="00120699"/>
    <w:rsid w:val="00121129"/>
    <w:rsid w:val="0012239C"/>
    <w:rsid w:val="0012241D"/>
    <w:rsid w:val="00122A52"/>
    <w:rsid w:val="001234FC"/>
    <w:rsid w:val="001235E9"/>
    <w:rsid w:val="00123BF3"/>
    <w:rsid w:val="001241B2"/>
    <w:rsid w:val="00124F28"/>
    <w:rsid w:val="00125016"/>
    <w:rsid w:val="0012557A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730B"/>
    <w:rsid w:val="001274B1"/>
    <w:rsid w:val="00127794"/>
    <w:rsid w:val="00127AC8"/>
    <w:rsid w:val="00127B88"/>
    <w:rsid w:val="00127DEE"/>
    <w:rsid w:val="00130392"/>
    <w:rsid w:val="001303D1"/>
    <w:rsid w:val="0013091A"/>
    <w:rsid w:val="00130AAA"/>
    <w:rsid w:val="00130ED4"/>
    <w:rsid w:val="00131296"/>
    <w:rsid w:val="00132617"/>
    <w:rsid w:val="00133027"/>
    <w:rsid w:val="0013323C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3D8"/>
    <w:rsid w:val="0013779A"/>
    <w:rsid w:val="0013798B"/>
    <w:rsid w:val="00137FBB"/>
    <w:rsid w:val="001407BC"/>
    <w:rsid w:val="00140841"/>
    <w:rsid w:val="00140AF1"/>
    <w:rsid w:val="001414D4"/>
    <w:rsid w:val="001423E7"/>
    <w:rsid w:val="0014263C"/>
    <w:rsid w:val="00143165"/>
    <w:rsid w:val="00143595"/>
    <w:rsid w:val="0014378B"/>
    <w:rsid w:val="00143BA8"/>
    <w:rsid w:val="00143D14"/>
    <w:rsid w:val="00144E5D"/>
    <w:rsid w:val="00144FF5"/>
    <w:rsid w:val="0014506A"/>
    <w:rsid w:val="00145276"/>
    <w:rsid w:val="001453CA"/>
    <w:rsid w:val="0014549B"/>
    <w:rsid w:val="00145EA7"/>
    <w:rsid w:val="0014698F"/>
    <w:rsid w:val="00146EB6"/>
    <w:rsid w:val="00146FD5"/>
    <w:rsid w:val="00147822"/>
    <w:rsid w:val="00147A08"/>
    <w:rsid w:val="00147DF6"/>
    <w:rsid w:val="001500D0"/>
    <w:rsid w:val="00150114"/>
    <w:rsid w:val="001504D8"/>
    <w:rsid w:val="0015078E"/>
    <w:rsid w:val="00150C47"/>
    <w:rsid w:val="00150EBA"/>
    <w:rsid w:val="0015160A"/>
    <w:rsid w:val="001517B4"/>
    <w:rsid w:val="001517F4"/>
    <w:rsid w:val="00151A44"/>
    <w:rsid w:val="00151DDB"/>
    <w:rsid w:val="001523EE"/>
    <w:rsid w:val="00152530"/>
    <w:rsid w:val="0015287F"/>
    <w:rsid w:val="00152C62"/>
    <w:rsid w:val="00152C6C"/>
    <w:rsid w:val="00152D48"/>
    <w:rsid w:val="001533AF"/>
    <w:rsid w:val="00153452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61225"/>
    <w:rsid w:val="00161346"/>
    <w:rsid w:val="001614BC"/>
    <w:rsid w:val="00161769"/>
    <w:rsid w:val="00161C46"/>
    <w:rsid w:val="00161FA8"/>
    <w:rsid w:val="00162050"/>
    <w:rsid w:val="001624AF"/>
    <w:rsid w:val="00162728"/>
    <w:rsid w:val="00163389"/>
    <w:rsid w:val="001633F2"/>
    <w:rsid w:val="00163C25"/>
    <w:rsid w:val="00163DFC"/>
    <w:rsid w:val="001641F6"/>
    <w:rsid w:val="0016451D"/>
    <w:rsid w:val="001647FD"/>
    <w:rsid w:val="00164C23"/>
    <w:rsid w:val="0016515C"/>
    <w:rsid w:val="001659F6"/>
    <w:rsid w:val="00165AA6"/>
    <w:rsid w:val="00165FB4"/>
    <w:rsid w:val="00166233"/>
    <w:rsid w:val="00166430"/>
    <w:rsid w:val="0016646F"/>
    <w:rsid w:val="0016663D"/>
    <w:rsid w:val="00166907"/>
    <w:rsid w:val="00166BD3"/>
    <w:rsid w:val="00166C49"/>
    <w:rsid w:val="001670ED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255A"/>
    <w:rsid w:val="00172A0A"/>
    <w:rsid w:val="00173054"/>
    <w:rsid w:val="001730A1"/>
    <w:rsid w:val="0017397C"/>
    <w:rsid w:val="00173A9A"/>
    <w:rsid w:val="00173B91"/>
    <w:rsid w:val="00173D3D"/>
    <w:rsid w:val="00173D6B"/>
    <w:rsid w:val="001745BF"/>
    <w:rsid w:val="00175043"/>
    <w:rsid w:val="00176431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3370"/>
    <w:rsid w:val="0018362B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86114"/>
    <w:rsid w:val="001861A5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705"/>
    <w:rsid w:val="00191B0D"/>
    <w:rsid w:val="00192367"/>
    <w:rsid w:val="00192CB2"/>
    <w:rsid w:val="001940C7"/>
    <w:rsid w:val="00194446"/>
    <w:rsid w:val="001953BA"/>
    <w:rsid w:val="0019624A"/>
    <w:rsid w:val="00196615"/>
    <w:rsid w:val="00196AC7"/>
    <w:rsid w:val="00196DC2"/>
    <w:rsid w:val="001978E8"/>
    <w:rsid w:val="00197A2E"/>
    <w:rsid w:val="00197E57"/>
    <w:rsid w:val="001A048A"/>
    <w:rsid w:val="001A077C"/>
    <w:rsid w:val="001A0BE0"/>
    <w:rsid w:val="001A159F"/>
    <w:rsid w:val="001A1749"/>
    <w:rsid w:val="001A1874"/>
    <w:rsid w:val="001A1ED6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4E12"/>
    <w:rsid w:val="001A505B"/>
    <w:rsid w:val="001A5144"/>
    <w:rsid w:val="001A61D1"/>
    <w:rsid w:val="001A6320"/>
    <w:rsid w:val="001A6CE7"/>
    <w:rsid w:val="001A6EB9"/>
    <w:rsid w:val="001A70B7"/>
    <w:rsid w:val="001A7181"/>
    <w:rsid w:val="001A7630"/>
    <w:rsid w:val="001A7966"/>
    <w:rsid w:val="001B0C83"/>
    <w:rsid w:val="001B0E22"/>
    <w:rsid w:val="001B1165"/>
    <w:rsid w:val="001B1984"/>
    <w:rsid w:val="001B1B1D"/>
    <w:rsid w:val="001B1FBE"/>
    <w:rsid w:val="001B2A18"/>
    <w:rsid w:val="001B2C27"/>
    <w:rsid w:val="001B3056"/>
    <w:rsid w:val="001B3154"/>
    <w:rsid w:val="001B33E3"/>
    <w:rsid w:val="001B3835"/>
    <w:rsid w:val="001B3BCD"/>
    <w:rsid w:val="001B3E7A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5E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1DF"/>
    <w:rsid w:val="001C674F"/>
    <w:rsid w:val="001C6C34"/>
    <w:rsid w:val="001C6FA6"/>
    <w:rsid w:val="001C726E"/>
    <w:rsid w:val="001C7746"/>
    <w:rsid w:val="001D022C"/>
    <w:rsid w:val="001D0353"/>
    <w:rsid w:val="001D035A"/>
    <w:rsid w:val="001D0F4D"/>
    <w:rsid w:val="001D157B"/>
    <w:rsid w:val="001D18FC"/>
    <w:rsid w:val="001D1A38"/>
    <w:rsid w:val="001D2124"/>
    <w:rsid w:val="001D23A3"/>
    <w:rsid w:val="001D2440"/>
    <w:rsid w:val="001D2579"/>
    <w:rsid w:val="001D29A7"/>
    <w:rsid w:val="001D2B76"/>
    <w:rsid w:val="001D2C16"/>
    <w:rsid w:val="001D2C9A"/>
    <w:rsid w:val="001D33EA"/>
    <w:rsid w:val="001D3443"/>
    <w:rsid w:val="001D397C"/>
    <w:rsid w:val="001D4365"/>
    <w:rsid w:val="001D4A02"/>
    <w:rsid w:val="001D4B32"/>
    <w:rsid w:val="001D4EBA"/>
    <w:rsid w:val="001D4EFB"/>
    <w:rsid w:val="001D52AE"/>
    <w:rsid w:val="001D52E5"/>
    <w:rsid w:val="001D5375"/>
    <w:rsid w:val="001D57F4"/>
    <w:rsid w:val="001D59E1"/>
    <w:rsid w:val="001D6410"/>
    <w:rsid w:val="001D6C77"/>
    <w:rsid w:val="001D6F68"/>
    <w:rsid w:val="001D7068"/>
    <w:rsid w:val="001D712D"/>
    <w:rsid w:val="001D744E"/>
    <w:rsid w:val="001D762E"/>
    <w:rsid w:val="001D776A"/>
    <w:rsid w:val="001D782B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E71"/>
    <w:rsid w:val="001F3246"/>
    <w:rsid w:val="001F3516"/>
    <w:rsid w:val="001F3685"/>
    <w:rsid w:val="001F379E"/>
    <w:rsid w:val="001F3B40"/>
    <w:rsid w:val="001F3B80"/>
    <w:rsid w:val="001F3BAC"/>
    <w:rsid w:val="001F453F"/>
    <w:rsid w:val="001F471F"/>
    <w:rsid w:val="001F4776"/>
    <w:rsid w:val="001F4E01"/>
    <w:rsid w:val="001F5498"/>
    <w:rsid w:val="001F5BA2"/>
    <w:rsid w:val="001F5CF1"/>
    <w:rsid w:val="001F65A3"/>
    <w:rsid w:val="001F6A2E"/>
    <w:rsid w:val="001F7084"/>
    <w:rsid w:val="001F727B"/>
    <w:rsid w:val="001F73F9"/>
    <w:rsid w:val="001F74C9"/>
    <w:rsid w:val="001F756D"/>
    <w:rsid w:val="001F75F7"/>
    <w:rsid w:val="00200043"/>
    <w:rsid w:val="002001B5"/>
    <w:rsid w:val="002003A7"/>
    <w:rsid w:val="00200C1A"/>
    <w:rsid w:val="002011F3"/>
    <w:rsid w:val="002015A5"/>
    <w:rsid w:val="002021F0"/>
    <w:rsid w:val="00202A40"/>
    <w:rsid w:val="00203221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07135"/>
    <w:rsid w:val="00210202"/>
    <w:rsid w:val="00210462"/>
    <w:rsid w:val="002109D6"/>
    <w:rsid w:val="00210BA7"/>
    <w:rsid w:val="00210C12"/>
    <w:rsid w:val="0021122B"/>
    <w:rsid w:val="00211A6D"/>
    <w:rsid w:val="00211DC5"/>
    <w:rsid w:val="00212001"/>
    <w:rsid w:val="00212245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B47"/>
    <w:rsid w:val="00215859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17E9D"/>
    <w:rsid w:val="0022000E"/>
    <w:rsid w:val="0022007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A97"/>
    <w:rsid w:val="00225F44"/>
    <w:rsid w:val="00226907"/>
    <w:rsid w:val="002269BE"/>
    <w:rsid w:val="002272E3"/>
    <w:rsid w:val="002272EE"/>
    <w:rsid w:val="002275D8"/>
    <w:rsid w:val="002279B6"/>
    <w:rsid w:val="00227B6F"/>
    <w:rsid w:val="0023066F"/>
    <w:rsid w:val="00230F61"/>
    <w:rsid w:val="00231DBE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5E6"/>
    <w:rsid w:val="00235A48"/>
    <w:rsid w:val="00235A52"/>
    <w:rsid w:val="002365E2"/>
    <w:rsid w:val="0023672B"/>
    <w:rsid w:val="00236D1D"/>
    <w:rsid w:val="00236E3E"/>
    <w:rsid w:val="002373C8"/>
    <w:rsid w:val="002375A1"/>
    <w:rsid w:val="00237D22"/>
    <w:rsid w:val="00240030"/>
    <w:rsid w:val="002403BE"/>
    <w:rsid w:val="00240558"/>
    <w:rsid w:val="00241102"/>
    <w:rsid w:val="002412C2"/>
    <w:rsid w:val="00241838"/>
    <w:rsid w:val="00241A4E"/>
    <w:rsid w:val="00241CF4"/>
    <w:rsid w:val="002420B3"/>
    <w:rsid w:val="00242316"/>
    <w:rsid w:val="002423F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F1"/>
    <w:rsid w:val="00246CF4"/>
    <w:rsid w:val="0024717C"/>
    <w:rsid w:val="0024748F"/>
    <w:rsid w:val="002474FB"/>
    <w:rsid w:val="0024799C"/>
    <w:rsid w:val="00247AE9"/>
    <w:rsid w:val="00247C2E"/>
    <w:rsid w:val="00247CE1"/>
    <w:rsid w:val="00247F76"/>
    <w:rsid w:val="002505D9"/>
    <w:rsid w:val="0025099D"/>
    <w:rsid w:val="00250BA8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A6C"/>
    <w:rsid w:val="00256BB7"/>
    <w:rsid w:val="00256D1A"/>
    <w:rsid w:val="0025716F"/>
    <w:rsid w:val="002573EB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206C"/>
    <w:rsid w:val="002621D8"/>
    <w:rsid w:val="002624D9"/>
    <w:rsid w:val="0026266B"/>
    <w:rsid w:val="00262E83"/>
    <w:rsid w:val="00262ECE"/>
    <w:rsid w:val="0026379D"/>
    <w:rsid w:val="00263E9D"/>
    <w:rsid w:val="00263FE4"/>
    <w:rsid w:val="002647A3"/>
    <w:rsid w:val="002653D4"/>
    <w:rsid w:val="0026552A"/>
    <w:rsid w:val="002656C3"/>
    <w:rsid w:val="002658CE"/>
    <w:rsid w:val="00266B9A"/>
    <w:rsid w:val="00267DC2"/>
    <w:rsid w:val="002700FC"/>
    <w:rsid w:val="002702E2"/>
    <w:rsid w:val="0027051C"/>
    <w:rsid w:val="0027066D"/>
    <w:rsid w:val="00270838"/>
    <w:rsid w:val="00270D15"/>
    <w:rsid w:val="00270ECD"/>
    <w:rsid w:val="00270FC1"/>
    <w:rsid w:val="00271404"/>
    <w:rsid w:val="002715DA"/>
    <w:rsid w:val="00271A7C"/>
    <w:rsid w:val="0027206E"/>
    <w:rsid w:val="00272317"/>
    <w:rsid w:val="00272387"/>
    <w:rsid w:val="002724FA"/>
    <w:rsid w:val="0027321F"/>
    <w:rsid w:val="002733B0"/>
    <w:rsid w:val="00273AE7"/>
    <w:rsid w:val="00273BE0"/>
    <w:rsid w:val="00273C27"/>
    <w:rsid w:val="00273C4D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117B"/>
    <w:rsid w:val="00281305"/>
    <w:rsid w:val="00281397"/>
    <w:rsid w:val="00281596"/>
    <w:rsid w:val="00281EFA"/>
    <w:rsid w:val="00282DE3"/>
    <w:rsid w:val="00283262"/>
    <w:rsid w:val="002834BE"/>
    <w:rsid w:val="002834DE"/>
    <w:rsid w:val="00283985"/>
    <w:rsid w:val="00284291"/>
    <w:rsid w:val="002842F5"/>
    <w:rsid w:val="002849B3"/>
    <w:rsid w:val="0028536B"/>
    <w:rsid w:val="0028557D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579"/>
    <w:rsid w:val="0028789B"/>
    <w:rsid w:val="00287A38"/>
    <w:rsid w:val="00287DB4"/>
    <w:rsid w:val="002903FB"/>
    <w:rsid w:val="00291034"/>
    <w:rsid w:val="00291424"/>
    <w:rsid w:val="00291BE1"/>
    <w:rsid w:val="00292396"/>
    <w:rsid w:val="002927AC"/>
    <w:rsid w:val="002927D9"/>
    <w:rsid w:val="002929A6"/>
    <w:rsid w:val="002929CC"/>
    <w:rsid w:val="00292C52"/>
    <w:rsid w:val="00292DF5"/>
    <w:rsid w:val="00292E20"/>
    <w:rsid w:val="00293B57"/>
    <w:rsid w:val="00293C36"/>
    <w:rsid w:val="0029411D"/>
    <w:rsid w:val="0029460A"/>
    <w:rsid w:val="00294CA9"/>
    <w:rsid w:val="002954FE"/>
    <w:rsid w:val="00295572"/>
    <w:rsid w:val="002956E6"/>
    <w:rsid w:val="00297206"/>
    <w:rsid w:val="00297EA5"/>
    <w:rsid w:val="002A0141"/>
    <w:rsid w:val="002A022A"/>
    <w:rsid w:val="002A0883"/>
    <w:rsid w:val="002A0985"/>
    <w:rsid w:val="002A1307"/>
    <w:rsid w:val="002A1869"/>
    <w:rsid w:val="002A1EE5"/>
    <w:rsid w:val="002A2565"/>
    <w:rsid w:val="002A2C80"/>
    <w:rsid w:val="002A38C9"/>
    <w:rsid w:val="002A39F8"/>
    <w:rsid w:val="002A3D11"/>
    <w:rsid w:val="002A3EA3"/>
    <w:rsid w:val="002A449A"/>
    <w:rsid w:val="002A49DC"/>
    <w:rsid w:val="002A4EF6"/>
    <w:rsid w:val="002A5449"/>
    <w:rsid w:val="002A5B96"/>
    <w:rsid w:val="002A5DFE"/>
    <w:rsid w:val="002A5F0F"/>
    <w:rsid w:val="002A5F3E"/>
    <w:rsid w:val="002A5F81"/>
    <w:rsid w:val="002A66CE"/>
    <w:rsid w:val="002A72F6"/>
    <w:rsid w:val="002A797F"/>
    <w:rsid w:val="002A7D9D"/>
    <w:rsid w:val="002B01FC"/>
    <w:rsid w:val="002B0F1C"/>
    <w:rsid w:val="002B0F29"/>
    <w:rsid w:val="002B1531"/>
    <w:rsid w:val="002B1981"/>
    <w:rsid w:val="002B1E38"/>
    <w:rsid w:val="002B2CD8"/>
    <w:rsid w:val="002B336A"/>
    <w:rsid w:val="002B39A4"/>
    <w:rsid w:val="002B3C1B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4571"/>
    <w:rsid w:val="002C4990"/>
    <w:rsid w:val="002C49E5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1396"/>
    <w:rsid w:val="002D171E"/>
    <w:rsid w:val="002D1BDE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3B3"/>
    <w:rsid w:val="002D354C"/>
    <w:rsid w:val="002D392F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D7D9B"/>
    <w:rsid w:val="002E00E6"/>
    <w:rsid w:val="002E05F4"/>
    <w:rsid w:val="002E0D2D"/>
    <w:rsid w:val="002E0D4D"/>
    <w:rsid w:val="002E0FFD"/>
    <w:rsid w:val="002E1137"/>
    <w:rsid w:val="002E1536"/>
    <w:rsid w:val="002E18E3"/>
    <w:rsid w:val="002E2019"/>
    <w:rsid w:val="002E20E5"/>
    <w:rsid w:val="002E2232"/>
    <w:rsid w:val="002E2275"/>
    <w:rsid w:val="002E22E7"/>
    <w:rsid w:val="002E23BA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715"/>
    <w:rsid w:val="002E6C8E"/>
    <w:rsid w:val="002E6FE0"/>
    <w:rsid w:val="002E7109"/>
    <w:rsid w:val="002E72B8"/>
    <w:rsid w:val="002E7634"/>
    <w:rsid w:val="002E7BF2"/>
    <w:rsid w:val="002F056A"/>
    <w:rsid w:val="002F090A"/>
    <w:rsid w:val="002F0C98"/>
    <w:rsid w:val="002F0ECD"/>
    <w:rsid w:val="002F14AC"/>
    <w:rsid w:val="002F150E"/>
    <w:rsid w:val="002F15D4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79"/>
    <w:rsid w:val="002F45AA"/>
    <w:rsid w:val="002F4ACE"/>
    <w:rsid w:val="002F4C8E"/>
    <w:rsid w:val="002F52D7"/>
    <w:rsid w:val="002F551A"/>
    <w:rsid w:val="002F55A4"/>
    <w:rsid w:val="002F55E9"/>
    <w:rsid w:val="002F596E"/>
    <w:rsid w:val="002F5ECA"/>
    <w:rsid w:val="002F5FD0"/>
    <w:rsid w:val="002F60B6"/>
    <w:rsid w:val="002F63BD"/>
    <w:rsid w:val="002F6485"/>
    <w:rsid w:val="002F6A8A"/>
    <w:rsid w:val="002F7680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136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70C"/>
    <w:rsid w:val="00306F70"/>
    <w:rsid w:val="00306FD1"/>
    <w:rsid w:val="003072A2"/>
    <w:rsid w:val="00307916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053"/>
    <w:rsid w:val="00313A37"/>
    <w:rsid w:val="00313A51"/>
    <w:rsid w:val="00313C87"/>
    <w:rsid w:val="00313D1D"/>
    <w:rsid w:val="00313EF7"/>
    <w:rsid w:val="00313F63"/>
    <w:rsid w:val="003143E6"/>
    <w:rsid w:val="0031467E"/>
    <w:rsid w:val="003146E6"/>
    <w:rsid w:val="0031495E"/>
    <w:rsid w:val="00314D0B"/>
    <w:rsid w:val="00314E49"/>
    <w:rsid w:val="00314EE5"/>
    <w:rsid w:val="00314F5D"/>
    <w:rsid w:val="0031540D"/>
    <w:rsid w:val="0031544F"/>
    <w:rsid w:val="0031569F"/>
    <w:rsid w:val="00315DAD"/>
    <w:rsid w:val="003160FA"/>
    <w:rsid w:val="003162F4"/>
    <w:rsid w:val="0031666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153E"/>
    <w:rsid w:val="00321B10"/>
    <w:rsid w:val="00321D3B"/>
    <w:rsid w:val="003221F4"/>
    <w:rsid w:val="0032255D"/>
    <w:rsid w:val="003228E3"/>
    <w:rsid w:val="00323A4F"/>
    <w:rsid w:val="00324393"/>
    <w:rsid w:val="0032465D"/>
    <w:rsid w:val="00324D9D"/>
    <w:rsid w:val="00324EE9"/>
    <w:rsid w:val="003251AB"/>
    <w:rsid w:val="003252A3"/>
    <w:rsid w:val="00325797"/>
    <w:rsid w:val="00325ACF"/>
    <w:rsid w:val="003260FD"/>
    <w:rsid w:val="00326273"/>
    <w:rsid w:val="00326D6C"/>
    <w:rsid w:val="00330C68"/>
    <w:rsid w:val="0033179C"/>
    <w:rsid w:val="00331A3B"/>
    <w:rsid w:val="00332074"/>
    <w:rsid w:val="00332259"/>
    <w:rsid w:val="00332419"/>
    <w:rsid w:val="00332421"/>
    <w:rsid w:val="00332A66"/>
    <w:rsid w:val="00333311"/>
    <w:rsid w:val="0033386A"/>
    <w:rsid w:val="00334555"/>
    <w:rsid w:val="003347C9"/>
    <w:rsid w:val="00334C3E"/>
    <w:rsid w:val="00334C6F"/>
    <w:rsid w:val="00334E6B"/>
    <w:rsid w:val="00334FF4"/>
    <w:rsid w:val="0033505F"/>
    <w:rsid w:val="0033587B"/>
    <w:rsid w:val="00336574"/>
    <w:rsid w:val="00336CD3"/>
    <w:rsid w:val="00336D46"/>
    <w:rsid w:val="00337DD4"/>
    <w:rsid w:val="00340199"/>
    <w:rsid w:val="0034042A"/>
    <w:rsid w:val="00340639"/>
    <w:rsid w:val="00340645"/>
    <w:rsid w:val="003407BF"/>
    <w:rsid w:val="00340A98"/>
    <w:rsid w:val="003414BB"/>
    <w:rsid w:val="003414D8"/>
    <w:rsid w:val="003418C0"/>
    <w:rsid w:val="00341B21"/>
    <w:rsid w:val="00341E24"/>
    <w:rsid w:val="00341ECD"/>
    <w:rsid w:val="0034268E"/>
    <w:rsid w:val="0034287E"/>
    <w:rsid w:val="00342EDB"/>
    <w:rsid w:val="003430BA"/>
    <w:rsid w:val="00343374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728C"/>
    <w:rsid w:val="00347318"/>
    <w:rsid w:val="00347562"/>
    <w:rsid w:val="0034765B"/>
    <w:rsid w:val="00347F8A"/>
    <w:rsid w:val="0035088E"/>
    <w:rsid w:val="0035091A"/>
    <w:rsid w:val="00350E3B"/>
    <w:rsid w:val="003511AD"/>
    <w:rsid w:val="00351C9B"/>
    <w:rsid w:val="003525B0"/>
    <w:rsid w:val="003526F0"/>
    <w:rsid w:val="003527E5"/>
    <w:rsid w:val="00352BE4"/>
    <w:rsid w:val="00352E85"/>
    <w:rsid w:val="003530E9"/>
    <w:rsid w:val="003531DB"/>
    <w:rsid w:val="0035338C"/>
    <w:rsid w:val="003540FA"/>
    <w:rsid w:val="003542D7"/>
    <w:rsid w:val="003545C4"/>
    <w:rsid w:val="00354A40"/>
    <w:rsid w:val="00355979"/>
    <w:rsid w:val="0035638F"/>
    <w:rsid w:val="00356550"/>
    <w:rsid w:val="0035726E"/>
    <w:rsid w:val="003575A9"/>
    <w:rsid w:val="00357A53"/>
    <w:rsid w:val="00357BCF"/>
    <w:rsid w:val="00357C4E"/>
    <w:rsid w:val="00360B92"/>
    <w:rsid w:val="00360FFF"/>
    <w:rsid w:val="00363417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C01"/>
    <w:rsid w:val="003671D5"/>
    <w:rsid w:val="0036728F"/>
    <w:rsid w:val="00367B42"/>
    <w:rsid w:val="00367DF0"/>
    <w:rsid w:val="0037129E"/>
    <w:rsid w:val="003725C7"/>
    <w:rsid w:val="0037264F"/>
    <w:rsid w:val="0037294D"/>
    <w:rsid w:val="00372AAE"/>
    <w:rsid w:val="00372B96"/>
    <w:rsid w:val="00372DE5"/>
    <w:rsid w:val="00373405"/>
    <w:rsid w:val="00373436"/>
    <w:rsid w:val="003739A2"/>
    <w:rsid w:val="00373FDB"/>
    <w:rsid w:val="0037429B"/>
    <w:rsid w:val="003743EA"/>
    <w:rsid w:val="0037441E"/>
    <w:rsid w:val="00374AB8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1329"/>
    <w:rsid w:val="00381477"/>
    <w:rsid w:val="003815E1"/>
    <w:rsid w:val="00381A5C"/>
    <w:rsid w:val="00381BB1"/>
    <w:rsid w:val="00381C81"/>
    <w:rsid w:val="003820A9"/>
    <w:rsid w:val="003827E5"/>
    <w:rsid w:val="00382843"/>
    <w:rsid w:val="003835F2"/>
    <w:rsid w:val="00383744"/>
    <w:rsid w:val="00383751"/>
    <w:rsid w:val="00383885"/>
    <w:rsid w:val="0038394F"/>
    <w:rsid w:val="0038395F"/>
    <w:rsid w:val="00383CCD"/>
    <w:rsid w:val="00384F8F"/>
    <w:rsid w:val="00385ABA"/>
    <w:rsid w:val="00385DB3"/>
    <w:rsid w:val="00385E5B"/>
    <w:rsid w:val="00385FEF"/>
    <w:rsid w:val="00386EB2"/>
    <w:rsid w:val="0038704F"/>
    <w:rsid w:val="00390D98"/>
    <w:rsid w:val="00391004"/>
    <w:rsid w:val="00391139"/>
    <w:rsid w:val="00391FAF"/>
    <w:rsid w:val="003925BD"/>
    <w:rsid w:val="003925D1"/>
    <w:rsid w:val="003925E0"/>
    <w:rsid w:val="0039275D"/>
    <w:rsid w:val="00392C26"/>
    <w:rsid w:val="00392EF1"/>
    <w:rsid w:val="00393172"/>
    <w:rsid w:val="00393334"/>
    <w:rsid w:val="003935BC"/>
    <w:rsid w:val="00393651"/>
    <w:rsid w:val="003938BC"/>
    <w:rsid w:val="00393F50"/>
    <w:rsid w:val="00394635"/>
    <w:rsid w:val="00394706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EE0"/>
    <w:rsid w:val="003A155F"/>
    <w:rsid w:val="003A15BA"/>
    <w:rsid w:val="003A1927"/>
    <w:rsid w:val="003A1A70"/>
    <w:rsid w:val="003A2100"/>
    <w:rsid w:val="003A2CCC"/>
    <w:rsid w:val="003A3561"/>
    <w:rsid w:val="003A366D"/>
    <w:rsid w:val="003A3752"/>
    <w:rsid w:val="003A39C9"/>
    <w:rsid w:val="003A3FFB"/>
    <w:rsid w:val="003A4090"/>
    <w:rsid w:val="003A4161"/>
    <w:rsid w:val="003A4C40"/>
    <w:rsid w:val="003A4CCB"/>
    <w:rsid w:val="003A509F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67B"/>
    <w:rsid w:val="003B2A6F"/>
    <w:rsid w:val="003B2B70"/>
    <w:rsid w:val="003B325A"/>
    <w:rsid w:val="003B3610"/>
    <w:rsid w:val="003B3AA3"/>
    <w:rsid w:val="003B42A4"/>
    <w:rsid w:val="003B55CD"/>
    <w:rsid w:val="003B583B"/>
    <w:rsid w:val="003B5C4F"/>
    <w:rsid w:val="003B6058"/>
    <w:rsid w:val="003B6164"/>
    <w:rsid w:val="003B6252"/>
    <w:rsid w:val="003B6A7B"/>
    <w:rsid w:val="003B7436"/>
    <w:rsid w:val="003B7A10"/>
    <w:rsid w:val="003C07D5"/>
    <w:rsid w:val="003C0BB3"/>
    <w:rsid w:val="003C0F92"/>
    <w:rsid w:val="003C0FEC"/>
    <w:rsid w:val="003C15F3"/>
    <w:rsid w:val="003C1A44"/>
    <w:rsid w:val="003C1AC6"/>
    <w:rsid w:val="003C259D"/>
    <w:rsid w:val="003C2D3D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115A"/>
    <w:rsid w:val="003E1674"/>
    <w:rsid w:val="003E1DC9"/>
    <w:rsid w:val="003E25E2"/>
    <w:rsid w:val="003E2F1E"/>
    <w:rsid w:val="003E315E"/>
    <w:rsid w:val="003E35F3"/>
    <w:rsid w:val="003E390F"/>
    <w:rsid w:val="003E3A2C"/>
    <w:rsid w:val="003E41A2"/>
    <w:rsid w:val="003E424A"/>
    <w:rsid w:val="003E4368"/>
    <w:rsid w:val="003E45AE"/>
    <w:rsid w:val="003E4EB8"/>
    <w:rsid w:val="003E57B1"/>
    <w:rsid w:val="003E5B9B"/>
    <w:rsid w:val="003E5F96"/>
    <w:rsid w:val="003E6C96"/>
    <w:rsid w:val="003E6F3D"/>
    <w:rsid w:val="003E6FA1"/>
    <w:rsid w:val="003E7118"/>
    <w:rsid w:val="003E711F"/>
    <w:rsid w:val="003E73D8"/>
    <w:rsid w:val="003E7715"/>
    <w:rsid w:val="003E79C5"/>
    <w:rsid w:val="003E7B04"/>
    <w:rsid w:val="003F0023"/>
    <w:rsid w:val="003F05C1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57FC"/>
    <w:rsid w:val="003F5B19"/>
    <w:rsid w:val="003F5B51"/>
    <w:rsid w:val="003F5EB9"/>
    <w:rsid w:val="003F65BB"/>
    <w:rsid w:val="003F6794"/>
    <w:rsid w:val="003F6947"/>
    <w:rsid w:val="003F69E0"/>
    <w:rsid w:val="003F6FAC"/>
    <w:rsid w:val="003F7669"/>
    <w:rsid w:val="003F7A4C"/>
    <w:rsid w:val="003F7F15"/>
    <w:rsid w:val="00400C39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237B"/>
    <w:rsid w:val="00402B81"/>
    <w:rsid w:val="00403473"/>
    <w:rsid w:val="00403725"/>
    <w:rsid w:val="00403A99"/>
    <w:rsid w:val="0040491B"/>
    <w:rsid w:val="00405470"/>
    <w:rsid w:val="00405490"/>
    <w:rsid w:val="00405655"/>
    <w:rsid w:val="0040571C"/>
    <w:rsid w:val="0040584C"/>
    <w:rsid w:val="00405923"/>
    <w:rsid w:val="00405C68"/>
    <w:rsid w:val="00405D28"/>
    <w:rsid w:val="00405FCE"/>
    <w:rsid w:val="0040606D"/>
    <w:rsid w:val="0040632D"/>
    <w:rsid w:val="004063EA"/>
    <w:rsid w:val="004073E6"/>
    <w:rsid w:val="00407771"/>
    <w:rsid w:val="0040784A"/>
    <w:rsid w:val="00407A46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20B1"/>
    <w:rsid w:val="004125B9"/>
    <w:rsid w:val="00412779"/>
    <w:rsid w:val="00412A6D"/>
    <w:rsid w:val="00412C2A"/>
    <w:rsid w:val="00413040"/>
    <w:rsid w:val="00413365"/>
    <w:rsid w:val="00413AB9"/>
    <w:rsid w:val="00413E3C"/>
    <w:rsid w:val="0041417D"/>
    <w:rsid w:val="00414877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0A7B"/>
    <w:rsid w:val="00421299"/>
    <w:rsid w:val="004217B8"/>
    <w:rsid w:val="00421ECF"/>
    <w:rsid w:val="00421ED3"/>
    <w:rsid w:val="0042204D"/>
    <w:rsid w:val="00422616"/>
    <w:rsid w:val="00422817"/>
    <w:rsid w:val="00424702"/>
    <w:rsid w:val="00424825"/>
    <w:rsid w:val="00424991"/>
    <w:rsid w:val="00425805"/>
    <w:rsid w:val="00425AEA"/>
    <w:rsid w:val="00425D2F"/>
    <w:rsid w:val="00425EE9"/>
    <w:rsid w:val="004265EA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B53"/>
    <w:rsid w:val="00431C2D"/>
    <w:rsid w:val="004320D8"/>
    <w:rsid w:val="00432724"/>
    <w:rsid w:val="00432C61"/>
    <w:rsid w:val="00433461"/>
    <w:rsid w:val="0043348D"/>
    <w:rsid w:val="00433950"/>
    <w:rsid w:val="00433952"/>
    <w:rsid w:val="00434059"/>
    <w:rsid w:val="00434317"/>
    <w:rsid w:val="0043458F"/>
    <w:rsid w:val="004346B0"/>
    <w:rsid w:val="0043470B"/>
    <w:rsid w:val="004348AE"/>
    <w:rsid w:val="00434946"/>
    <w:rsid w:val="00434CE8"/>
    <w:rsid w:val="00434FB4"/>
    <w:rsid w:val="00435396"/>
    <w:rsid w:val="004357EA"/>
    <w:rsid w:val="00435852"/>
    <w:rsid w:val="00435C0E"/>
    <w:rsid w:val="0043673D"/>
    <w:rsid w:val="00437087"/>
    <w:rsid w:val="004378E0"/>
    <w:rsid w:val="004379B1"/>
    <w:rsid w:val="004400C1"/>
    <w:rsid w:val="004400E7"/>
    <w:rsid w:val="0044037C"/>
    <w:rsid w:val="004404DA"/>
    <w:rsid w:val="004404DB"/>
    <w:rsid w:val="00440B87"/>
    <w:rsid w:val="00440BB2"/>
    <w:rsid w:val="00440D02"/>
    <w:rsid w:val="00440DAD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53"/>
    <w:rsid w:val="00443766"/>
    <w:rsid w:val="00443EDB"/>
    <w:rsid w:val="00443FFA"/>
    <w:rsid w:val="00444620"/>
    <w:rsid w:val="004447D8"/>
    <w:rsid w:val="00444893"/>
    <w:rsid w:val="004455B4"/>
    <w:rsid w:val="00445783"/>
    <w:rsid w:val="00445BF0"/>
    <w:rsid w:val="00445D47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58B"/>
    <w:rsid w:val="004505A1"/>
    <w:rsid w:val="004506BD"/>
    <w:rsid w:val="00450A11"/>
    <w:rsid w:val="00451123"/>
    <w:rsid w:val="004511C8"/>
    <w:rsid w:val="004513BF"/>
    <w:rsid w:val="00451468"/>
    <w:rsid w:val="0045180F"/>
    <w:rsid w:val="00451A90"/>
    <w:rsid w:val="00451BBD"/>
    <w:rsid w:val="0045262B"/>
    <w:rsid w:val="004527EF"/>
    <w:rsid w:val="00452AA4"/>
    <w:rsid w:val="00452AC4"/>
    <w:rsid w:val="004531DC"/>
    <w:rsid w:val="00453396"/>
    <w:rsid w:val="00453765"/>
    <w:rsid w:val="0045424D"/>
    <w:rsid w:val="004546C2"/>
    <w:rsid w:val="00454D78"/>
    <w:rsid w:val="0045505A"/>
    <w:rsid w:val="00455796"/>
    <w:rsid w:val="004557ED"/>
    <w:rsid w:val="00456123"/>
    <w:rsid w:val="00456B16"/>
    <w:rsid w:val="00456D90"/>
    <w:rsid w:val="00457022"/>
    <w:rsid w:val="0045706D"/>
    <w:rsid w:val="00457A25"/>
    <w:rsid w:val="0046011D"/>
    <w:rsid w:val="004601BD"/>
    <w:rsid w:val="00460CB3"/>
    <w:rsid w:val="00460CED"/>
    <w:rsid w:val="0046129B"/>
    <w:rsid w:val="0046143B"/>
    <w:rsid w:val="004614C5"/>
    <w:rsid w:val="00461B5D"/>
    <w:rsid w:val="00461C8A"/>
    <w:rsid w:val="004624B1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2BD2"/>
    <w:rsid w:val="00473317"/>
    <w:rsid w:val="004735EA"/>
    <w:rsid w:val="004738FD"/>
    <w:rsid w:val="0047398C"/>
    <w:rsid w:val="00473B7F"/>
    <w:rsid w:val="00473DCD"/>
    <w:rsid w:val="00474326"/>
    <w:rsid w:val="004746E5"/>
    <w:rsid w:val="00474A3F"/>
    <w:rsid w:val="00474DA2"/>
    <w:rsid w:val="00474E96"/>
    <w:rsid w:val="0047532D"/>
    <w:rsid w:val="00475B03"/>
    <w:rsid w:val="00475B85"/>
    <w:rsid w:val="004764AB"/>
    <w:rsid w:val="00476750"/>
    <w:rsid w:val="00476CA8"/>
    <w:rsid w:val="00476F42"/>
    <w:rsid w:val="00477029"/>
    <w:rsid w:val="004776C0"/>
    <w:rsid w:val="004776F5"/>
    <w:rsid w:val="0047799C"/>
    <w:rsid w:val="00477A98"/>
    <w:rsid w:val="00477D08"/>
    <w:rsid w:val="00480738"/>
    <w:rsid w:val="0048110C"/>
    <w:rsid w:val="00481270"/>
    <w:rsid w:val="004816A7"/>
    <w:rsid w:val="00481BF5"/>
    <w:rsid w:val="00481D6A"/>
    <w:rsid w:val="0048245C"/>
    <w:rsid w:val="00482B07"/>
    <w:rsid w:val="00482CE6"/>
    <w:rsid w:val="00482DFF"/>
    <w:rsid w:val="00483034"/>
    <w:rsid w:val="00483235"/>
    <w:rsid w:val="00483631"/>
    <w:rsid w:val="00483950"/>
    <w:rsid w:val="00483DDA"/>
    <w:rsid w:val="00484165"/>
    <w:rsid w:val="00484C1D"/>
    <w:rsid w:val="00484C7A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87C25"/>
    <w:rsid w:val="00490368"/>
    <w:rsid w:val="00490583"/>
    <w:rsid w:val="004905EB"/>
    <w:rsid w:val="004906FF"/>
    <w:rsid w:val="00490993"/>
    <w:rsid w:val="0049158A"/>
    <w:rsid w:val="00491926"/>
    <w:rsid w:val="00491AD3"/>
    <w:rsid w:val="00491BC2"/>
    <w:rsid w:val="00491BF0"/>
    <w:rsid w:val="0049206D"/>
    <w:rsid w:val="00492093"/>
    <w:rsid w:val="004922F4"/>
    <w:rsid w:val="00492409"/>
    <w:rsid w:val="004936CE"/>
    <w:rsid w:val="00493BB5"/>
    <w:rsid w:val="00494070"/>
    <w:rsid w:val="004942E0"/>
    <w:rsid w:val="0049464C"/>
    <w:rsid w:val="0049531F"/>
    <w:rsid w:val="00495432"/>
    <w:rsid w:val="00495D41"/>
    <w:rsid w:val="00496784"/>
    <w:rsid w:val="00496B7B"/>
    <w:rsid w:val="00497287"/>
    <w:rsid w:val="00497610"/>
    <w:rsid w:val="004978D8"/>
    <w:rsid w:val="00497F1C"/>
    <w:rsid w:val="004A068D"/>
    <w:rsid w:val="004A07B2"/>
    <w:rsid w:val="004A0B36"/>
    <w:rsid w:val="004A0C87"/>
    <w:rsid w:val="004A0D66"/>
    <w:rsid w:val="004A13DA"/>
    <w:rsid w:val="004A16E4"/>
    <w:rsid w:val="004A2620"/>
    <w:rsid w:val="004A2D46"/>
    <w:rsid w:val="004A3E57"/>
    <w:rsid w:val="004A3F9F"/>
    <w:rsid w:val="004A4289"/>
    <w:rsid w:val="004A4474"/>
    <w:rsid w:val="004A4606"/>
    <w:rsid w:val="004A4643"/>
    <w:rsid w:val="004A499B"/>
    <w:rsid w:val="004A4C47"/>
    <w:rsid w:val="004A4DE2"/>
    <w:rsid w:val="004A5182"/>
    <w:rsid w:val="004A5221"/>
    <w:rsid w:val="004A522F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366"/>
    <w:rsid w:val="004B049E"/>
    <w:rsid w:val="004B0969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C47"/>
    <w:rsid w:val="004B4C5D"/>
    <w:rsid w:val="004B52B7"/>
    <w:rsid w:val="004B52D5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569"/>
    <w:rsid w:val="004B7F6E"/>
    <w:rsid w:val="004C0510"/>
    <w:rsid w:val="004C0583"/>
    <w:rsid w:val="004C0703"/>
    <w:rsid w:val="004C0DCA"/>
    <w:rsid w:val="004C0DFD"/>
    <w:rsid w:val="004C0F43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7348"/>
    <w:rsid w:val="004C7E1C"/>
    <w:rsid w:val="004D017F"/>
    <w:rsid w:val="004D0286"/>
    <w:rsid w:val="004D0A5C"/>
    <w:rsid w:val="004D0B06"/>
    <w:rsid w:val="004D0DD8"/>
    <w:rsid w:val="004D153B"/>
    <w:rsid w:val="004D2703"/>
    <w:rsid w:val="004D35A5"/>
    <w:rsid w:val="004D39F6"/>
    <w:rsid w:val="004D4320"/>
    <w:rsid w:val="004D49FA"/>
    <w:rsid w:val="004D5307"/>
    <w:rsid w:val="004D55DF"/>
    <w:rsid w:val="004D598A"/>
    <w:rsid w:val="004D5DBB"/>
    <w:rsid w:val="004D6458"/>
    <w:rsid w:val="004D6463"/>
    <w:rsid w:val="004D6844"/>
    <w:rsid w:val="004D6875"/>
    <w:rsid w:val="004D6E81"/>
    <w:rsid w:val="004D79D3"/>
    <w:rsid w:val="004E052E"/>
    <w:rsid w:val="004E090E"/>
    <w:rsid w:val="004E0E6E"/>
    <w:rsid w:val="004E1282"/>
    <w:rsid w:val="004E1BDB"/>
    <w:rsid w:val="004E232F"/>
    <w:rsid w:val="004E2C3E"/>
    <w:rsid w:val="004E2C92"/>
    <w:rsid w:val="004E435B"/>
    <w:rsid w:val="004E4CBF"/>
    <w:rsid w:val="004E4D65"/>
    <w:rsid w:val="004E522C"/>
    <w:rsid w:val="004E5D80"/>
    <w:rsid w:val="004E5EC1"/>
    <w:rsid w:val="004E63A9"/>
    <w:rsid w:val="004E69C4"/>
    <w:rsid w:val="004E6A25"/>
    <w:rsid w:val="004E6A57"/>
    <w:rsid w:val="004E6B62"/>
    <w:rsid w:val="004E6D8A"/>
    <w:rsid w:val="004E77B4"/>
    <w:rsid w:val="004F0307"/>
    <w:rsid w:val="004F11DA"/>
    <w:rsid w:val="004F14E2"/>
    <w:rsid w:val="004F1888"/>
    <w:rsid w:val="004F1EF6"/>
    <w:rsid w:val="004F209C"/>
    <w:rsid w:val="004F28C3"/>
    <w:rsid w:val="004F29C2"/>
    <w:rsid w:val="004F3ABD"/>
    <w:rsid w:val="004F3C76"/>
    <w:rsid w:val="004F3F31"/>
    <w:rsid w:val="004F415C"/>
    <w:rsid w:val="004F4BAB"/>
    <w:rsid w:val="004F50D9"/>
    <w:rsid w:val="004F51AD"/>
    <w:rsid w:val="004F55FF"/>
    <w:rsid w:val="004F5ED4"/>
    <w:rsid w:val="004F6AFA"/>
    <w:rsid w:val="004F6DCC"/>
    <w:rsid w:val="004F76C1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103E3"/>
    <w:rsid w:val="00510CC7"/>
    <w:rsid w:val="005115C2"/>
    <w:rsid w:val="00511F81"/>
    <w:rsid w:val="005123F1"/>
    <w:rsid w:val="00512E2B"/>
    <w:rsid w:val="00512FAB"/>
    <w:rsid w:val="005132EE"/>
    <w:rsid w:val="0051369F"/>
    <w:rsid w:val="005138DA"/>
    <w:rsid w:val="005139EA"/>
    <w:rsid w:val="00513F3B"/>
    <w:rsid w:val="0051482D"/>
    <w:rsid w:val="00514D17"/>
    <w:rsid w:val="0051537F"/>
    <w:rsid w:val="005159A1"/>
    <w:rsid w:val="0051666A"/>
    <w:rsid w:val="00516A7D"/>
    <w:rsid w:val="00516BFF"/>
    <w:rsid w:val="00516E68"/>
    <w:rsid w:val="005200B8"/>
    <w:rsid w:val="00520B7E"/>
    <w:rsid w:val="005210C2"/>
    <w:rsid w:val="00521708"/>
    <w:rsid w:val="005218D3"/>
    <w:rsid w:val="00522090"/>
    <w:rsid w:val="00522344"/>
    <w:rsid w:val="00522487"/>
    <w:rsid w:val="005225C9"/>
    <w:rsid w:val="00522EF2"/>
    <w:rsid w:val="005242A7"/>
    <w:rsid w:val="005244E4"/>
    <w:rsid w:val="005249BF"/>
    <w:rsid w:val="00524A0A"/>
    <w:rsid w:val="00525E14"/>
    <w:rsid w:val="00525ECE"/>
    <w:rsid w:val="00526216"/>
    <w:rsid w:val="00526765"/>
    <w:rsid w:val="0052696F"/>
    <w:rsid w:val="00526C18"/>
    <w:rsid w:val="00526E84"/>
    <w:rsid w:val="0052783B"/>
    <w:rsid w:val="00527A68"/>
    <w:rsid w:val="00527C4B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2C58"/>
    <w:rsid w:val="00533253"/>
    <w:rsid w:val="00533A07"/>
    <w:rsid w:val="00533D42"/>
    <w:rsid w:val="00533DA4"/>
    <w:rsid w:val="00533F77"/>
    <w:rsid w:val="0053545C"/>
    <w:rsid w:val="0053619A"/>
    <w:rsid w:val="00536595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3DE"/>
    <w:rsid w:val="00540A50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709"/>
    <w:rsid w:val="00542C4D"/>
    <w:rsid w:val="00542CF5"/>
    <w:rsid w:val="00544557"/>
    <w:rsid w:val="005446CE"/>
    <w:rsid w:val="00544CBB"/>
    <w:rsid w:val="005453F2"/>
    <w:rsid w:val="0054593A"/>
    <w:rsid w:val="00545EAB"/>
    <w:rsid w:val="00545FBC"/>
    <w:rsid w:val="0054648C"/>
    <w:rsid w:val="005469C3"/>
    <w:rsid w:val="00546D2E"/>
    <w:rsid w:val="0054768D"/>
    <w:rsid w:val="005479B5"/>
    <w:rsid w:val="00547AA6"/>
    <w:rsid w:val="005508E1"/>
    <w:rsid w:val="00550CFB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9D"/>
    <w:rsid w:val="005537B2"/>
    <w:rsid w:val="00553CA7"/>
    <w:rsid w:val="00553D48"/>
    <w:rsid w:val="00554538"/>
    <w:rsid w:val="00554B7D"/>
    <w:rsid w:val="00554EC6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100"/>
    <w:rsid w:val="00557973"/>
    <w:rsid w:val="00557D0F"/>
    <w:rsid w:val="0056053F"/>
    <w:rsid w:val="0056071C"/>
    <w:rsid w:val="00560D84"/>
    <w:rsid w:val="005610EE"/>
    <w:rsid w:val="005612A2"/>
    <w:rsid w:val="0056197D"/>
    <w:rsid w:val="00561A62"/>
    <w:rsid w:val="00561C69"/>
    <w:rsid w:val="00561CAB"/>
    <w:rsid w:val="00562364"/>
    <w:rsid w:val="00562870"/>
    <w:rsid w:val="0056287F"/>
    <w:rsid w:val="00562FCE"/>
    <w:rsid w:val="0056372F"/>
    <w:rsid w:val="00563842"/>
    <w:rsid w:val="00563D9A"/>
    <w:rsid w:val="00563ECB"/>
    <w:rsid w:val="00564198"/>
    <w:rsid w:val="00564508"/>
    <w:rsid w:val="00564886"/>
    <w:rsid w:val="00566550"/>
    <w:rsid w:val="0056677E"/>
    <w:rsid w:val="00567021"/>
    <w:rsid w:val="00567CBF"/>
    <w:rsid w:val="00570716"/>
    <w:rsid w:val="00570CC0"/>
    <w:rsid w:val="00570DB1"/>
    <w:rsid w:val="00570E3B"/>
    <w:rsid w:val="0057156C"/>
    <w:rsid w:val="00571909"/>
    <w:rsid w:val="0057236D"/>
    <w:rsid w:val="005727AA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6"/>
    <w:rsid w:val="00576BA7"/>
    <w:rsid w:val="00576D24"/>
    <w:rsid w:val="00576D76"/>
    <w:rsid w:val="005772D7"/>
    <w:rsid w:val="00577F02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A7F"/>
    <w:rsid w:val="00582B97"/>
    <w:rsid w:val="00582C67"/>
    <w:rsid w:val="00583460"/>
    <w:rsid w:val="00583703"/>
    <w:rsid w:val="005837F8"/>
    <w:rsid w:val="005838AB"/>
    <w:rsid w:val="00583A09"/>
    <w:rsid w:val="00583AA0"/>
    <w:rsid w:val="00583D0A"/>
    <w:rsid w:val="00583FA0"/>
    <w:rsid w:val="00583FF2"/>
    <w:rsid w:val="0058424A"/>
    <w:rsid w:val="00584D64"/>
    <w:rsid w:val="005850EF"/>
    <w:rsid w:val="005851CF"/>
    <w:rsid w:val="005857DD"/>
    <w:rsid w:val="005859D0"/>
    <w:rsid w:val="00585A6B"/>
    <w:rsid w:val="00585C44"/>
    <w:rsid w:val="0058682A"/>
    <w:rsid w:val="00586ED1"/>
    <w:rsid w:val="00587052"/>
    <w:rsid w:val="0058721D"/>
    <w:rsid w:val="0058748A"/>
    <w:rsid w:val="00587571"/>
    <w:rsid w:val="005876A9"/>
    <w:rsid w:val="00587C3B"/>
    <w:rsid w:val="005904A1"/>
    <w:rsid w:val="00590AE7"/>
    <w:rsid w:val="00590E47"/>
    <w:rsid w:val="005917AD"/>
    <w:rsid w:val="00592225"/>
    <w:rsid w:val="00592960"/>
    <w:rsid w:val="00592B5E"/>
    <w:rsid w:val="00593B70"/>
    <w:rsid w:val="00593DB1"/>
    <w:rsid w:val="00593E83"/>
    <w:rsid w:val="00594450"/>
    <w:rsid w:val="00594691"/>
    <w:rsid w:val="00594836"/>
    <w:rsid w:val="005949F0"/>
    <w:rsid w:val="00594CEC"/>
    <w:rsid w:val="00594D52"/>
    <w:rsid w:val="00595364"/>
    <w:rsid w:val="00595576"/>
    <w:rsid w:val="00595F80"/>
    <w:rsid w:val="0059658F"/>
    <w:rsid w:val="005965AE"/>
    <w:rsid w:val="00596875"/>
    <w:rsid w:val="00596910"/>
    <w:rsid w:val="00597012"/>
    <w:rsid w:val="0059708B"/>
    <w:rsid w:val="005970F4"/>
    <w:rsid w:val="00597562"/>
    <w:rsid w:val="005977D9"/>
    <w:rsid w:val="00597A22"/>
    <w:rsid w:val="00597CFC"/>
    <w:rsid w:val="005A09DC"/>
    <w:rsid w:val="005A0B81"/>
    <w:rsid w:val="005A0D51"/>
    <w:rsid w:val="005A1E2F"/>
    <w:rsid w:val="005A1FA3"/>
    <w:rsid w:val="005A2E7D"/>
    <w:rsid w:val="005A35E8"/>
    <w:rsid w:val="005A4199"/>
    <w:rsid w:val="005A4654"/>
    <w:rsid w:val="005A4FF2"/>
    <w:rsid w:val="005A5313"/>
    <w:rsid w:val="005A6443"/>
    <w:rsid w:val="005A66AC"/>
    <w:rsid w:val="005A6DCD"/>
    <w:rsid w:val="005A705D"/>
    <w:rsid w:val="005A7239"/>
    <w:rsid w:val="005A73AF"/>
    <w:rsid w:val="005A7870"/>
    <w:rsid w:val="005A7888"/>
    <w:rsid w:val="005B014D"/>
    <w:rsid w:val="005B0E4B"/>
    <w:rsid w:val="005B11BE"/>
    <w:rsid w:val="005B2752"/>
    <w:rsid w:val="005B282C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5D9"/>
    <w:rsid w:val="005B5678"/>
    <w:rsid w:val="005B5EAD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EB0"/>
    <w:rsid w:val="005C203A"/>
    <w:rsid w:val="005C2325"/>
    <w:rsid w:val="005C23AE"/>
    <w:rsid w:val="005C2478"/>
    <w:rsid w:val="005C2E57"/>
    <w:rsid w:val="005C3097"/>
    <w:rsid w:val="005C3810"/>
    <w:rsid w:val="005C4B27"/>
    <w:rsid w:val="005C4B40"/>
    <w:rsid w:val="005C4C2A"/>
    <w:rsid w:val="005C53BE"/>
    <w:rsid w:val="005C6120"/>
    <w:rsid w:val="005C613A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2568"/>
    <w:rsid w:val="005D2DD2"/>
    <w:rsid w:val="005D3806"/>
    <w:rsid w:val="005D3A28"/>
    <w:rsid w:val="005D3B84"/>
    <w:rsid w:val="005D3CB0"/>
    <w:rsid w:val="005D406F"/>
    <w:rsid w:val="005D4894"/>
    <w:rsid w:val="005D5387"/>
    <w:rsid w:val="005D56D1"/>
    <w:rsid w:val="005D56E0"/>
    <w:rsid w:val="005D65CE"/>
    <w:rsid w:val="005D6DB6"/>
    <w:rsid w:val="005D6E4D"/>
    <w:rsid w:val="005D70E8"/>
    <w:rsid w:val="005D752A"/>
    <w:rsid w:val="005D78E9"/>
    <w:rsid w:val="005D794A"/>
    <w:rsid w:val="005E06C9"/>
    <w:rsid w:val="005E094A"/>
    <w:rsid w:val="005E0E91"/>
    <w:rsid w:val="005E124B"/>
    <w:rsid w:val="005E1C03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E30"/>
    <w:rsid w:val="005E6EC8"/>
    <w:rsid w:val="005E759B"/>
    <w:rsid w:val="005E7BCC"/>
    <w:rsid w:val="005F02A9"/>
    <w:rsid w:val="005F0A79"/>
    <w:rsid w:val="005F0BD9"/>
    <w:rsid w:val="005F1128"/>
    <w:rsid w:val="005F162C"/>
    <w:rsid w:val="005F19F8"/>
    <w:rsid w:val="005F1B7A"/>
    <w:rsid w:val="005F1CEB"/>
    <w:rsid w:val="005F2433"/>
    <w:rsid w:val="005F24F1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9C6"/>
    <w:rsid w:val="00600D4D"/>
    <w:rsid w:val="00600D5E"/>
    <w:rsid w:val="00601A02"/>
    <w:rsid w:val="00603363"/>
    <w:rsid w:val="0060360D"/>
    <w:rsid w:val="00603917"/>
    <w:rsid w:val="00603A2C"/>
    <w:rsid w:val="006042D4"/>
    <w:rsid w:val="00604F25"/>
    <w:rsid w:val="00605280"/>
    <w:rsid w:val="006052F0"/>
    <w:rsid w:val="00605D7D"/>
    <w:rsid w:val="00605E51"/>
    <w:rsid w:val="00606AA0"/>
    <w:rsid w:val="00606BDF"/>
    <w:rsid w:val="00606CD8"/>
    <w:rsid w:val="00607026"/>
    <w:rsid w:val="00607346"/>
    <w:rsid w:val="006074AB"/>
    <w:rsid w:val="006077D3"/>
    <w:rsid w:val="00607A72"/>
    <w:rsid w:val="0061025B"/>
    <w:rsid w:val="0061093F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995"/>
    <w:rsid w:val="006130AF"/>
    <w:rsid w:val="00613474"/>
    <w:rsid w:val="006134E0"/>
    <w:rsid w:val="00613C6F"/>
    <w:rsid w:val="0061407D"/>
    <w:rsid w:val="00614458"/>
    <w:rsid w:val="006145C8"/>
    <w:rsid w:val="00614C37"/>
    <w:rsid w:val="00615030"/>
    <w:rsid w:val="006152E7"/>
    <w:rsid w:val="00615940"/>
    <w:rsid w:val="00615C8F"/>
    <w:rsid w:val="00615FAC"/>
    <w:rsid w:val="00616165"/>
    <w:rsid w:val="0061622D"/>
    <w:rsid w:val="00616CE2"/>
    <w:rsid w:val="00617A64"/>
    <w:rsid w:val="00617BF2"/>
    <w:rsid w:val="00617CA7"/>
    <w:rsid w:val="00617CF7"/>
    <w:rsid w:val="0062088F"/>
    <w:rsid w:val="00620A28"/>
    <w:rsid w:val="006212AB"/>
    <w:rsid w:val="00621B3D"/>
    <w:rsid w:val="00621DBA"/>
    <w:rsid w:val="00621DFE"/>
    <w:rsid w:val="00621EB9"/>
    <w:rsid w:val="00622097"/>
    <w:rsid w:val="00622862"/>
    <w:rsid w:val="00622E78"/>
    <w:rsid w:val="006236EE"/>
    <w:rsid w:val="00624176"/>
    <w:rsid w:val="00624FA7"/>
    <w:rsid w:val="0062518B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F7"/>
    <w:rsid w:val="006271D9"/>
    <w:rsid w:val="00627AA3"/>
    <w:rsid w:val="00627B28"/>
    <w:rsid w:val="00630184"/>
    <w:rsid w:val="00630B71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4086"/>
    <w:rsid w:val="00635071"/>
    <w:rsid w:val="0063507D"/>
    <w:rsid w:val="00635906"/>
    <w:rsid w:val="0063596E"/>
    <w:rsid w:val="00635A90"/>
    <w:rsid w:val="00635F32"/>
    <w:rsid w:val="0063614F"/>
    <w:rsid w:val="006365F8"/>
    <w:rsid w:val="00636EE3"/>
    <w:rsid w:val="00637035"/>
    <w:rsid w:val="006378C0"/>
    <w:rsid w:val="00637E81"/>
    <w:rsid w:val="00640438"/>
    <w:rsid w:val="006406A2"/>
    <w:rsid w:val="00640701"/>
    <w:rsid w:val="00640C96"/>
    <w:rsid w:val="006414A5"/>
    <w:rsid w:val="00641CC0"/>
    <w:rsid w:val="00641FE8"/>
    <w:rsid w:val="006423F0"/>
    <w:rsid w:val="00642572"/>
    <w:rsid w:val="00642860"/>
    <w:rsid w:val="00642E0E"/>
    <w:rsid w:val="006432C5"/>
    <w:rsid w:val="006433C7"/>
    <w:rsid w:val="0064387E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491"/>
    <w:rsid w:val="00647806"/>
    <w:rsid w:val="006504C4"/>
    <w:rsid w:val="00650740"/>
    <w:rsid w:val="00650938"/>
    <w:rsid w:val="006516A7"/>
    <w:rsid w:val="00651A4A"/>
    <w:rsid w:val="00651EAF"/>
    <w:rsid w:val="00651FCF"/>
    <w:rsid w:val="00652249"/>
    <w:rsid w:val="00652FE5"/>
    <w:rsid w:val="006534D6"/>
    <w:rsid w:val="00653555"/>
    <w:rsid w:val="00653793"/>
    <w:rsid w:val="0065382C"/>
    <w:rsid w:val="006539D5"/>
    <w:rsid w:val="00653A76"/>
    <w:rsid w:val="00653AD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57948"/>
    <w:rsid w:val="0066039C"/>
    <w:rsid w:val="0066103B"/>
    <w:rsid w:val="006610CF"/>
    <w:rsid w:val="006614DD"/>
    <w:rsid w:val="006615B5"/>
    <w:rsid w:val="006622E7"/>
    <w:rsid w:val="00662F4B"/>
    <w:rsid w:val="00662FBD"/>
    <w:rsid w:val="006630AA"/>
    <w:rsid w:val="00663174"/>
    <w:rsid w:val="0066370A"/>
    <w:rsid w:val="00663720"/>
    <w:rsid w:val="0066383E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240"/>
    <w:rsid w:val="00666507"/>
    <w:rsid w:val="00666C92"/>
    <w:rsid w:val="006676EB"/>
    <w:rsid w:val="006676FD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224F"/>
    <w:rsid w:val="00672436"/>
    <w:rsid w:val="006724C5"/>
    <w:rsid w:val="00672AC6"/>
    <w:rsid w:val="00673562"/>
    <w:rsid w:val="006735B1"/>
    <w:rsid w:val="00673DED"/>
    <w:rsid w:val="00674000"/>
    <w:rsid w:val="0067423F"/>
    <w:rsid w:val="00675147"/>
    <w:rsid w:val="00675558"/>
    <w:rsid w:val="0067572F"/>
    <w:rsid w:val="00675964"/>
    <w:rsid w:val="006761FD"/>
    <w:rsid w:val="00676358"/>
    <w:rsid w:val="006763E0"/>
    <w:rsid w:val="006763FE"/>
    <w:rsid w:val="006769B4"/>
    <w:rsid w:val="00676DF8"/>
    <w:rsid w:val="006779B6"/>
    <w:rsid w:val="00680302"/>
    <w:rsid w:val="00680ECC"/>
    <w:rsid w:val="00680F3C"/>
    <w:rsid w:val="0068105E"/>
    <w:rsid w:val="006812E1"/>
    <w:rsid w:val="0068140C"/>
    <w:rsid w:val="0068152F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4A36"/>
    <w:rsid w:val="00685F8E"/>
    <w:rsid w:val="006860A0"/>
    <w:rsid w:val="00686256"/>
    <w:rsid w:val="00686378"/>
    <w:rsid w:val="00686547"/>
    <w:rsid w:val="00686B0B"/>
    <w:rsid w:val="00686D6C"/>
    <w:rsid w:val="006872AA"/>
    <w:rsid w:val="0068773B"/>
    <w:rsid w:val="00687990"/>
    <w:rsid w:val="00687E01"/>
    <w:rsid w:val="00690279"/>
    <w:rsid w:val="006904E7"/>
    <w:rsid w:val="006908F6"/>
    <w:rsid w:val="00690EC7"/>
    <w:rsid w:val="00691831"/>
    <w:rsid w:val="00691B3A"/>
    <w:rsid w:val="006921C4"/>
    <w:rsid w:val="006922D8"/>
    <w:rsid w:val="0069258D"/>
    <w:rsid w:val="00692AC3"/>
    <w:rsid w:val="00692AD2"/>
    <w:rsid w:val="00692DFD"/>
    <w:rsid w:val="00693270"/>
    <w:rsid w:val="00693C0D"/>
    <w:rsid w:val="00694260"/>
    <w:rsid w:val="006943DA"/>
    <w:rsid w:val="006946FB"/>
    <w:rsid w:val="00694794"/>
    <w:rsid w:val="006947E2"/>
    <w:rsid w:val="006948FE"/>
    <w:rsid w:val="006958BD"/>
    <w:rsid w:val="00695CFE"/>
    <w:rsid w:val="00695EBE"/>
    <w:rsid w:val="006965AD"/>
    <w:rsid w:val="006967FB"/>
    <w:rsid w:val="006968F9"/>
    <w:rsid w:val="00697A28"/>
    <w:rsid w:val="00697E16"/>
    <w:rsid w:val="00697E44"/>
    <w:rsid w:val="00697FEA"/>
    <w:rsid w:val="006A0390"/>
    <w:rsid w:val="006A0582"/>
    <w:rsid w:val="006A0FFF"/>
    <w:rsid w:val="006A1B93"/>
    <w:rsid w:val="006A207C"/>
    <w:rsid w:val="006A2115"/>
    <w:rsid w:val="006A21D3"/>
    <w:rsid w:val="006A2550"/>
    <w:rsid w:val="006A2644"/>
    <w:rsid w:val="006A2725"/>
    <w:rsid w:val="006A2D13"/>
    <w:rsid w:val="006A34B9"/>
    <w:rsid w:val="006A3CC2"/>
    <w:rsid w:val="006A3E92"/>
    <w:rsid w:val="006A451F"/>
    <w:rsid w:val="006A552E"/>
    <w:rsid w:val="006A558C"/>
    <w:rsid w:val="006A6D21"/>
    <w:rsid w:val="006A6DA1"/>
    <w:rsid w:val="006A6E31"/>
    <w:rsid w:val="006A7C49"/>
    <w:rsid w:val="006A7DDF"/>
    <w:rsid w:val="006A7E5B"/>
    <w:rsid w:val="006B020A"/>
    <w:rsid w:val="006B03E7"/>
    <w:rsid w:val="006B0BA7"/>
    <w:rsid w:val="006B106B"/>
    <w:rsid w:val="006B1263"/>
    <w:rsid w:val="006B131F"/>
    <w:rsid w:val="006B16B9"/>
    <w:rsid w:val="006B1ACF"/>
    <w:rsid w:val="006B1E43"/>
    <w:rsid w:val="006B27DB"/>
    <w:rsid w:val="006B2EEF"/>
    <w:rsid w:val="006B3607"/>
    <w:rsid w:val="006B394A"/>
    <w:rsid w:val="006B3C1F"/>
    <w:rsid w:val="006B4033"/>
    <w:rsid w:val="006B4E7A"/>
    <w:rsid w:val="006B5245"/>
    <w:rsid w:val="006B5972"/>
    <w:rsid w:val="006B64BC"/>
    <w:rsid w:val="006B6D9E"/>
    <w:rsid w:val="006B6DB5"/>
    <w:rsid w:val="006B6FD7"/>
    <w:rsid w:val="006B7190"/>
    <w:rsid w:val="006B7817"/>
    <w:rsid w:val="006B7823"/>
    <w:rsid w:val="006C0189"/>
    <w:rsid w:val="006C02DF"/>
    <w:rsid w:val="006C05E2"/>
    <w:rsid w:val="006C0654"/>
    <w:rsid w:val="006C065A"/>
    <w:rsid w:val="006C0D93"/>
    <w:rsid w:val="006C1020"/>
    <w:rsid w:val="006C1061"/>
    <w:rsid w:val="006C16CC"/>
    <w:rsid w:val="006C16DB"/>
    <w:rsid w:val="006C177F"/>
    <w:rsid w:val="006C18EA"/>
    <w:rsid w:val="006C1967"/>
    <w:rsid w:val="006C1F70"/>
    <w:rsid w:val="006C23B8"/>
    <w:rsid w:val="006C34DF"/>
    <w:rsid w:val="006C3727"/>
    <w:rsid w:val="006C4167"/>
    <w:rsid w:val="006C4228"/>
    <w:rsid w:val="006C456B"/>
    <w:rsid w:val="006C4D4E"/>
    <w:rsid w:val="006C4FD7"/>
    <w:rsid w:val="006C5289"/>
    <w:rsid w:val="006C5B71"/>
    <w:rsid w:val="006C5C5E"/>
    <w:rsid w:val="006C5DC3"/>
    <w:rsid w:val="006C6279"/>
    <w:rsid w:val="006C645F"/>
    <w:rsid w:val="006C6648"/>
    <w:rsid w:val="006C6E4E"/>
    <w:rsid w:val="006C71B6"/>
    <w:rsid w:val="006C7388"/>
    <w:rsid w:val="006C766B"/>
    <w:rsid w:val="006C7AE0"/>
    <w:rsid w:val="006D008E"/>
    <w:rsid w:val="006D04BB"/>
    <w:rsid w:val="006D0AD1"/>
    <w:rsid w:val="006D0CBA"/>
    <w:rsid w:val="006D0D85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566"/>
    <w:rsid w:val="006D5681"/>
    <w:rsid w:val="006D59BD"/>
    <w:rsid w:val="006D5C11"/>
    <w:rsid w:val="006D606B"/>
    <w:rsid w:val="006D609A"/>
    <w:rsid w:val="006D6165"/>
    <w:rsid w:val="006D61DB"/>
    <w:rsid w:val="006D62F6"/>
    <w:rsid w:val="006D6477"/>
    <w:rsid w:val="006D6479"/>
    <w:rsid w:val="006D667B"/>
    <w:rsid w:val="006D674E"/>
    <w:rsid w:val="006D7017"/>
    <w:rsid w:val="006D7113"/>
    <w:rsid w:val="006E06CC"/>
    <w:rsid w:val="006E0842"/>
    <w:rsid w:val="006E1B24"/>
    <w:rsid w:val="006E1B5B"/>
    <w:rsid w:val="006E1B93"/>
    <w:rsid w:val="006E1E0B"/>
    <w:rsid w:val="006E1E26"/>
    <w:rsid w:val="006E2B64"/>
    <w:rsid w:val="006E2ED1"/>
    <w:rsid w:val="006E3305"/>
    <w:rsid w:val="006E3B69"/>
    <w:rsid w:val="006E3CDA"/>
    <w:rsid w:val="006E4736"/>
    <w:rsid w:val="006E476D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E7C53"/>
    <w:rsid w:val="006F0E0F"/>
    <w:rsid w:val="006F0F3B"/>
    <w:rsid w:val="006F152D"/>
    <w:rsid w:val="006F1FBB"/>
    <w:rsid w:val="006F2057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182"/>
    <w:rsid w:val="006F61AE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89"/>
    <w:rsid w:val="00701AA5"/>
    <w:rsid w:val="00701F18"/>
    <w:rsid w:val="00701F22"/>
    <w:rsid w:val="00702847"/>
    <w:rsid w:val="00702A93"/>
    <w:rsid w:val="00702C6C"/>
    <w:rsid w:val="00703159"/>
    <w:rsid w:val="00703483"/>
    <w:rsid w:val="00703A63"/>
    <w:rsid w:val="0070405A"/>
    <w:rsid w:val="007048DB"/>
    <w:rsid w:val="00704B88"/>
    <w:rsid w:val="00704E23"/>
    <w:rsid w:val="00704E7E"/>
    <w:rsid w:val="00706544"/>
    <w:rsid w:val="00706EB6"/>
    <w:rsid w:val="00707461"/>
    <w:rsid w:val="007077F1"/>
    <w:rsid w:val="007079CE"/>
    <w:rsid w:val="00707CA7"/>
    <w:rsid w:val="00707E02"/>
    <w:rsid w:val="00707E30"/>
    <w:rsid w:val="00707F7B"/>
    <w:rsid w:val="00707F9A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849"/>
    <w:rsid w:val="00714B57"/>
    <w:rsid w:val="00714BEE"/>
    <w:rsid w:val="00715136"/>
    <w:rsid w:val="00715195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20256"/>
    <w:rsid w:val="00720507"/>
    <w:rsid w:val="007208D0"/>
    <w:rsid w:val="00720927"/>
    <w:rsid w:val="0072096C"/>
    <w:rsid w:val="00721016"/>
    <w:rsid w:val="0072119A"/>
    <w:rsid w:val="0072151D"/>
    <w:rsid w:val="00721F36"/>
    <w:rsid w:val="00721F61"/>
    <w:rsid w:val="00721FAE"/>
    <w:rsid w:val="00722309"/>
    <w:rsid w:val="00722581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5F3"/>
    <w:rsid w:val="00725B46"/>
    <w:rsid w:val="00726632"/>
    <w:rsid w:val="00727180"/>
    <w:rsid w:val="00727DFF"/>
    <w:rsid w:val="00730720"/>
    <w:rsid w:val="00730736"/>
    <w:rsid w:val="00730A26"/>
    <w:rsid w:val="00730A85"/>
    <w:rsid w:val="00730D6A"/>
    <w:rsid w:val="007312D2"/>
    <w:rsid w:val="00731553"/>
    <w:rsid w:val="007318AB"/>
    <w:rsid w:val="007318C8"/>
    <w:rsid w:val="00731F9A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E34"/>
    <w:rsid w:val="00733F3A"/>
    <w:rsid w:val="00733FE0"/>
    <w:rsid w:val="0073430B"/>
    <w:rsid w:val="00734BE1"/>
    <w:rsid w:val="00734F74"/>
    <w:rsid w:val="00735534"/>
    <w:rsid w:val="007360BA"/>
    <w:rsid w:val="007368FD"/>
    <w:rsid w:val="00736D1E"/>
    <w:rsid w:val="007373E2"/>
    <w:rsid w:val="007378D7"/>
    <w:rsid w:val="00737B15"/>
    <w:rsid w:val="00737C8D"/>
    <w:rsid w:val="00740139"/>
    <w:rsid w:val="007401DC"/>
    <w:rsid w:val="007401F0"/>
    <w:rsid w:val="00740EDF"/>
    <w:rsid w:val="0074115E"/>
    <w:rsid w:val="007418CD"/>
    <w:rsid w:val="0074196A"/>
    <w:rsid w:val="0074198E"/>
    <w:rsid w:val="00741A13"/>
    <w:rsid w:val="00741B3E"/>
    <w:rsid w:val="00742245"/>
    <w:rsid w:val="00742580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76"/>
    <w:rsid w:val="00745CC0"/>
    <w:rsid w:val="00746970"/>
    <w:rsid w:val="00746AEC"/>
    <w:rsid w:val="00746C4F"/>
    <w:rsid w:val="00747228"/>
    <w:rsid w:val="007477EF"/>
    <w:rsid w:val="00747943"/>
    <w:rsid w:val="00747EED"/>
    <w:rsid w:val="007500FF"/>
    <w:rsid w:val="00750157"/>
    <w:rsid w:val="0075078A"/>
    <w:rsid w:val="00750D38"/>
    <w:rsid w:val="00751B51"/>
    <w:rsid w:val="00752B3B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0F"/>
    <w:rsid w:val="00760E80"/>
    <w:rsid w:val="007612BC"/>
    <w:rsid w:val="0076175A"/>
    <w:rsid w:val="0076179E"/>
    <w:rsid w:val="00762464"/>
    <w:rsid w:val="007625D4"/>
    <w:rsid w:val="00762624"/>
    <w:rsid w:val="007632C9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731"/>
    <w:rsid w:val="00766B12"/>
    <w:rsid w:val="00766DDA"/>
    <w:rsid w:val="00766E50"/>
    <w:rsid w:val="00767FC1"/>
    <w:rsid w:val="00770042"/>
    <w:rsid w:val="00770127"/>
    <w:rsid w:val="0077033C"/>
    <w:rsid w:val="00770FAC"/>
    <w:rsid w:val="007710F0"/>
    <w:rsid w:val="00771409"/>
    <w:rsid w:val="007714E0"/>
    <w:rsid w:val="00771899"/>
    <w:rsid w:val="007719F4"/>
    <w:rsid w:val="00771B2E"/>
    <w:rsid w:val="00771EAE"/>
    <w:rsid w:val="00771FB4"/>
    <w:rsid w:val="007720C0"/>
    <w:rsid w:val="0077249A"/>
    <w:rsid w:val="00772647"/>
    <w:rsid w:val="00772AF4"/>
    <w:rsid w:val="00772BFF"/>
    <w:rsid w:val="00773452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77"/>
    <w:rsid w:val="00776EE4"/>
    <w:rsid w:val="007773A1"/>
    <w:rsid w:val="007774BC"/>
    <w:rsid w:val="0077755E"/>
    <w:rsid w:val="0077783B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ED2"/>
    <w:rsid w:val="00784203"/>
    <w:rsid w:val="007848D3"/>
    <w:rsid w:val="007851EB"/>
    <w:rsid w:val="0078578D"/>
    <w:rsid w:val="00785A55"/>
    <w:rsid w:val="00785A6F"/>
    <w:rsid w:val="00786148"/>
    <w:rsid w:val="007861A9"/>
    <w:rsid w:val="00786213"/>
    <w:rsid w:val="007863C6"/>
    <w:rsid w:val="00786514"/>
    <w:rsid w:val="00786695"/>
    <w:rsid w:val="007867D2"/>
    <w:rsid w:val="00786B32"/>
    <w:rsid w:val="0078706A"/>
    <w:rsid w:val="007879B9"/>
    <w:rsid w:val="00787CA6"/>
    <w:rsid w:val="00787CBD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4A4D"/>
    <w:rsid w:val="0079539F"/>
    <w:rsid w:val="00795849"/>
    <w:rsid w:val="00795934"/>
    <w:rsid w:val="0079600E"/>
    <w:rsid w:val="007963F2"/>
    <w:rsid w:val="00796572"/>
    <w:rsid w:val="0079658A"/>
    <w:rsid w:val="0079698B"/>
    <w:rsid w:val="00796C21"/>
    <w:rsid w:val="00797145"/>
    <w:rsid w:val="00797305"/>
    <w:rsid w:val="00797378"/>
    <w:rsid w:val="0079751F"/>
    <w:rsid w:val="00797596"/>
    <w:rsid w:val="007978E6"/>
    <w:rsid w:val="007A0452"/>
    <w:rsid w:val="007A0504"/>
    <w:rsid w:val="007A0854"/>
    <w:rsid w:val="007A086E"/>
    <w:rsid w:val="007A0979"/>
    <w:rsid w:val="007A0E52"/>
    <w:rsid w:val="007A1142"/>
    <w:rsid w:val="007A1799"/>
    <w:rsid w:val="007A1C07"/>
    <w:rsid w:val="007A21B9"/>
    <w:rsid w:val="007A234B"/>
    <w:rsid w:val="007A2A1D"/>
    <w:rsid w:val="007A2BEC"/>
    <w:rsid w:val="007A336F"/>
    <w:rsid w:val="007A34E4"/>
    <w:rsid w:val="007A3545"/>
    <w:rsid w:val="007A3936"/>
    <w:rsid w:val="007A3DF2"/>
    <w:rsid w:val="007A4290"/>
    <w:rsid w:val="007A4DA4"/>
    <w:rsid w:val="007A4F5A"/>
    <w:rsid w:val="007A6128"/>
    <w:rsid w:val="007A6156"/>
    <w:rsid w:val="007A68E4"/>
    <w:rsid w:val="007A6A6A"/>
    <w:rsid w:val="007A6FC2"/>
    <w:rsid w:val="007A7196"/>
    <w:rsid w:val="007A73F2"/>
    <w:rsid w:val="007A77F9"/>
    <w:rsid w:val="007A7B09"/>
    <w:rsid w:val="007A7B0B"/>
    <w:rsid w:val="007A7B4F"/>
    <w:rsid w:val="007B026B"/>
    <w:rsid w:val="007B07EC"/>
    <w:rsid w:val="007B0BD2"/>
    <w:rsid w:val="007B11C6"/>
    <w:rsid w:val="007B262E"/>
    <w:rsid w:val="007B267C"/>
    <w:rsid w:val="007B26FF"/>
    <w:rsid w:val="007B2743"/>
    <w:rsid w:val="007B30E3"/>
    <w:rsid w:val="007B3873"/>
    <w:rsid w:val="007B444D"/>
    <w:rsid w:val="007B457E"/>
    <w:rsid w:val="007B4BAE"/>
    <w:rsid w:val="007B4D9D"/>
    <w:rsid w:val="007B595E"/>
    <w:rsid w:val="007B5A69"/>
    <w:rsid w:val="007B6518"/>
    <w:rsid w:val="007B6D9C"/>
    <w:rsid w:val="007B72AF"/>
    <w:rsid w:val="007B75B6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EAF"/>
    <w:rsid w:val="007C2FCA"/>
    <w:rsid w:val="007C3159"/>
    <w:rsid w:val="007C3387"/>
    <w:rsid w:val="007C3450"/>
    <w:rsid w:val="007C472B"/>
    <w:rsid w:val="007C5841"/>
    <w:rsid w:val="007C58EB"/>
    <w:rsid w:val="007C639D"/>
    <w:rsid w:val="007C667E"/>
    <w:rsid w:val="007C688A"/>
    <w:rsid w:val="007C6D88"/>
    <w:rsid w:val="007C6E1E"/>
    <w:rsid w:val="007C72AD"/>
    <w:rsid w:val="007C7B75"/>
    <w:rsid w:val="007C7C0D"/>
    <w:rsid w:val="007C7FF7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99D"/>
    <w:rsid w:val="007D1EC2"/>
    <w:rsid w:val="007D2044"/>
    <w:rsid w:val="007D23D0"/>
    <w:rsid w:val="007D2DE2"/>
    <w:rsid w:val="007D36AF"/>
    <w:rsid w:val="007D37A9"/>
    <w:rsid w:val="007D3B9A"/>
    <w:rsid w:val="007D4C0A"/>
    <w:rsid w:val="007D4ED7"/>
    <w:rsid w:val="007D4F95"/>
    <w:rsid w:val="007D5716"/>
    <w:rsid w:val="007D5730"/>
    <w:rsid w:val="007D5907"/>
    <w:rsid w:val="007D59D0"/>
    <w:rsid w:val="007D5AA2"/>
    <w:rsid w:val="007D7049"/>
    <w:rsid w:val="007D7200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C78"/>
    <w:rsid w:val="007E1E4E"/>
    <w:rsid w:val="007E2F82"/>
    <w:rsid w:val="007E3538"/>
    <w:rsid w:val="007E41A8"/>
    <w:rsid w:val="007E445F"/>
    <w:rsid w:val="007E4AE7"/>
    <w:rsid w:val="007E4EAE"/>
    <w:rsid w:val="007E4FDE"/>
    <w:rsid w:val="007E50C0"/>
    <w:rsid w:val="007E54C6"/>
    <w:rsid w:val="007E573E"/>
    <w:rsid w:val="007E5B7A"/>
    <w:rsid w:val="007E60F4"/>
    <w:rsid w:val="007E62A3"/>
    <w:rsid w:val="007E692E"/>
    <w:rsid w:val="007E6D66"/>
    <w:rsid w:val="007E7088"/>
    <w:rsid w:val="007E72D3"/>
    <w:rsid w:val="007F030A"/>
    <w:rsid w:val="007F0611"/>
    <w:rsid w:val="007F06DA"/>
    <w:rsid w:val="007F0C2E"/>
    <w:rsid w:val="007F0FC1"/>
    <w:rsid w:val="007F13A9"/>
    <w:rsid w:val="007F2282"/>
    <w:rsid w:val="007F2E28"/>
    <w:rsid w:val="007F31C4"/>
    <w:rsid w:val="007F3ACC"/>
    <w:rsid w:val="007F3C11"/>
    <w:rsid w:val="007F4095"/>
    <w:rsid w:val="007F46A8"/>
    <w:rsid w:val="007F4E30"/>
    <w:rsid w:val="007F4E49"/>
    <w:rsid w:val="007F507E"/>
    <w:rsid w:val="007F53BA"/>
    <w:rsid w:val="007F624B"/>
    <w:rsid w:val="007F6AB7"/>
    <w:rsid w:val="007F6E0C"/>
    <w:rsid w:val="007F6EAF"/>
    <w:rsid w:val="007F714D"/>
    <w:rsid w:val="007F7505"/>
    <w:rsid w:val="007F7532"/>
    <w:rsid w:val="007F7D85"/>
    <w:rsid w:val="008017C0"/>
    <w:rsid w:val="00801B98"/>
    <w:rsid w:val="00802247"/>
    <w:rsid w:val="00802CD8"/>
    <w:rsid w:val="00802FAF"/>
    <w:rsid w:val="0080357C"/>
    <w:rsid w:val="008038D0"/>
    <w:rsid w:val="00803A33"/>
    <w:rsid w:val="00804213"/>
    <w:rsid w:val="00804434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C7E"/>
    <w:rsid w:val="00807448"/>
    <w:rsid w:val="008077A8"/>
    <w:rsid w:val="00807A82"/>
    <w:rsid w:val="00810140"/>
    <w:rsid w:val="0081015C"/>
    <w:rsid w:val="008106B9"/>
    <w:rsid w:val="0081071F"/>
    <w:rsid w:val="00810B30"/>
    <w:rsid w:val="00810B60"/>
    <w:rsid w:val="008113CF"/>
    <w:rsid w:val="00811AFE"/>
    <w:rsid w:val="00812281"/>
    <w:rsid w:val="00812607"/>
    <w:rsid w:val="008127F9"/>
    <w:rsid w:val="008133FF"/>
    <w:rsid w:val="00813A41"/>
    <w:rsid w:val="0081400E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A53"/>
    <w:rsid w:val="00820AB6"/>
    <w:rsid w:val="00820C9F"/>
    <w:rsid w:val="00820FD6"/>
    <w:rsid w:val="00821668"/>
    <w:rsid w:val="008218C8"/>
    <w:rsid w:val="008218CA"/>
    <w:rsid w:val="00821C2F"/>
    <w:rsid w:val="00822408"/>
    <w:rsid w:val="008226B1"/>
    <w:rsid w:val="00822E6F"/>
    <w:rsid w:val="0082305E"/>
    <w:rsid w:val="008237B2"/>
    <w:rsid w:val="00823CB7"/>
    <w:rsid w:val="00823CC8"/>
    <w:rsid w:val="00823E55"/>
    <w:rsid w:val="00824202"/>
    <w:rsid w:val="00824330"/>
    <w:rsid w:val="00824438"/>
    <w:rsid w:val="00824562"/>
    <w:rsid w:val="00824C92"/>
    <w:rsid w:val="00825573"/>
    <w:rsid w:val="008255DB"/>
    <w:rsid w:val="008259BF"/>
    <w:rsid w:val="00825CF2"/>
    <w:rsid w:val="00826622"/>
    <w:rsid w:val="00826840"/>
    <w:rsid w:val="008269FF"/>
    <w:rsid w:val="00826D43"/>
    <w:rsid w:val="00826E2D"/>
    <w:rsid w:val="00827282"/>
    <w:rsid w:val="0082791C"/>
    <w:rsid w:val="00827C54"/>
    <w:rsid w:val="0083015B"/>
    <w:rsid w:val="00830EF7"/>
    <w:rsid w:val="008314A2"/>
    <w:rsid w:val="00831E74"/>
    <w:rsid w:val="00833131"/>
    <w:rsid w:val="00833CBA"/>
    <w:rsid w:val="00833FD2"/>
    <w:rsid w:val="0083404A"/>
    <w:rsid w:val="00835022"/>
    <w:rsid w:val="0083587D"/>
    <w:rsid w:val="0083674A"/>
    <w:rsid w:val="00836808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32A"/>
    <w:rsid w:val="00840915"/>
    <w:rsid w:val="00840BC0"/>
    <w:rsid w:val="0084129A"/>
    <w:rsid w:val="00841326"/>
    <w:rsid w:val="0084137F"/>
    <w:rsid w:val="008418FB"/>
    <w:rsid w:val="00842C33"/>
    <w:rsid w:val="00842E59"/>
    <w:rsid w:val="00843371"/>
    <w:rsid w:val="00843724"/>
    <w:rsid w:val="00843DA9"/>
    <w:rsid w:val="0084450F"/>
    <w:rsid w:val="00844653"/>
    <w:rsid w:val="00844C48"/>
    <w:rsid w:val="00844E47"/>
    <w:rsid w:val="00845222"/>
    <w:rsid w:val="0084577A"/>
    <w:rsid w:val="0084578A"/>
    <w:rsid w:val="00845928"/>
    <w:rsid w:val="00845B4F"/>
    <w:rsid w:val="008464D2"/>
    <w:rsid w:val="00846F5D"/>
    <w:rsid w:val="008474FA"/>
    <w:rsid w:val="00847A24"/>
    <w:rsid w:val="00847D86"/>
    <w:rsid w:val="00847EDB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8F3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683"/>
    <w:rsid w:val="00861847"/>
    <w:rsid w:val="0086198A"/>
    <w:rsid w:val="00861EB2"/>
    <w:rsid w:val="0086220F"/>
    <w:rsid w:val="008625C8"/>
    <w:rsid w:val="00862771"/>
    <w:rsid w:val="00862C41"/>
    <w:rsid w:val="00862E17"/>
    <w:rsid w:val="00863816"/>
    <w:rsid w:val="00863848"/>
    <w:rsid w:val="00863C84"/>
    <w:rsid w:val="0086406F"/>
    <w:rsid w:val="00864793"/>
    <w:rsid w:val="008650D1"/>
    <w:rsid w:val="008654D2"/>
    <w:rsid w:val="0086595C"/>
    <w:rsid w:val="00865CC4"/>
    <w:rsid w:val="008669CB"/>
    <w:rsid w:val="00866A4A"/>
    <w:rsid w:val="00866FC8"/>
    <w:rsid w:val="008670B4"/>
    <w:rsid w:val="008676C5"/>
    <w:rsid w:val="00867746"/>
    <w:rsid w:val="008704FF"/>
    <w:rsid w:val="008717B4"/>
    <w:rsid w:val="00871979"/>
    <w:rsid w:val="00871AF4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778B8"/>
    <w:rsid w:val="0088014B"/>
    <w:rsid w:val="00880AFE"/>
    <w:rsid w:val="0088105E"/>
    <w:rsid w:val="008811EF"/>
    <w:rsid w:val="008812D2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7D0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6389"/>
    <w:rsid w:val="00887242"/>
    <w:rsid w:val="00887BE5"/>
    <w:rsid w:val="0089054A"/>
    <w:rsid w:val="00890F8F"/>
    <w:rsid w:val="008910E2"/>
    <w:rsid w:val="00891301"/>
    <w:rsid w:val="00891C6C"/>
    <w:rsid w:val="00892392"/>
    <w:rsid w:val="00892850"/>
    <w:rsid w:val="00892C51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2A2"/>
    <w:rsid w:val="00895CF2"/>
    <w:rsid w:val="0089602B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F21"/>
    <w:rsid w:val="008A0000"/>
    <w:rsid w:val="008A050F"/>
    <w:rsid w:val="008A0965"/>
    <w:rsid w:val="008A0C0D"/>
    <w:rsid w:val="008A1469"/>
    <w:rsid w:val="008A1ABB"/>
    <w:rsid w:val="008A362D"/>
    <w:rsid w:val="008A3CBD"/>
    <w:rsid w:val="008A3E1A"/>
    <w:rsid w:val="008A4071"/>
    <w:rsid w:val="008A4675"/>
    <w:rsid w:val="008A4941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3E3"/>
    <w:rsid w:val="008A63FC"/>
    <w:rsid w:val="008A6596"/>
    <w:rsid w:val="008A67B3"/>
    <w:rsid w:val="008A6859"/>
    <w:rsid w:val="008A6AA7"/>
    <w:rsid w:val="008A6F89"/>
    <w:rsid w:val="008A791E"/>
    <w:rsid w:val="008B041B"/>
    <w:rsid w:val="008B0520"/>
    <w:rsid w:val="008B098F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6EF3"/>
    <w:rsid w:val="008B7169"/>
    <w:rsid w:val="008B7A84"/>
    <w:rsid w:val="008B7EAE"/>
    <w:rsid w:val="008B7F40"/>
    <w:rsid w:val="008C017B"/>
    <w:rsid w:val="008C0305"/>
    <w:rsid w:val="008C084B"/>
    <w:rsid w:val="008C09EF"/>
    <w:rsid w:val="008C1191"/>
    <w:rsid w:val="008C15D7"/>
    <w:rsid w:val="008C1785"/>
    <w:rsid w:val="008C1D83"/>
    <w:rsid w:val="008C1E02"/>
    <w:rsid w:val="008C2168"/>
    <w:rsid w:val="008C2513"/>
    <w:rsid w:val="008C26CB"/>
    <w:rsid w:val="008C2844"/>
    <w:rsid w:val="008C2937"/>
    <w:rsid w:val="008C344C"/>
    <w:rsid w:val="008C396E"/>
    <w:rsid w:val="008C39F7"/>
    <w:rsid w:val="008C3BAC"/>
    <w:rsid w:val="008C3FAA"/>
    <w:rsid w:val="008C444E"/>
    <w:rsid w:val="008C48A5"/>
    <w:rsid w:val="008C4DBA"/>
    <w:rsid w:val="008C5444"/>
    <w:rsid w:val="008C551D"/>
    <w:rsid w:val="008C64D4"/>
    <w:rsid w:val="008C6F54"/>
    <w:rsid w:val="008C6F74"/>
    <w:rsid w:val="008C70D7"/>
    <w:rsid w:val="008C752F"/>
    <w:rsid w:val="008C7791"/>
    <w:rsid w:val="008C799A"/>
    <w:rsid w:val="008C7B57"/>
    <w:rsid w:val="008D0B82"/>
    <w:rsid w:val="008D1B4A"/>
    <w:rsid w:val="008D2232"/>
    <w:rsid w:val="008D25CB"/>
    <w:rsid w:val="008D2DC6"/>
    <w:rsid w:val="008D2FB0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5253"/>
    <w:rsid w:val="008D53ED"/>
    <w:rsid w:val="008D590B"/>
    <w:rsid w:val="008D5CC9"/>
    <w:rsid w:val="008D5CD2"/>
    <w:rsid w:val="008D6585"/>
    <w:rsid w:val="008D6AE3"/>
    <w:rsid w:val="008D752E"/>
    <w:rsid w:val="008D7D39"/>
    <w:rsid w:val="008D7FAA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DCA"/>
    <w:rsid w:val="008E3089"/>
    <w:rsid w:val="008E3B44"/>
    <w:rsid w:val="008E3F95"/>
    <w:rsid w:val="008E4E58"/>
    <w:rsid w:val="008E5201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2D6"/>
    <w:rsid w:val="008F03EC"/>
    <w:rsid w:val="008F0F10"/>
    <w:rsid w:val="008F14DC"/>
    <w:rsid w:val="008F14DE"/>
    <w:rsid w:val="008F2178"/>
    <w:rsid w:val="008F21AB"/>
    <w:rsid w:val="008F253C"/>
    <w:rsid w:val="008F2625"/>
    <w:rsid w:val="008F2BE9"/>
    <w:rsid w:val="008F3426"/>
    <w:rsid w:val="008F3CBF"/>
    <w:rsid w:val="008F3E39"/>
    <w:rsid w:val="008F4885"/>
    <w:rsid w:val="008F4A7B"/>
    <w:rsid w:val="008F58FB"/>
    <w:rsid w:val="008F5C00"/>
    <w:rsid w:val="008F5D55"/>
    <w:rsid w:val="008F6432"/>
    <w:rsid w:val="008F679C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4AA"/>
    <w:rsid w:val="00900836"/>
    <w:rsid w:val="00900838"/>
    <w:rsid w:val="009009BE"/>
    <w:rsid w:val="00900B15"/>
    <w:rsid w:val="00900E1D"/>
    <w:rsid w:val="00900E37"/>
    <w:rsid w:val="009012AF"/>
    <w:rsid w:val="00901428"/>
    <w:rsid w:val="00901FA3"/>
    <w:rsid w:val="009026FD"/>
    <w:rsid w:val="00902EDB"/>
    <w:rsid w:val="00903288"/>
    <w:rsid w:val="00903558"/>
    <w:rsid w:val="0090369C"/>
    <w:rsid w:val="00904235"/>
    <w:rsid w:val="0090450E"/>
    <w:rsid w:val="00904517"/>
    <w:rsid w:val="0090496F"/>
    <w:rsid w:val="00904BDA"/>
    <w:rsid w:val="00904DF3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1B98"/>
    <w:rsid w:val="00911C26"/>
    <w:rsid w:val="00911F23"/>
    <w:rsid w:val="0091200D"/>
    <w:rsid w:val="00912030"/>
    <w:rsid w:val="00912824"/>
    <w:rsid w:val="00912B99"/>
    <w:rsid w:val="00912D74"/>
    <w:rsid w:val="00912F2A"/>
    <w:rsid w:val="00912F62"/>
    <w:rsid w:val="00913216"/>
    <w:rsid w:val="0091385B"/>
    <w:rsid w:val="009138E8"/>
    <w:rsid w:val="00913A38"/>
    <w:rsid w:val="00913B94"/>
    <w:rsid w:val="00913FB3"/>
    <w:rsid w:val="00914727"/>
    <w:rsid w:val="00914F5B"/>
    <w:rsid w:val="00914FC9"/>
    <w:rsid w:val="009151A3"/>
    <w:rsid w:val="009156E8"/>
    <w:rsid w:val="009158BD"/>
    <w:rsid w:val="0091630F"/>
    <w:rsid w:val="0091691C"/>
    <w:rsid w:val="00917D11"/>
    <w:rsid w:val="00920148"/>
    <w:rsid w:val="0092029E"/>
    <w:rsid w:val="00920325"/>
    <w:rsid w:val="00920464"/>
    <w:rsid w:val="00920827"/>
    <w:rsid w:val="00920F59"/>
    <w:rsid w:val="00921100"/>
    <w:rsid w:val="009215DA"/>
    <w:rsid w:val="00921F71"/>
    <w:rsid w:val="009224A2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949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4C50"/>
    <w:rsid w:val="009350F5"/>
    <w:rsid w:val="009352A2"/>
    <w:rsid w:val="009359EB"/>
    <w:rsid w:val="00935F68"/>
    <w:rsid w:val="009363BE"/>
    <w:rsid w:val="00936954"/>
    <w:rsid w:val="00937305"/>
    <w:rsid w:val="00937372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909"/>
    <w:rsid w:val="00942964"/>
    <w:rsid w:val="00942983"/>
    <w:rsid w:val="00942C51"/>
    <w:rsid w:val="00943A93"/>
    <w:rsid w:val="00944148"/>
    <w:rsid w:val="009445BF"/>
    <w:rsid w:val="00945253"/>
    <w:rsid w:val="009454E0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5F9"/>
    <w:rsid w:val="00951181"/>
    <w:rsid w:val="0095203B"/>
    <w:rsid w:val="00952D5B"/>
    <w:rsid w:val="00952F82"/>
    <w:rsid w:val="009530F6"/>
    <w:rsid w:val="00953446"/>
    <w:rsid w:val="009535CC"/>
    <w:rsid w:val="00953B32"/>
    <w:rsid w:val="0095442C"/>
    <w:rsid w:val="009544CE"/>
    <w:rsid w:val="00954B77"/>
    <w:rsid w:val="00954C74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EA5"/>
    <w:rsid w:val="00960019"/>
    <w:rsid w:val="00960280"/>
    <w:rsid w:val="0096071F"/>
    <w:rsid w:val="00960975"/>
    <w:rsid w:val="00960DA2"/>
    <w:rsid w:val="009616D9"/>
    <w:rsid w:val="00961866"/>
    <w:rsid w:val="00961956"/>
    <w:rsid w:val="0096199D"/>
    <w:rsid w:val="009626AB"/>
    <w:rsid w:val="00962822"/>
    <w:rsid w:val="00962B2C"/>
    <w:rsid w:val="00962DA0"/>
    <w:rsid w:val="009631A9"/>
    <w:rsid w:val="00963686"/>
    <w:rsid w:val="00964F80"/>
    <w:rsid w:val="00964FD6"/>
    <w:rsid w:val="00965664"/>
    <w:rsid w:val="0096685A"/>
    <w:rsid w:val="009668C6"/>
    <w:rsid w:val="00966FD6"/>
    <w:rsid w:val="0096793B"/>
    <w:rsid w:val="00967D4E"/>
    <w:rsid w:val="00967E05"/>
    <w:rsid w:val="00967E15"/>
    <w:rsid w:val="0097005E"/>
    <w:rsid w:val="009702CD"/>
    <w:rsid w:val="009707B6"/>
    <w:rsid w:val="00970ED8"/>
    <w:rsid w:val="009712C2"/>
    <w:rsid w:val="0097152D"/>
    <w:rsid w:val="0097159C"/>
    <w:rsid w:val="009715FA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E93"/>
    <w:rsid w:val="009742DA"/>
    <w:rsid w:val="00974860"/>
    <w:rsid w:val="00974EAD"/>
    <w:rsid w:val="00974EE6"/>
    <w:rsid w:val="00974EE8"/>
    <w:rsid w:val="00974EF9"/>
    <w:rsid w:val="009750BD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751"/>
    <w:rsid w:val="00981DCB"/>
    <w:rsid w:val="00981DCE"/>
    <w:rsid w:val="00982108"/>
    <w:rsid w:val="009830E0"/>
    <w:rsid w:val="00983349"/>
    <w:rsid w:val="009833D4"/>
    <w:rsid w:val="009833F4"/>
    <w:rsid w:val="009834EF"/>
    <w:rsid w:val="0098357B"/>
    <w:rsid w:val="0098399B"/>
    <w:rsid w:val="00983E20"/>
    <w:rsid w:val="00984286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87B0C"/>
    <w:rsid w:val="0099017A"/>
    <w:rsid w:val="009901A0"/>
    <w:rsid w:val="0099089F"/>
    <w:rsid w:val="009909BA"/>
    <w:rsid w:val="00990E2B"/>
    <w:rsid w:val="00990E53"/>
    <w:rsid w:val="0099146C"/>
    <w:rsid w:val="009914C8"/>
    <w:rsid w:val="00991657"/>
    <w:rsid w:val="009917A0"/>
    <w:rsid w:val="00991877"/>
    <w:rsid w:val="00991A23"/>
    <w:rsid w:val="009929B4"/>
    <w:rsid w:val="00992C1C"/>
    <w:rsid w:val="009935D8"/>
    <w:rsid w:val="0099367D"/>
    <w:rsid w:val="009941DB"/>
    <w:rsid w:val="0099422D"/>
    <w:rsid w:val="00994CAB"/>
    <w:rsid w:val="00994CC9"/>
    <w:rsid w:val="00994D6B"/>
    <w:rsid w:val="00994DAC"/>
    <w:rsid w:val="00994F15"/>
    <w:rsid w:val="00995068"/>
    <w:rsid w:val="009950D2"/>
    <w:rsid w:val="009951AC"/>
    <w:rsid w:val="00995A24"/>
    <w:rsid w:val="00995C06"/>
    <w:rsid w:val="00995DBA"/>
    <w:rsid w:val="0099761C"/>
    <w:rsid w:val="0099770C"/>
    <w:rsid w:val="00997B46"/>
    <w:rsid w:val="00997C2E"/>
    <w:rsid w:val="00997DBF"/>
    <w:rsid w:val="009A047E"/>
    <w:rsid w:val="009A0DC8"/>
    <w:rsid w:val="009A0E91"/>
    <w:rsid w:val="009A0F19"/>
    <w:rsid w:val="009A12D6"/>
    <w:rsid w:val="009A14BD"/>
    <w:rsid w:val="009A1507"/>
    <w:rsid w:val="009A205B"/>
    <w:rsid w:val="009A2F98"/>
    <w:rsid w:val="009A2FA1"/>
    <w:rsid w:val="009A356F"/>
    <w:rsid w:val="009A3AD9"/>
    <w:rsid w:val="009A3B0A"/>
    <w:rsid w:val="009A41EE"/>
    <w:rsid w:val="009A44D2"/>
    <w:rsid w:val="009A564D"/>
    <w:rsid w:val="009A5669"/>
    <w:rsid w:val="009A56EE"/>
    <w:rsid w:val="009A5E45"/>
    <w:rsid w:val="009A6C56"/>
    <w:rsid w:val="009A6D77"/>
    <w:rsid w:val="009A7D12"/>
    <w:rsid w:val="009B1428"/>
    <w:rsid w:val="009B1748"/>
    <w:rsid w:val="009B21CA"/>
    <w:rsid w:val="009B25AC"/>
    <w:rsid w:val="009B2F27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6637"/>
    <w:rsid w:val="009B779F"/>
    <w:rsid w:val="009C07EE"/>
    <w:rsid w:val="009C09E8"/>
    <w:rsid w:val="009C0C2F"/>
    <w:rsid w:val="009C0E15"/>
    <w:rsid w:val="009C1070"/>
    <w:rsid w:val="009C116A"/>
    <w:rsid w:val="009C155D"/>
    <w:rsid w:val="009C15DB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7C2"/>
    <w:rsid w:val="009C3F58"/>
    <w:rsid w:val="009C4B74"/>
    <w:rsid w:val="009C4D8B"/>
    <w:rsid w:val="009C50C9"/>
    <w:rsid w:val="009C538D"/>
    <w:rsid w:val="009C596A"/>
    <w:rsid w:val="009C5AA1"/>
    <w:rsid w:val="009C5D52"/>
    <w:rsid w:val="009C5F87"/>
    <w:rsid w:val="009C6E62"/>
    <w:rsid w:val="009C6FFE"/>
    <w:rsid w:val="009C7798"/>
    <w:rsid w:val="009C7823"/>
    <w:rsid w:val="009C7B1D"/>
    <w:rsid w:val="009D1005"/>
    <w:rsid w:val="009D1242"/>
    <w:rsid w:val="009D15B7"/>
    <w:rsid w:val="009D183A"/>
    <w:rsid w:val="009D1846"/>
    <w:rsid w:val="009D1986"/>
    <w:rsid w:val="009D1DF3"/>
    <w:rsid w:val="009D2157"/>
    <w:rsid w:val="009D2650"/>
    <w:rsid w:val="009D2BEB"/>
    <w:rsid w:val="009D2D05"/>
    <w:rsid w:val="009D3986"/>
    <w:rsid w:val="009D3AB4"/>
    <w:rsid w:val="009D406B"/>
    <w:rsid w:val="009D4587"/>
    <w:rsid w:val="009D4EF5"/>
    <w:rsid w:val="009D5008"/>
    <w:rsid w:val="009D54FF"/>
    <w:rsid w:val="009D56B3"/>
    <w:rsid w:val="009D62B3"/>
    <w:rsid w:val="009D63B4"/>
    <w:rsid w:val="009D67AC"/>
    <w:rsid w:val="009D6A72"/>
    <w:rsid w:val="009D6C2A"/>
    <w:rsid w:val="009D7293"/>
    <w:rsid w:val="009D7325"/>
    <w:rsid w:val="009D7509"/>
    <w:rsid w:val="009D76C1"/>
    <w:rsid w:val="009D7CE1"/>
    <w:rsid w:val="009E0772"/>
    <w:rsid w:val="009E0E26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4E60"/>
    <w:rsid w:val="009E5BE0"/>
    <w:rsid w:val="009E5C9F"/>
    <w:rsid w:val="009E5D8B"/>
    <w:rsid w:val="009E612B"/>
    <w:rsid w:val="009E62C1"/>
    <w:rsid w:val="009E62EE"/>
    <w:rsid w:val="009E64B3"/>
    <w:rsid w:val="009E68F0"/>
    <w:rsid w:val="009E6E3A"/>
    <w:rsid w:val="009F008F"/>
    <w:rsid w:val="009F07F8"/>
    <w:rsid w:val="009F0A52"/>
    <w:rsid w:val="009F0AF8"/>
    <w:rsid w:val="009F0CD8"/>
    <w:rsid w:val="009F170E"/>
    <w:rsid w:val="009F25B7"/>
    <w:rsid w:val="009F3920"/>
    <w:rsid w:val="009F39B0"/>
    <w:rsid w:val="009F3AAB"/>
    <w:rsid w:val="009F3ACD"/>
    <w:rsid w:val="009F3D7E"/>
    <w:rsid w:val="009F4623"/>
    <w:rsid w:val="009F524A"/>
    <w:rsid w:val="009F5789"/>
    <w:rsid w:val="009F5852"/>
    <w:rsid w:val="009F5D6E"/>
    <w:rsid w:val="009F7129"/>
    <w:rsid w:val="009F7961"/>
    <w:rsid w:val="009F797E"/>
    <w:rsid w:val="009F7AD8"/>
    <w:rsid w:val="009F7F6C"/>
    <w:rsid w:val="00A00D6D"/>
    <w:rsid w:val="00A01034"/>
    <w:rsid w:val="00A01065"/>
    <w:rsid w:val="00A0118C"/>
    <w:rsid w:val="00A01C20"/>
    <w:rsid w:val="00A02B9A"/>
    <w:rsid w:val="00A033B1"/>
    <w:rsid w:val="00A03FF6"/>
    <w:rsid w:val="00A0433A"/>
    <w:rsid w:val="00A0464B"/>
    <w:rsid w:val="00A048B2"/>
    <w:rsid w:val="00A04B8A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8C3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A85"/>
    <w:rsid w:val="00A14B73"/>
    <w:rsid w:val="00A14C37"/>
    <w:rsid w:val="00A14FDE"/>
    <w:rsid w:val="00A1536A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54B"/>
    <w:rsid w:val="00A17553"/>
    <w:rsid w:val="00A1799F"/>
    <w:rsid w:val="00A20F32"/>
    <w:rsid w:val="00A210A1"/>
    <w:rsid w:val="00A210D2"/>
    <w:rsid w:val="00A2153B"/>
    <w:rsid w:val="00A21771"/>
    <w:rsid w:val="00A21C0F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916"/>
    <w:rsid w:val="00A25C2E"/>
    <w:rsid w:val="00A263A6"/>
    <w:rsid w:val="00A264FC"/>
    <w:rsid w:val="00A2735F"/>
    <w:rsid w:val="00A27866"/>
    <w:rsid w:val="00A2790F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0EEC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82E"/>
    <w:rsid w:val="00A44AAA"/>
    <w:rsid w:val="00A44D8D"/>
    <w:rsid w:val="00A44E6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011"/>
    <w:rsid w:val="00A50184"/>
    <w:rsid w:val="00A50195"/>
    <w:rsid w:val="00A5047A"/>
    <w:rsid w:val="00A5083A"/>
    <w:rsid w:val="00A50DB2"/>
    <w:rsid w:val="00A51BA1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915"/>
    <w:rsid w:val="00A53C02"/>
    <w:rsid w:val="00A53D67"/>
    <w:rsid w:val="00A53EDC"/>
    <w:rsid w:val="00A54468"/>
    <w:rsid w:val="00A5514F"/>
    <w:rsid w:val="00A551DA"/>
    <w:rsid w:val="00A554F1"/>
    <w:rsid w:val="00A5551E"/>
    <w:rsid w:val="00A56131"/>
    <w:rsid w:val="00A566A1"/>
    <w:rsid w:val="00A56D7C"/>
    <w:rsid w:val="00A56F03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277"/>
    <w:rsid w:val="00A61493"/>
    <w:rsid w:val="00A615CF"/>
    <w:rsid w:val="00A61B43"/>
    <w:rsid w:val="00A61CF1"/>
    <w:rsid w:val="00A61D49"/>
    <w:rsid w:val="00A61EA5"/>
    <w:rsid w:val="00A61FC2"/>
    <w:rsid w:val="00A621D4"/>
    <w:rsid w:val="00A626D0"/>
    <w:rsid w:val="00A6274A"/>
    <w:rsid w:val="00A62795"/>
    <w:rsid w:val="00A62EBD"/>
    <w:rsid w:val="00A63259"/>
    <w:rsid w:val="00A63A63"/>
    <w:rsid w:val="00A63B26"/>
    <w:rsid w:val="00A63F1B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6A4"/>
    <w:rsid w:val="00A67477"/>
    <w:rsid w:val="00A70989"/>
    <w:rsid w:val="00A70AEE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9F3"/>
    <w:rsid w:val="00A75D04"/>
    <w:rsid w:val="00A75D9C"/>
    <w:rsid w:val="00A75DD1"/>
    <w:rsid w:val="00A7605A"/>
    <w:rsid w:val="00A76C72"/>
    <w:rsid w:val="00A77DB3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2FE4"/>
    <w:rsid w:val="00A8304A"/>
    <w:rsid w:val="00A83B05"/>
    <w:rsid w:val="00A83E76"/>
    <w:rsid w:val="00A84049"/>
    <w:rsid w:val="00A84523"/>
    <w:rsid w:val="00A84BBF"/>
    <w:rsid w:val="00A84BF2"/>
    <w:rsid w:val="00A85AAC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5BD"/>
    <w:rsid w:val="00A916E8"/>
    <w:rsid w:val="00A91AF0"/>
    <w:rsid w:val="00A91C77"/>
    <w:rsid w:val="00A922BD"/>
    <w:rsid w:val="00A9294A"/>
    <w:rsid w:val="00A92D0A"/>
    <w:rsid w:val="00A9323D"/>
    <w:rsid w:val="00A9383C"/>
    <w:rsid w:val="00A93DF8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E98"/>
    <w:rsid w:val="00A96F9D"/>
    <w:rsid w:val="00A97EEB"/>
    <w:rsid w:val="00A97F07"/>
    <w:rsid w:val="00A97F6E"/>
    <w:rsid w:val="00AA0C79"/>
    <w:rsid w:val="00AA1021"/>
    <w:rsid w:val="00AA144C"/>
    <w:rsid w:val="00AA15A9"/>
    <w:rsid w:val="00AA19AA"/>
    <w:rsid w:val="00AA2DE7"/>
    <w:rsid w:val="00AA39B2"/>
    <w:rsid w:val="00AA4CD6"/>
    <w:rsid w:val="00AA551C"/>
    <w:rsid w:val="00AA5D52"/>
    <w:rsid w:val="00AA6393"/>
    <w:rsid w:val="00AA6A19"/>
    <w:rsid w:val="00AA6E90"/>
    <w:rsid w:val="00AA6F7F"/>
    <w:rsid w:val="00AA7400"/>
    <w:rsid w:val="00AA766D"/>
    <w:rsid w:val="00AA7C4C"/>
    <w:rsid w:val="00AA7E2D"/>
    <w:rsid w:val="00AB0045"/>
    <w:rsid w:val="00AB01F8"/>
    <w:rsid w:val="00AB04CA"/>
    <w:rsid w:val="00AB05F9"/>
    <w:rsid w:val="00AB0B20"/>
    <w:rsid w:val="00AB0E13"/>
    <w:rsid w:val="00AB1030"/>
    <w:rsid w:val="00AB133D"/>
    <w:rsid w:val="00AB1B54"/>
    <w:rsid w:val="00AB1C2A"/>
    <w:rsid w:val="00AB1EC7"/>
    <w:rsid w:val="00AB256B"/>
    <w:rsid w:val="00AB29B9"/>
    <w:rsid w:val="00AB31B1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736"/>
    <w:rsid w:val="00AB574A"/>
    <w:rsid w:val="00AB6446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9A6"/>
    <w:rsid w:val="00AC0C92"/>
    <w:rsid w:val="00AC27C5"/>
    <w:rsid w:val="00AC34AF"/>
    <w:rsid w:val="00AC3AE6"/>
    <w:rsid w:val="00AC3FD8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1F8C"/>
    <w:rsid w:val="00AD20D2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80D"/>
    <w:rsid w:val="00AD6EB1"/>
    <w:rsid w:val="00AD6EF3"/>
    <w:rsid w:val="00AD7183"/>
    <w:rsid w:val="00AD741E"/>
    <w:rsid w:val="00AD75AD"/>
    <w:rsid w:val="00AD77ED"/>
    <w:rsid w:val="00AD7AB0"/>
    <w:rsid w:val="00AD7EB5"/>
    <w:rsid w:val="00AE00BB"/>
    <w:rsid w:val="00AE03D5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CA4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FD3"/>
    <w:rsid w:val="00AF14FD"/>
    <w:rsid w:val="00AF15C3"/>
    <w:rsid w:val="00AF1C36"/>
    <w:rsid w:val="00AF1E7C"/>
    <w:rsid w:val="00AF1F41"/>
    <w:rsid w:val="00AF2275"/>
    <w:rsid w:val="00AF2632"/>
    <w:rsid w:val="00AF3864"/>
    <w:rsid w:val="00AF418A"/>
    <w:rsid w:val="00AF436C"/>
    <w:rsid w:val="00AF4E68"/>
    <w:rsid w:val="00AF4F3B"/>
    <w:rsid w:val="00AF568C"/>
    <w:rsid w:val="00AF5FC3"/>
    <w:rsid w:val="00AF6058"/>
    <w:rsid w:val="00AF61CA"/>
    <w:rsid w:val="00AF6858"/>
    <w:rsid w:val="00AF6CCE"/>
    <w:rsid w:val="00AF6F9E"/>
    <w:rsid w:val="00AF72E0"/>
    <w:rsid w:val="00AF7302"/>
    <w:rsid w:val="00AF7495"/>
    <w:rsid w:val="00AF7AC6"/>
    <w:rsid w:val="00AF7C92"/>
    <w:rsid w:val="00B001E8"/>
    <w:rsid w:val="00B005DD"/>
    <w:rsid w:val="00B00741"/>
    <w:rsid w:val="00B013BD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49CF"/>
    <w:rsid w:val="00B051FE"/>
    <w:rsid w:val="00B05299"/>
    <w:rsid w:val="00B06816"/>
    <w:rsid w:val="00B06B5D"/>
    <w:rsid w:val="00B07242"/>
    <w:rsid w:val="00B0762A"/>
    <w:rsid w:val="00B076FC"/>
    <w:rsid w:val="00B0794C"/>
    <w:rsid w:val="00B07AC1"/>
    <w:rsid w:val="00B07BDA"/>
    <w:rsid w:val="00B108C3"/>
    <w:rsid w:val="00B10940"/>
    <w:rsid w:val="00B11160"/>
    <w:rsid w:val="00B1160D"/>
    <w:rsid w:val="00B11C6A"/>
    <w:rsid w:val="00B12569"/>
    <w:rsid w:val="00B12629"/>
    <w:rsid w:val="00B126B8"/>
    <w:rsid w:val="00B12C61"/>
    <w:rsid w:val="00B12ECE"/>
    <w:rsid w:val="00B12F01"/>
    <w:rsid w:val="00B12FFD"/>
    <w:rsid w:val="00B1301C"/>
    <w:rsid w:val="00B13CA8"/>
    <w:rsid w:val="00B13EB7"/>
    <w:rsid w:val="00B14ADA"/>
    <w:rsid w:val="00B14D0F"/>
    <w:rsid w:val="00B14F59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2D6"/>
    <w:rsid w:val="00B17526"/>
    <w:rsid w:val="00B17653"/>
    <w:rsid w:val="00B17A55"/>
    <w:rsid w:val="00B17B3E"/>
    <w:rsid w:val="00B17CA2"/>
    <w:rsid w:val="00B17F6E"/>
    <w:rsid w:val="00B20350"/>
    <w:rsid w:val="00B206E1"/>
    <w:rsid w:val="00B20BDA"/>
    <w:rsid w:val="00B21391"/>
    <w:rsid w:val="00B21FA3"/>
    <w:rsid w:val="00B2202A"/>
    <w:rsid w:val="00B2227C"/>
    <w:rsid w:val="00B2245E"/>
    <w:rsid w:val="00B226A0"/>
    <w:rsid w:val="00B2270B"/>
    <w:rsid w:val="00B22AB8"/>
    <w:rsid w:val="00B23261"/>
    <w:rsid w:val="00B24151"/>
    <w:rsid w:val="00B241C7"/>
    <w:rsid w:val="00B24A6B"/>
    <w:rsid w:val="00B24B8F"/>
    <w:rsid w:val="00B25948"/>
    <w:rsid w:val="00B25A48"/>
    <w:rsid w:val="00B264A9"/>
    <w:rsid w:val="00B26904"/>
    <w:rsid w:val="00B2697D"/>
    <w:rsid w:val="00B26C7B"/>
    <w:rsid w:val="00B278C2"/>
    <w:rsid w:val="00B27EF7"/>
    <w:rsid w:val="00B27F15"/>
    <w:rsid w:val="00B30040"/>
    <w:rsid w:val="00B3041F"/>
    <w:rsid w:val="00B30605"/>
    <w:rsid w:val="00B306D6"/>
    <w:rsid w:val="00B30C3A"/>
    <w:rsid w:val="00B30D87"/>
    <w:rsid w:val="00B30FD7"/>
    <w:rsid w:val="00B3152D"/>
    <w:rsid w:val="00B3165A"/>
    <w:rsid w:val="00B32053"/>
    <w:rsid w:val="00B3216E"/>
    <w:rsid w:val="00B32301"/>
    <w:rsid w:val="00B3242D"/>
    <w:rsid w:val="00B32537"/>
    <w:rsid w:val="00B32B32"/>
    <w:rsid w:val="00B32B92"/>
    <w:rsid w:val="00B332A1"/>
    <w:rsid w:val="00B33F16"/>
    <w:rsid w:val="00B3456E"/>
    <w:rsid w:val="00B34722"/>
    <w:rsid w:val="00B34B7A"/>
    <w:rsid w:val="00B35360"/>
    <w:rsid w:val="00B3559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D6B"/>
    <w:rsid w:val="00B41EF8"/>
    <w:rsid w:val="00B41FCB"/>
    <w:rsid w:val="00B424E8"/>
    <w:rsid w:val="00B42573"/>
    <w:rsid w:val="00B432EF"/>
    <w:rsid w:val="00B43425"/>
    <w:rsid w:val="00B43FB2"/>
    <w:rsid w:val="00B44336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529"/>
    <w:rsid w:val="00B51D03"/>
    <w:rsid w:val="00B51F74"/>
    <w:rsid w:val="00B52185"/>
    <w:rsid w:val="00B52232"/>
    <w:rsid w:val="00B52616"/>
    <w:rsid w:val="00B5296F"/>
    <w:rsid w:val="00B5298F"/>
    <w:rsid w:val="00B52DDA"/>
    <w:rsid w:val="00B534D6"/>
    <w:rsid w:val="00B535BE"/>
    <w:rsid w:val="00B53A90"/>
    <w:rsid w:val="00B54259"/>
    <w:rsid w:val="00B54638"/>
    <w:rsid w:val="00B547C9"/>
    <w:rsid w:val="00B54F59"/>
    <w:rsid w:val="00B55506"/>
    <w:rsid w:val="00B5553E"/>
    <w:rsid w:val="00B55613"/>
    <w:rsid w:val="00B55907"/>
    <w:rsid w:val="00B55CA3"/>
    <w:rsid w:val="00B5658E"/>
    <w:rsid w:val="00B568E5"/>
    <w:rsid w:val="00B56A41"/>
    <w:rsid w:val="00B57038"/>
    <w:rsid w:val="00B57140"/>
    <w:rsid w:val="00B57E76"/>
    <w:rsid w:val="00B60233"/>
    <w:rsid w:val="00B605AC"/>
    <w:rsid w:val="00B610F6"/>
    <w:rsid w:val="00B6125F"/>
    <w:rsid w:val="00B613DF"/>
    <w:rsid w:val="00B614DA"/>
    <w:rsid w:val="00B61662"/>
    <w:rsid w:val="00B62240"/>
    <w:rsid w:val="00B623E1"/>
    <w:rsid w:val="00B62CB2"/>
    <w:rsid w:val="00B62ECC"/>
    <w:rsid w:val="00B630B0"/>
    <w:rsid w:val="00B633E6"/>
    <w:rsid w:val="00B63BCC"/>
    <w:rsid w:val="00B6465A"/>
    <w:rsid w:val="00B64F3F"/>
    <w:rsid w:val="00B64FAF"/>
    <w:rsid w:val="00B657AF"/>
    <w:rsid w:val="00B65DAA"/>
    <w:rsid w:val="00B66187"/>
    <w:rsid w:val="00B6658E"/>
    <w:rsid w:val="00B6695B"/>
    <w:rsid w:val="00B669EF"/>
    <w:rsid w:val="00B67129"/>
    <w:rsid w:val="00B67222"/>
    <w:rsid w:val="00B67FA2"/>
    <w:rsid w:val="00B70100"/>
    <w:rsid w:val="00B705D0"/>
    <w:rsid w:val="00B720D1"/>
    <w:rsid w:val="00B723AC"/>
    <w:rsid w:val="00B72A3A"/>
    <w:rsid w:val="00B72D3A"/>
    <w:rsid w:val="00B72E54"/>
    <w:rsid w:val="00B732DD"/>
    <w:rsid w:val="00B73C22"/>
    <w:rsid w:val="00B73D10"/>
    <w:rsid w:val="00B73EA5"/>
    <w:rsid w:val="00B740AB"/>
    <w:rsid w:val="00B7465E"/>
    <w:rsid w:val="00B74A54"/>
    <w:rsid w:val="00B74EF6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602"/>
    <w:rsid w:val="00B80B3C"/>
    <w:rsid w:val="00B814FA"/>
    <w:rsid w:val="00B82812"/>
    <w:rsid w:val="00B83012"/>
    <w:rsid w:val="00B8380C"/>
    <w:rsid w:val="00B83EEC"/>
    <w:rsid w:val="00B83F0A"/>
    <w:rsid w:val="00B844F8"/>
    <w:rsid w:val="00B848F4"/>
    <w:rsid w:val="00B84F1D"/>
    <w:rsid w:val="00B85159"/>
    <w:rsid w:val="00B852B7"/>
    <w:rsid w:val="00B855D6"/>
    <w:rsid w:val="00B8594A"/>
    <w:rsid w:val="00B85A44"/>
    <w:rsid w:val="00B862C1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3D0"/>
    <w:rsid w:val="00B96ED8"/>
    <w:rsid w:val="00B974E7"/>
    <w:rsid w:val="00B9771D"/>
    <w:rsid w:val="00BA05AF"/>
    <w:rsid w:val="00BA07C1"/>
    <w:rsid w:val="00BA0A75"/>
    <w:rsid w:val="00BA143B"/>
    <w:rsid w:val="00BA1539"/>
    <w:rsid w:val="00BA1B74"/>
    <w:rsid w:val="00BA1D77"/>
    <w:rsid w:val="00BA1E93"/>
    <w:rsid w:val="00BA1F34"/>
    <w:rsid w:val="00BA2165"/>
    <w:rsid w:val="00BA25FE"/>
    <w:rsid w:val="00BA2BD8"/>
    <w:rsid w:val="00BA2C44"/>
    <w:rsid w:val="00BA2CA9"/>
    <w:rsid w:val="00BA2DD2"/>
    <w:rsid w:val="00BA3B67"/>
    <w:rsid w:val="00BA3FD8"/>
    <w:rsid w:val="00BA46EB"/>
    <w:rsid w:val="00BA4A2F"/>
    <w:rsid w:val="00BA4CB9"/>
    <w:rsid w:val="00BA4EA3"/>
    <w:rsid w:val="00BA5224"/>
    <w:rsid w:val="00BA5BDD"/>
    <w:rsid w:val="00BA5FA9"/>
    <w:rsid w:val="00BA65FE"/>
    <w:rsid w:val="00BA6DB1"/>
    <w:rsid w:val="00BA752D"/>
    <w:rsid w:val="00BA77EA"/>
    <w:rsid w:val="00BA7EBB"/>
    <w:rsid w:val="00BB063A"/>
    <w:rsid w:val="00BB18C5"/>
    <w:rsid w:val="00BB19A2"/>
    <w:rsid w:val="00BB1DF3"/>
    <w:rsid w:val="00BB1E3C"/>
    <w:rsid w:val="00BB2708"/>
    <w:rsid w:val="00BB2CD0"/>
    <w:rsid w:val="00BB34FA"/>
    <w:rsid w:val="00BB41A7"/>
    <w:rsid w:val="00BB4D15"/>
    <w:rsid w:val="00BB4E17"/>
    <w:rsid w:val="00BB4F8C"/>
    <w:rsid w:val="00BB4F8E"/>
    <w:rsid w:val="00BB52E1"/>
    <w:rsid w:val="00BB6073"/>
    <w:rsid w:val="00BB6307"/>
    <w:rsid w:val="00BB64DF"/>
    <w:rsid w:val="00BB6DB7"/>
    <w:rsid w:val="00BB6EEF"/>
    <w:rsid w:val="00BB75B9"/>
    <w:rsid w:val="00BC00DA"/>
    <w:rsid w:val="00BC0183"/>
    <w:rsid w:val="00BC01D2"/>
    <w:rsid w:val="00BC0BED"/>
    <w:rsid w:val="00BC1BEB"/>
    <w:rsid w:val="00BC21D7"/>
    <w:rsid w:val="00BC2B7F"/>
    <w:rsid w:val="00BC2CA2"/>
    <w:rsid w:val="00BC312C"/>
    <w:rsid w:val="00BC432E"/>
    <w:rsid w:val="00BC44B2"/>
    <w:rsid w:val="00BC47C4"/>
    <w:rsid w:val="00BC4B3E"/>
    <w:rsid w:val="00BC4F3A"/>
    <w:rsid w:val="00BC5450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D07F2"/>
    <w:rsid w:val="00BD09DF"/>
    <w:rsid w:val="00BD0A27"/>
    <w:rsid w:val="00BD0C5A"/>
    <w:rsid w:val="00BD154D"/>
    <w:rsid w:val="00BD1870"/>
    <w:rsid w:val="00BD1AC1"/>
    <w:rsid w:val="00BD1D13"/>
    <w:rsid w:val="00BD2282"/>
    <w:rsid w:val="00BD276D"/>
    <w:rsid w:val="00BD2BD8"/>
    <w:rsid w:val="00BD3552"/>
    <w:rsid w:val="00BD39F0"/>
    <w:rsid w:val="00BD3D51"/>
    <w:rsid w:val="00BD3E2A"/>
    <w:rsid w:val="00BD4274"/>
    <w:rsid w:val="00BD48A7"/>
    <w:rsid w:val="00BD4956"/>
    <w:rsid w:val="00BD4998"/>
    <w:rsid w:val="00BD49BF"/>
    <w:rsid w:val="00BD53AB"/>
    <w:rsid w:val="00BD5C38"/>
    <w:rsid w:val="00BD60DC"/>
    <w:rsid w:val="00BD6466"/>
    <w:rsid w:val="00BD675A"/>
    <w:rsid w:val="00BD77B5"/>
    <w:rsid w:val="00BD7A2E"/>
    <w:rsid w:val="00BD7A54"/>
    <w:rsid w:val="00BD7CD7"/>
    <w:rsid w:val="00BE0645"/>
    <w:rsid w:val="00BE1579"/>
    <w:rsid w:val="00BE1CEE"/>
    <w:rsid w:val="00BE1EE9"/>
    <w:rsid w:val="00BE24E6"/>
    <w:rsid w:val="00BE2B95"/>
    <w:rsid w:val="00BE3042"/>
    <w:rsid w:val="00BE376E"/>
    <w:rsid w:val="00BE3DA8"/>
    <w:rsid w:val="00BE3EA3"/>
    <w:rsid w:val="00BE4A5E"/>
    <w:rsid w:val="00BE4B90"/>
    <w:rsid w:val="00BE4B9C"/>
    <w:rsid w:val="00BE4C7F"/>
    <w:rsid w:val="00BE533D"/>
    <w:rsid w:val="00BE542F"/>
    <w:rsid w:val="00BE5BB4"/>
    <w:rsid w:val="00BE5D76"/>
    <w:rsid w:val="00BE6281"/>
    <w:rsid w:val="00BE62EF"/>
    <w:rsid w:val="00BE65D9"/>
    <w:rsid w:val="00BE686C"/>
    <w:rsid w:val="00BE6B8C"/>
    <w:rsid w:val="00BE7066"/>
    <w:rsid w:val="00BE72A1"/>
    <w:rsid w:val="00BE73F9"/>
    <w:rsid w:val="00BE7973"/>
    <w:rsid w:val="00BE7D67"/>
    <w:rsid w:val="00BF0588"/>
    <w:rsid w:val="00BF067A"/>
    <w:rsid w:val="00BF0B82"/>
    <w:rsid w:val="00BF12EE"/>
    <w:rsid w:val="00BF13DF"/>
    <w:rsid w:val="00BF1F08"/>
    <w:rsid w:val="00BF201E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69"/>
    <w:rsid w:val="00BF61AC"/>
    <w:rsid w:val="00BF6B99"/>
    <w:rsid w:val="00BF6E23"/>
    <w:rsid w:val="00BF7094"/>
    <w:rsid w:val="00BF788E"/>
    <w:rsid w:val="00BF7E41"/>
    <w:rsid w:val="00C001EA"/>
    <w:rsid w:val="00C0054F"/>
    <w:rsid w:val="00C00D87"/>
    <w:rsid w:val="00C00FA5"/>
    <w:rsid w:val="00C019C1"/>
    <w:rsid w:val="00C01A0D"/>
    <w:rsid w:val="00C021D4"/>
    <w:rsid w:val="00C024F9"/>
    <w:rsid w:val="00C027B4"/>
    <w:rsid w:val="00C02BE9"/>
    <w:rsid w:val="00C02D44"/>
    <w:rsid w:val="00C03268"/>
    <w:rsid w:val="00C03A01"/>
    <w:rsid w:val="00C03A34"/>
    <w:rsid w:val="00C03DA0"/>
    <w:rsid w:val="00C04421"/>
    <w:rsid w:val="00C04D61"/>
    <w:rsid w:val="00C06213"/>
    <w:rsid w:val="00C06312"/>
    <w:rsid w:val="00C06653"/>
    <w:rsid w:val="00C06669"/>
    <w:rsid w:val="00C06F7E"/>
    <w:rsid w:val="00C06FB6"/>
    <w:rsid w:val="00C070B6"/>
    <w:rsid w:val="00C07682"/>
    <w:rsid w:val="00C078EE"/>
    <w:rsid w:val="00C0790E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68B"/>
    <w:rsid w:val="00C12A82"/>
    <w:rsid w:val="00C13063"/>
    <w:rsid w:val="00C13499"/>
    <w:rsid w:val="00C13B4A"/>
    <w:rsid w:val="00C14268"/>
    <w:rsid w:val="00C14A70"/>
    <w:rsid w:val="00C14A81"/>
    <w:rsid w:val="00C14D75"/>
    <w:rsid w:val="00C14E49"/>
    <w:rsid w:val="00C16047"/>
    <w:rsid w:val="00C162F8"/>
    <w:rsid w:val="00C16540"/>
    <w:rsid w:val="00C16D94"/>
    <w:rsid w:val="00C1759C"/>
    <w:rsid w:val="00C20F99"/>
    <w:rsid w:val="00C21048"/>
    <w:rsid w:val="00C213B1"/>
    <w:rsid w:val="00C21B5E"/>
    <w:rsid w:val="00C220BB"/>
    <w:rsid w:val="00C22324"/>
    <w:rsid w:val="00C22353"/>
    <w:rsid w:val="00C224E8"/>
    <w:rsid w:val="00C22895"/>
    <w:rsid w:val="00C22A02"/>
    <w:rsid w:val="00C23C11"/>
    <w:rsid w:val="00C24947"/>
    <w:rsid w:val="00C2515B"/>
    <w:rsid w:val="00C254B6"/>
    <w:rsid w:val="00C2562B"/>
    <w:rsid w:val="00C25636"/>
    <w:rsid w:val="00C256DD"/>
    <w:rsid w:val="00C262BF"/>
    <w:rsid w:val="00C26387"/>
    <w:rsid w:val="00C26543"/>
    <w:rsid w:val="00C26823"/>
    <w:rsid w:val="00C26D0B"/>
    <w:rsid w:val="00C270EE"/>
    <w:rsid w:val="00C27F95"/>
    <w:rsid w:val="00C309E0"/>
    <w:rsid w:val="00C3185E"/>
    <w:rsid w:val="00C3238B"/>
    <w:rsid w:val="00C324B1"/>
    <w:rsid w:val="00C32E86"/>
    <w:rsid w:val="00C33184"/>
    <w:rsid w:val="00C340D6"/>
    <w:rsid w:val="00C34178"/>
    <w:rsid w:val="00C344F7"/>
    <w:rsid w:val="00C34BAA"/>
    <w:rsid w:val="00C34EA6"/>
    <w:rsid w:val="00C352C9"/>
    <w:rsid w:val="00C355F7"/>
    <w:rsid w:val="00C35720"/>
    <w:rsid w:val="00C35A04"/>
    <w:rsid w:val="00C35D9B"/>
    <w:rsid w:val="00C36416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532B"/>
    <w:rsid w:val="00C454CC"/>
    <w:rsid w:val="00C45545"/>
    <w:rsid w:val="00C4579B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508"/>
    <w:rsid w:val="00C509F5"/>
    <w:rsid w:val="00C50B08"/>
    <w:rsid w:val="00C511D9"/>
    <w:rsid w:val="00C519C9"/>
    <w:rsid w:val="00C51A34"/>
    <w:rsid w:val="00C52009"/>
    <w:rsid w:val="00C52088"/>
    <w:rsid w:val="00C522C0"/>
    <w:rsid w:val="00C5250B"/>
    <w:rsid w:val="00C527BA"/>
    <w:rsid w:val="00C52C98"/>
    <w:rsid w:val="00C52F6B"/>
    <w:rsid w:val="00C52FB1"/>
    <w:rsid w:val="00C53215"/>
    <w:rsid w:val="00C53E57"/>
    <w:rsid w:val="00C54974"/>
    <w:rsid w:val="00C54A8E"/>
    <w:rsid w:val="00C5502A"/>
    <w:rsid w:val="00C553B7"/>
    <w:rsid w:val="00C55EEB"/>
    <w:rsid w:val="00C55F34"/>
    <w:rsid w:val="00C565E0"/>
    <w:rsid w:val="00C56D78"/>
    <w:rsid w:val="00C57033"/>
    <w:rsid w:val="00C57365"/>
    <w:rsid w:val="00C5772B"/>
    <w:rsid w:val="00C57D55"/>
    <w:rsid w:val="00C57F12"/>
    <w:rsid w:val="00C61201"/>
    <w:rsid w:val="00C61485"/>
    <w:rsid w:val="00C61562"/>
    <w:rsid w:val="00C61A13"/>
    <w:rsid w:val="00C61BAF"/>
    <w:rsid w:val="00C6304E"/>
    <w:rsid w:val="00C64228"/>
    <w:rsid w:val="00C644DF"/>
    <w:rsid w:val="00C64524"/>
    <w:rsid w:val="00C64A6C"/>
    <w:rsid w:val="00C64D91"/>
    <w:rsid w:val="00C656EA"/>
    <w:rsid w:val="00C6588F"/>
    <w:rsid w:val="00C665D2"/>
    <w:rsid w:val="00C66AB8"/>
    <w:rsid w:val="00C66E5E"/>
    <w:rsid w:val="00C66EFB"/>
    <w:rsid w:val="00C6720D"/>
    <w:rsid w:val="00C67668"/>
    <w:rsid w:val="00C67870"/>
    <w:rsid w:val="00C67A0E"/>
    <w:rsid w:val="00C67CDB"/>
    <w:rsid w:val="00C7066A"/>
    <w:rsid w:val="00C70BF1"/>
    <w:rsid w:val="00C70DD0"/>
    <w:rsid w:val="00C7116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6C5"/>
    <w:rsid w:val="00C738A1"/>
    <w:rsid w:val="00C739A6"/>
    <w:rsid w:val="00C73CB0"/>
    <w:rsid w:val="00C7427D"/>
    <w:rsid w:val="00C746B2"/>
    <w:rsid w:val="00C747E8"/>
    <w:rsid w:val="00C749A6"/>
    <w:rsid w:val="00C74A2C"/>
    <w:rsid w:val="00C74A9F"/>
    <w:rsid w:val="00C74BF5"/>
    <w:rsid w:val="00C75377"/>
    <w:rsid w:val="00C754A0"/>
    <w:rsid w:val="00C75B7D"/>
    <w:rsid w:val="00C76275"/>
    <w:rsid w:val="00C76281"/>
    <w:rsid w:val="00C768CB"/>
    <w:rsid w:val="00C76E6F"/>
    <w:rsid w:val="00C77261"/>
    <w:rsid w:val="00C777F6"/>
    <w:rsid w:val="00C77FEB"/>
    <w:rsid w:val="00C8017F"/>
    <w:rsid w:val="00C804ED"/>
    <w:rsid w:val="00C809DB"/>
    <w:rsid w:val="00C80C78"/>
    <w:rsid w:val="00C81008"/>
    <w:rsid w:val="00C81CA0"/>
    <w:rsid w:val="00C82141"/>
    <w:rsid w:val="00C82473"/>
    <w:rsid w:val="00C824ED"/>
    <w:rsid w:val="00C82C44"/>
    <w:rsid w:val="00C830DD"/>
    <w:rsid w:val="00C835DC"/>
    <w:rsid w:val="00C837FF"/>
    <w:rsid w:val="00C83EAD"/>
    <w:rsid w:val="00C8407E"/>
    <w:rsid w:val="00C84439"/>
    <w:rsid w:val="00C847CB"/>
    <w:rsid w:val="00C85026"/>
    <w:rsid w:val="00C851FD"/>
    <w:rsid w:val="00C85280"/>
    <w:rsid w:val="00C8629D"/>
    <w:rsid w:val="00C8713A"/>
    <w:rsid w:val="00C8723F"/>
    <w:rsid w:val="00C87996"/>
    <w:rsid w:val="00C90699"/>
    <w:rsid w:val="00C907AA"/>
    <w:rsid w:val="00C908C7"/>
    <w:rsid w:val="00C90ACE"/>
    <w:rsid w:val="00C90FEE"/>
    <w:rsid w:val="00C910FB"/>
    <w:rsid w:val="00C9179D"/>
    <w:rsid w:val="00C91AE9"/>
    <w:rsid w:val="00C91E96"/>
    <w:rsid w:val="00C922E5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C99"/>
    <w:rsid w:val="00C94D21"/>
    <w:rsid w:val="00C9514A"/>
    <w:rsid w:val="00C957EF"/>
    <w:rsid w:val="00C95DA4"/>
    <w:rsid w:val="00C96AD4"/>
    <w:rsid w:val="00C97A8A"/>
    <w:rsid w:val="00CA0698"/>
    <w:rsid w:val="00CA0D13"/>
    <w:rsid w:val="00CA0E02"/>
    <w:rsid w:val="00CA16FC"/>
    <w:rsid w:val="00CA22A2"/>
    <w:rsid w:val="00CA2A82"/>
    <w:rsid w:val="00CA33B7"/>
    <w:rsid w:val="00CA3524"/>
    <w:rsid w:val="00CA35AE"/>
    <w:rsid w:val="00CA35FA"/>
    <w:rsid w:val="00CA3A89"/>
    <w:rsid w:val="00CA48E2"/>
    <w:rsid w:val="00CA4D63"/>
    <w:rsid w:val="00CA4FAE"/>
    <w:rsid w:val="00CA5302"/>
    <w:rsid w:val="00CA571D"/>
    <w:rsid w:val="00CA620B"/>
    <w:rsid w:val="00CA6639"/>
    <w:rsid w:val="00CA6E56"/>
    <w:rsid w:val="00CA7047"/>
    <w:rsid w:val="00CA70A9"/>
    <w:rsid w:val="00CA760B"/>
    <w:rsid w:val="00CA7756"/>
    <w:rsid w:val="00CA7AD8"/>
    <w:rsid w:val="00CA7C0E"/>
    <w:rsid w:val="00CA7D58"/>
    <w:rsid w:val="00CB026F"/>
    <w:rsid w:val="00CB0699"/>
    <w:rsid w:val="00CB06AE"/>
    <w:rsid w:val="00CB1126"/>
    <w:rsid w:val="00CB1858"/>
    <w:rsid w:val="00CB198B"/>
    <w:rsid w:val="00CB223B"/>
    <w:rsid w:val="00CB22E5"/>
    <w:rsid w:val="00CB23D4"/>
    <w:rsid w:val="00CB24CA"/>
    <w:rsid w:val="00CB24D6"/>
    <w:rsid w:val="00CB2A65"/>
    <w:rsid w:val="00CB33E3"/>
    <w:rsid w:val="00CB3579"/>
    <w:rsid w:val="00CB366F"/>
    <w:rsid w:val="00CB3951"/>
    <w:rsid w:val="00CB3AB4"/>
    <w:rsid w:val="00CB3F98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96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EEF"/>
    <w:rsid w:val="00CC3834"/>
    <w:rsid w:val="00CC3B38"/>
    <w:rsid w:val="00CC4366"/>
    <w:rsid w:val="00CC49E9"/>
    <w:rsid w:val="00CC4DE5"/>
    <w:rsid w:val="00CC5907"/>
    <w:rsid w:val="00CC609B"/>
    <w:rsid w:val="00CC6474"/>
    <w:rsid w:val="00CC64A6"/>
    <w:rsid w:val="00CC6811"/>
    <w:rsid w:val="00CC6879"/>
    <w:rsid w:val="00CC6D5F"/>
    <w:rsid w:val="00CC7757"/>
    <w:rsid w:val="00CC7DD4"/>
    <w:rsid w:val="00CD034E"/>
    <w:rsid w:val="00CD05FD"/>
    <w:rsid w:val="00CD0764"/>
    <w:rsid w:val="00CD1A4E"/>
    <w:rsid w:val="00CD1B34"/>
    <w:rsid w:val="00CD1B4B"/>
    <w:rsid w:val="00CD1E7A"/>
    <w:rsid w:val="00CD2434"/>
    <w:rsid w:val="00CD28BA"/>
    <w:rsid w:val="00CD2C0F"/>
    <w:rsid w:val="00CD2EEA"/>
    <w:rsid w:val="00CD3015"/>
    <w:rsid w:val="00CD34EC"/>
    <w:rsid w:val="00CD399D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4D1"/>
    <w:rsid w:val="00CD755F"/>
    <w:rsid w:val="00CE03E7"/>
    <w:rsid w:val="00CE09B3"/>
    <w:rsid w:val="00CE0B37"/>
    <w:rsid w:val="00CE0C18"/>
    <w:rsid w:val="00CE0DD0"/>
    <w:rsid w:val="00CE1AE1"/>
    <w:rsid w:val="00CE1C3C"/>
    <w:rsid w:val="00CE2199"/>
    <w:rsid w:val="00CE24E0"/>
    <w:rsid w:val="00CE24E3"/>
    <w:rsid w:val="00CE2517"/>
    <w:rsid w:val="00CE3459"/>
    <w:rsid w:val="00CE3521"/>
    <w:rsid w:val="00CE365A"/>
    <w:rsid w:val="00CE3B73"/>
    <w:rsid w:val="00CE3C95"/>
    <w:rsid w:val="00CE4630"/>
    <w:rsid w:val="00CE51A6"/>
    <w:rsid w:val="00CE56DD"/>
    <w:rsid w:val="00CE5753"/>
    <w:rsid w:val="00CE575D"/>
    <w:rsid w:val="00CE5858"/>
    <w:rsid w:val="00CE5ABA"/>
    <w:rsid w:val="00CE5B9A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4A03"/>
    <w:rsid w:val="00CF52D7"/>
    <w:rsid w:val="00CF54BD"/>
    <w:rsid w:val="00CF59C8"/>
    <w:rsid w:val="00CF5FAE"/>
    <w:rsid w:val="00CF68E3"/>
    <w:rsid w:val="00CF6C32"/>
    <w:rsid w:val="00D00068"/>
    <w:rsid w:val="00D001B6"/>
    <w:rsid w:val="00D00689"/>
    <w:rsid w:val="00D00EF0"/>
    <w:rsid w:val="00D00F74"/>
    <w:rsid w:val="00D0196B"/>
    <w:rsid w:val="00D01B50"/>
    <w:rsid w:val="00D01FEC"/>
    <w:rsid w:val="00D02337"/>
    <w:rsid w:val="00D026CF"/>
    <w:rsid w:val="00D0289E"/>
    <w:rsid w:val="00D029CF"/>
    <w:rsid w:val="00D02D8A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AFB"/>
    <w:rsid w:val="00D11E09"/>
    <w:rsid w:val="00D12102"/>
    <w:rsid w:val="00D123A5"/>
    <w:rsid w:val="00D12508"/>
    <w:rsid w:val="00D12733"/>
    <w:rsid w:val="00D129F0"/>
    <w:rsid w:val="00D12A01"/>
    <w:rsid w:val="00D12B9F"/>
    <w:rsid w:val="00D139CF"/>
    <w:rsid w:val="00D1403C"/>
    <w:rsid w:val="00D14863"/>
    <w:rsid w:val="00D14A71"/>
    <w:rsid w:val="00D1597A"/>
    <w:rsid w:val="00D15B17"/>
    <w:rsid w:val="00D15D9B"/>
    <w:rsid w:val="00D16016"/>
    <w:rsid w:val="00D169AF"/>
    <w:rsid w:val="00D17123"/>
    <w:rsid w:val="00D17269"/>
    <w:rsid w:val="00D1788D"/>
    <w:rsid w:val="00D20823"/>
    <w:rsid w:val="00D20D31"/>
    <w:rsid w:val="00D20EA2"/>
    <w:rsid w:val="00D21583"/>
    <w:rsid w:val="00D21777"/>
    <w:rsid w:val="00D219D2"/>
    <w:rsid w:val="00D21F1C"/>
    <w:rsid w:val="00D22237"/>
    <w:rsid w:val="00D229B7"/>
    <w:rsid w:val="00D22A1E"/>
    <w:rsid w:val="00D22AD4"/>
    <w:rsid w:val="00D230F6"/>
    <w:rsid w:val="00D23117"/>
    <w:rsid w:val="00D2370A"/>
    <w:rsid w:val="00D23B20"/>
    <w:rsid w:val="00D23FFA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7098"/>
    <w:rsid w:val="00D2730A"/>
    <w:rsid w:val="00D274C1"/>
    <w:rsid w:val="00D27663"/>
    <w:rsid w:val="00D276BA"/>
    <w:rsid w:val="00D27D25"/>
    <w:rsid w:val="00D3015E"/>
    <w:rsid w:val="00D304B5"/>
    <w:rsid w:val="00D3055D"/>
    <w:rsid w:val="00D3068A"/>
    <w:rsid w:val="00D3112D"/>
    <w:rsid w:val="00D317D1"/>
    <w:rsid w:val="00D318B3"/>
    <w:rsid w:val="00D31B47"/>
    <w:rsid w:val="00D3296E"/>
    <w:rsid w:val="00D329C3"/>
    <w:rsid w:val="00D32F8F"/>
    <w:rsid w:val="00D33273"/>
    <w:rsid w:val="00D340C5"/>
    <w:rsid w:val="00D3423C"/>
    <w:rsid w:val="00D345A5"/>
    <w:rsid w:val="00D34829"/>
    <w:rsid w:val="00D3497C"/>
    <w:rsid w:val="00D34D0D"/>
    <w:rsid w:val="00D35450"/>
    <w:rsid w:val="00D356C5"/>
    <w:rsid w:val="00D35B7C"/>
    <w:rsid w:val="00D36384"/>
    <w:rsid w:val="00D36BFB"/>
    <w:rsid w:val="00D370FE"/>
    <w:rsid w:val="00D37181"/>
    <w:rsid w:val="00D37230"/>
    <w:rsid w:val="00D37575"/>
    <w:rsid w:val="00D37DE0"/>
    <w:rsid w:val="00D37F9A"/>
    <w:rsid w:val="00D40294"/>
    <w:rsid w:val="00D40DD3"/>
    <w:rsid w:val="00D410A1"/>
    <w:rsid w:val="00D410D0"/>
    <w:rsid w:val="00D41173"/>
    <w:rsid w:val="00D41383"/>
    <w:rsid w:val="00D414C3"/>
    <w:rsid w:val="00D41B85"/>
    <w:rsid w:val="00D422B4"/>
    <w:rsid w:val="00D426B9"/>
    <w:rsid w:val="00D42F83"/>
    <w:rsid w:val="00D42FA8"/>
    <w:rsid w:val="00D43279"/>
    <w:rsid w:val="00D43773"/>
    <w:rsid w:val="00D43DDD"/>
    <w:rsid w:val="00D43F1D"/>
    <w:rsid w:val="00D43FBB"/>
    <w:rsid w:val="00D441AD"/>
    <w:rsid w:val="00D44580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EE9"/>
    <w:rsid w:val="00D46F09"/>
    <w:rsid w:val="00D4751F"/>
    <w:rsid w:val="00D47695"/>
    <w:rsid w:val="00D50337"/>
    <w:rsid w:val="00D503F9"/>
    <w:rsid w:val="00D507CC"/>
    <w:rsid w:val="00D50BC1"/>
    <w:rsid w:val="00D50F5B"/>
    <w:rsid w:val="00D51693"/>
    <w:rsid w:val="00D52213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C2"/>
    <w:rsid w:val="00D602D1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17D"/>
    <w:rsid w:val="00D634E5"/>
    <w:rsid w:val="00D64176"/>
    <w:rsid w:val="00D64196"/>
    <w:rsid w:val="00D6448C"/>
    <w:rsid w:val="00D64A87"/>
    <w:rsid w:val="00D64B0A"/>
    <w:rsid w:val="00D65413"/>
    <w:rsid w:val="00D656D7"/>
    <w:rsid w:val="00D65A67"/>
    <w:rsid w:val="00D66885"/>
    <w:rsid w:val="00D6695B"/>
    <w:rsid w:val="00D66CAC"/>
    <w:rsid w:val="00D66D15"/>
    <w:rsid w:val="00D67985"/>
    <w:rsid w:val="00D67BC2"/>
    <w:rsid w:val="00D705A0"/>
    <w:rsid w:val="00D70768"/>
    <w:rsid w:val="00D711F1"/>
    <w:rsid w:val="00D71620"/>
    <w:rsid w:val="00D71C6C"/>
    <w:rsid w:val="00D71D04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8A6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A7C"/>
    <w:rsid w:val="00D77AD9"/>
    <w:rsid w:val="00D77C48"/>
    <w:rsid w:val="00D80292"/>
    <w:rsid w:val="00D80452"/>
    <w:rsid w:val="00D8079A"/>
    <w:rsid w:val="00D80921"/>
    <w:rsid w:val="00D81BE7"/>
    <w:rsid w:val="00D81C7D"/>
    <w:rsid w:val="00D81E3A"/>
    <w:rsid w:val="00D822D9"/>
    <w:rsid w:val="00D82934"/>
    <w:rsid w:val="00D82A26"/>
    <w:rsid w:val="00D82E87"/>
    <w:rsid w:val="00D82EA2"/>
    <w:rsid w:val="00D83FA7"/>
    <w:rsid w:val="00D841A0"/>
    <w:rsid w:val="00D8435D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99B"/>
    <w:rsid w:val="00D879B9"/>
    <w:rsid w:val="00D902E4"/>
    <w:rsid w:val="00D904C1"/>
    <w:rsid w:val="00D90CC5"/>
    <w:rsid w:val="00D91142"/>
    <w:rsid w:val="00D91251"/>
    <w:rsid w:val="00D916CF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8F"/>
    <w:rsid w:val="00D94A65"/>
    <w:rsid w:val="00D94D78"/>
    <w:rsid w:val="00D95342"/>
    <w:rsid w:val="00D9613E"/>
    <w:rsid w:val="00D96735"/>
    <w:rsid w:val="00D971D1"/>
    <w:rsid w:val="00D974A0"/>
    <w:rsid w:val="00D97B42"/>
    <w:rsid w:val="00D97E3F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5C8"/>
    <w:rsid w:val="00DA296D"/>
    <w:rsid w:val="00DA2AF6"/>
    <w:rsid w:val="00DA2D12"/>
    <w:rsid w:val="00DA2E8A"/>
    <w:rsid w:val="00DA30BF"/>
    <w:rsid w:val="00DA3FD8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6E40"/>
    <w:rsid w:val="00DA6F6C"/>
    <w:rsid w:val="00DA74D8"/>
    <w:rsid w:val="00DB0274"/>
    <w:rsid w:val="00DB0456"/>
    <w:rsid w:val="00DB079D"/>
    <w:rsid w:val="00DB07D4"/>
    <w:rsid w:val="00DB0A12"/>
    <w:rsid w:val="00DB0D0C"/>
    <w:rsid w:val="00DB117A"/>
    <w:rsid w:val="00DB17D7"/>
    <w:rsid w:val="00DB18EB"/>
    <w:rsid w:val="00DB1B61"/>
    <w:rsid w:val="00DB1C47"/>
    <w:rsid w:val="00DB1CEF"/>
    <w:rsid w:val="00DB1D3A"/>
    <w:rsid w:val="00DB20A7"/>
    <w:rsid w:val="00DB26C4"/>
    <w:rsid w:val="00DB320D"/>
    <w:rsid w:val="00DB3272"/>
    <w:rsid w:val="00DB39BD"/>
    <w:rsid w:val="00DB5077"/>
    <w:rsid w:val="00DB58AF"/>
    <w:rsid w:val="00DB602C"/>
    <w:rsid w:val="00DB603D"/>
    <w:rsid w:val="00DB6CB7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837"/>
    <w:rsid w:val="00DC2C18"/>
    <w:rsid w:val="00DC3160"/>
    <w:rsid w:val="00DC3A5B"/>
    <w:rsid w:val="00DC446C"/>
    <w:rsid w:val="00DC4CF2"/>
    <w:rsid w:val="00DC4DE0"/>
    <w:rsid w:val="00DC5413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313B"/>
    <w:rsid w:val="00DD371F"/>
    <w:rsid w:val="00DD3815"/>
    <w:rsid w:val="00DD38F5"/>
    <w:rsid w:val="00DD3A44"/>
    <w:rsid w:val="00DD4BA6"/>
    <w:rsid w:val="00DD53AA"/>
    <w:rsid w:val="00DD5A7D"/>
    <w:rsid w:val="00DD5D69"/>
    <w:rsid w:val="00DD60B1"/>
    <w:rsid w:val="00DD63CA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623"/>
    <w:rsid w:val="00DE6FF9"/>
    <w:rsid w:val="00DE71E2"/>
    <w:rsid w:val="00DE7D0E"/>
    <w:rsid w:val="00DF04B6"/>
    <w:rsid w:val="00DF0C47"/>
    <w:rsid w:val="00DF1165"/>
    <w:rsid w:val="00DF11F1"/>
    <w:rsid w:val="00DF12A6"/>
    <w:rsid w:val="00DF2236"/>
    <w:rsid w:val="00DF25B0"/>
    <w:rsid w:val="00DF27AF"/>
    <w:rsid w:val="00DF2A46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EA6"/>
    <w:rsid w:val="00DF7F22"/>
    <w:rsid w:val="00E00909"/>
    <w:rsid w:val="00E01091"/>
    <w:rsid w:val="00E015C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FD"/>
    <w:rsid w:val="00E04462"/>
    <w:rsid w:val="00E04DFD"/>
    <w:rsid w:val="00E05955"/>
    <w:rsid w:val="00E06141"/>
    <w:rsid w:val="00E0652A"/>
    <w:rsid w:val="00E06BFE"/>
    <w:rsid w:val="00E06C9C"/>
    <w:rsid w:val="00E0707E"/>
    <w:rsid w:val="00E0719F"/>
    <w:rsid w:val="00E07990"/>
    <w:rsid w:val="00E0799C"/>
    <w:rsid w:val="00E07F22"/>
    <w:rsid w:val="00E07F90"/>
    <w:rsid w:val="00E10540"/>
    <w:rsid w:val="00E107EA"/>
    <w:rsid w:val="00E108DD"/>
    <w:rsid w:val="00E10A48"/>
    <w:rsid w:val="00E11E49"/>
    <w:rsid w:val="00E123FC"/>
    <w:rsid w:val="00E12971"/>
    <w:rsid w:val="00E12BD8"/>
    <w:rsid w:val="00E13698"/>
    <w:rsid w:val="00E13956"/>
    <w:rsid w:val="00E13A75"/>
    <w:rsid w:val="00E13B50"/>
    <w:rsid w:val="00E13F29"/>
    <w:rsid w:val="00E15FF4"/>
    <w:rsid w:val="00E1607F"/>
    <w:rsid w:val="00E16134"/>
    <w:rsid w:val="00E1660D"/>
    <w:rsid w:val="00E16BA5"/>
    <w:rsid w:val="00E16D84"/>
    <w:rsid w:val="00E176BE"/>
    <w:rsid w:val="00E17725"/>
    <w:rsid w:val="00E1781E"/>
    <w:rsid w:val="00E17CFC"/>
    <w:rsid w:val="00E203DE"/>
    <w:rsid w:val="00E20D74"/>
    <w:rsid w:val="00E211F9"/>
    <w:rsid w:val="00E21292"/>
    <w:rsid w:val="00E21371"/>
    <w:rsid w:val="00E2168D"/>
    <w:rsid w:val="00E21829"/>
    <w:rsid w:val="00E21A34"/>
    <w:rsid w:val="00E22446"/>
    <w:rsid w:val="00E22F05"/>
    <w:rsid w:val="00E23FEF"/>
    <w:rsid w:val="00E247DE"/>
    <w:rsid w:val="00E24AE0"/>
    <w:rsid w:val="00E2515C"/>
    <w:rsid w:val="00E25420"/>
    <w:rsid w:val="00E25789"/>
    <w:rsid w:val="00E26F9E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692"/>
    <w:rsid w:val="00E36823"/>
    <w:rsid w:val="00E36CF4"/>
    <w:rsid w:val="00E379A6"/>
    <w:rsid w:val="00E37C6C"/>
    <w:rsid w:val="00E37CA3"/>
    <w:rsid w:val="00E37F96"/>
    <w:rsid w:val="00E40251"/>
    <w:rsid w:val="00E40399"/>
    <w:rsid w:val="00E40436"/>
    <w:rsid w:val="00E40875"/>
    <w:rsid w:val="00E4095D"/>
    <w:rsid w:val="00E40D51"/>
    <w:rsid w:val="00E40DEE"/>
    <w:rsid w:val="00E414D1"/>
    <w:rsid w:val="00E41A7D"/>
    <w:rsid w:val="00E41ACC"/>
    <w:rsid w:val="00E41C46"/>
    <w:rsid w:val="00E41C7C"/>
    <w:rsid w:val="00E42564"/>
    <w:rsid w:val="00E42943"/>
    <w:rsid w:val="00E42E40"/>
    <w:rsid w:val="00E43772"/>
    <w:rsid w:val="00E43C5B"/>
    <w:rsid w:val="00E441E2"/>
    <w:rsid w:val="00E4444E"/>
    <w:rsid w:val="00E4446E"/>
    <w:rsid w:val="00E44534"/>
    <w:rsid w:val="00E44755"/>
    <w:rsid w:val="00E44EFA"/>
    <w:rsid w:val="00E44F94"/>
    <w:rsid w:val="00E45127"/>
    <w:rsid w:val="00E45250"/>
    <w:rsid w:val="00E4595B"/>
    <w:rsid w:val="00E46183"/>
    <w:rsid w:val="00E461A8"/>
    <w:rsid w:val="00E46639"/>
    <w:rsid w:val="00E46ADD"/>
    <w:rsid w:val="00E46B54"/>
    <w:rsid w:val="00E46E94"/>
    <w:rsid w:val="00E46F87"/>
    <w:rsid w:val="00E4750B"/>
    <w:rsid w:val="00E4785B"/>
    <w:rsid w:val="00E478E9"/>
    <w:rsid w:val="00E47A83"/>
    <w:rsid w:val="00E47B18"/>
    <w:rsid w:val="00E47C81"/>
    <w:rsid w:val="00E47DC1"/>
    <w:rsid w:val="00E50254"/>
    <w:rsid w:val="00E503EF"/>
    <w:rsid w:val="00E50710"/>
    <w:rsid w:val="00E508CD"/>
    <w:rsid w:val="00E508D2"/>
    <w:rsid w:val="00E50BAA"/>
    <w:rsid w:val="00E50DA7"/>
    <w:rsid w:val="00E5102F"/>
    <w:rsid w:val="00E514FF"/>
    <w:rsid w:val="00E51608"/>
    <w:rsid w:val="00E51666"/>
    <w:rsid w:val="00E51981"/>
    <w:rsid w:val="00E51C11"/>
    <w:rsid w:val="00E523E5"/>
    <w:rsid w:val="00E531B7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B3"/>
    <w:rsid w:val="00E55B01"/>
    <w:rsid w:val="00E55CB0"/>
    <w:rsid w:val="00E56061"/>
    <w:rsid w:val="00E56117"/>
    <w:rsid w:val="00E56514"/>
    <w:rsid w:val="00E56752"/>
    <w:rsid w:val="00E568F6"/>
    <w:rsid w:val="00E56C0D"/>
    <w:rsid w:val="00E56EC1"/>
    <w:rsid w:val="00E57441"/>
    <w:rsid w:val="00E6009D"/>
    <w:rsid w:val="00E603B5"/>
    <w:rsid w:val="00E6127B"/>
    <w:rsid w:val="00E61437"/>
    <w:rsid w:val="00E6193A"/>
    <w:rsid w:val="00E61B52"/>
    <w:rsid w:val="00E61EAB"/>
    <w:rsid w:val="00E61F5D"/>
    <w:rsid w:val="00E620CC"/>
    <w:rsid w:val="00E62205"/>
    <w:rsid w:val="00E62642"/>
    <w:rsid w:val="00E62E5B"/>
    <w:rsid w:val="00E631B5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61DA"/>
    <w:rsid w:val="00E667F0"/>
    <w:rsid w:val="00E66A62"/>
    <w:rsid w:val="00E6778B"/>
    <w:rsid w:val="00E67E91"/>
    <w:rsid w:val="00E70D34"/>
    <w:rsid w:val="00E71204"/>
    <w:rsid w:val="00E715A4"/>
    <w:rsid w:val="00E715CE"/>
    <w:rsid w:val="00E71A63"/>
    <w:rsid w:val="00E71EC2"/>
    <w:rsid w:val="00E72577"/>
    <w:rsid w:val="00E72653"/>
    <w:rsid w:val="00E730DE"/>
    <w:rsid w:val="00E7316C"/>
    <w:rsid w:val="00E732C3"/>
    <w:rsid w:val="00E73439"/>
    <w:rsid w:val="00E74605"/>
    <w:rsid w:val="00E7490F"/>
    <w:rsid w:val="00E74B14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1CD"/>
    <w:rsid w:val="00E808FA"/>
    <w:rsid w:val="00E80D8A"/>
    <w:rsid w:val="00E8114F"/>
    <w:rsid w:val="00E81220"/>
    <w:rsid w:val="00E81308"/>
    <w:rsid w:val="00E81B10"/>
    <w:rsid w:val="00E81F1E"/>
    <w:rsid w:val="00E82008"/>
    <w:rsid w:val="00E8219B"/>
    <w:rsid w:val="00E82499"/>
    <w:rsid w:val="00E82775"/>
    <w:rsid w:val="00E8307F"/>
    <w:rsid w:val="00E83579"/>
    <w:rsid w:val="00E840B5"/>
    <w:rsid w:val="00E842F6"/>
    <w:rsid w:val="00E84554"/>
    <w:rsid w:val="00E845BE"/>
    <w:rsid w:val="00E84DB6"/>
    <w:rsid w:val="00E84E42"/>
    <w:rsid w:val="00E84EFB"/>
    <w:rsid w:val="00E85705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19A3"/>
    <w:rsid w:val="00E924F4"/>
    <w:rsid w:val="00E92757"/>
    <w:rsid w:val="00E92B14"/>
    <w:rsid w:val="00E93006"/>
    <w:rsid w:val="00E93468"/>
    <w:rsid w:val="00E93741"/>
    <w:rsid w:val="00E93963"/>
    <w:rsid w:val="00E9461E"/>
    <w:rsid w:val="00E94BED"/>
    <w:rsid w:val="00E94DDF"/>
    <w:rsid w:val="00E94DF5"/>
    <w:rsid w:val="00E954A9"/>
    <w:rsid w:val="00E955A7"/>
    <w:rsid w:val="00E956F8"/>
    <w:rsid w:val="00E95E9F"/>
    <w:rsid w:val="00E961FB"/>
    <w:rsid w:val="00E9655A"/>
    <w:rsid w:val="00E96CDB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9B6"/>
    <w:rsid w:val="00EA2B00"/>
    <w:rsid w:val="00EA31E4"/>
    <w:rsid w:val="00EA3E1C"/>
    <w:rsid w:val="00EA406E"/>
    <w:rsid w:val="00EA4919"/>
    <w:rsid w:val="00EA4947"/>
    <w:rsid w:val="00EA4FAC"/>
    <w:rsid w:val="00EA5194"/>
    <w:rsid w:val="00EA5809"/>
    <w:rsid w:val="00EA6E69"/>
    <w:rsid w:val="00EA7324"/>
    <w:rsid w:val="00EA76CC"/>
    <w:rsid w:val="00EA7722"/>
    <w:rsid w:val="00EB075D"/>
    <w:rsid w:val="00EB0792"/>
    <w:rsid w:val="00EB07AB"/>
    <w:rsid w:val="00EB09E7"/>
    <w:rsid w:val="00EB0A7C"/>
    <w:rsid w:val="00EB0B38"/>
    <w:rsid w:val="00EB0E2D"/>
    <w:rsid w:val="00EB1150"/>
    <w:rsid w:val="00EB17D0"/>
    <w:rsid w:val="00EB1A14"/>
    <w:rsid w:val="00EB1C3C"/>
    <w:rsid w:val="00EB1C47"/>
    <w:rsid w:val="00EB1E6D"/>
    <w:rsid w:val="00EB2469"/>
    <w:rsid w:val="00EB26D1"/>
    <w:rsid w:val="00EB29CE"/>
    <w:rsid w:val="00EB302C"/>
    <w:rsid w:val="00EB3170"/>
    <w:rsid w:val="00EB3263"/>
    <w:rsid w:val="00EB3495"/>
    <w:rsid w:val="00EB34FD"/>
    <w:rsid w:val="00EB4926"/>
    <w:rsid w:val="00EB495C"/>
    <w:rsid w:val="00EB4A78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B25"/>
    <w:rsid w:val="00EC0CD3"/>
    <w:rsid w:val="00EC0D97"/>
    <w:rsid w:val="00EC1498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4E01"/>
    <w:rsid w:val="00EC558F"/>
    <w:rsid w:val="00EC6269"/>
    <w:rsid w:val="00EC6519"/>
    <w:rsid w:val="00EC6723"/>
    <w:rsid w:val="00EC6953"/>
    <w:rsid w:val="00EC6A2B"/>
    <w:rsid w:val="00EC7376"/>
    <w:rsid w:val="00EC765C"/>
    <w:rsid w:val="00ED0261"/>
    <w:rsid w:val="00ED0C18"/>
    <w:rsid w:val="00ED1199"/>
    <w:rsid w:val="00ED1E02"/>
    <w:rsid w:val="00ED1F6D"/>
    <w:rsid w:val="00ED4489"/>
    <w:rsid w:val="00ED47F2"/>
    <w:rsid w:val="00ED4996"/>
    <w:rsid w:val="00ED4FAE"/>
    <w:rsid w:val="00ED565A"/>
    <w:rsid w:val="00ED581A"/>
    <w:rsid w:val="00ED68FF"/>
    <w:rsid w:val="00ED6D4E"/>
    <w:rsid w:val="00ED70C2"/>
    <w:rsid w:val="00ED7793"/>
    <w:rsid w:val="00ED7A94"/>
    <w:rsid w:val="00ED7C4C"/>
    <w:rsid w:val="00EE08F6"/>
    <w:rsid w:val="00EE1356"/>
    <w:rsid w:val="00EE137E"/>
    <w:rsid w:val="00EE193F"/>
    <w:rsid w:val="00EE1AF1"/>
    <w:rsid w:val="00EE2125"/>
    <w:rsid w:val="00EE2315"/>
    <w:rsid w:val="00EE269A"/>
    <w:rsid w:val="00EE2768"/>
    <w:rsid w:val="00EE2BA6"/>
    <w:rsid w:val="00EE2F61"/>
    <w:rsid w:val="00EE43B1"/>
    <w:rsid w:val="00EE4806"/>
    <w:rsid w:val="00EE4DBB"/>
    <w:rsid w:val="00EE4EF0"/>
    <w:rsid w:val="00EE526C"/>
    <w:rsid w:val="00EE5CD3"/>
    <w:rsid w:val="00EE5F7D"/>
    <w:rsid w:val="00EE606F"/>
    <w:rsid w:val="00EE65EB"/>
    <w:rsid w:val="00EE66B3"/>
    <w:rsid w:val="00EE696E"/>
    <w:rsid w:val="00EE6C70"/>
    <w:rsid w:val="00EE741C"/>
    <w:rsid w:val="00EE785B"/>
    <w:rsid w:val="00EE7B98"/>
    <w:rsid w:val="00EE7BCF"/>
    <w:rsid w:val="00EE7C90"/>
    <w:rsid w:val="00EF036C"/>
    <w:rsid w:val="00EF03A1"/>
    <w:rsid w:val="00EF05F8"/>
    <w:rsid w:val="00EF0F76"/>
    <w:rsid w:val="00EF2AA4"/>
    <w:rsid w:val="00EF2C8A"/>
    <w:rsid w:val="00EF32EA"/>
    <w:rsid w:val="00EF332E"/>
    <w:rsid w:val="00EF33E6"/>
    <w:rsid w:val="00EF3465"/>
    <w:rsid w:val="00EF3D38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0B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67"/>
    <w:rsid w:val="00F061AC"/>
    <w:rsid w:val="00F0708B"/>
    <w:rsid w:val="00F076B6"/>
    <w:rsid w:val="00F077E8"/>
    <w:rsid w:val="00F07896"/>
    <w:rsid w:val="00F07BFE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B47"/>
    <w:rsid w:val="00F15340"/>
    <w:rsid w:val="00F15CC6"/>
    <w:rsid w:val="00F15ECD"/>
    <w:rsid w:val="00F161D6"/>
    <w:rsid w:val="00F16DA6"/>
    <w:rsid w:val="00F16E54"/>
    <w:rsid w:val="00F16F10"/>
    <w:rsid w:val="00F171B5"/>
    <w:rsid w:val="00F17B2D"/>
    <w:rsid w:val="00F17B41"/>
    <w:rsid w:val="00F17D4B"/>
    <w:rsid w:val="00F17FA9"/>
    <w:rsid w:val="00F2040E"/>
    <w:rsid w:val="00F209EF"/>
    <w:rsid w:val="00F211A7"/>
    <w:rsid w:val="00F214D0"/>
    <w:rsid w:val="00F21619"/>
    <w:rsid w:val="00F21886"/>
    <w:rsid w:val="00F21C59"/>
    <w:rsid w:val="00F22197"/>
    <w:rsid w:val="00F223D5"/>
    <w:rsid w:val="00F229A8"/>
    <w:rsid w:val="00F22DD5"/>
    <w:rsid w:val="00F233DC"/>
    <w:rsid w:val="00F2370C"/>
    <w:rsid w:val="00F23FA1"/>
    <w:rsid w:val="00F2453A"/>
    <w:rsid w:val="00F24CCA"/>
    <w:rsid w:val="00F252ED"/>
    <w:rsid w:val="00F267C9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1FA3"/>
    <w:rsid w:val="00F32915"/>
    <w:rsid w:val="00F33216"/>
    <w:rsid w:val="00F334D6"/>
    <w:rsid w:val="00F33B83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0B9"/>
    <w:rsid w:val="00F4453F"/>
    <w:rsid w:val="00F4469A"/>
    <w:rsid w:val="00F44ABB"/>
    <w:rsid w:val="00F44CE5"/>
    <w:rsid w:val="00F45018"/>
    <w:rsid w:val="00F4506B"/>
    <w:rsid w:val="00F4591F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47C4B"/>
    <w:rsid w:val="00F500C5"/>
    <w:rsid w:val="00F50779"/>
    <w:rsid w:val="00F507AA"/>
    <w:rsid w:val="00F50893"/>
    <w:rsid w:val="00F51561"/>
    <w:rsid w:val="00F51710"/>
    <w:rsid w:val="00F51719"/>
    <w:rsid w:val="00F520D7"/>
    <w:rsid w:val="00F52234"/>
    <w:rsid w:val="00F52983"/>
    <w:rsid w:val="00F5321C"/>
    <w:rsid w:val="00F54045"/>
    <w:rsid w:val="00F54047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BD"/>
    <w:rsid w:val="00F56CD5"/>
    <w:rsid w:val="00F56DA1"/>
    <w:rsid w:val="00F5744D"/>
    <w:rsid w:val="00F57461"/>
    <w:rsid w:val="00F57529"/>
    <w:rsid w:val="00F57DF1"/>
    <w:rsid w:val="00F60110"/>
    <w:rsid w:val="00F60742"/>
    <w:rsid w:val="00F608A8"/>
    <w:rsid w:val="00F60C4C"/>
    <w:rsid w:val="00F60DCA"/>
    <w:rsid w:val="00F61547"/>
    <w:rsid w:val="00F61770"/>
    <w:rsid w:val="00F61F37"/>
    <w:rsid w:val="00F623B1"/>
    <w:rsid w:val="00F62774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0DF0"/>
    <w:rsid w:val="00F711AE"/>
    <w:rsid w:val="00F7142D"/>
    <w:rsid w:val="00F71AD3"/>
    <w:rsid w:val="00F72686"/>
    <w:rsid w:val="00F7277E"/>
    <w:rsid w:val="00F728B3"/>
    <w:rsid w:val="00F72DC8"/>
    <w:rsid w:val="00F73033"/>
    <w:rsid w:val="00F73330"/>
    <w:rsid w:val="00F736D8"/>
    <w:rsid w:val="00F7383E"/>
    <w:rsid w:val="00F73840"/>
    <w:rsid w:val="00F73852"/>
    <w:rsid w:val="00F7386E"/>
    <w:rsid w:val="00F73E5E"/>
    <w:rsid w:val="00F747C3"/>
    <w:rsid w:val="00F74B17"/>
    <w:rsid w:val="00F75C40"/>
    <w:rsid w:val="00F76235"/>
    <w:rsid w:val="00F76AC8"/>
    <w:rsid w:val="00F76D9F"/>
    <w:rsid w:val="00F77150"/>
    <w:rsid w:val="00F7736B"/>
    <w:rsid w:val="00F7765B"/>
    <w:rsid w:val="00F777F8"/>
    <w:rsid w:val="00F779DD"/>
    <w:rsid w:val="00F80324"/>
    <w:rsid w:val="00F804C1"/>
    <w:rsid w:val="00F80632"/>
    <w:rsid w:val="00F80717"/>
    <w:rsid w:val="00F80DDF"/>
    <w:rsid w:val="00F815FF"/>
    <w:rsid w:val="00F81707"/>
    <w:rsid w:val="00F81812"/>
    <w:rsid w:val="00F81960"/>
    <w:rsid w:val="00F824BD"/>
    <w:rsid w:val="00F8290A"/>
    <w:rsid w:val="00F82C77"/>
    <w:rsid w:val="00F82CE6"/>
    <w:rsid w:val="00F8375B"/>
    <w:rsid w:val="00F83D47"/>
    <w:rsid w:val="00F83E16"/>
    <w:rsid w:val="00F84386"/>
    <w:rsid w:val="00F84424"/>
    <w:rsid w:val="00F84656"/>
    <w:rsid w:val="00F84D78"/>
    <w:rsid w:val="00F8532B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5F7"/>
    <w:rsid w:val="00F879BE"/>
    <w:rsid w:val="00F87EE4"/>
    <w:rsid w:val="00F90521"/>
    <w:rsid w:val="00F90613"/>
    <w:rsid w:val="00F9166C"/>
    <w:rsid w:val="00F91838"/>
    <w:rsid w:val="00F91874"/>
    <w:rsid w:val="00F918C0"/>
    <w:rsid w:val="00F91967"/>
    <w:rsid w:val="00F9205E"/>
    <w:rsid w:val="00F92148"/>
    <w:rsid w:val="00F9237E"/>
    <w:rsid w:val="00F925CD"/>
    <w:rsid w:val="00F927CF"/>
    <w:rsid w:val="00F92B11"/>
    <w:rsid w:val="00F935A5"/>
    <w:rsid w:val="00F93657"/>
    <w:rsid w:val="00F9398B"/>
    <w:rsid w:val="00F943D1"/>
    <w:rsid w:val="00F94A1A"/>
    <w:rsid w:val="00F9513B"/>
    <w:rsid w:val="00F9565F"/>
    <w:rsid w:val="00F956E6"/>
    <w:rsid w:val="00F956FC"/>
    <w:rsid w:val="00F95809"/>
    <w:rsid w:val="00F95A2C"/>
    <w:rsid w:val="00F95AA1"/>
    <w:rsid w:val="00F95D6C"/>
    <w:rsid w:val="00F9626B"/>
    <w:rsid w:val="00F96485"/>
    <w:rsid w:val="00F96968"/>
    <w:rsid w:val="00F96E01"/>
    <w:rsid w:val="00F96E74"/>
    <w:rsid w:val="00F9706B"/>
    <w:rsid w:val="00F97AFE"/>
    <w:rsid w:val="00F97C64"/>
    <w:rsid w:val="00F97DFE"/>
    <w:rsid w:val="00FA0BE1"/>
    <w:rsid w:val="00FA11D3"/>
    <w:rsid w:val="00FA1238"/>
    <w:rsid w:val="00FA16CF"/>
    <w:rsid w:val="00FA1A24"/>
    <w:rsid w:val="00FA20A7"/>
    <w:rsid w:val="00FA2591"/>
    <w:rsid w:val="00FA26F1"/>
    <w:rsid w:val="00FA26F6"/>
    <w:rsid w:val="00FA27FF"/>
    <w:rsid w:val="00FA2942"/>
    <w:rsid w:val="00FA2CF4"/>
    <w:rsid w:val="00FA3187"/>
    <w:rsid w:val="00FA333D"/>
    <w:rsid w:val="00FA33CA"/>
    <w:rsid w:val="00FA3851"/>
    <w:rsid w:val="00FA39D2"/>
    <w:rsid w:val="00FA3D6E"/>
    <w:rsid w:val="00FA4C5D"/>
    <w:rsid w:val="00FA5427"/>
    <w:rsid w:val="00FA5672"/>
    <w:rsid w:val="00FA56A9"/>
    <w:rsid w:val="00FA5ECB"/>
    <w:rsid w:val="00FA6057"/>
    <w:rsid w:val="00FA64A4"/>
    <w:rsid w:val="00FA6741"/>
    <w:rsid w:val="00FA7070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B7C98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873"/>
    <w:rsid w:val="00FC5D14"/>
    <w:rsid w:val="00FC5FD9"/>
    <w:rsid w:val="00FC6138"/>
    <w:rsid w:val="00FC6562"/>
    <w:rsid w:val="00FC69E2"/>
    <w:rsid w:val="00FC6EA4"/>
    <w:rsid w:val="00FC7D04"/>
    <w:rsid w:val="00FD00A3"/>
    <w:rsid w:val="00FD03D6"/>
    <w:rsid w:val="00FD0A8F"/>
    <w:rsid w:val="00FD14C2"/>
    <w:rsid w:val="00FD165E"/>
    <w:rsid w:val="00FD17E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FD1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721D"/>
    <w:rsid w:val="00FD7829"/>
    <w:rsid w:val="00FD7C38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4406"/>
    <w:rsid w:val="00FE4949"/>
    <w:rsid w:val="00FE4A97"/>
    <w:rsid w:val="00FE4D80"/>
    <w:rsid w:val="00FE5383"/>
    <w:rsid w:val="00FE56B8"/>
    <w:rsid w:val="00FE65DC"/>
    <w:rsid w:val="00FE6C6F"/>
    <w:rsid w:val="00FE72E7"/>
    <w:rsid w:val="00FE7344"/>
    <w:rsid w:val="00FE78CE"/>
    <w:rsid w:val="00FF064D"/>
    <w:rsid w:val="00FF069B"/>
    <w:rsid w:val="00FF136B"/>
    <w:rsid w:val="00FF14D1"/>
    <w:rsid w:val="00FF1E0F"/>
    <w:rsid w:val="00FF1F3E"/>
    <w:rsid w:val="00FF217E"/>
    <w:rsid w:val="00FF2C0E"/>
    <w:rsid w:val="00FF2F2B"/>
    <w:rsid w:val="00FF3080"/>
    <w:rsid w:val="00FF39BF"/>
    <w:rsid w:val="00FF3A24"/>
    <w:rsid w:val="00FF3ACF"/>
    <w:rsid w:val="00FF3BF8"/>
    <w:rsid w:val="00FF4823"/>
    <w:rsid w:val="00FF4919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32</cp:revision>
  <cp:lastPrinted>2019-11-02T20:35:00Z</cp:lastPrinted>
  <dcterms:created xsi:type="dcterms:W3CDTF">2023-03-09T19:06:00Z</dcterms:created>
  <dcterms:modified xsi:type="dcterms:W3CDTF">2023-03-20T20:05:00Z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