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CC40C" w14:textId="77777777" w:rsidR="0026137F" w:rsidRPr="0026137F" w:rsidRDefault="0026137F" w:rsidP="0026137F">
      <w:pPr>
        <w:shd w:val="clear" w:color="auto" w:fill="FFFFFF"/>
        <w:spacing w:after="160" w:line="240" w:lineRule="auto"/>
        <w:jc w:val="center"/>
        <w:rPr>
          <w:b/>
          <w:color w:val="333333"/>
        </w:rPr>
      </w:pPr>
      <w:bookmarkStart w:id="0" w:name="_mzbtf6c2bz71" w:colFirst="0" w:colLast="0"/>
      <w:bookmarkEnd w:id="0"/>
      <w:r w:rsidRPr="0026137F">
        <w:rPr>
          <w:b/>
          <w:color w:val="333333"/>
        </w:rPr>
        <w:t>Town of Groton Planning Board</w:t>
      </w:r>
    </w:p>
    <w:p w14:paraId="02BB7636" w14:textId="6CB294A3" w:rsidR="0026137F" w:rsidRPr="0026137F" w:rsidRDefault="0026137F" w:rsidP="0026137F">
      <w:pPr>
        <w:shd w:val="clear" w:color="auto" w:fill="FFFFFF"/>
        <w:spacing w:after="160" w:line="240" w:lineRule="auto"/>
        <w:jc w:val="center"/>
        <w:rPr>
          <w:b/>
          <w:color w:val="333333"/>
        </w:rPr>
      </w:pPr>
      <w:r w:rsidRPr="0026137F">
        <w:rPr>
          <w:b/>
          <w:color w:val="333333"/>
        </w:rPr>
        <w:t>Thursday, November 4, 2021 at 7:00 PM</w:t>
      </w:r>
    </w:p>
    <w:p w14:paraId="143E4873" w14:textId="77777777" w:rsidR="00122BE1" w:rsidRDefault="00122BE1" w:rsidP="0026137F">
      <w:pPr>
        <w:shd w:val="clear" w:color="auto" w:fill="FFFFFF"/>
        <w:spacing w:before="240" w:after="160" w:line="240" w:lineRule="auto"/>
        <w:rPr>
          <w:color w:val="333333"/>
        </w:rPr>
      </w:pPr>
    </w:p>
    <w:p w14:paraId="00000005" w14:textId="07B3B548" w:rsidR="00C42A1D" w:rsidRDefault="0040331A" w:rsidP="0026137F">
      <w:pPr>
        <w:shd w:val="clear" w:color="auto" w:fill="FFFFFF"/>
        <w:spacing w:before="240" w:after="160" w:line="240" w:lineRule="auto"/>
        <w:rPr>
          <w:color w:val="333333"/>
        </w:rPr>
      </w:pPr>
      <w:r>
        <w:rPr>
          <w:color w:val="333333"/>
        </w:rPr>
        <w:t xml:space="preserve">A virtual meeting of the Planning Board was held on Thursday, November 4, 2021, at approximately 7:05 p.m. </w:t>
      </w:r>
    </w:p>
    <w:p w14:paraId="00000006" w14:textId="77777777" w:rsidR="00C42A1D" w:rsidRDefault="0040331A">
      <w:pPr>
        <w:shd w:val="clear" w:color="auto" w:fill="FFFFFF"/>
        <w:spacing w:after="160" w:line="240" w:lineRule="auto"/>
        <w:rPr>
          <w:b/>
          <w:color w:val="333333"/>
        </w:rPr>
      </w:pPr>
      <w:r>
        <w:rPr>
          <w:color w:val="333333"/>
        </w:rPr>
        <w:t xml:space="preserve">The meeting was broadcasted via Zoom and was available to view on the Groton Channel pursuant to the Governor’s Executive Order Concerning the Open Meeting Law. </w:t>
      </w:r>
    </w:p>
    <w:p w14:paraId="00000007" w14:textId="77777777" w:rsidR="00C42A1D" w:rsidRDefault="0040331A">
      <w:pPr>
        <w:shd w:val="clear" w:color="auto" w:fill="FFFFFF"/>
        <w:spacing w:after="160" w:line="240" w:lineRule="auto"/>
        <w:rPr>
          <w:b/>
          <w:color w:val="333333"/>
          <w:u w:val="single"/>
        </w:rPr>
      </w:pPr>
      <w:r>
        <w:rPr>
          <w:b/>
          <w:color w:val="333333"/>
          <w:u w:val="single"/>
        </w:rPr>
        <w:t>Members Present:</w:t>
      </w:r>
    </w:p>
    <w:p w14:paraId="00000008" w14:textId="6268A282" w:rsidR="00C42A1D" w:rsidRDefault="0040331A">
      <w:pPr>
        <w:shd w:val="clear" w:color="auto" w:fill="FFFFFF"/>
        <w:spacing w:line="240" w:lineRule="auto"/>
        <w:rPr>
          <w:color w:val="333333"/>
          <w:u w:val="single"/>
        </w:rPr>
      </w:pPr>
      <w:r>
        <w:rPr>
          <w:color w:val="333333"/>
        </w:rPr>
        <w:t>Mr. Scott Wilson,</w:t>
      </w:r>
      <w:r w:rsidR="00F57812">
        <w:rPr>
          <w:color w:val="333333"/>
        </w:rPr>
        <w:t xml:space="preserve"> </w:t>
      </w:r>
      <w:r>
        <w:rPr>
          <w:color w:val="333333"/>
        </w:rPr>
        <w:t>Chair</w:t>
      </w:r>
    </w:p>
    <w:p w14:paraId="00000009" w14:textId="77777777" w:rsidR="00C42A1D" w:rsidRDefault="0040331A">
      <w:pPr>
        <w:shd w:val="clear" w:color="auto" w:fill="FFFFFF"/>
        <w:spacing w:line="240" w:lineRule="auto"/>
        <w:rPr>
          <w:color w:val="333333"/>
        </w:rPr>
      </w:pPr>
      <w:r>
        <w:rPr>
          <w:color w:val="333333"/>
        </w:rPr>
        <w:t>Ms. Annika Nilsson Ripps, Vice Chair</w:t>
      </w:r>
    </w:p>
    <w:p w14:paraId="0000000A" w14:textId="27DC466E" w:rsidR="00C42A1D" w:rsidRDefault="0040331A">
      <w:pPr>
        <w:shd w:val="clear" w:color="auto" w:fill="FFFFFF"/>
        <w:spacing w:line="240" w:lineRule="auto"/>
        <w:rPr>
          <w:color w:val="333333"/>
        </w:rPr>
      </w:pPr>
      <w:r>
        <w:rPr>
          <w:color w:val="333333"/>
        </w:rPr>
        <w:t xml:space="preserve">Ms. </w:t>
      </w:r>
      <w:r w:rsidR="00F57812">
        <w:rPr>
          <w:color w:val="333333"/>
        </w:rPr>
        <w:t>Alyson</w:t>
      </w:r>
      <w:r>
        <w:rPr>
          <w:color w:val="333333"/>
        </w:rPr>
        <w:t xml:space="preserve"> Bedard, Clerk </w:t>
      </w:r>
    </w:p>
    <w:p w14:paraId="0000000B" w14:textId="77777777" w:rsidR="00C42A1D" w:rsidRDefault="0040331A">
      <w:pPr>
        <w:shd w:val="clear" w:color="auto" w:fill="FFFFFF"/>
        <w:spacing w:line="240" w:lineRule="auto"/>
        <w:rPr>
          <w:color w:val="333333"/>
        </w:rPr>
      </w:pPr>
      <w:r>
        <w:rPr>
          <w:color w:val="333333"/>
        </w:rPr>
        <w:t>Mr. Russell Burke, Board Member</w:t>
      </w:r>
    </w:p>
    <w:p w14:paraId="0000000C" w14:textId="77777777" w:rsidR="00C42A1D" w:rsidRDefault="0040331A">
      <w:pPr>
        <w:shd w:val="clear" w:color="auto" w:fill="FFFFFF"/>
        <w:spacing w:line="240" w:lineRule="auto"/>
        <w:rPr>
          <w:color w:val="333333"/>
        </w:rPr>
      </w:pPr>
      <w:r>
        <w:rPr>
          <w:color w:val="333333"/>
        </w:rPr>
        <w:t>Ms. Lorayne Black, Board Member</w:t>
      </w:r>
    </w:p>
    <w:p w14:paraId="0000000D" w14:textId="77777777" w:rsidR="00C42A1D" w:rsidRDefault="0040331A">
      <w:pPr>
        <w:shd w:val="clear" w:color="auto" w:fill="FFFFFF"/>
        <w:spacing w:line="240" w:lineRule="auto"/>
        <w:rPr>
          <w:color w:val="333333"/>
        </w:rPr>
      </w:pPr>
      <w:r>
        <w:rPr>
          <w:color w:val="333333"/>
        </w:rPr>
        <w:t xml:space="preserve">Mr. David </w:t>
      </w:r>
      <w:proofErr w:type="spellStart"/>
      <w:r>
        <w:rPr>
          <w:color w:val="333333"/>
        </w:rPr>
        <w:t>Bonnett</w:t>
      </w:r>
      <w:proofErr w:type="spellEnd"/>
      <w:r>
        <w:rPr>
          <w:color w:val="333333"/>
        </w:rPr>
        <w:t>, Board Member</w:t>
      </w:r>
    </w:p>
    <w:p w14:paraId="0000000F" w14:textId="7E3C812B" w:rsidR="00C42A1D" w:rsidRDefault="0040331A" w:rsidP="00181647">
      <w:pPr>
        <w:shd w:val="clear" w:color="auto" w:fill="FFFFFF"/>
        <w:spacing w:line="240" w:lineRule="auto"/>
        <w:rPr>
          <w:color w:val="333333"/>
        </w:rPr>
      </w:pPr>
      <w:r>
        <w:rPr>
          <w:color w:val="333333"/>
        </w:rPr>
        <w:t>Mr. George Barringer, Board Member</w:t>
      </w:r>
    </w:p>
    <w:p w14:paraId="723438F1" w14:textId="77777777" w:rsidR="00181647" w:rsidRPr="00181647" w:rsidRDefault="00181647" w:rsidP="00181647">
      <w:pPr>
        <w:shd w:val="clear" w:color="auto" w:fill="FFFFFF"/>
        <w:spacing w:line="240" w:lineRule="auto"/>
        <w:rPr>
          <w:color w:val="333333"/>
        </w:rPr>
      </w:pPr>
    </w:p>
    <w:p w14:paraId="00000010" w14:textId="77777777" w:rsidR="00C42A1D" w:rsidRDefault="0040331A">
      <w:pPr>
        <w:shd w:val="clear" w:color="auto" w:fill="FFFFFF"/>
        <w:spacing w:after="160"/>
        <w:rPr>
          <w:b/>
          <w:color w:val="333333"/>
          <w:sz w:val="21"/>
          <w:szCs w:val="21"/>
          <w:u w:val="single"/>
        </w:rPr>
      </w:pPr>
      <w:r>
        <w:rPr>
          <w:b/>
          <w:color w:val="333333"/>
          <w:sz w:val="21"/>
          <w:szCs w:val="21"/>
          <w:u w:val="single"/>
        </w:rPr>
        <w:t>Also Present:</w:t>
      </w:r>
    </w:p>
    <w:p w14:paraId="00000011" w14:textId="58796C29" w:rsidR="00C42A1D" w:rsidRDefault="0040331A">
      <w:pPr>
        <w:shd w:val="clear" w:color="auto" w:fill="FFFFFF"/>
        <w:spacing w:after="160"/>
        <w:rPr>
          <w:color w:val="333333"/>
          <w:sz w:val="21"/>
          <w:szCs w:val="21"/>
        </w:rPr>
      </w:pPr>
      <w:r>
        <w:rPr>
          <w:color w:val="333333"/>
          <w:sz w:val="21"/>
          <w:szCs w:val="21"/>
        </w:rPr>
        <w:t>Mr. Takashi Tada, Land Use Director/ Town Planner.                                                                          Mr. Mark Haddad/Town Manager</w:t>
      </w:r>
    </w:p>
    <w:p w14:paraId="45374F6A" w14:textId="77777777" w:rsidR="00181647" w:rsidRDefault="00181647" w:rsidP="00181647">
      <w:pPr>
        <w:shd w:val="clear" w:color="auto" w:fill="FFFFFF"/>
        <w:rPr>
          <w:b/>
          <w:color w:val="333333"/>
          <w:sz w:val="21"/>
          <w:szCs w:val="21"/>
        </w:rPr>
      </w:pPr>
    </w:p>
    <w:p w14:paraId="00000012" w14:textId="77438FA9" w:rsidR="00C42A1D" w:rsidRDefault="0040331A">
      <w:pPr>
        <w:shd w:val="clear" w:color="auto" w:fill="FFFFFF"/>
        <w:spacing w:line="240" w:lineRule="auto"/>
        <w:rPr>
          <w:b/>
          <w:color w:val="333333"/>
          <w:sz w:val="21"/>
          <w:szCs w:val="21"/>
        </w:rPr>
      </w:pPr>
      <w:r>
        <w:rPr>
          <w:b/>
          <w:color w:val="333333"/>
          <w:sz w:val="21"/>
          <w:szCs w:val="21"/>
        </w:rPr>
        <w:t>Approval Not Required (ANR) Plan</w:t>
      </w:r>
    </w:p>
    <w:p w14:paraId="00000013" w14:textId="188D3B65" w:rsidR="00C42A1D" w:rsidRDefault="0040331A">
      <w:pPr>
        <w:shd w:val="clear" w:color="auto" w:fill="FFFFFF"/>
        <w:spacing w:line="240" w:lineRule="auto"/>
        <w:rPr>
          <w:b/>
          <w:color w:val="333333"/>
          <w:sz w:val="21"/>
          <w:szCs w:val="21"/>
          <w:u w:val="single"/>
        </w:rPr>
      </w:pPr>
      <w:r>
        <w:rPr>
          <w:b/>
          <w:color w:val="333333"/>
          <w:sz w:val="21"/>
          <w:szCs w:val="21"/>
          <w:u w:val="single"/>
        </w:rPr>
        <w:t>Adams Avenue &amp; Court Street (Halsey Platt</w:t>
      </w:r>
      <w:r w:rsidR="007A492D">
        <w:rPr>
          <w:b/>
          <w:color w:val="333333"/>
          <w:sz w:val="21"/>
          <w:szCs w:val="21"/>
          <w:u w:val="single"/>
        </w:rPr>
        <w:t>/Platt Builders</w:t>
      </w:r>
      <w:r>
        <w:rPr>
          <w:b/>
          <w:color w:val="333333"/>
          <w:sz w:val="21"/>
          <w:szCs w:val="21"/>
          <w:u w:val="single"/>
        </w:rPr>
        <w:t>)</w:t>
      </w:r>
    </w:p>
    <w:p w14:paraId="00000014" w14:textId="77777777" w:rsidR="00C42A1D" w:rsidRDefault="00C42A1D">
      <w:pPr>
        <w:shd w:val="clear" w:color="auto" w:fill="FFFFFF"/>
        <w:spacing w:line="240" w:lineRule="auto"/>
        <w:rPr>
          <w:b/>
          <w:color w:val="333333"/>
          <w:sz w:val="21"/>
          <w:szCs w:val="21"/>
          <w:u w:val="single"/>
        </w:rPr>
      </w:pPr>
    </w:p>
    <w:p w14:paraId="00000015" w14:textId="77777777" w:rsidR="00C42A1D" w:rsidRDefault="0040331A">
      <w:pPr>
        <w:shd w:val="clear" w:color="auto" w:fill="FFFFFF"/>
        <w:spacing w:after="160"/>
        <w:rPr>
          <w:color w:val="333333"/>
          <w:sz w:val="21"/>
          <w:szCs w:val="21"/>
        </w:rPr>
      </w:pPr>
      <w:r>
        <w:rPr>
          <w:color w:val="333333"/>
          <w:sz w:val="21"/>
          <w:szCs w:val="21"/>
        </w:rPr>
        <w:t>Attorney Bob Collins, and Mr. Stan Dillis, of Dillis &amp; Roy Civil Design Group were present representing the applicant.</w:t>
      </w:r>
    </w:p>
    <w:p w14:paraId="00000016" w14:textId="34E98EF8" w:rsidR="00C42A1D" w:rsidRDefault="0040331A">
      <w:pPr>
        <w:shd w:val="clear" w:color="auto" w:fill="FFFFFF"/>
        <w:spacing w:after="160"/>
        <w:rPr>
          <w:color w:val="333333"/>
          <w:sz w:val="21"/>
          <w:szCs w:val="21"/>
        </w:rPr>
      </w:pPr>
      <w:r>
        <w:rPr>
          <w:color w:val="333333"/>
          <w:sz w:val="21"/>
          <w:szCs w:val="21"/>
        </w:rPr>
        <w:t xml:space="preserve">Attorney Collins stated that the plan creates a </w:t>
      </w:r>
      <w:r w:rsidR="007A492D">
        <w:rPr>
          <w:color w:val="333333"/>
          <w:sz w:val="21"/>
          <w:szCs w:val="21"/>
        </w:rPr>
        <w:t xml:space="preserve">small </w:t>
      </w:r>
      <w:r>
        <w:rPr>
          <w:color w:val="333333"/>
          <w:sz w:val="21"/>
          <w:szCs w:val="21"/>
        </w:rPr>
        <w:t>parcel</w:t>
      </w:r>
      <w:r w:rsidR="007A492D">
        <w:rPr>
          <w:color w:val="333333"/>
          <w:sz w:val="21"/>
          <w:szCs w:val="21"/>
        </w:rPr>
        <w:t>, shown on the plan as “PCL A”,</w:t>
      </w:r>
      <w:r>
        <w:rPr>
          <w:color w:val="333333"/>
          <w:sz w:val="21"/>
          <w:szCs w:val="21"/>
        </w:rPr>
        <w:t xml:space="preserve"> adjacent to Halsey Platt’s existing building located at 31 Adam</w:t>
      </w:r>
      <w:r w:rsidR="008C59BF">
        <w:rPr>
          <w:color w:val="333333"/>
          <w:sz w:val="21"/>
          <w:szCs w:val="21"/>
        </w:rPr>
        <w:t>s</w:t>
      </w:r>
      <w:r>
        <w:rPr>
          <w:color w:val="333333"/>
          <w:sz w:val="21"/>
          <w:szCs w:val="21"/>
        </w:rPr>
        <w:t xml:space="preserve"> Avenue</w:t>
      </w:r>
      <w:r w:rsidR="007A492D">
        <w:rPr>
          <w:color w:val="333333"/>
          <w:sz w:val="21"/>
          <w:szCs w:val="21"/>
        </w:rPr>
        <w:t>.  The new parcel will</w:t>
      </w:r>
      <w:r>
        <w:rPr>
          <w:color w:val="333333"/>
          <w:sz w:val="21"/>
          <w:szCs w:val="21"/>
        </w:rPr>
        <w:t xml:space="preserve"> accommodate </w:t>
      </w:r>
      <w:r w:rsidR="007A492D">
        <w:rPr>
          <w:color w:val="333333"/>
          <w:sz w:val="21"/>
          <w:szCs w:val="21"/>
        </w:rPr>
        <w:t xml:space="preserve">the proposed expansion of the existing Platt Builders shop which was approved last night by </w:t>
      </w:r>
      <w:r>
        <w:rPr>
          <w:color w:val="333333"/>
          <w:sz w:val="21"/>
          <w:szCs w:val="21"/>
        </w:rPr>
        <w:t>the Zoning Board</w:t>
      </w:r>
      <w:r w:rsidR="007A492D">
        <w:rPr>
          <w:color w:val="333333"/>
          <w:sz w:val="21"/>
          <w:szCs w:val="21"/>
        </w:rPr>
        <w:t xml:space="preserve"> of</w:t>
      </w:r>
      <w:r>
        <w:rPr>
          <w:color w:val="333333"/>
          <w:sz w:val="21"/>
          <w:szCs w:val="21"/>
        </w:rPr>
        <w:t xml:space="preserve"> Appeal</w:t>
      </w:r>
      <w:r w:rsidR="007A492D">
        <w:rPr>
          <w:color w:val="333333"/>
          <w:sz w:val="21"/>
          <w:szCs w:val="21"/>
        </w:rPr>
        <w:t>s</w:t>
      </w:r>
      <w:r>
        <w:rPr>
          <w:color w:val="333333"/>
          <w:sz w:val="21"/>
          <w:szCs w:val="21"/>
        </w:rPr>
        <w:t xml:space="preserve">. Attorney Collins affirmed that </w:t>
      </w:r>
      <w:r w:rsidR="002E55D6">
        <w:rPr>
          <w:color w:val="333333"/>
          <w:sz w:val="21"/>
          <w:szCs w:val="21"/>
        </w:rPr>
        <w:t xml:space="preserve">the intent of the ANR Plan </w:t>
      </w:r>
      <w:r>
        <w:rPr>
          <w:color w:val="333333"/>
          <w:sz w:val="21"/>
          <w:szCs w:val="21"/>
        </w:rPr>
        <w:t>is simply</w:t>
      </w:r>
      <w:r w:rsidR="002E55D6">
        <w:rPr>
          <w:color w:val="333333"/>
          <w:sz w:val="21"/>
          <w:szCs w:val="21"/>
        </w:rPr>
        <w:t xml:space="preserve"> to</w:t>
      </w:r>
      <w:r>
        <w:rPr>
          <w:color w:val="333333"/>
          <w:sz w:val="21"/>
          <w:szCs w:val="21"/>
        </w:rPr>
        <w:t xml:space="preserve"> adjust </w:t>
      </w:r>
      <w:r w:rsidR="007A492D">
        <w:rPr>
          <w:color w:val="333333"/>
          <w:sz w:val="21"/>
          <w:szCs w:val="21"/>
        </w:rPr>
        <w:t xml:space="preserve">the existing lot </w:t>
      </w:r>
      <w:r>
        <w:rPr>
          <w:color w:val="333333"/>
          <w:sz w:val="21"/>
          <w:szCs w:val="21"/>
        </w:rPr>
        <w:t>line</w:t>
      </w:r>
      <w:r w:rsidR="007A492D">
        <w:rPr>
          <w:color w:val="333333"/>
          <w:sz w:val="21"/>
          <w:szCs w:val="21"/>
        </w:rPr>
        <w:t xml:space="preserve"> between the two parcels</w:t>
      </w:r>
      <w:r>
        <w:rPr>
          <w:color w:val="333333"/>
          <w:sz w:val="21"/>
          <w:szCs w:val="21"/>
        </w:rPr>
        <w:t>.</w:t>
      </w:r>
    </w:p>
    <w:p w14:paraId="00000017" w14:textId="7850061C" w:rsidR="00C42A1D" w:rsidRDefault="0040331A">
      <w:pPr>
        <w:shd w:val="clear" w:color="auto" w:fill="FFFFFF"/>
        <w:spacing w:after="160"/>
        <w:rPr>
          <w:color w:val="333333"/>
          <w:sz w:val="21"/>
          <w:szCs w:val="21"/>
        </w:rPr>
      </w:pPr>
      <w:r>
        <w:rPr>
          <w:color w:val="333333"/>
          <w:sz w:val="21"/>
          <w:szCs w:val="21"/>
        </w:rPr>
        <w:t xml:space="preserve">Mr. </w:t>
      </w:r>
      <w:proofErr w:type="spellStart"/>
      <w:r>
        <w:rPr>
          <w:color w:val="333333"/>
          <w:sz w:val="21"/>
          <w:szCs w:val="21"/>
        </w:rPr>
        <w:t>Bonnett</w:t>
      </w:r>
      <w:proofErr w:type="spellEnd"/>
      <w:r>
        <w:rPr>
          <w:color w:val="333333"/>
          <w:sz w:val="21"/>
          <w:szCs w:val="21"/>
        </w:rPr>
        <w:t xml:space="preserve"> questioned if a full environmental assessment was performed</w:t>
      </w:r>
      <w:r w:rsidR="006C349E">
        <w:rPr>
          <w:color w:val="333333"/>
          <w:sz w:val="21"/>
          <w:szCs w:val="21"/>
        </w:rPr>
        <w:t xml:space="preserve"> on the former May and </w:t>
      </w:r>
      <w:proofErr w:type="spellStart"/>
      <w:r w:rsidR="006C349E">
        <w:rPr>
          <w:color w:val="333333"/>
          <w:sz w:val="21"/>
          <w:szCs w:val="21"/>
        </w:rPr>
        <w:t>Hally</w:t>
      </w:r>
      <w:proofErr w:type="spellEnd"/>
      <w:r w:rsidR="006C349E">
        <w:rPr>
          <w:color w:val="333333"/>
          <w:sz w:val="21"/>
          <w:szCs w:val="21"/>
        </w:rPr>
        <w:t xml:space="preserve"> (oil company) property at 36 Court Street</w:t>
      </w:r>
      <w:r>
        <w:rPr>
          <w:color w:val="333333"/>
          <w:sz w:val="21"/>
          <w:szCs w:val="21"/>
        </w:rPr>
        <w:t xml:space="preserve">. Attorney Collins replied </w:t>
      </w:r>
      <w:r w:rsidR="006C349E">
        <w:rPr>
          <w:color w:val="333333"/>
          <w:sz w:val="21"/>
          <w:szCs w:val="21"/>
        </w:rPr>
        <w:t>that a full assessment and remediation of the site was</w:t>
      </w:r>
      <w:r>
        <w:rPr>
          <w:color w:val="333333"/>
          <w:sz w:val="21"/>
          <w:szCs w:val="21"/>
        </w:rPr>
        <w:t xml:space="preserve"> co</w:t>
      </w:r>
      <w:r w:rsidR="006C349E">
        <w:rPr>
          <w:color w:val="333333"/>
          <w:sz w:val="21"/>
          <w:szCs w:val="21"/>
        </w:rPr>
        <w:t>mpleted under M.G.L. Ch. 21</w:t>
      </w:r>
      <w:r w:rsidR="000B06E0">
        <w:rPr>
          <w:color w:val="333333"/>
          <w:sz w:val="21"/>
          <w:szCs w:val="21"/>
        </w:rPr>
        <w:t>E</w:t>
      </w:r>
      <w:r>
        <w:rPr>
          <w:color w:val="333333"/>
          <w:sz w:val="21"/>
          <w:szCs w:val="21"/>
        </w:rPr>
        <w:t xml:space="preserve">. </w:t>
      </w:r>
    </w:p>
    <w:p w14:paraId="00000018" w14:textId="2E7FAAF2" w:rsidR="00C42A1D" w:rsidRDefault="0040331A">
      <w:pPr>
        <w:shd w:val="clear" w:color="auto" w:fill="FFFFFF"/>
        <w:spacing w:after="160"/>
        <w:rPr>
          <w:color w:val="333333"/>
          <w:sz w:val="21"/>
          <w:szCs w:val="21"/>
        </w:rPr>
      </w:pPr>
      <w:r>
        <w:rPr>
          <w:color w:val="333333"/>
          <w:sz w:val="21"/>
          <w:szCs w:val="21"/>
        </w:rPr>
        <w:t xml:space="preserve">Ms. Black </w:t>
      </w:r>
      <w:r w:rsidR="00DA617D">
        <w:rPr>
          <w:color w:val="333333"/>
          <w:sz w:val="21"/>
          <w:szCs w:val="21"/>
        </w:rPr>
        <w:t>asked about</w:t>
      </w:r>
      <w:r>
        <w:rPr>
          <w:color w:val="333333"/>
          <w:sz w:val="21"/>
          <w:szCs w:val="21"/>
        </w:rPr>
        <w:t xml:space="preserve"> the connection between Adams Avenue and Court Street. Attorney Collins explained the connection shown on the plan has no legal status and it is not a road. </w:t>
      </w:r>
      <w:r w:rsidR="00A00040">
        <w:rPr>
          <w:color w:val="333333"/>
          <w:sz w:val="21"/>
          <w:szCs w:val="21"/>
        </w:rPr>
        <w:t xml:space="preserve"> There would be a reconfigured driveway w</w:t>
      </w:r>
      <w:r>
        <w:rPr>
          <w:color w:val="333333"/>
          <w:sz w:val="21"/>
          <w:szCs w:val="21"/>
        </w:rPr>
        <w:t xml:space="preserve">hen the </w:t>
      </w:r>
      <w:r w:rsidR="004D33F9">
        <w:rPr>
          <w:color w:val="333333"/>
          <w:sz w:val="21"/>
          <w:szCs w:val="21"/>
        </w:rPr>
        <w:t xml:space="preserve">special permit and </w:t>
      </w:r>
      <w:r>
        <w:rPr>
          <w:color w:val="333333"/>
          <w:sz w:val="21"/>
          <w:szCs w:val="21"/>
        </w:rPr>
        <w:t xml:space="preserve">site plan review </w:t>
      </w:r>
      <w:r w:rsidR="004D33F9">
        <w:rPr>
          <w:color w:val="333333"/>
          <w:sz w:val="21"/>
          <w:szCs w:val="21"/>
        </w:rPr>
        <w:t>application</w:t>
      </w:r>
      <w:r w:rsidR="00AF10CA">
        <w:rPr>
          <w:color w:val="333333"/>
          <w:sz w:val="21"/>
          <w:szCs w:val="21"/>
        </w:rPr>
        <w:t>s are</w:t>
      </w:r>
      <w:r>
        <w:rPr>
          <w:color w:val="333333"/>
          <w:sz w:val="21"/>
          <w:szCs w:val="21"/>
        </w:rPr>
        <w:t xml:space="preserve"> submitted </w:t>
      </w:r>
      <w:r w:rsidR="004D33F9">
        <w:rPr>
          <w:color w:val="333333"/>
          <w:sz w:val="21"/>
          <w:szCs w:val="21"/>
        </w:rPr>
        <w:t>for a new building on the Court Street property</w:t>
      </w:r>
      <w:r>
        <w:rPr>
          <w:color w:val="333333"/>
          <w:sz w:val="21"/>
          <w:szCs w:val="21"/>
        </w:rPr>
        <w:t>.</w:t>
      </w:r>
    </w:p>
    <w:p w14:paraId="00000019" w14:textId="5EF5FD44" w:rsidR="00C42A1D" w:rsidRDefault="0040331A">
      <w:pPr>
        <w:shd w:val="clear" w:color="auto" w:fill="FFFFFF"/>
        <w:spacing w:after="160"/>
        <w:rPr>
          <w:color w:val="333333"/>
          <w:sz w:val="21"/>
          <w:szCs w:val="21"/>
        </w:rPr>
      </w:pPr>
      <w:r>
        <w:rPr>
          <w:b/>
          <w:color w:val="333333"/>
          <w:sz w:val="21"/>
          <w:szCs w:val="21"/>
          <w:u w:val="single"/>
        </w:rPr>
        <w:t>MOTION</w:t>
      </w:r>
      <w:r>
        <w:rPr>
          <w:b/>
          <w:color w:val="333333"/>
          <w:sz w:val="21"/>
          <w:szCs w:val="21"/>
        </w:rPr>
        <w:t xml:space="preserve"> </w:t>
      </w:r>
      <w:r>
        <w:rPr>
          <w:color w:val="333333"/>
          <w:sz w:val="21"/>
          <w:szCs w:val="21"/>
        </w:rPr>
        <w:t xml:space="preserve">Mr. Burke made a motion to endorse the ANR plan </w:t>
      </w:r>
      <w:r w:rsidR="00BA79F0">
        <w:rPr>
          <w:color w:val="333333"/>
          <w:sz w:val="21"/>
          <w:szCs w:val="21"/>
        </w:rPr>
        <w:t>prepared by Dillis &amp; Roy Civil Design Group, dated October 28, 2021</w:t>
      </w:r>
      <w:r>
        <w:rPr>
          <w:color w:val="333333"/>
          <w:sz w:val="21"/>
          <w:szCs w:val="21"/>
        </w:rPr>
        <w:t xml:space="preserve">. </w:t>
      </w:r>
      <w:r w:rsidR="00BA79F0">
        <w:rPr>
          <w:color w:val="333333"/>
          <w:sz w:val="21"/>
          <w:szCs w:val="21"/>
        </w:rPr>
        <w:t xml:space="preserve"> </w:t>
      </w:r>
      <w:r>
        <w:rPr>
          <w:color w:val="333333"/>
          <w:sz w:val="21"/>
          <w:szCs w:val="21"/>
        </w:rPr>
        <w:t xml:space="preserve">Mr. Barringer seconded the motion. </w:t>
      </w:r>
    </w:p>
    <w:p w14:paraId="0000001A" w14:textId="77777777" w:rsidR="00C42A1D" w:rsidRDefault="0040331A">
      <w:pPr>
        <w:shd w:val="clear" w:color="auto" w:fill="FFFFFF"/>
        <w:spacing w:after="160"/>
        <w:rPr>
          <w:color w:val="333333"/>
          <w:sz w:val="21"/>
          <w:szCs w:val="21"/>
        </w:rPr>
      </w:pPr>
      <w:r>
        <w:rPr>
          <w:color w:val="333333"/>
          <w:sz w:val="21"/>
          <w:szCs w:val="21"/>
        </w:rPr>
        <w:t>A roll call vote was taken; which resulted as follows:</w:t>
      </w:r>
    </w:p>
    <w:p w14:paraId="0000001B" w14:textId="77777777" w:rsidR="00C42A1D" w:rsidRDefault="0040331A">
      <w:pPr>
        <w:shd w:val="clear" w:color="auto" w:fill="FFFFFF"/>
        <w:spacing w:after="160"/>
        <w:rPr>
          <w:color w:val="333333"/>
          <w:sz w:val="21"/>
          <w:szCs w:val="21"/>
        </w:rPr>
      </w:pPr>
      <w:r>
        <w:rPr>
          <w:color w:val="333333"/>
          <w:sz w:val="21"/>
          <w:szCs w:val="21"/>
        </w:rPr>
        <w:lastRenderedPageBreak/>
        <w:t>Yea:</w:t>
      </w:r>
      <w:r>
        <w:rPr>
          <w:color w:val="333333"/>
          <w:sz w:val="21"/>
          <w:szCs w:val="21"/>
        </w:rPr>
        <w:tab/>
        <w:t xml:space="preserve"> Ms. Black, Ms. Bedard, Mr. Barringer, Mr. </w:t>
      </w:r>
      <w:proofErr w:type="spellStart"/>
      <w:r>
        <w:rPr>
          <w:color w:val="333333"/>
          <w:sz w:val="21"/>
          <w:szCs w:val="21"/>
        </w:rPr>
        <w:t>Bonnett</w:t>
      </w:r>
      <w:proofErr w:type="spellEnd"/>
      <w:r>
        <w:rPr>
          <w:color w:val="333333"/>
          <w:sz w:val="21"/>
          <w:szCs w:val="21"/>
        </w:rPr>
        <w:tab/>
      </w:r>
      <w:r>
        <w:rPr>
          <w:color w:val="333333"/>
          <w:sz w:val="21"/>
          <w:szCs w:val="21"/>
        </w:rPr>
        <w:tab/>
      </w:r>
      <w:r>
        <w:rPr>
          <w:color w:val="333333"/>
          <w:sz w:val="21"/>
          <w:szCs w:val="21"/>
        </w:rPr>
        <w:tab/>
      </w:r>
      <w:r>
        <w:rPr>
          <w:color w:val="333333"/>
          <w:sz w:val="21"/>
          <w:szCs w:val="21"/>
        </w:rPr>
        <w:tab/>
        <w:t>7</w:t>
      </w:r>
      <w:r>
        <w:rPr>
          <w:color w:val="333333"/>
          <w:sz w:val="21"/>
          <w:szCs w:val="21"/>
        </w:rPr>
        <w:tab/>
      </w:r>
      <w:r>
        <w:rPr>
          <w:color w:val="333333"/>
          <w:sz w:val="21"/>
          <w:szCs w:val="21"/>
        </w:rPr>
        <w:tab/>
      </w:r>
      <w:r>
        <w:rPr>
          <w:color w:val="333333"/>
          <w:sz w:val="21"/>
          <w:szCs w:val="21"/>
        </w:rPr>
        <w:tab/>
        <w:t xml:space="preserve"> Ms. Nilsson Ripps, Mr. Burke, and Mr. Wilson</w:t>
      </w:r>
    </w:p>
    <w:p w14:paraId="0000001C" w14:textId="77777777" w:rsidR="00C42A1D" w:rsidRDefault="0040331A">
      <w:pPr>
        <w:shd w:val="clear" w:color="auto" w:fill="FFFFFF"/>
        <w:spacing w:after="160"/>
        <w:rPr>
          <w:color w:val="333333"/>
          <w:sz w:val="21"/>
          <w:szCs w:val="21"/>
        </w:rPr>
      </w:pPr>
      <w:r>
        <w:rPr>
          <w:color w:val="333333"/>
          <w:sz w:val="21"/>
          <w:szCs w:val="21"/>
        </w:rPr>
        <w:t>Nay:</w:t>
      </w:r>
      <w:r>
        <w:rPr>
          <w:color w:val="333333"/>
          <w:sz w:val="21"/>
          <w:szCs w:val="21"/>
        </w:rPr>
        <w:tab/>
      </w:r>
      <w:r>
        <w:rPr>
          <w:color w:val="333333"/>
          <w:sz w:val="21"/>
          <w:szCs w:val="21"/>
        </w:rPr>
        <w:tab/>
      </w:r>
      <w:r>
        <w:rPr>
          <w:color w:val="333333"/>
          <w:sz w:val="21"/>
          <w:szCs w:val="21"/>
        </w:rPr>
        <w:tab/>
      </w:r>
      <w:r>
        <w:rPr>
          <w:color w:val="333333"/>
          <w:sz w:val="21"/>
          <w:szCs w:val="21"/>
        </w:rPr>
        <w:tab/>
        <w:t xml:space="preserve"> </w:t>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t xml:space="preserve"> </w:t>
      </w:r>
      <w:r>
        <w:rPr>
          <w:color w:val="333333"/>
          <w:sz w:val="21"/>
          <w:szCs w:val="21"/>
        </w:rPr>
        <w:tab/>
      </w:r>
      <w:r>
        <w:rPr>
          <w:color w:val="333333"/>
          <w:sz w:val="21"/>
          <w:szCs w:val="21"/>
        </w:rPr>
        <w:tab/>
        <w:t>0</w:t>
      </w:r>
    </w:p>
    <w:p w14:paraId="4A95C08E" w14:textId="77777777" w:rsidR="00212F84" w:rsidRDefault="0040331A">
      <w:pPr>
        <w:shd w:val="clear" w:color="auto" w:fill="FFFFFF"/>
        <w:spacing w:after="160"/>
        <w:rPr>
          <w:b/>
          <w:color w:val="333333"/>
          <w:sz w:val="21"/>
          <w:szCs w:val="21"/>
        </w:rPr>
      </w:pPr>
      <w:r>
        <w:rPr>
          <w:b/>
          <w:color w:val="333333"/>
          <w:sz w:val="21"/>
          <w:szCs w:val="21"/>
        </w:rPr>
        <w:t>The motion carried 7-0-0.</w:t>
      </w:r>
    </w:p>
    <w:p w14:paraId="039E6725" w14:textId="77777777" w:rsidR="0026137F" w:rsidRDefault="0026137F" w:rsidP="00EF0411">
      <w:pPr>
        <w:shd w:val="clear" w:color="auto" w:fill="FFFFFF"/>
        <w:rPr>
          <w:b/>
          <w:color w:val="333333"/>
          <w:sz w:val="21"/>
          <w:szCs w:val="21"/>
        </w:rPr>
      </w:pPr>
    </w:p>
    <w:p w14:paraId="0000001F" w14:textId="7876E0E3" w:rsidR="00C42A1D" w:rsidRDefault="0040331A" w:rsidP="00EF0411">
      <w:pPr>
        <w:shd w:val="clear" w:color="auto" w:fill="FFFFFF"/>
        <w:rPr>
          <w:b/>
          <w:color w:val="333333"/>
          <w:sz w:val="21"/>
          <w:szCs w:val="21"/>
        </w:rPr>
      </w:pPr>
      <w:r>
        <w:rPr>
          <w:b/>
          <w:color w:val="333333"/>
          <w:sz w:val="21"/>
          <w:szCs w:val="21"/>
        </w:rPr>
        <w:t>Pre-submission Review</w:t>
      </w:r>
    </w:p>
    <w:p w14:paraId="00000020" w14:textId="18845331" w:rsidR="00C42A1D" w:rsidRDefault="0040331A" w:rsidP="00EF0411">
      <w:pPr>
        <w:shd w:val="clear" w:color="auto" w:fill="FFFFFF"/>
        <w:rPr>
          <w:b/>
          <w:color w:val="333333"/>
          <w:sz w:val="21"/>
          <w:szCs w:val="21"/>
          <w:u w:val="single"/>
        </w:rPr>
      </w:pPr>
      <w:r>
        <w:rPr>
          <w:b/>
          <w:color w:val="333333"/>
          <w:sz w:val="21"/>
          <w:szCs w:val="21"/>
          <w:u w:val="single"/>
        </w:rPr>
        <w:t>Florence Roche Elementary School Building Committee</w:t>
      </w:r>
    </w:p>
    <w:p w14:paraId="38597C1E" w14:textId="77777777" w:rsidR="00EF0411" w:rsidRDefault="00EF0411" w:rsidP="00EF0411">
      <w:pPr>
        <w:shd w:val="clear" w:color="auto" w:fill="FFFFFF"/>
        <w:rPr>
          <w:b/>
          <w:color w:val="333333"/>
          <w:sz w:val="21"/>
          <w:szCs w:val="21"/>
          <w:u w:val="single"/>
        </w:rPr>
      </w:pPr>
    </w:p>
    <w:p w14:paraId="00000021" w14:textId="72CDCC92" w:rsidR="00C42A1D" w:rsidRDefault="0040331A">
      <w:pPr>
        <w:shd w:val="clear" w:color="auto" w:fill="FFFFFF"/>
        <w:spacing w:after="160"/>
        <w:rPr>
          <w:color w:val="333333"/>
          <w:sz w:val="21"/>
          <w:szCs w:val="21"/>
        </w:rPr>
      </w:pPr>
      <w:r>
        <w:rPr>
          <w:color w:val="333333"/>
          <w:sz w:val="21"/>
          <w:szCs w:val="21"/>
        </w:rPr>
        <w:t>Mr. David Saindon, Project Manager of Leftfield; Meryl Nistler</w:t>
      </w:r>
      <w:r w:rsidR="00AF10CA">
        <w:rPr>
          <w:color w:val="333333"/>
          <w:sz w:val="21"/>
          <w:szCs w:val="21"/>
        </w:rPr>
        <w:t>,</w:t>
      </w:r>
      <w:r>
        <w:rPr>
          <w:color w:val="333333"/>
          <w:sz w:val="21"/>
          <w:szCs w:val="21"/>
        </w:rPr>
        <w:t xml:space="preserve"> Project Manager, and Marylee Mercy, of Studio G Architects; Dan Millis of MDM; Tripp </w:t>
      </w:r>
      <w:proofErr w:type="spellStart"/>
      <w:r>
        <w:rPr>
          <w:color w:val="333333"/>
          <w:sz w:val="21"/>
          <w:szCs w:val="21"/>
        </w:rPr>
        <w:t>McElory</w:t>
      </w:r>
      <w:proofErr w:type="spellEnd"/>
      <w:r>
        <w:rPr>
          <w:color w:val="333333"/>
          <w:sz w:val="21"/>
          <w:szCs w:val="21"/>
        </w:rPr>
        <w:t xml:space="preserve"> of Gilbane Building Company; Steven Powers, and Jeffrey Pilat, of </w:t>
      </w:r>
      <w:proofErr w:type="spellStart"/>
      <w:r>
        <w:rPr>
          <w:color w:val="333333"/>
          <w:sz w:val="21"/>
          <w:szCs w:val="21"/>
        </w:rPr>
        <w:t>Sam</w:t>
      </w:r>
      <w:r w:rsidR="00AD6781">
        <w:rPr>
          <w:color w:val="333333"/>
          <w:sz w:val="21"/>
          <w:szCs w:val="21"/>
        </w:rPr>
        <w:t>iotes</w:t>
      </w:r>
      <w:proofErr w:type="spellEnd"/>
      <w:r>
        <w:rPr>
          <w:color w:val="333333"/>
          <w:sz w:val="21"/>
          <w:szCs w:val="21"/>
        </w:rPr>
        <w:t xml:space="preserve"> Consultants; were present representing the applicant.   </w:t>
      </w:r>
    </w:p>
    <w:p w14:paraId="00000022" w14:textId="2F109950" w:rsidR="00C42A1D" w:rsidRDefault="0040331A">
      <w:pPr>
        <w:shd w:val="clear" w:color="auto" w:fill="FFFFFF"/>
        <w:spacing w:after="160"/>
        <w:rPr>
          <w:color w:val="333333"/>
          <w:sz w:val="21"/>
          <w:szCs w:val="21"/>
        </w:rPr>
      </w:pPr>
      <w:r>
        <w:rPr>
          <w:color w:val="333333"/>
          <w:sz w:val="21"/>
          <w:szCs w:val="21"/>
        </w:rPr>
        <w:t xml:space="preserve">Ms. Nistler provided a brief </w:t>
      </w:r>
      <w:r w:rsidR="00772EC5">
        <w:rPr>
          <w:color w:val="333333"/>
          <w:sz w:val="21"/>
          <w:szCs w:val="21"/>
        </w:rPr>
        <w:t>introduction</w:t>
      </w:r>
      <w:r>
        <w:rPr>
          <w:color w:val="333333"/>
          <w:sz w:val="21"/>
          <w:szCs w:val="21"/>
        </w:rPr>
        <w:t xml:space="preserve"> </w:t>
      </w:r>
      <w:r w:rsidR="00772EC5">
        <w:rPr>
          <w:color w:val="333333"/>
          <w:sz w:val="21"/>
          <w:szCs w:val="21"/>
        </w:rPr>
        <w:t>to</w:t>
      </w:r>
      <w:r>
        <w:rPr>
          <w:color w:val="333333"/>
          <w:sz w:val="21"/>
          <w:szCs w:val="21"/>
        </w:rPr>
        <w:t xml:space="preserve"> the </w:t>
      </w:r>
      <w:r w:rsidR="00772EC5">
        <w:rPr>
          <w:color w:val="333333"/>
          <w:sz w:val="21"/>
          <w:szCs w:val="21"/>
        </w:rPr>
        <w:t xml:space="preserve">proposed project to replace </w:t>
      </w:r>
      <w:r>
        <w:rPr>
          <w:color w:val="333333"/>
          <w:sz w:val="21"/>
          <w:szCs w:val="21"/>
        </w:rPr>
        <w:t>Florence Roche Elementary School</w:t>
      </w:r>
      <w:r w:rsidR="00772EC5">
        <w:rPr>
          <w:color w:val="333333"/>
          <w:sz w:val="21"/>
          <w:szCs w:val="21"/>
        </w:rPr>
        <w:t>.  The p</w:t>
      </w:r>
      <w:r>
        <w:rPr>
          <w:color w:val="333333"/>
          <w:sz w:val="21"/>
          <w:szCs w:val="21"/>
        </w:rPr>
        <w:t>ropo</w:t>
      </w:r>
      <w:r w:rsidR="00772EC5">
        <w:rPr>
          <w:color w:val="333333"/>
          <w:sz w:val="21"/>
          <w:szCs w:val="21"/>
        </w:rPr>
        <w:t>sal includes a new</w:t>
      </w:r>
      <w:r>
        <w:rPr>
          <w:color w:val="333333"/>
          <w:sz w:val="21"/>
          <w:szCs w:val="21"/>
        </w:rPr>
        <w:t xml:space="preserve"> two</w:t>
      </w:r>
      <w:r w:rsidR="00772EC5">
        <w:rPr>
          <w:color w:val="333333"/>
          <w:sz w:val="21"/>
          <w:szCs w:val="21"/>
        </w:rPr>
        <w:t>-</w:t>
      </w:r>
      <w:r>
        <w:rPr>
          <w:color w:val="333333"/>
          <w:sz w:val="21"/>
          <w:szCs w:val="21"/>
        </w:rPr>
        <w:t xml:space="preserve">story building east of the existing building and a </w:t>
      </w:r>
      <w:r w:rsidR="00772EC5">
        <w:rPr>
          <w:color w:val="333333"/>
          <w:sz w:val="21"/>
          <w:szCs w:val="21"/>
        </w:rPr>
        <w:t xml:space="preserve">new </w:t>
      </w:r>
      <w:r>
        <w:rPr>
          <w:color w:val="333333"/>
          <w:sz w:val="21"/>
          <w:szCs w:val="21"/>
        </w:rPr>
        <w:t xml:space="preserve">400m athletic track to the northeast. </w:t>
      </w:r>
      <w:r w:rsidR="00772EC5">
        <w:rPr>
          <w:color w:val="333333"/>
          <w:sz w:val="21"/>
          <w:szCs w:val="21"/>
        </w:rPr>
        <w:t xml:space="preserve"> </w:t>
      </w:r>
      <w:r>
        <w:rPr>
          <w:color w:val="333333"/>
          <w:sz w:val="21"/>
          <w:szCs w:val="21"/>
        </w:rPr>
        <w:t xml:space="preserve">The new elementary school has an intended capacity of 645 students including grades K-4. </w:t>
      </w:r>
    </w:p>
    <w:p w14:paraId="68E708FA" w14:textId="77777777" w:rsidR="00E13102" w:rsidRDefault="00E13102">
      <w:pPr>
        <w:shd w:val="clear" w:color="auto" w:fill="FFFFFF"/>
        <w:spacing w:after="160"/>
        <w:rPr>
          <w:color w:val="333333"/>
          <w:sz w:val="21"/>
          <w:szCs w:val="21"/>
        </w:rPr>
      </w:pPr>
      <w:r>
        <w:rPr>
          <w:color w:val="333333"/>
          <w:sz w:val="21"/>
          <w:szCs w:val="21"/>
        </w:rPr>
        <w:t>Mr.</w:t>
      </w:r>
      <w:r w:rsidR="0040331A">
        <w:rPr>
          <w:color w:val="333333"/>
          <w:sz w:val="21"/>
          <w:szCs w:val="21"/>
        </w:rPr>
        <w:t xml:space="preserve"> Pilat presented the Site Plan. There are four flagged wetland resource areas on the site.</w:t>
      </w:r>
      <w:r>
        <w:rPr>
          <w:color w:val="333333"/>
          <w:sz w:val="21"/>
          <w:szCs w:val="21"/>
        </w:rPr>
        <w:t xml:space="preserve">  Areas </w:t>
      </w:r>
      <w:r w:rsidR="0040331A">
        <w:rPr>
          <w:color w:val="333333"/>
          <w:sz w:val="21"/>
          <w:szCs w:val="21"/>
        </w:rPr>
        <w:t>1</w:t>
      </w:r>
      <w:r>
        <w:rPr>
          <w:color w:val="333333"/>
          <w:sz w:val="21"/>
          <w:szCs w:val="21"/>
        </w:rPr>
        <w:t xml:space="preserve"> </w:t>
      </w:r>
      <w:r w:rsidR="0040331A">
        <w:rPr>
          <w:color w:val="333333"/>
          <w:sz w:val="21"/>
          <w:szCs w:val="21"/>
        </w:rPr>
        <w:t>&amp; 2</w:t>
      </w:r>
      <w:r>
        <w:rPr>
          <w:color w:val="333333"/>
          <w:sz w:val="21"/>
          <w:szCs w:val="21"/>
        </w:rPr>
        <w:t xml:space="preserve"> a</w:t>
      </w:r>
      <w:r w:rsidR="0040331A">
        <w:rPr>
          <w:color w:val="333333"/>
          <w:sz w:val="21"/>
          <w:szCs w:val="21"/>
        </w:rPr>
        <w:t xml:space="preserve">re located at the south side of the site and are hydraulically connected. </w:t>
      </w:r>
      <w:r>
        <w:rPr>
          <w:color w:val="333333"/>
          <w:sz w:val="21"/>
          <w:szCs w:val="21"/>
        </w:rPr>
        <w:t xml:space="preserve"> Area </w:t>
      </w:r>
      <w:r w:rsidR="0040331A">
        <w:rPr>
          <w:color w:val="333333"/>
          <w:sz w:val="21"/>
          <w:szCs w:val="21"/>
        </w:rPr>
        <w:t>3</w:t>
      </w:r>
      <w:r>
        <w:rPr>
          <w:color w:val="333333"/>
          <w:sz w:val="21"/>
          <w:szCs w:val="21"/>
        </w:rPr>
        <w:t xml:space="preserve"> i</w:t>
      </w:r>
      <w:r w:rsidR="0040331A">
        <w:rPr>
          <w:color w:val="333333"/>
          <w:sz w:val="21"/>
          <w:szCs w:val="21"/>
        </w:rPr>
        <w:t>s an isolated wetland lo</w:t>
      </w:r>
      <w:r w:rsidR="003E6212">
        <w:rPr>
          <w:color w:val="333333"/>
          <w:sz w:val="21"/>
          <w:szCs w:val="21"/>
        </w:rPr>
        <w:t>cated in the center of the site.</w:t>
      </w:r>
      <w:r w:rsidR="0040331A">
        <w:rPr>
          <w:color w:val="333333"/>
          <w:sz w:val="21"/>
          <w:szCs w:val="21"/>
        </w:rPr>
        <w:t xml:space="preserve"> </w:t>
      </w:r>
      <w:r>
        <w:rPr>
          <w:color w:val="333333"/>
          <w:sz w:val="21"/>
          <w:szCs w:val="21"/>
        </w:rPr>
        <w:t xml:space="preserve"> Area </w:t>
      </w:r>
      <w:r w:rsidR="0040331A">
        <w:rPr>
          <w:color w:val="333333"/>
          <w:sz w:val="21"/>
          <w:szCs w:val="21"/>
        </w:rPr>
        <w:t>4</w:t>
      </w:r>
      <w:r>
        <w:rPr>
          <w:color w:val="333333"/>
          <w:sz w:val="21"/>
          <w:szCs w:val="21"/>
        </w:rPr>
        <w:t xml:space="preserve"> i</w:t>
      </w:r>
      <w:r w:rsidR="0040331A">
        <w:rPr>
          <w:color w:val="333333"/>
          <w:sz w:val="21"/>
          <w:szCs w:val="21"/>
        </w:rPr>
        <w:t>s located at the northern point of the site.</w:t>
      </w:r>
    </w:p>
    <w:p w14:paraId="7CB32721" w14:textId="77777777" w:rsidR="005F6B5F" w:rsidRDefault="0040331A">
      <w:pPr>
        <w:shd w:val="clear" w:color="auto" w:fill="FFFFFF"/>
        <w:spacing w:after="160"/>
        <w:rPr>
          <w:color w:val="333333"/>
          <w:sz w:val="21"/>
          <w:szCs w:val="21"/>
        </w:rPr>
      </w:pPr>
      <w:r>
        <w:rPr>
          <w:color w:val="333333"/>
          <w:sz w:val="21"/>
          <w:szCs w:val="21"/>
        </w:rPr>
        <w:t xml:space="preserve">Mr. Pilat then discussed the site access and circulation design which showed the replacement of all existing hardscape within </w:t>
      </w:r>
      <w:r w:rsidR="00E13102">
        <w:rPr>
          <w:color w:val="333333"/>
          <w:sz w:val="21"/>
          <w:szCs w:val="21"/>
        </w:rPr>
        <w:t>the limit of</w:t>
      </w:r>
      <w:r>
        <w:rPr>
          <w:color w:val="333333"/>
          <w:sz w:val="21"/>
          <w:szCs w:val="21"/>
        </w:rPr>
        <w:t xml:space="preserve"> work in favor of new vehicular and pedestrian access. A proposed </w:t>
      </w:r>
      <w:proofErr w:type="gramStart"/>
      <w:r w:rsidR="000A357A">
        <w:rPr>
          <w:color w:val="333333"/>
          <w:sz w:val="21"/>
          <w:szCs w:val="21"/>
        </w:rPr>
        <w:t>twenty</w:t>
      </w:r>
      <w:r>
        <w:rPr>
          <w:color w:val="333333"/>
          <w:sz w:val="21"/>
          <w:szCs w:val="21"/>
        </w:rPr>
        <w:t xml:space="preserve"> foot wide</w:t>
      </w:r>
      <w:proofErr w:type="gramEnd"/>
      <w:r>
        <w:rPr>
          <w:color w:val="333333"/>
          <w:sz w:val="21"/>
          <w:szCs w:val="21"/>
        </w:rPr>
        <w:t xml:space="preserve"> unobstructed access road for emergency vehicles around the entire structure would be constructed. There are two proposed main parking areas. The primary parking lot is located southwest of the proposed building and contains seventy-five parking spaces, and six ADA spaces. The secondary parking provides fifteen spaces and is located between the field and the middle school. Three additional parking spaces </w:t>
      </w:r>
      <w:r w:rsidR="003E6212">
        <w:rPr>
          <w:color w:val="333333"/>
          <w:sz w:val="21"/>
          <w:szCs w:val="21"/>
        </w:rPr>
        <w:t>are proposed</w:t>
      </w:r>
      <w:r>
        <w:rPr>
          <w:color w:val="333333"/>
          <w:sz w:val="21"/>
          <w:szCs w:val="21"/>
        </w:rPr>
        <w:t xml:space="preserve"> near the transformer and the generator area. Ninety-three total parking spaces would be available for the elementary school</w:t>
      </w:r>
      <w:r w:rsidR="005F6B5F">
        <w:rPr>
          <w:color w:val="333333"/>
          <w:sz w:val="21"/>
          <w:szCs w:val="21"/>
        </w:rPr>
        <w:t>.</w:t>
      </w:r>
    </w:p>
    <w:p w14:paraId="4AF4B024" w14:textId="77777777" w:rsidR="00250F98" w:rsidRDefault="00250F98">
      <w:pPr>
        <w:shd w:val="clear" w:color="auto" w:fill="FFFFFF"/>
        <w:spacing w:after="160"/>
        <w:rPr>
          <w:color w:val="333333"/>
          <w:sz w:val="21"/>
          <w:szCs w:val="21"/>
        </w:rPr>
      </w:pPr>
      <w:r w:rsidRPr="00AF10CA">
        <w:rPr>
          <w:color w:val="333333"/>
          <w:sz w:val="21"/>
          <w:szCs w:val="21"/>
        </w:rPr>
        <w:t xml:space="preserve">Mr. Pilat described the proposed utilities as follows.  A water line would tie </w:t>
      </w:r>
      <w:r w:rsidR="0040331A" w:rsidRPr="00AF10CA">
        <w:rPr>
          <w:color w:val="333333"/>
          <w:sz w:val="21"/>
          <w:szCs w:val="21"/>
        </w:rPr>
        <w:t xml:space="preserve">into the existing 12” </w:t>
      </w:r>
      <w:r w:rsidRPr="00AF10CA">
        <w:rPr>
          <w:color w:val="333333"/>
          <w:sz w:val="21"/>
          <w:szCs w:val="21"/>
        </w:rPr>
        <w:t>main</w:t>
      </w:r>
      <w:r w:rsidR="003E6212" w:rsidRPr="00AF10CA">
        <w:rPr>
          <w:color w:val="333333"/>
          <w:sz w:val="21"/>
          <w:szCs w:val="21"/>
        </w:rPr>
        <w:t xml:space="preserve"> and</w:t>
      </w:r>
      <w:r w:rsidR="0040331A" w:rsidRPr="00AF10CA">
        <w:rPr>
          <w:color w:val="333333"/>
          <w:sz w:val="21"/>
          <w:szCs w:val="21"/>
        </w:rPr>
        <w:t xml:space="preserve"> would loop around the proposed building with a second connection </w:t>
      </w:r>
      <w:r w:rsidR="0040331A">
        <w:rPr>
          <w:color w:val="333333"/>
          <w:sz w:val="21"/>
          <w:szCs w:val="21"/>
        </w:rPr>
        <w:t>out to Main Street.  The domestic and fire protection would be serviced from the loop and be tied into the mechanic</w:t>
      </w:r>
      <w:r>
        <w:rPr>
          <w:color w:val="333333"/>
          <w:sz w:val="21"/>
          <w:szCs w:val="21"/>
        </w:rPr>
        <w:t>al</w:t>
      </w:r>
      <w:r w:rsidR="0040331A">
        <w:rPr>
          <w:color w:val="333333"/>
          <w:sz w:val="21"/>
          <w:szCs w:val="21"/>
        </w:rPr>
        <w:t xml:space="preserve"> room. For the sanitary sewerage a new </w:t>
      </w:r>
      <w:proofErr w:type="gramStart"/>
      <w:r w:rsidR="0040331A">
        <w:rPr>
          <w:color w:val="333333"/>
          <w:sz w:val="21"/>
          <w:szCs w:val="21"/>
        </w:rPr>
        <w:t>3,000 gallon</w:t>
      </w:r>
      <w:proofErr w:type="gramEnd"/>
      <w:r w:rsidR="0040331A">
        <w:rPr>
          <w:color w:val="333333"/>
          <w:sz w:val="21"/>
          <w:szCs w:val="21"/>
        </w:rPr>
        <w:t xml:space="preserve"> grease trap system would be installed and tied into the 8” existing sewer main. Gas would be </w:t>
      </w:r>
      <w:r>
        <w:rPr>
          <w:color w:val="333333"/>
          <w:sz w:val="21"/>
          <w:szCs w:val="21"/>
        </w:rPr>
        <w:t>serviced</w:t>
      </w:r>
      <w:r w:rsidR="0040331A">
        <w:rPr>
          <w:color w:val="333333"/>
          <w:sz w:val="21"/>
          <w:szCs w:val="21"/>
        </w:rPr>
        <w:t xml:space="preserve"> underground in the northern parking lot and proceed into the mechanic</w:t>
      </w:r>
      <w:r>
        <w:rPr>
          <w:color w:val="333333"/>
          <w:sz w:val="21"/>
          <w:szCs w:val="21"/>
        </w:rPr>
        <w:t>al</w:t>
      </w:r>
      <w:r w:rsidR="0040331A">
        <w:rPr>
          <w:color w:val="333333"/>
          <w:sz w:val="21"/>
          <w:szCs w:val="21"/>
        </w:rPr>
        <w:t xml:space="preserve"> room. The </w:t>
      </w:r>
      <w:r w:rsidR="003E6212">
        <w:rPr>
          <w:color w:val="333333"/>
          <w:sz w:val="21"/>
          <w:szCs w:val="21"/>
        </w:rPr>
        <w:t>electrical would</w:t>
      </w:r>
      <w:r w:rsidR="0040331A">
        <w:rPr>
          <w:color w:val="333333"/>
          <w:sz w:val="21"/>
          <w:szCs w:val="21"/>
        </w:rPr>
        <w:t xml:space="preserve"> be routed from </w:t>
      </w:r>
      <w:proofErr w:type="spellStart"/>
      <w:r w:rsidR="0040331A">
        <w:rPr>
          <w:color w:val="333333"/>
          <w:sz w:val="21"/>
          <w:szCs w:val="21"/>
        </w:rPr>
        <w:t>Ch</w:t>
      </w:r>
      <w:r>
        <w:rPr>
          <w:color w:val="333333"/>
          <w:sz w:val="21"/>
          <w:szCs w:val="21"/>
        </w:rPr>
        <w:t>amp</w:t>
      </w:r>
      <w:r w:rsidR="0040331A">
        <w:rPr>
          <w:color w:val="333333"/>
          <w:sz w:val="21"/>
          <w:szCs w:val="21"/>
        </w:rPr>
        <w:t>ney</w:t>
      </w:r>
      <w:proofErr w:type="spellEnd"/>
      <w:r w:rsidR="0040331A">
        <w:rPr>
          <w:color w:val="333333"/>
          <w:sz w:val="21"/>
          <w:szCs w:val="21"/>
        </w:rPr>
        <w:t xml:space="preserve"> Street to the new transformer. The </w:t>
      </w:r>
      <w:r>
        <w:rPr>
          <w:color w:val="333333"/>
          <w:sz w:val="21"/>
          <w:szCs w:val="21"/>
        </w:rPr>
        <w:t>project</w:t>
      </w:r>
      <w:r w:rsidR="0040331A">
        <w:rPr>
          <w:color w:val="333333"/>
          <w:sz w:val="21"/>
          <w:szCs w:val="21"/>
        </w:rPr>
        <w:t xml:space="preserve"> </w:t>
      </w:r>
      <w:r>
        <w:rPr>
          <w:color w:val="333333"/>
          <w:sz w:val="21"/>
          <w:szCs w:val="21"/>
        </w:rPr>
        <w:t>team</w:t>
      </w:r>
      <w:r w:rsidR="0040331A">
        <w:rPr>
          <w:color w:val="333333"/>
          <w:sz w:val="21"/>
          <w:szCs w:val="21"/>
        </w:rPr>
        <w:t xml:space="preserve"> is currently coordinating with </w:t>
      </w:r>
      <w:r w:rsidR="003E6212">
        <w:rPr>
          <w:color w:val="333333"/>
          <w:sz w:val="21"/>
          <w:szCs w:val="21"/>
        </w:rPr>
        <w:t>GELD to</w:t>
      </w:r>
      <w:r w:rsidR="0040331A">
        <w:rPr>
          <w:color w:val="333333"/>
          <w:sz w:val="21"/>
          <w:szCs w:val="21"/>
        </w:rPr>
        <w:t xml:space="preserve"> install a battery energy storage system</w:t>
      </w:r>
      <w:r>
        <w:rPr>
          <w:color w:val="333333"/>
          <w:sz w:val="21"/>
          <w:szCs w:val="21"/>
        </w:rPr>
        <w:t xml:space="preserve"> (BESS)</w:t>
      </w:r>
      <w:r w:rsidR="0040331A">
        <w:rPr>
          <w:color w:val="333333"/>
          <w:sz w:val="21"/>
          <w:szCs w:val="21"/>
        </w:rPr>
        <w:t>.</w:t>
      </w:r>
      <w:r w:rsidR="0040331A">
        <w:rPr>
          <w:b/>
          <w:color w:val="333333"/>
          <w:sz w:val="21"/>
          <w:szCs w:val="21"/>
        </w:rPr>
        <w:t xml:space="preserve"> </w:t>
      </w:r>
      <w:r w:rsidR="0040331A">
        <w:rPr>
          <w:color w:val="333333"/>
          <w:sz w:val="21"/>
          <w:szCs w:val="21"/>
        </w:rPr>
        <w:t xml:space="preserve">The proposed </w:t>
      </w:r>
      <w:r w:rsidR="003E6212">
        <w:rPr>
          <w:color w:val="333333"/>
          <w:sz w:val="21"/>
          <w:szCs w:val="21"/>
        </w:rPr>
        <w:t>storm water</w:t>
      </w:r>
      <w:r w:rsidR="0040331A">
        <w:rPr>
          <w:color w:val="333333"/>
          <w:sz w:val="21"/>
          <w:szCs w:val="21"/>
        </w:rPr>
        <w:t xml:space="preserve"> management contains catch basins, manholes, and two infiltration systems. One infiltration system would be located underground north of the elementary school and the second </w:t>
      </w:r>
      <w:r w:rsidR="003E6212">
        <w:rPr>
          <w:color w:val="333333"/>
          <w:sz w:val="21"/>
          <w:szCs w:val="21"/>
        </w:rPr>
        <w:t>one located</w:t>
      </w:r>
      <w:r w:rsidR="0040331A">
        <w:rPr>
          <w:color w:val="333333"/>
          <w:sz w:val="21"/>
          <w:szCs w:val="21"/>
        </w:rPr>
        <w:t xml:space="preserve"> under </w:t>
      </w:r>
      <w:r w:rsidR="003E6212">
        <w:rPr>
          <w:color w:val="333333"/>
          <w:sz w:val="21"/>
          <w:szCs w:val="21"/>
        </w:rPr>
        <w:t>the primary</w:t>
      </w:r>
      <w:r w:rsidR="0040331A">
        <w:rPr>
          <w:color w:val="333333"/>
          <w:sz w:val="21"/>
          <w:szCs w:val="21"/>
        </w:rPr>
        <w:t xml:space="preserve"> parking lot. Both systems would overflow to nearby existing detention basins and wetlands.</w:t>
      </w:r>
    </w:p>
    <w:p w14:paraId="00000023" w14:textId="6E365245" w:rsidR="00C42A1D" w:rsidRDefault="00250F98">
      <w:pPr>
        <w:shd w:val="clear" w:color="auto" w:fill="FFFFFF"/>
        <w:spacing w:after="160"/>
        <w:rPr>
          <w:color w:val="333333"/>
          <w:sz w:val="21"/>
          <w:szCs w:val="21"/>
        </w:rPr>
      </w:pPr>
      <w:r>
        <w:rPr>
          <w:color w:val="333333"/>
          <w:sz w:val="21"/>
          <w:szCs w:val="21"/>
        </w:rPr>
        <w:t>Mr. Pilat explained that t</w:t>
      </w:r>
      <w:r w:rsidR="0040331A">
        <w:rPr>
          <w:color w:val="333333"/>
          <w:sz w:val="21"/>
          <w:szCs w:val="21"/>
        </w:rPr>
        <w:t xml:space="preserve">he existing track would be </w:t>
      </w:r>
      <w:r w:rsidR="00F5063B">
        <w:rPr>
          <w:color w:val="333333"/>
          <w:sz w:val="21"/>
          <w:szCs w:val="21"/>
        </w:rPr>
        <w:t>removed to make room for the new school building.  A new</w:t>
      </w:r>
      <w:r w:rsidR="0040331A">
        <w:rPr>
          <w:color w:val="333333"/>
          <w:sz w:val="21"/>
          <w:szCs w:val="21"/>
        </w:rPr>
        <w:t xml:space="preserve"> </w:t>
      </w:r>
      <w:r w:rsidR="000A357A">
        <w:rPr>
          <w:color w:val="333333"/>
          <w:sz w:val="21"/>
          <w:szCs w:val="21"/>
        </w:rPr>
        <w:t>six</w:t>
      </w:r>
      <w:r w:rsidR="0040331A">
        <w:rPr>
          <w:color w:val="333333"/>
          <w:sz w:val="21"/>
          <w:szCs w:val="21"/>
        </w:rPr>
        <w:t xml:space="preserve"> lane, </w:t>
      </w:r>
      <w:proofErr w:type="gramStart"/>
      <w:r w:rsidR="0040331A">
        <w:rPr>
          <w:color w:val="333333"/>
          <w:sz w:val="21"/>
          <w:szCs w:val="21"/>
        </w:rPr>
        <w:t>400 meter</w:t>
      </w:r>
      <w:proofErr w:type="gramEnd"/>
      <w:r w:rsidR="0040331A">
        <w:rPr>
          <w:color w:val="333333"/>
          <w:sz w:val="21"/>
          <w:szCs w:val="21"/>
        </w:rPr>
        <w:t xml:space="preserve"> track with a sod island center</w:t>
      </w:r>
      <w:r w:rsidR="00F5063B">
        <w:rPr>
          <w:color w:val="333333"/>
          <w:sz w:val="21"/>
          <w:szCs w:val="21"/>
        </w:rPr>
        <w:t xml:space="preserve"> is proposed to the northeast of the existing Middle School South building</w:t>
      </w:r>
      <w:r w:rsidR="0040331A">
        <w:rPr>
          <w:color w:val="333333"/>
          <w:sz w:val="21"/>
          <w:szCs w:val="21"/>
        </w:rPr>
        <w:t xml:space="preserve">. Walls would retain the grade around the track and any runoff would be captured and infiltrated into the wetlands. </w:t>
      </w:r>
    </w:p>
    <w:p w14:paraId="00000024" w14:textId="3BF0C931" w:rsidR="00C42A1D" w:rsidRDefault="0040331A">
      <w:pPr>
        <w:shd w:val="clear" w:color="auto" w:fill="FFFFFF"/>
        <w:spacing w:after="160"/>
        <w:rPr>
          <w:color w:val="333333"/>
          <w:sz w:val="21"/>
          <w:szCs w:val="21"/>
        </w:rPr>
      </w:pPr>
      <w:r>
        <w:rPr>
          <w:color w:val="333333"/>
          <w:sz w:val="21"/>
          <w:szCs w:val="21"/>
        </w:rPr>
        <w:lastRenderedPageBreak/>
        <w:t xml:space="preserve">Ms. Nistler explained that there are two access roads, one for parent/guardian drop off and the second one for bus drop off. The reason for the two access roads is to render safety for the children and prevent them from crossing into traffic. Ms. Nistler then </w:t>
      </w:r>
      <w:r w:rsidR="003E6212">
        <w:rPr>
          <w:color w:val="333333"/>
          <w:sz w:val="21"/>
          <w:szCs w:val="21"/>
        </w:rPr>
        <w:t>discussed the</w:t>
      </w:r>
      <w:r>
        <w:rPr>
          <w:color w:val="333333"/>
          <w:sz w:val="21"/>
          <w:szCs w:val="21"/>
        </w:rPr>
        <w:t xml:space="preserve"> exterior of the proposed elementary school including a canopy</w:t>
      </w:r>
      <w:r w:rsidR="00393539">
        <w:rPr>
          <w:color w:val="333333"/>
          <w:sz w:val="21"/>
          <w:szCs w:val="21"/>
        </w:rPr>
        <w:t xml:space="preserve"> to shelter the main entrance</w:t>
      </w:r>
      <w:r>
        <w:rPr>
          <w:color w:val="333333"/>
          <w:sz w:val="21"/>
          <w:szCs w:val="21"/>
        </w:rPr>
        <w:t xml:space="preserve">, red brick </w:t>
      </w:r>
      <w:r w:rsidR="00BF3654">
        <w:rPr>
          <w:color w:val="333333"/>
          <w:sz w:val="21"/>
          <w:szCs w:val="21"/>
        </w:rPr>
        <w:t>to tie in</w:t>
      </w:r>
      <w:r>
        <w:rPr>
          <w:color w:val="333333"/>
          <w:sz w:val="21"/>
          <w:szCs w:val="21"/>
        </w:rPr>
        <w:t xml:space="preserve"> the adjacent middle school</w:t>
      </w:r>
      <w:r w:rsidR="00DF1975">
        <w:rPr>
          <w:color w:val="333333"/>
          <w:sz w:val="21"/>
          <w:szCs w:val="21"/>
        </w:rPr>
        <w:t xml:space="preserve"> façade</w:t>
      </w:r>
      <w:r>
        <w:rPr>
          <w:color w:val="333333"/>
          <w:sz w:val="21"/>
          <w:szCs w:val="21"/>
        </w:rPr>
        <w:t xml:space="preserve">, metal stairs, and the introduction of blonde brick to </w:t>
      </w:r>
      <w:r w:rsidR="00BF3654">
        <w:rPr>
          <w:color w:val="333333"/>
          <w:sz w:val="21"/>
          <w:szCs w:val="21"/>
        </w:rPr>
        <w:t>enhance the appearance</w:t>
      </w:r>
      <w:r>
        <w:rPr>
          <w:color w:val="333333"/>
          <w:sz w:val="21"/>
          <w:szCs w:val="21"/>
        </w:rPr>
        <w:t>.</w:t>
      </w:r>
    </w:p>
    <w:p w14:paraId="00000025" w14:textId="02D509C1" w:rsidR="00C42A1D" w:rsidRDefault="0040331A">
      <w:pPr>
        <w:shd w:val="clear" w:color="auto" w:fill="FFFFFF"/>
        <w:spacing w:after="160"/>
        <w:rPr>
          <w:color w:val="333333"/>
          <w:sz w:val="21"/>
          <w:szCs w:val="21"/>
        </w:rPr>
      </w:pPr>
      <w:r>
        <w:rPr>
          <w:color w:val="333333"/>
          <w:sz w:val="21"/>
          <w:szCs w:val="21"/>
        </w:rPr>
        <w:t xml:space="preserve">Ms. Mercy discussed the Site Lighting Plan </w:t>
      </w:r>
      <w:r w:rsidR="00B33245">
        <w:rPr>
          <w:color w:val="333333"/>
          <w:sz w:val="21"/>
          <w:szCs w:val="21"/>
        </w:rPr>
        <w:t>which was designed with the following in mind</w:t>
      </w:r>
      <w:r>
        <w:rPr>
          <w:color w:val="333333"/>
          <w:sz w:val="21"/>
          <w:szCs w:val="21"/>
        </w:rPr>
        <w:t xml:space="preserve">: 1.  Light pollution negatively affects human health, 2. Negatively affects ecosystems, 3.  Minimizing light pollution, and 4. Minimizing blue light emission </w:t>
      </w:r>
      <w:r w:rsidR="00B33245">
        <w:rPr>
          <w:color w:val="333333"/>
          <w:sz w:val="21"/>
          <w:szCs w:val="21"/>
        </w:rPr>
        <w:t>(</w:t>
      </w:r>
      <w:r>
        <w:rPr>
          <w:color w:val="333333"/>
          <w:sz w:val="21"/>
          <w:szCs w:val="21"/>
        </w:rPr>
        <w:t>30</w:t>
      </w:r>
      <w:r w:rsidR="00B33245">
        <w:rPr>
          <w:color w:val="333333"/>
          <w:sz w:val="21"/>
          <w:szCs w:val="21"/>
        </w:rPr>
        <w:t>0</w:t>
      </w:r>
      <w:r>
        <w:rPr>
          <w:color w:val="333333"/>
          <w:sz w:val="21"/>
          <w:szCs w:val="21"/>
        </w:rPr>
        <w:t>0k</w:t>
      </w:r>
      <w:r w:rsidR="00B33245">
        <w:rPr>
          <w:color w:val="333333"/>
          <w:sz w:val="21"/>
          <w:szCs w:val="21"/>
        </w:rPr>
        <w:t xml:space="preserve"> or less)</w:t>
      </w:r>
      <w:r>
        <w:rPr>
          <w:color w:val="333333"/>
          <w:sz w:val="21"/>
          <w:szCs w:val="21"/>
        </w:rPr>
        <w:t xml:space="preserve">. </w:t>
      </w:r>
    </w:p>
    <w:p w14:paraId="00000026" w14:textId="2D4C7B74" w:rsidR="00C42A1D" w:rsidRDefault="0040331A">
      <w:pPr>
        <w:shd w:val="clear" w:color="auto" w:fill="FFFFFF"/>
        <w:spacing w:after="160"/>
        <w:rPr>
          <w:color w:val="333333"/>
          <w:sz w:val="21"/>
          <w:szCs w:val="21"/>
        </w:rPr>
      </w:pPr>
      <w:r>
        <w:rPr>
          <w:color w:val="333333"/>
          <w:sz w:val="21"/>
          <w:szCs w:val="21"/>
        </w:rPr>
        <w:t xml:space="preserve">Mr. Mills presented the Auto Turn Analysis. The site allows for two drop off points. The parent </w:t>
      </w:r>
      <w:proofErr w:type="gramStart"/>
      <w:r>
        <w:rPr>
          <w:color w:val="333333"/>
          <w:sz w:val="21"/>
          <w:szCs w:val="21"/>
        </w:rPr>
        <w:t>drop</w:t>
      </w:r>
      <w:proofErr w:type="gramEnd"/>
      <w:r>
        <w:rPr>
          <w:color w:val="333333"/>
          <w:sz w:val="21"/>
          <w:szCs w:val="21"/>
        </w:rPr>
        <w:t xml:space="preserve"> off allows for an estimate of</w:t>
      </w:r>
      <w:r w:rsidR="00BF3654">
        <w:rPr>
          <w:color w:val="333333"/>
          <w:sz w:val="21"/>
          <w:szCs w:val="21"/>
        </w:rPr>
        <w:t xml:space="preserve"> twenty four </w:t>
      </w:r>
      <w:r w:rsidR="00CA050B">
        <w:rPr>
          <w:color w:val="333333"/>
          <w:sz w:val="21"/>
          <w:szCs w:val="21"/>
        </w:rPr>
        <w:t>vehicles in the queue;</w:t>
      </w:r>
      <w:r>
        <w:rPr>
          <w:color w:val="333333"/>
          <w:sz w:val="21"/>
          <w:szCs w:val="21"/>
        </w:rPr>
        <w:t xml:space="preserve"> there would be an excess capacity if necessary. On the north side the bus drop allows for </w:t>
      </w:r>
      <w:r w:rsidR="00BF3654">
        <w:rPr>
          <w:color w:val="333333"/>
          <w:sz w:val="21"/>
          <w:szCs w:val="21"/>
        </w:rPr>
        <w:t>eleven buses</w:t>
      </w:r>
      <w:r>
        <w:rPr>
          <w:color w:val="333333"/>
          <w:sz w:val="21"/>
          <w:szCs w:val="21"/>
        </w:rPr>
        <w:t xml:space="preserve"> with the anticipation of</w:t>
      </w:r>
      <w:r w:rsidR="00BF3654">
        <w:rPr>
          <w:color w:val="333333"/>
          <w:sz w:val="21"/>
          <w:szCs w:val="21"/>
        </w:rPr>
        <w:t xml:space="preserve"> two </w:t>
      </w:r>
      <w:r>
        <w:rPr>
          <w:color w:val="333333"/>
          <w:sz w:val="21"/>
          <w:szCs w:val="21"/>
        </w:rPr>
        <w:t>additional buses. There would not be any impact to the main travel road. A traffic analysis show</w:t>
      </w:r>
      <w:r w:rsidR="00CA050B">
        <w:rPr>
          <w:color w:val="333333"/>
          <w:sz w:val="21"/>
          <w:szCs w:val="21"/>
        </w:rPr>
        <w:t>ed there will be</w:t>
      </w:r>
      <w:r>
        <w:rPr>
          <w:color w:val="333333"/>
          <w:sz w:val="21"/>
          <w:szCs w:val="21"/>
        </w:rPr>
        <w:t xml:space="preserve"> adequate amount of turn space for buses, potential van parking, and</w:t>
      </w:r>
      <w:r w:rsidR="00CA050B">
        <w:rPr>
          <w:color w:val="333333"/>
          <w:sz w:val="21"/>
          <w:szCs w:val="21"/>
        </w:rPr>
        <w:t xml:space="preserve"> </w:t>
      </w:r>
      <w:r>
        <w:rPr>
          <w:color w:val="333333"/>
          <w:sz w:val="21"/>
          <w:szCs w:val="21"/>
        </w:rPr>
        <w:t xml:space="preserve">appropriate signage </w:t>
      </w:r>
      <w:r w:rsidR="00CA050B">
        <w:rPr>
          <w:color w:val="333333"/>
          <w:sz w:val="21"/>
          <w:szCs w:val="21"/>
        </w:rPr>
        <w:t xml:space="preserve">will be installed to </w:t>
      </w:r>
      <w:r>
        <w:rPr>
          <w:color w:val="333333"/>
          <w:sz w:val="21"/>
          <w:szCs w:val="21"/>
        </w:rPr>
        <w:t>direct visitors and parents to the respective parking areas. There also would be a review of the existing crosswalks and the need for any additional ones.</w:t>
      </w:r>
    </w:p>
    <w:p w14:paraId="00000027" w14:textId="4D713612" w:rsidR="00C42A1D" w:rsidRDefault="0040331A">
      <w:pPr>
        <w:shd w:val="clear" w:color="auto" w:fill="FFFFFF"/>
        <w:spacing w:after="160"/>
        <w:rPr>
          <w:color w:val="333333"/>
          <w:sz w:val="21"/>
          <w:szCs w:val="21"/>
        </w:rPr>
      </w:pPr>
      <w:r>
        <w:rPr>
          <w:color w:val="333333"/>
          <w:sz w:val="21"/>
          <w:szCs w:val="21"/>
        </w:rPr>
        <w:t xml:space="preserve">Mr. Saindon briefly discussed the Permitting Timeline </w:t>
      </w:r>
      <w:r w:rsidR="003E6212">
        <w:rPr>
          <w:color w:val="333333"/>
          <w:sz w:val="21"/>
          <w:szCs w:val="21"/>
        </w:rPr>
        <w:t>from the</w:t>
      </w:r>
      <w:r>
        <w:rPr>
          <w:color w:val="333333"/>
          <w:sz w:val="21"/>
          <w:szCs w:val="21"/>
        </w:rPr>
        <w:t xml:space="preserve"> fall of 2022 to the fall of 2024. The projected goal is to have permits in place to move the earth work around where the existing track is by early next spring. </w:t>
      </w:r>
      <w:r w:rsidR="003E6212">
        <w:rPr>
          <w:color w:val="333333"/>
          <w:sz w:val="21"/>
          <w:szCs w:val="21"/>
        </w:rPr>
        <w:t>The track</w:t>
      </w:r>
      <w:r>
        <w:rPr>
          <w:color w:val="333333"/>
          <w:sz w:val="21"/>
          <w:szCs w:val="21"/>
        </w:rPr>
        <w:t xml:space="preserve"> would be completed late fall and the school structure would be completed two years from then. In April 2024</w:t>
      </w:r>
      <w:r w:rsidR="00BF3654">
        <w:rPr>
          <w:color w:val="333333"/>
          <w:sz w:val="21"/>
          <w:szCs w:val="21"/>
        </w:rPr>
        <w:t>, the</w:t>
      </w:r>
      <w:r>
        <w:rPr>
          <w:color w:val="333333"/>
          <w:sz w:val="21"/>
          <w:szCs w:val="21"/>
        </w:rPr>
        <w:t xml:space="preserve"> turnover of the school is projected. </w:t>
      </w:r>
      <w:r w:rsidR="003E6212">
        <w:rPr>
          <w:color w:val="333333"/>
          <w:sz w:val="21"/>
          <w:szCs w:val="21"/>
        </w:rPr>
        <w:t>The abatement</w:t>
      </w:r>
      <w:r>
        <w:rPr>
          <w:color w:val="333333"/>
          <w:sz w:val="21"/>
          <w:szCs w:val="21"/>
        </w:rPr>
        <w:t xml:space="preserve"> and demolition of the existing school would occur and </w:t>
      </w:r>
      <w:r w:rsidR="000A357A">
        <w:rPr>
          <w:color w:val="333333"/>
          <w:sz w:val="21"/>
          <w:szCs w:val="21"/>
        </w:rPr>
        <w:t xml:space="preserve">the </w:t>
      </w:r>
      <w:r>
        <w:rPr>
          <w:color w:val="333333"/>
          <w:sz w:val="21"/>
          <w:szCs w:val="21"/>
        </w:rPr>
        <w:t>earth work and planting operations for the open space would be finalized by 2025.</w:t>
      </w:r>
    </w:p>
    <w:p w14:paraId="00000028" w14:textId="5E644CCF" w:rsidR="00C42A1D" w:rsidRDefault="0040331A">
      <w:pPr>
        <w:shd w:val="clear" w:color="auto" w:fill="FFFFFF"/>
        <w:spacing w:after="160"/>
        <w:rPr>
          <w:color w:val="333333"/>
          <w:sz w:val="21"/>
          <w:szCs w:val="21"/>
        </w:rPr>
      </w:pPr>
      <w:r>
        <w:rPr>
          <w:color w:val="333333"/>
          <w:sz w:val="21"/>
          <w:szCs w:val="21"/>
        </w:rPr>
        <w:t xml:space="preserve">Mr. McElroy explained that </w:t>
      </w:r>
      <w:r w:rsidR="00C06471">
        <w:rPr>
          <w:color w:val="333333"/>
          <w:sz w:val="21"/>
          <w:szCs w:val="21"/>
        </w:rPr>
        <w:t xml:space="preserve">sitework </w:t>
      </w:r>
      <w:r w:rsidR="00CF1561">
        <w:rPr>
          <w:color w:val="333333"/>
          <w:sz w:val="21"/>
          <w:szCs w:val="21"/>
        </w:rPr>
        <w:t xml:space="preserve">mobilization is anticipated </w:t>
      </w:r>
      <w:r>
        <w:rPr>
          <w:color w:val="333333"/>
          <w:sz w:val="21"/>
          <w:szCs w:val="21"/>
        </w:rPr>
        <w:t>in the spring of 2022</w:t>
      </w:r>
      <w:r w:rsidR="00C06471">
        <w:rPr>
          <w:color w:val="333333"/>
          <w:sz w:val="21"/>
          <w:szCs w:val="21"/>
        </w:rPr>
        <w:t>. T</w:t>
      </w:r>
      <w:r>
        <w:rPr>
          <w:color w:val="333333"/>
          <w:sz w:val="21"/>
          <w:szCs w:val="21"/>
        </w:rPr>
        <w:t xml:space="preserve">he </w:t>
      </w:r>
      <w:r w:rsidR="00C06471">
        <w:rPr>
          <w:color w:val="333333"/>
          <w:sz w:val="21"/>
          <w:szCs w:val="21"/>
        </w:rPr>
        <w:t xml:space="preserve">first </w:t>
      </w:r>
      <w:r>
        <w:rPr>
          <w:color w:val="333333"/>
          <w:sz w:val="21"/>
          <w:szCs w:val="21"/>
        </w:rPr>
        <w:t xml:space="preserve">challenge would be </w:t>
      </w:r>
      <w:r w:rsidR="00C06471">
        <w:rPr>
          <w:color w:val="333333"/>
          <w:sz w:val="21"/>
          <w:szCs w:val="21"/>
        </w:rPr>
        <w:t>getting</w:t>
      </w:r>
      <w:r w:rsidR="003E6212">
        <w:rPr>
          <w:color w:val="333333"/>
          <w:sz w:val="21"/>
          <w:szCs w:val="21"/>
        </w:rPr>
        <w:t xml:space="preserve"> from </w:t>
      </w:r>
      <w:r w:rsidR="00C06471">
        <w:rPr>
          <w:color w:val="333333"/>
          <w:sz w:val="21"/>
          <w:szCs w:val="21"/>
        </w:rPr>
        <w:t>Main Street/R</w:t>
      </w:r>
      <w:r w:rsidR="003E6212">
        <w:rPr>
          <w:color w:val="333333"/>
          <w:sz w:val="21"/>
          <w:szCs w:val="21"/>
        </w:rPr>
        <w:t>oute</w:t>
      </w:r>
      <w:r>
        <w:rPr>
          <w:color w:val="333333"/>
          <w:sz w:val="21"/>
          <w:szCs w:val="21"/>
        </w:rPr>
        <w:t xml:space="preserve"> 119 to the project </w:t>
      </w:r>
      <w:r w:rsidR="00C06471">
        <w:rPr>
          <w:color w:val="333333"/>
          <w:sz w:val="21"/>
          <w:szCs w:val="21"/>
        </w:rPr>
        <w:t xml:space="preserve">site </w:t>
      </w:r>
      <w:r>
        <w:rPr>
          <w:color w:val="333333"/>
          <w:sz w:val="21"/>
          <w:szCs w:val="21"/>
        </w:rPr>
        <w:t>without disrupting the school</w:t>
      </w:r>
      <w:r w:rsidR="00C06471">
        <w:rPr>
          <w:color w:val="333333"/>
          <w:sz w:val="21"/>
          <w:szCs w:val="21"/>
        </w:rPr>
        <w:t xml:space="preserve"> or the </w:t>
      </w:r>
      <w:r w:rsidR="00C06471" w:rsidRPr="00DC2D70">
        <w:rPr>
          <w:color w:val="333333"/>
          <w:sz w:val="21"/>
          <w:szCs w:val="21"/>
        </w:rPr>
        <w:t>neighborhood</w:t>
      </w:r>
      <w:r w:rsidRPr="00DC2D70">
        <w:rPr>
          <w:color w:val="333333"/>
          <w:sz w:val="21"/>
          <w:szCs w:val="21"/>
        </w:rPr>
        <w:t>. The</w:t>
      </w:r>
      <w:r w:rsidR="00DC2D70">
        <w:rPr>
          <w:color w:val="333333"/>
          <w:sz w:val="21"/>
          <w:szCs w:val="21"/>
        </w:rPr>
        <w:t>y</w:t>
      </w:r>
      <w:r w:rsidRPr="00DC2D70">
        <w:rPr>
          <w:color w:val="333333"/>
          <w:sz w:val="21"/>
          <w:szCs w:val="21"/>
        </w:rPr>
        <w:t xml:space="preserve"> </w:t>
      </w:r>
      <w:r w:rsidR="00DC2D70">
        <w:rPr>
          <w:color w:val="333333"/>
          <w:sz w:val="21"/>
          <w:szCs w:val="21"/>
        </w:rPr>
        <w:t xml:space="preserve">plan to </w:t>
      </w:r>
      <w:r w:rsidRPr="00DC2D70">
        <w:rPr>
          <w:color w:val="333333"/>
          <w:sz w:val="21"/>
          <w:szCs w:val="21"/>
        </w:rPr>
        <w:t>instal</w:t>
      </w:r>
      <w:r w:rsidR="00DC2D70">
        <w:rPr>
          <w:color w:val="333333"/>
          <w:sz w:val="21"/>
          <w:szCs w:val="21"/>
        </w:rPr>
        <w:t xml:space="preserve">l </w:t>
      </w:r>
      <w:r w:rsidRPr="00DC2D70">
        <w:rPr>
          <w:color w:val="333333"/>
          <w:sz w:val="21"/>
          <w:szCs w:val="21"/>
        </w:rPr>
        <w:t xml:space="preserve">a segregated </w:t>
      </w:r>
      <w:r w:rsidR="00DC2D70" w:rsidRPr="00DC2D70">
        <w:rPr>
          <w:color w:val="333333"/>
          <w:sz w:val="21"/>
          <w:szCs w:val="21"/>
        </w:rPr>
        <w:t xml:space="preserve">access road and </w:t>
      </w:r>
      <w:r w:rsidRPr="00DC2D70">
        <w:rPr>
          <w:color w:val="333333"/>
          <w:sz w:val="21"/>
          <w:szCs w:val="21"/>
        </w:rPr>
        <w:t xml:space="preserve">gate </w:t>
      </w:r>
      <w:r w:rsidR="00DC2D70">
        <w:rPr>
          <w:color w:val="333333"/>
          <w:sz w:val="21"/>
          <w:szCs w:val="21"/>
        </w:rPr>
        <w:t xml:space="preserve">for </w:t>
      </w:r>
      <w:r w:rsidRPr="00DC2D70">
        <w:rPr>
          <w:color w:val="333333"/>
          <w:sz w:val="21"/>
          <w:szCs w:val="21"/>
        </w:rPr>
        <w:t xml:space="preserve">deliveries. Any larger equipment </w:t>
      </w:r>
      <w:r w:rsidR="00DC2D70" w:rsidRPr="00DC2D70">
        <w:rPr>
          <w:color w:val="333333"/>
          <w:sz w:val="21"/>
          <w:szCs w:val="21"/>
        </w:rPr>
        <w:t xml:space="preserve">access </w:t>
      </w:r>
      <w:r w:rsidRPr="00DC2D70">
        <w:rPr>
          <w:color w:val="333333"/>
          <w:sz w:val="21"/>
          <w:szCs w:val="21"/>
        </w:rPr>
        <w:t>would be coordinated with the school.</w:t>
      </w:r>
      <w:r>
        <w:rPr>
          <w:color w:val="333333"/>
          <w:sz w:val="21"/>
          <w:szCs w:val="21"/>
        </w:rPr>
        <w:t xml:space="preserve"> The intended approach is to build and work </w:t>
      </w:r>
      <w:r w:rsidR="00DC2D70">
        <w:rPr>
          <w:color w:val="333333"/>
          <w:sz w:val="21"/>
          <w:szCs w:val="21"/>
        </w:rPr>
        <w:t xml:space="preserve">from the </w:t>
      </w:r>
      <w:r>
        <w:rPr>
          <w:color w:val="333333"/>
          <w:sz w:val="21"/>
          <w:szCs w:val="21"/>
        </w:rPr>
        <w:t>northeast to</w:t>
      </w:r>
      <w:r w:rsidR="00DC2D70">
        <w:rPr>
          <w:color w:val="333333"/>
          <w:sz w:val="21"/>
          <w:szCs w:val="21"/>
        </w:rPr>
        <w:t xml:space="preserve"> the</w:t>
      </w:r>
      <w:r>
        <w:rPr>
          <w:color w:val="333333"/>
          <w:sz w:val="21"/>
          <w:szCs w:val="21"/>
        </w:rPr>
        <w:t xml:space="preserve"> west</w:t>
      </w:r>
      <w:r w:rsidR="00DC2D70">
        <w:rPr>
          <w:color w:val="333333"/>
          <w:sz w:val="21"/>
          <w:szCs w:val="21"/>
        </w:rPr>
        <w:t xml:space="preserve">, starting with the new track and </w:t>
      </w:r>
      <w:r>
        <w:rPr>
          <w:color w:val="333333"/>
          <w:sz w:val="21"/>
          <w:szCs w:val="21"/>
        </w:rPr>
        <w:t>utilities</w:t>
      </w:r>
      <w:r w:rsidR="00DC2D70">
        <w:rPr>
          <w:color w:val="333333"/>
          <w:sz w:val="21"/>
          <w:szCs w:val="21"/>
        </w:rPr>
        <w:t xml:space="preserve">.  </w:t>
      </w:r>
      <w:r>
        <w:rPr>
          <w:color w:val="333333"/>
          <w:sz w:val="21"/>
          <w:szCs w:val="21"/>
        </w:rPr>
        <w:t>Key items</w:t>
      </w:r>
      <w:r w:rsidR="00DC2D70">
        <w:rPr>
          <w:color w:val="333333"/>
          <w:sz w:val="21"/>
          <w:szCs w:val="21"/>
        </w:rPr>
        <w:t xml:space="preserve"> in the </w:t>
      </w:r>
      <w:r>
        <w:rPr>
          <w:color w:val="333333"/>
          <w:sz w:val="21"/>
          <w:szCs w:val="21"/>
        </w:rPr>
        <w:t>summer</w:t>
      </w:r>
      <w:r w:rsidR="00DC2D70">
        <w:rPr>
          <w:color w:val="333333"/>
          <w:sz w:val="21"/>
          <w:szCs w:val="21"/>
        </w:rPr>
        <w:t xml:space="preserve"> of 2022</w:t>
      </w:r>
      <w:r>
        <w:rPr>
          <w:color w:val="333333"/>
          <w:sz w:val="21"/>
          <w:szCs w:val="21"/>
        </w:rPr>
        <w:t xml:space="preserve"> would be </w:t>
      </w:r>
      <w:r w:rsidR="003E6212">
        <w:rPr>
          <w:color w:val="333333"/>
          <w:sz w:val="21"/>
          <w:szCs w:val="21"/>
        </w:rPr>
        <w:t>tying into</w:t>
      </w:r>
      <w:r>
        <w:rPr>
          <w:color w:val="333333"/>
          <w:sz w:val="21"/>
          <w:szCs w:val="21"/>
        </w:rPr>
        <w:t xml:space="preserve"> existing utilities to minimize any disruption to the campus prior to school in the fall. The athletic field and track would be complete</w:t>
      </w:r>
      <w:r w:rsidR="008F4753">
        <w:rPr>
          <w:color w:val="333333"/>
          <w:sz w:val="21"/>
          <w:szCs w:val="21"/>
        </w:rPr>
        <w:t>d</w:t>
      </w:r>
      <w:r>
        <w:rPr>
          <w:color w:val="333333"/>
          <w:sz w:val="21"/>
          <w:szCs w:val="21"/>
        </w:rPr>
        <w:t xml:space="preserve"> by </w:t>
      </w:r>
      <w:r w:rsidR="00363B4C">
        <w:rPr>
          <w:color w:val="333333"/>
          <w:sz w:val="21"/>
          <w:szCs w:val="21"/>
        </w:rPr>
        <w:t>the fall of 2022</w:t>
      </w:r>
      <w:r>
        <w:rPr>
          <w:color w:val="333333"/>
          <w:sz w:val="21"/>
          <w:szCs w:val="21"/>
        </w:rPr>
        <w:t xml:space="preserve">, and in the spring of </w:t>
      </w:r>
      <w:r w:rsidR="003E6212">
        <w:rPr>
          <w:color w:val="333333"/>
          <w:sz w:val="21"/>
          <w:szCs w:val="21"/>
        </w:rPr>
        <w:t>2024 the</w:t>
      </w:r>
      <w:r>
        <w:rPr>
          <w:color w:val="333333"/>
          <w:sz w:val="21"/>
          <w:szCs w:val="21"/>
        </w:rPr>
        <w:t xml:space="preserve"> keys </w:t>
      </w:r>
      <w:r w:rsidR="00363B4C">
        <w:rPr>
          <w:color w:val="333333"/>
          <w:sz w:val="21"/>
          <w:szCs w:val="21"/>
        </w:rPr>
        <w:t xml:space="preserve">to the new building </w:t>
      </w:r>
      <w:r>
        <w:rPr>
          <w:color w:val="333333"/>
          <w:sz w:val="21"/>
          <w:szCs w:val="21"/>
        </w:rPr>
        <w:t>would be turned over to the distric</w:t>
      </w:r>
      <w:r w:rsidR="00363B4C">
        <w:rPr>
          <w:color w:val="333333"/>
          <w:sz w:val="21"/>
          <w:szCs w:val="21"/>
        </w:rPr>
        <w:t>t</w:t>
      </w:r>
      <w:r>
        <w:rPr>
          <w:color w:val="333333"/>
          <w:sz w:val="21"/>
          <w:szCs w:val="21"/>
        </w:rPr>
        <w:t>. The demolition of the existing building would then commence</w:t>
      </w:r>
      <w:r w:rsidR="008F4753">
        <w:rPr>
          <w:color w:val="333333"/>
          <w:sz w:val="21"/>
          <w:szCs w:val="21"/>
        </w:rPr>
        <w:t>.</w:t>
      </w:r>
      <w:r>
        <w:rPr>
          <w:color w:val="333333"/>
          <w:sz w:val="21"/>
          <w:szCs w:val="21"/>
        </w:rPr>
        <w:t xml:space="preserve"> </w:t>
      </w:r>
      <w:r w:rsidR="008F4753">
        <w:rPr>
          <w:color w:val="333333"/>
          <w:sz w:val="21"/>
          <w:szCs w:val="21"/>
        </w:rPr>
        <w:t>Student d</w:t>
      </w:r>
      <w:r>
        <w:rPr>
          <w:color w:val="333333"/>
          <w:sz w:val="21"/>
          <w:szCs w:val="21"/>
        </w:rPr>
        <w:t xml:space="preserve">rop off would be interrupted temporarily. The bus drop off would be fully operational by 2024. The planting schedule would be proposed </w:t>
      </w:r>
      <w:r w:rsidR="00363B4C">
        <w:rPr>
          <w:color w:val="333333"/>
          <w:sz w:val="21"/>
          <w:szCs w:val="21"/>
        </w:rPr>
        <w:t>toward the end of the construction timetable</w:t>
      </w:r>
      <w:r>
        <w:rPr>
          <w:color w:val="333333"/>
          <w:sz w:val="21"/>
          <w:szCs w:val="21"/>
        </w:rPr>
        <w:t xml:space="preserve">. </w:t>
      </w:r>
    </w:p>
    <w:p w14:paraId="00000029" w14:textId="57ACAE5D" w:rsidR="00C42A1D" w:rsidRDefault="0040331A">
      <w:pPr>
        <w:shd w:val="clear" w:color="auto" w:fill="FFFFFF"/>
        <w:spacing w:after="160"/>
        <w:rPr>
          <w:color w:val="333333"/>
          <w:sz w:val="21"/>
          <w:szCs w:val="21"/>
        </w:rPr>
      </w:pPr>
      <w:r>
        <w:rPr>
          <w:color w:val="333333"/>
          <w:sz w:val="21"/>
          <w:szCs w:val="21"/>
        </w:rPr>
        <w:t>Ms. Nilsson Ripps disclosed that she work</w:t>
      </w:r>
      <w:r w:rsidR="008F4753">
        <w:rPr>
          <w:color w:val="333333"/>
          <w:sz w:val="21"/>
          <w:szCs w:val="21"/>
        </w:rPr>
        <w:t>s on other projects</w:t>
      </w:r>
      <w:r>
        <w:rPr>
          <w:color w:val="333333"/>
          <w:sz w:val="21"/>
          <w:szCs w:val="21"/>
        </w:rPr>
        <w:t xml:space="preserve"> with </w:t>
      </w:r>
      <w:proofErr w:type="spellStart"/>
      <w:r>
        <w:rPr>
          <w:color w:val="333333"/>
          <w:sz w:val="21"/>
          <w:szCs w:val="21"/>
        </w:rPr>
        <w:t>Sam</w:t>
      </w:r>
      <w:r w:rsidR="008F4753">
        <w:rPr>
          <w:color w:val="333333"/>
          <w:sz w:val="21"/>
          <w:szCs w:val="21"/>
        </w:rPr>
        <w:t>iotes</w:t>
      </w:r>
      <w:proofErr w:type="spellEnd"/>
      <w:r>
        <w:rPr>
          <w:color w:val="333333"/>
          <w:sz w:val="21"/>
          <w:szCs w:val="21"/>
        </w:rPr>
        <w:t xml:space="preserve"> Consultants.</w:t>
      </w:r>
    </w:p>
    <w:p w14:paraId="0000002A" w14:textId="7300E82F" w:rsidR="00C42A1D" w:rsidRDefault="0040331A">
      <w:pPr>
        <w:shd w:val="clear" w:color="auto" w:fill="FFFFFF"/>
        <w:spacing w:after="160"/>
        <w:rPr>
          <w:color w:val="333333"/>
          <w:sz w:val="21"/>
          <w:szCs w:val="21"/>
        </w:rPr>
      </w:pPr>
      <w:r>
        <w:rPr>
          <w:color w:val="333333"/>
          <w:sz w:val="21"/>
          <w:szCs w:val="21"/>
        </w:rPr>
        <w:t xml:space="preserve">Mr. Barringer </w:t>
      </w:r>
      <w:r w:rsidR="008F4753">
        <w:rPr>
          <w:color w:val="333333"/>
          <w:sz w:val="21"/>
          <w:szCs w:val="21"/>
        </w:rPr>
        <w:t>was pleased</w:t>
      </w:r>
      <w:r>
        <w:rPr>
          <w:color w:val="333333"/>
          <w:sz w:val="21"/>
          <w:szCs w:val="21"/>
        </w:rPr>
        <w:t xml:space="preserve"> that the project </w:t>
      </w:r>
      <w:r w:rsidR="008F4753">
        <w:rPr>
          <w:color w:val="333333"/>
          <w:sz w:val="21"/>
          <w:szCs w:val="21"/>
        </w:rPr>
        <w:t>took into account</w:t>
      </w:r>
      <w:r>
        <w:rPr>
          <w:color w:val="333333"/>
          <w:sz w:val="21"/>
          <w:szCs w:val="21"/>
        </w:rPr>
        <w:t xml:space="preserve"> the</w:t>
      </w:r>
      <w:r w:rsidR="008F4753">
        <w:rPr>
          <w:color w:val="333333"/>
          <w:sz w:val="21"/>
          <w:szCs w:val="21"/>
        </w:rPr>
        <w:t xml:space="preserve"> board’</w:t>
      </w:r>
      <w:r>
        <w:rPr>
          <w:color w:val="333333"/>
          <w:sz w:val="21"/>
          <w:szCs w:val="21"/>
        </w:rPr>
        <w:t xml:space="preserve">s lighting </w:t>
      </w:r>
      <w:r w:rsidR="008F4753">
        <w:rPr>
          <w:color w:val="333333"/>
          <w:sz w:val="21"/>
          <w:szCs w:val="21"/>
        </w:rPr>
        <w:t>requirements</w:t>
      </w:r>
      <w:r>
        <w:rPr>
          <w:color w:val="333333"/>
          <w:sz w:val="21"/>
          <w:szCs w:val="21"/>
        </w:rPr>
        <w:t xml:space="preserve">. He then questioned the infiltration systems that would be installed to ensure that there </w:t>
      </w:r>
      <w:r w:rsidR="003E6212">
        <w:rPr>
          <w:color w:val="333333"/>
          <w:sz w:val="21"/>
          <w:szCs w:val="21"/>
        </w:rPr>
        <w:t>is no</w:t>
      </w:r>
      <w:r>
        <w:rPr>
          <w:color w:val="333333"/>
          <w:sz w:val="21"/>
          <w:szCs w:val="21"/>
        </w:rPr>
        <w:t xml:space="preserve"> impact on the abutting residential properties. Mr. Pilat replied that they are reviewing the area </w:t>
      </w:r>
      <w:r w:rsidR="008F4753">
        <w:rPr>
          <w:color w:val="333333"/>
          <w:sz w:val="21"/>
          <w:szCs w:val="21"/>
        </w:rPr>
        <w:t>and would address</w:t>
      </w:r>
      <w:r>
        <w:rPr>
          <w:color w:val="333333"/>
          <w:sz w:val="21"/>
          <w:szCs w:val="21"/>
        </w:rPr>
        <w:t xml:space="preserve"> any potential issues.</w:t>
      </w:r>
    </w:p>
    <w:p w14:paraId="0000002B" w14:textId="7A31BB38" w:rsidR="00C42A1D" w:rsidRDefault="0040331A">
      <w:pPr>
        <w:shd w:val="clear" w:color="auto" w:fill="FFFFFF"/>
        <w:spacing w:after="160"/>
        <w:rPr>
          <w:color w:val="333333"/>
          <w:sz w:val="21"/>
          <w:szCs w:val="21"/>
        </w:rPr>
      </w:pPr>
      <w:r>
        <w:rPr>
          <w:color w:val="333333"/>
          <w:sz w:val="21"/>
          <w:szCs w:val="21"/>
        </w:rPr>
        <w:t xml:space="preserve">Ms. Black requested additional information on the </w:t>
      </w:r>
      <w:r w:rsidR="00363B4C">
        <w:rPr>
          <w:color w:val="333333"/>
          <w:sz w:val="21"/>
          <w:szCs w:val="21"/>
        </w:rPr>
        <w:t>front portion of the</w:t>
      </w:r>
      <w:r>
        <w:rPr>
          <w:color w:val="333333"/>
          <w:sz w:val="21"/>
          <w:szCs w:val="21"/>
        </w:rPr>
        <w:t xml:space="preserve"> site.  Ms. Nistler explained that the </w:t>
      </w:r>
      <w:r w:rsidR="00363B4C">
        <w:rPr>
          <w:color w:val="333333"/>
          <w:sz w:val="21"/>
          <w:szCs w:val="21"/>
        </w:rPr>
        <w:t xml:space="preserve">“open </w:t>
      </w:r>
      <w:r>
        <w:rPr>
          <w:color w:val="333333"/>
          <w:sz w:val="21"/>
          <w:szCs w:val="21"/>
        </w:rPr>
        <w:t>space</w:t>
      </w:r>
      <w:r w:rsidR="00363B4C">
        <w:rPr>
          <w:color w:val="333333"/>
          <w:sz w:val="21"/>
          <w:szCs w:val="21"/>
        </w:rPr>
        <w:t>”</w:t>
      </w:r>
      <w:r>
        <w:rPr>
          <w:color w:val="333333"/>
          <w:sz w:val="21"/>
          <w:szCs w:val="21"/>
        </w:rPr>
        <w:t xml:space="preserve"> would be used by students, staff, and the community. There are three zones proposed. 1. The Passive Recreation- Open lawn that can be offered to the community for gatherings and a walking path. 2. Active Recreation- Designed for K-4 with play pieces and </w:t>
      </w:r>
      <w:r w:rsidR="003E6212">
        <w:rPr>
          <w:color w:val="333333"/>
          <w:sz w:val="21"/>
          <w:szCs w:val="21"/>
        </w:rPr>
        <w:t>an area</w:t>
      </w:r>
      <w:r>
        <w:rPr>
          <w:color w:val="333333"/>
          <w:sz w:val="21"/>
          <w:szCs w:val="21"/>
        </w:rPr>
        <w:t xml:space="preserve"> for reading. 3. Learning Lab- An outdoor area for teaching.  The Passive Recreation </w:t>
      </w:r>
      <w:r w:rsidR="00363B4C">
        <w:rPr>
          <w:color w:val="333333"/>
          <w:sz w:val="21"/>
          <w:szCs w:val="21"/>
        </w:rPr>
        <w:t xml:space="preserve">area </w:t>
      </w:r>
      <w:r>
        <w:rPr>
          <w:color w:val="333333"/>
          <w:sz w:val="21"/>
          <w:szCs w:val="21"/>
        </w:rPr>
        <w:t xml:space="preserve">would </w:t>
      </w:r>
      <w:r>
        <w:rPr>
          <w:color w:val="333333"/>
          <w:sz w:val="21"/>
          <w:szCs w:val="21"/>
        </w:rPr>
        <w:lastRenderedPageBreak/>
        <w:t xml:space="preserve">require </w:t>
      </w:r>
      <w:r w:rsidR="003E6212">
        <w:rPr>
          <w:color w:val="333333"/>
          <w:sz w:val="21"/>
          <w:szCs w:val="21"/>
        </w:rPr>
        <w:t>a retaining</w:t>
      </w:r>
      <w:r>
        <w:rPr>
          <w:color w:val="333333"/>
          <w:sz w:val="21"/>
          <w:szCs w:val="21"/>
        </w:rPr>
        <w:t xml:space="preserve"> wall to </w:t>
      </w:r>
      <w:r w:rsidR="00363B4C">
        <w:rPr>
          <w:color w:val="333333"/>
          <w:sz w:val="21"/>
          <w:szCs w:val="21"/>
        </w:rPr>
        <w:t>maintain the grading</w:t>
      </w:r>
      <w:r>
        <w:rPr>
          <w:color w:val="333333"/>
          <w:sz w:val="21"/>
          <w:szCs w:val="21"/>
        </w:rPr>
        <w:t xml:space="preserve">. Ms. Black questioned the drainage and wanted to ensure that there was minimal impact to the site. Ms. Nistler stated that there would be a lot of underground storage and possibly an opportunity for rain gardens. Mr. Pilat explained that </w:t>
      </w:r>
      <w:r w:rsidR="003E6212">
        <w:rPr>
          <w:color w:val="333333"/>
          <w:sz w:val="21"/>
          <w:szCs w:val="21"/>
        </w:rPr>
        <w:t xml:space="preserve">a </w:t>
      </w:r>
      <w:r>
        <w:rPr>
          <w:color w:val="333333"/>
          <w:sz w:val="21"/>
          <w:szCs w:val="21"/>
        </w:rPr>
        <w:t>piece in the rear of the building has the potential for a rain garden, and then possibly in the front by the roof canopy.  All other drainage would be installed underground. Ms. Nistler continued to describe that there were raised beds proposed in the loop road to provide safety by enclosing the area. Ms. Black</w:t>
      </w:r>
      <w:r w:rsidR="00DE119D">
        <w:rPr>
          <w:color w:val="333333"/>
          <w:sz w:val="21"/>
          <w:szCs w:val="21"/>
        </w:rPr>
        <w:t xml:space="preserve"> asked about the BESS </w:t>
      </w:r>
      <w:r>
        <w:rPr>
          <w:color w:val="333333"/>
          <w:sz w:val="21"/>
          <w:szCs w:val="21"/>
        </w:rPr>
        <w:t>structure between the bus drop off and the track. Ms. Nistler described the structure as a shipping container placed on a concrete pad that would be enclosed by a safety f</w:t>
      </w:r>
      <w:r w:rsidR="00DE119D">
        <w:rPr>
          <w:color w:val="333333"/>
          <w:sz w:val="21"/>
          <w:szCs w:val="21"/>
        </w:rPr>
        <w:t>ence and landscaping</w:t>
      </w:r>
      <w:r>
        <w:rPr>
          <w:color w:val="333333"/>
          <w:sz w:val="21"/>
          <w:szCs w:val="21"/>
        </w:rPr>
        <w:t xml:space="preserve">. Mr. Powers explained that other locations were considered however, they were restricted by the wetlands.  He explained that the school is elevated higher than the </w:t>
      </w:r>
      <w:r w:rsidR="00DE119D">
        <w:rPr>
          <w:color w:val="333333"/>
          <w:sz w:val="21"/>
          <w:szCs w:val="21"/>
        </w:rPr>
        <w:t xml:space="preserve">BESS </w:t>
      </w:r>
      <w:r>
        <w:rPr>
          <w:color w:val="333333"/>
          <w:sz w:val="21"/>
          <w:szCs w:val="21"/>
        </w:rPr>
        <w:t xml:space="preserve">area and ensured it would not block the view of the track.  A landscape architect has been working to </w:t>
      </w:r>
      <w:r w:rsidR="00DE119D">
        <w:rPr>
          <w:color w:val="333333"/>
          <w:sz w:val="21"/>
          <w:szCs w:val="21"/>
        </w:rPr>
        <w:t xml:space="preserve">design </w:t>
      </w:r>
      <w:r>
        <w:rPr>
          <w:color w:val="333333"/>
          <w:sz w:val="21"/>
          <w:szCs w:val="21"/>
        </w:rPr>
        <w:t>screen</w:t>
      </w:r>
      <w:r w:rsidR="00DE119D">
        <w:rPr>
          <w:color w:val="333333"/>
          <w:sz w:val="21"/>
          <w:szCs w:val="21"/>
        </w:rPr>
        <w:t>ing around</w:t>
      </w:r>
      <w:r>
        <w:rPr>
          <w:color w:val="333333"/>
          <w:sz w:val="21"/>
          <w:szCs w:val="21"/>
        </w:rPr>
        <w:t xml:space="preserve"> the</w:t>
      </w:r>
      <w:r w:rsidR="00DE119D">
        <w:rPr>
          <w:color w:val="333333"/>
          <w:sz w:val="21"/>
          <w:szCs w:val="21"/>
        </w:rPr>
        <w:t xml:space="preserve"> BESS</w:t>
      </w:r>
      <w:r>
        <w:rPr>
          <w:color w:val="333333"/>
          <w:sz w:val="21"/>
          <w:szCs w:val="21"/>
        </w:rPr>
        <w:t xml:space="preserve">. </w:t>
      </w:r>
    </w:p>
    <w:p w14:paraId="0000002C" w14:textId="7B5FD541" w:rsidR="00C42A1D" w:rsidRDefault="0040331A">
      <w:pPr>
        <w:shd w:val="clear" w:color="auto" w:fill="FFFFFF"/>
        <w:spacing w:after="160"/>
        <w:rPr>
          <w:b/>
          <w:color w:val="333333"/>
          <w:sz w:val="21"/>
          <w:szCs w:val="21"/>
        </w:rPr>
      </w:pPr>
      <w:r>
        <w:rPr>
          <w:color w:val="333333"/>
          <w:sz w:val="21"/>
          <w:szCs w:val="21"/>
        </w:rPr>
        <w:t xml:space="preserve">Mr. Burke asked if the loop road </w:t>
      </w:r>
      <w:r w:rsidR="00DE119D">
        <w:rPr>
          <w:color w:val="333333"/>
          <w:sz w:val="21"/>
          <w:szCs w:val="21"/>
        </w:rPr>
        <w:t>would have</w:t>
      </w:r>
      <w:r>
        <w:rPr>
          <w:color w:val="333333"/>
          <w:sz w:val="21"/>
          <w:szCs w:val="21"/>
        </w:rPr>
        <w:t xml:space="preserve"> controlled access and only allowed for one way traffic. Ms. Nistler replied it would be a </w:t>
      </w:r>
      <w:proofErr w:type="gramStart"/>
      <w:r>
        <w:rPr>
          <w:color w:val="333333"/>
          <w:sz w:val="21"/>
          <w:szCs w:val="21"/>
        </w:rPr>
        <w:t>one way</w:t>
      </w:r>
      <w:proofErr w:type="gramEnd"/>
      <w:r>
        <w:rPr>
          <w:color w:val="333333"/>
          <w:sz w:val="21"/>
          <w:szCs w:val="21"/>
        </w:rPr>
        <w:t xml:space="preserve"> road used to provide access for emergency vehicles or trucks. There would be some kind of barricade installed. Mr. Burke then questioned if the </w:t>
      </w:r>
      <w:r w:rsidR="00DE119D">
        <w:rPr>
          <w:color w:val="333333"/>
          <w:sz w:val="21"/>
          <w:szCs w:val="21"/>
        </w:rPr>
        <w:t>new school building</w:t>
      </w:r>
      <w:r>
        <w:rPr>
          <w:color w:val="333333"/>
          <w:sz w:val="21"/>
          <w:szCs w:val="21"/>
        </w:rPr>
        <w:t xml:space="preserve"> was designed to support a solar roof top. Ms. Nistler replied yes. </w:t>
      </w:r>
      <w:r>
        <w:rPr>
          <w:b/>
          <w:color w:val="333333"/>
          <w:sz w:val="21"/>
          <w:szCs w:val="21"/>
        </w:rPr>
        <w:t xml:space="preserve"> </w:t>
      </w:r>
    </w:p>
    <w:p w14:paraId="0000002D" w14:textId="6B46EBD4" w:rsidR="00C42A1D" w:rsidRDefault="0040331A">
      <w:pPr>
        <w:shd w:val="clear" w:color="auto" w:fill="FFFFFF"/>
        <w:spacing w:after="160"/>
        <w:rPr>
          <w:color w:val="333333"/>
          <w:sz w:val="21"/>
          <w:szCs w:val="21"/>
        </w:rPr>
      </w:pPr>
      <w:r>
        <w:rPr>
          <w:color w:val="333333"/>
          <w:sz w:val="21"/>
          <w:szCs w:val="21"/>
        </w:rPr>
        <w:t>Ms. Nilsson Ripps questioned if a permeable surface was considered for the access road</w:t>
      </w:r>
      <w:r w:rsidR="003A3261">
        <w:rPr>
          <w:color w:val="333333"/>
          <w:sz w:val="21"/>
          <w:szCs w:val="21"/>
        </w:rPr>
        <w:t>, such as the</w:t>
      </w:r>
      <w:r>
        <w:rPr>
          <w:color w:val="333333"/>
          <w:sz w:val="21"/>
          <w:szCs w:val="21"/>
        </w:rPr>
        <w:t xml:space="preserve"> permeable pavers</w:t>
      </w:r>
      <w:r w:rsidR="003A3261">
        <w:rPr>
          <w:color w:val="333333"/>
          <w:sz w:val="21"/>
          <w:szCs w:val="21"/>
        </w:rPr>
        <w:t xml:space="preserve"> </w:t>
      </w:r>
      <w:r>
        <w:rPr>
          <w:color w:val="333333"/>
          <w:sz w:val="21"/>
          <w:szCs w:val="21"/>
        </w:rPr>
        <w:t xml:space="preserve">used </w:t>
      </w:r>
      <w:r w:rsidR="003A3261">
        <w:rPr>
          <w:color w:val="333333"/>
          <w:sz w:val="21"/>
          <w:szCs w:val="21"/>
        </w:rPr>
        <w:t>in</w:t>
      </w:r>
      <w:r>
        <w:rPr>
          <w:color w:val="333333"/>
          <w:sz w:val="21"/>
          <w:szCs w:val="21"/>
        </w:rPr>
        <w:t xml:space="preserve"> the Town Hall</w:t>
      </w:r>
      <w:r w:rsidR="003A3261">
        <w:rPr>
          <w:color w:val="333333"/>
          <w:sz w:val="21"/>
          <w:szCs w:val="21"/>
        </w:rPr>
        <w:t xml:space="preserve"> parking lot.  </w:t>
      </w:r>
      <w:r>
        <w:rPr>
          <w:color w:val="333333"/>
          <w:sz w:val="21"/>
          <w:szCs w:val="21"/>
        </w:rPr>
        <w:t>Mr. Pilat informed the Board the road would be paved to ensure the most efficient maintenance and approval would be requested by the Con</w:t>
      </w:r>
      <w:r w:rsidR="003A3261">
        <w:rPr>
          <w:color w:val="333333"/>
          <w:sz w:val="21"/>
          <w:szCs w:val="21"/>
        </w:rPr>
        <w:t xml:space="preserve">servation </w:t>
      </w:r>
      <w:r>
        <w:rPr>
          <w:color w:val="333333"/>
          <w:sz w:val="21"/>
          <w:szCs w:val="21"/>
        </w:rPr>
        <w:t>Co</w:t>
      </w:r>
      <w:r w:rsidR="003A3261">
        <w:rPr>
          <w:color w:val="333333"/>
          <w:sz w:val="21"/>
          <w:szCs w:val="21"/>
        </w:rPr>
        <w:t>m</w:t>
      </w:r>
      <w:r>
        <w:rPr>
          <w:color w:val="333333"/>
          <w:sz w:val="21"/>
          <w:szCs w:val="21"/>
        </w:rPr>
        <w:t>m</w:t>
      </w:r>
      <w:r w:rsidR="003A3261">
        <w:rPr>
          <w:color w:val="333333"/>
          <w:sz w:val="21"/>
          <w:szCs w:val="21"/>
        </w:rPr>
        <w:t>ission</w:t>
      </w:r>
      <w:r>
        <w:rPr>
          <w:color w:val="333333"/>
          <w:sz w:val="21"/>
          <w:szCs w:val="21"/>
        </w:rPr>
        <w:t xml:space="preserve">.  Ms. Nilsson Ripps then commented on the logistics and phasing of the track and questioned when it would be completed. There </w:t>
      </w:r>
      <w:r w:rsidR="003E6212">
        <w:rPr>
          <w:color w:val="333333"/>
          <w:sz w:val="21"/>
          <w:szCs w:val="21"/>
        </w:rPr>
        <w:t>are numerous</w:t>
      </w:r>
      <w:r>
        <w:rPr>
          <w:color w:val="333333"/>
          <w:sz w:val="21"/>
          <w:szCs w:val="21"/>
        </w:rPr>
        <w:t xml:space="preserve"> activities that rely on the field.  Ms. Nistler indicated the track would be completed in the</w:t>
      </w:r>
      <w:r w:rsidR="00730BF8">
        <w:rPr>
          <w:color w:val="333333"/>
          <w:sz w:val="21"/>
          <w:szCs w:val="21"/>
        </w:rPr>
        <w:t xml:space="preserve"> fall</w:t>
      </w:r>
      <w:r>
        <w:rPr>
          <w:color w:val="333333"/>
          <w:sz w:val="21"/>
          <w:szCs w:val="21"/>
        </w:rPr>
        <w:t xml:space="preserve"> </w:t>
      </w:r>
      <w:r w:rsidR="003E6212">
        <w:rPr>
          <w:color w:val="333333"/>
          <w:sz w:val="21"/>
          <w:szCs w:val="21"/>
        </w:rPr>
        <w:t>of 202</w:t>
      </w:r>
      <w:r w:rsidR="00730BF8">
        <w:rPr>
          <w:color w:val="333333"/>
          <w:sz w:val="21"/>
          <w:szCs w:val="21"/>
        </w:rPr>
        <w:t>2</w:t>
      </w:r>
      <w:r>
        <w:rPr>
          <w:color w:val="333333"/>
          <w:sz w:val="21"/>
          <w:szCs w:val="21"/>
        </w:rPr>
        <w:t xml:space="preserve"> however, for actual usage of the infield it would be operational by the spring of 202</w:t>
      </w:r>
      <w:r w:rsidR="00730BF8">
        <w:rPr>
          <w:color w:val="333333"/>
          <w:sz w:val="21"/>
          <w:szCs w:val="21"/>
        </w:rPr>
        <w:t>3</w:t>
      </w:r>
      <w:r>
        <w:rPr>
          <w:color w:val="333333"/>
          <w:sz w:val="21"/>
          <w:szCs w:val="21"/>
        </w:rPr>
        <w:t xml:space="preserve">. The school district has been provided the proposed dates. </w:t>
      </w:r>
    </w:p>
    <w:p w14:paraId="0000002E" w14:textId="15E69BB6" w:rsidR="00C42A1D" w:rsidRDefault="0040331A">
      <w:pPr>
        <w:shd w:val="clear" w:color="auto" w:fill="FFFFFF"/>
        <w:spacing w:after="160"/>
        <w:rPr>
          <w:color w:val="333333"/>
          <w:sz w:val="21"/>
          <w:szCs w:val="21"/>
        </w:rPr>
      </w:pPr>
      <w:r>
        <w:rPr>
          <w:color w:val="333333"/>
          <w:sz w:val="21"/>
          <w:szCs w:val="21"/>
        </w:rPr>
        <w:t xml:space="preserve">Mr. Wilson questioned if the learning lab was going to include a vegetable garden for the students. Ms. Nistler replied that sun studies are </w:t>
      </w:r>
      <w:r w:rsidR="003E6212">
        <w:rPr>
          <w:color w:val="333333"/>
          <w:sz w:val="21"/>
          <w:szCs w:val="21"/>
        </w:rPr>
        <w:t>being performed</w:t>
      </w:r>
      <w:r>
        <w:rPr>
          <w:color w:val="333333"/>
          <w:sz w:val="21"/>
          <w:szCs w:val="21"/>
        </w:rPr>
        <w:t xml:space="preserve"> and they are working with the district to verify if this could be an opportunity for the students.</w:t>
      </w:r>
    </w:p>
    <w:p w14:paraId="0000002F" w14:textId="27C6C028" w:rsidR="00C42A1D" w:rsidRDefault="0040331A">
      <w:pPr>
        <w:shd w:val="clear" w:color="auto" w:fill="FFFFFF"/>
        <w:spacing w:after="160"/>
        <w:rPr>
          <w:color w:val="333333"/>
          <w:sz w:val="21"/>
          <w:szCs w:val="21"/>
        </w:rPr>
      </w:pPr>
      <w:r>
        <w:rPr>
          <w:color w:val="333333"/>
          <w:sz w:val="21"/>
          <w:szCs w:val="21"/>
        </w:rPr>
        <w:t xml:space="preserve">Mr. </w:t>
      </w:r>
      <w:proofErr w:type="spellStart"/>
      <w:r>
        <w:rPr>
          <w:color w:val="333333"/>
          <w:sz w:val="21"/>
          <w:szCs w:val="21"/>
        </w:rPr>
        <w:t>Bonnett</w:t>
      </w:r>
      <w:proofErr w:type="spellEnd"/>
      <w:r>
        <w:rPr>
          <w:color w:val="333333"/>
          <w:sz w:val="21"/>
          <w:szCs w:val="21"/>
        </w:rPr>
        <w:t xml:space="preserve"> presumed the proposed building’s roof would be flat and questioned if there is a plan for collecting any </w:t>
      </w:r>
      <w:r w:rsidR="003E6212">
        <w:rPr>
          <w:color w:val="333333"/>
          <w:sz w:val="21"/>
          <w:szCs w:val="21"/>
        </w:rPr>
        <w:t>stormwater</w:t>
      </w:r>
      <w:r>
        <w:rPr>
          <w:color w:val="333333"/>
          <w:sz w:val="21"/>
          <w:szCs w:val="21"/>
        </w:rPr>
        <w:t xml:space="preserve"> for rain gardens. Mr. Powers </w:t>
      </w:r>
      <w:r w:rsidR="00C9307B">
        <w:rPr>
          <w:color w:val="333333"/>
          <w:sz w:val="21"/>
          <w:szCs w:val="21"/>
        </w:rPr>
        <w:t>said</w:t>
      </w:r>
      <w:r>
        <w:rPr>
          <w:color w:val="333333"/>
          <w:sz w:val="21"/>
          <w:szCs w:val="21"/>
        </w:rPr>
        <w:t xml:space="preserve"> the </w:t>
      </w:r>
      <w:r w:rsidR="00C9307B">
        <w:rPr>
          <w:color w:val="333333"/>
          <w:sz w:val="21"/>
          <w:szCs w:val="21"/>
        </w:rPr>
        <w:t xml:space="preserve">rooftop </w:t>
      </w:r>
      <w:r>
        <w:rPr>
          <w:color w:val="333333"/>
          <w:sz w:val="21"/>
          <w:szCs w:val="21"/>
        </w:rPr>
        <w:t>stormwater</w:t>
      </w:r>
      <w:r w:rsidR="00C9307B">
        <w:rPr>
          <w:color w:val="333333"/>
          <w:sz w:val="21"/>
          <w:szCs w:val="21"/>
        </w:rPr>
        <w:t xml:space="preserve"> runoff</w:t>
      </w:r>
      <w:r>
        <w:rPr>
          <w:color w:val="333333"/>
          <w:sz w:val="21"/>
          <w:szCs w:val="21"/>
        </w:rPr>
        <w:t xml:space="preserve"> was considered </w:t>
      </w:r>
      <w:r w:rsidR="00C9307B">
        <w:rPr>
          <w:color w:val="333333"/>
          <w:sz w:val="21"/>
          <w:szCs w:val="21"/>
        </w:rPr>
        <w:t xml:space="preserve">to be clean and would </w:t>
      </w:r>
      <w:r>
        <w:rPr>
          <w:color w:val="333333"/>
          <w:sz w:val="21"/>
          <w:szCs w:val="21"/>
        </w:rPr>
        <w:t xml:space="preserve">discharge into an infiltration system following Massachusetts </w:t>
      </w:r>
      <w:r w:rsidR="00C9307B">
        <w:rPr>
          <w:color w:val="333333"/>
          <w:sz w:val="21"/>
          <w:szCs w:val="21"/>
        </w:rPr>
        <w:t>stormwater regulations</w:t>
      </w:r>
      <w:r>
        <w:rPr>
          <w:color w:val="333333"/>
          <w:sz w:val="21"/>
          <w:szCs w:val="21"/>
        </w:rPr>
        <w:t>. There are proposed rain gardens on site. Ms. Nilsson Ripp</w:t>
      </w:r>
      <w:r w:rsidR="00C9307B">
        <w:rPr>
          <w:color w:val="333333"/>
          <w:sz w:val="21"/>
          <w:szCs w:val="21"/>
        </w:rPr>
        <w:t>s</w:t>
      </w:r>
      <w:r>
        <w:rPr>
          <w:color w:val="333333"/>
          <w:sz w:val="21"/>
          <w:szCs w:val="21"/>
        </w:rPr>
        <w:t xml:space="preserve"> questioned if the runoff</w:t>
      </w:r>
      <w:r w:rsidR="00C9307B">
        <w:rPr>
          <w:color w:val="333333"/>
          <w:sz w:val="21"/>
          <w:szCs w:val="21"/>
        </w:rPr>
        <w:t xml:space="preserve"> </w:t>
      </w:r>
      <w:r>
        <w:rPr>
          <w:color w:val="333333"/>
          <w:sz w:val="21"/>
          <w:szCs w:val="21"/>
        </w:rPr>
        <w:t xml:space="preserve">could be </w:t>
      </w:r>
      <w:r w:rsidR="00C9307B">
        <w:rPr>
          <w:color w:val="333333"/>
          <w:sz w:val="21"/>
          <w:szCs w:val="21"/>
        </w:rPr>
        <w:t>collected</w:t>
      </w:r>
      <w:r>
        <w:rPr>
          <w:color w:val="333333"/>
          <w:sz w:val="21"/>
          <w:szCs w:val="21"/>
        </w:rPr>
        <w:t xml:space="preserve"> for landscape</w:t>
      </w:r>
      <w:r w:rsidR="00C9307B">
        <w:rPr>
          <w:color w:val="333333"/>
          <w:sz w:val="21"/>
          <w:szCs w:val="21"/>
        </w:rPr>
        <w:t xml:space="preserve"> irrigation</w:t>
      </w:r>
      <w:r>
        <w:rPr>
          <w:color w:val="333333"/>
          <w:sz w:val="21"/>
          <w:szCs w:val="21"/>
        </w:rPr>
        <w:t xml:space="preserve"> throughout the summer season. Ms. Mercy replied that they are exploring all ideas and have toured several schools. Maintenance and appearance need to be considered. Mr. </w:t>
      </w:r>
      <w:proofErr w:type="spellStart"/>
      <w:r>
        <w:rPr>
          <w:color w:val="333333"/>
          <w:sz w:val="21"/>
          <w:szCs w:val="21"/>
        </w:rPr>
        <w:t>Bonnett</w:t>
      </w:r>
      <w:proofErr w:type="spellEnd"/>
      <w:r>
        <w:rPr>
          <w:color w:val="333333"/>
          <w:sz w:val="21"/>
          <w:szCs w:val="21"/>
        </w:rPr>
        <w:t xml:space="preserve"> noted that there were no water runoff controls near the track and then questioned how snow would be managed properly. Mr. Pilat stated that the runoff</w:t>
      </w:r>
      <w:r w:rsidR="00C9307B">
        <w:rPr>
          <w:color w:val="333333"/>
          <w:sz w:val="21"/>
          <w:szCs w:val="21"/>
        </w:rPr>
        <w:t xml:space="preserve"> </w:t>
      </w:r>
      <w:r>
        <w:rPr>
          <w:color w:val="333333"/>
          <w:sz w:val="21"/>
          <w:szCs w:val="21"/>
        </w:rPr>
        <w:t>would be captured and infiltrated with an overflow and a formal snow removal plan would be submitted.</w:t>
      </w:r>
    </w:p>
    <w:p w14:paraId="00000030" w14:textId="52DDA8E7" w:rsidR="00C42A1D" w:rsidRDefault="0040331A">
      <w:pPr>
        <w:shd w:val="clear" w:color="auto" w:fill="FFFFFF"/>
        <w:spacing w:after="160"/>
        <w:rPr>
          <w:color w:val="333333"/>
          <w:sz w:val="21"/>
          <w:szCs w:val="21"/>
        </w:rPr>
      </w:pPr>
      <w:r>
        <w:rPr>
          <w:color w:val="333333"/>
          <w:sz w:val="21"/>
          <w:szCs w:val="21"/>
        </w:rPr>
        <w:t xml:space="preserve">Mr. Barringer requested clarification where the parking lot was located on </w:t>
      </w:r>
      <w:r w:rsidR="00FF457D">
        <w:rPr>
          <w:color w:val="333333"/>
          <w:sz w:val="21"/>
          <w:szCs w:val="21"/>
        </w:rPr>
        <w:t>R</w:t>
      </w:r>
      <w:r>
        <w:rPr>
          <w:color w:val="333333"/>
          <w:sz w:val="21"/>
          <w:szCs w:val="21"/>
        </w:rPr>
        <w:t xml:space="preserve">oute 119.  Mr. Pilat explained that they may need to divert contractor parking during peak times and had spoken with the pastor of the First Baptist Church for approval. Ms. Bedard suggested that the temporary road permit right turn only. </w:t>
      </w:r>
    </w:p>
    <w:p w14:paraId="00000031" w14:textId="0C13AEAD" w:rsidR="00C42A1D" w:rsidRDefault="0040331A">
      <w:pPr>
        <w:shd w:val="clear" w:color="auto" w:fill="FFFFFF"/>
        <w:spacing w:after="160"/>
        <w:rPr>
          <w:color w:val="333333"/>
          <w:sz w:val="21"/>
          <w:szCs w:val="21"/>
        </w:rPr>
      </w:pPr>
      <w:r>
        <w:rPr>
          <w:color w:val="333333"/>
          <w:sz w:val="21"/>
          <w:szCs w:val="21"/>
        </w:rPr>
        <w:t xml:space="preserve">Mr. Powers questioned if the group should formally submit the project </w:t>
      </w:r>
      <w:r w:rsidR="003E6212">
        <w:rPr>
          <w:color w:val="333333"/>
          <w:sz w:val="21"/>
          <w:szCs w:val="21"/>
        </w:rPr>
        <w:t>in two</w:t>
      </w:r>
      <w:r>
        <w:rPr>
          <w:color w:val="333333"/>
          <w:sz w:val="21"/>
          <w:szCs w:val="21"/>
        </w:rPr>
        <w:t xml:space="preserve"> phases or if the</w:t>
      </w:r>
      <w:r w:rsidR="00DE5EC1">
        <w:rPr>
          <w:color w:val="333333"/>
          <w:sz w:val="21"/>
          <w:szCs w:val="21"/>
        </w:rPr>
        <w:t xml:space="preserve"> </w:t>
      </w:r>
      <w:r>
        <w:rPr>
          <w:color w:val="333333"/>
          <w:sz w:val="21"/>
          <w:szCs w:val="21"/>
        </w:rPr>
        <w:t>Boar</w:t>
      </w:r>
      <w:r w:rsidR="00DE5EC1">
        <w:rPr>
          <w:color w:val="333333"/>
          <w:sz w:val="21"/>
          <w:szCs w:val="21"/>
        </w:rPr>
        <w:t>d would consider</w:t>
      </w:r>
      <w:r w:rsidR="00085E3B">
        <w:rPr>
          <w:color w:val="333333"/>
          <w:sz w:val="21"/>
          <w:szCs w:val="21"/>
        </w:rPr>
        <w:t xml:space="preserve"> </w:t>
      </w:r>
      <w:r>
        <w:rPr>
          <w:color w:val="333333"/>
          <w:sz w:val="21"/>
          <w:szCs w:val="21"/>
        </w:rPr>
        <w:t xml:space="preserve">one comprehensive </w:t>
      </w:r>
      <w:r w:rsidR="000A357A">
        <w:rPr>
          <w:color w:val="333333"/>
          <w:sz w:val="21"/>
          <w:szCs w:val="21"/>
        </w:rPr>
        <w:t>site plan</w:t>
      </w:r>
      <w:r>
        <w:rPr>
          <w:color w:val="333333"/>
          <w:sz w:val="21"/>
          <w:szCs w:val="21"/>
        </w:rPr>
        <w:t xml:space="preserve"> </w:t>
      </w:r>
      <w:r w:rsidR="00085E3B">
        <w:rPr>
          <w:color w:val="333333"/>
          <w:sz w:val="21"/>
          <w:szCs w:val="21"/>
        </w:rPr>
        <w:t>with built in phases</w:t>
      </w:r>
      <w:r>
        <w:rPr>
          <w:color w:val="333333"/>
          <w:sz w:val="21"/>
          <w:szCs w:val="21"/>
        </w:rPr>
        <w:t xml:space="preserve">. Mr. Burke replied </w:t>
      </w:r>
      <w:r w:rsidR="003E6212">
        <w:rPr>
          <w:color w:val="333333"/>
          <w:sz w:val="21"/>
          <w:szCs w:val="21"/>
        </w:rPr>
        <w:t>that a</w:t>
      </w:r>
      <w:r>
        <w:rPr>
          <w:color w:val="333333"/>
          <w:sz w:val="21"/>
          <w:szCs w:val="21"/>
        </w:rPr>
        <w:t xml:space="preserve"> separate </w:t>
      </w:r>
      <w:r>
        <w:rPr>
          <w:color w:val="333333"/>
          <w:sz w:val="21"/>
          <w:szCs w:val="21"/>
        </w:rPr>
        <w:lastRenderedPageBreak/>
        <w:t xml:space="preserve">submission for the track and any associated site features could be entertained by the Board.  A comprehensive submissive would delay the project.  Mr. Saindon noted that the </w:t>
      </w:r>
      <w:r w:rsidR="00085E3B">
        <w:rPr>
          <w:color w:val="333333"/>
          <w:sz w:val="21"/>
          <w:szCs w:val="21"/>
        </w:rPr>
        <w:t xml:space="preserve">site preparation in the </w:t>
      </w:r>
      <w:r>
        <w:rPr>
          <w:color w:val="333333"/>
          <w:sz w:val="21"/>
          <w:szCs w:val="21"/>
        </w:rPr>
        <w:t xml:space="preserve">existing </w:t>
      </w:r>
      <w:r w:rsidR="003E6212">
        <w:rPr>
          <w:color w:val="333333"/>
          <w:sz w:val="21"/>
          <w:szCs w:val="21"/>
        </w:rPr>
        <w:t xml:space="preserve">track </w:t>
      </w:r>
      <w:r w:rsidR="00085E3B">
        <w:rPr>
          <w:color w:val="333333"/>
          <w:sz w:val="21"/>
          <w:szCs w:val="21"/>
        </w:rPr>
        <w:t xml:space="preserve">area </w:t>
      </w:r>
      <w:r w:rsidR="003E6212">
        <w:rPr>
          <w:color w:val="333333"/>
          <w:sz w:val="21"/>
          <w:szCs w:val="21"/>
        </w:rPr>
        <w:t xml:space="preserve">as well as </w:t>
      </w:r>
      <w:r w:rsidR="00085E3B">
        <w:rPr>
          <w:color w:val="333333"/>
          <w:sz w:val="21"/>
          <w:szCs w:val="21"/>
        </w:rPr>
        <w:t>construction</w:t>
      </w:r>
      <w:r w:rsidR="003E6212">
        <w:rPr>
          <w:color w:val="333333"/>
          <w:sz w:val="21"/>
          <w:szCs w:val="21"/>
        </w:rPr>
        <w:t xml:space="preserve"> of the new track is</w:t>
      </w:r>
      <w:r>
        <w:rPr>
          <w:color w:val="333333"/>
          <w:sz w:val="21"/>
          <w:szCs w:val="21"/>
        </w:rPr>
        <w:t xml:space="preserve"> the critical path for permitting. Mr. Barringer agreed that the building is more complex with the number of hearings and revisions required whereas the track </w:t>
      </w:r>
      <w:r w:rsidR="00085E3B">
        <w:rPr>
          <w:color w:val="333333"/>
          <w:sz w:val="21"/>
          <w:szCs w:val="21"/>
        </w:rPr>
        <w:t xml:space="preserve">should be </w:t>
      </w:r>
      <w:r>
        <w:rPr>
          <w:color w:val="333333"/>
          <w:sz w:val="21"/>
          <w:szCs w:val="21"/>
        </w:rPr>
        <w:t xml:space="preserve">straightforward.  Mr. Powers briefly discussed the significance of </w:t>
      </w:r>
      <w:r w:rsidR="003E6212">
        <w:rPr>
          <w:color w:val="333333"/>
          <w:sz w:val="21"/>
          <w:szCs w:val="21"/>
        </w:rPr>
        <w:t>the cutting and filling on</w:t>
      </w:r>
      <w:r>
        <w:rPr>
          <w:color w:val="333333"/>
          <w:sz w:val="21"/>
          <w:szCs w:val="21"/>
        </w:rPr>
        <w:t xml:space="preserve"> the track and earth being moved down to the new building site over the summer and the installation </w:t>
      </w:r>
      <w:r w:rsidR="003E6212">
        <w:rPr>
          <w:color w:val="333333"/>
          <w:sz w:val="21"/>
          <w:szCs w:val="21"/>
        </w:rPr>
        <w:t>of the</w:t>
      </w:r>
      <w:r>
        <w:rPr>
          <w:color w:val="333333"/>
          <w:sz w:val="21"/>
          <w:szCs w:val="21"/>
        </w:rPr>
        <w:t xml:space="preserve"> utilities. Ms. Black clarified that the track could be completed along with accessory items that support the </w:t>
      </w:r>
      <w:r w:rsidR="00085E3B">
        <w:rPr>
          <w:color w:val="333333"/>
          <w:sz w:val="21"/>
          <w:szCs w:val="21"/>
        </w:rPr>
        <w:t>school construction</w:t>
      </w:r>
      <w:r>
        <w:rPr>
          <w:color w:val="333333"/>
          <w:sz w:val="21"/>
          <w:szCs w:val="21"/>
        </w:rPr>
        <w:t>. The Board was willing to entertain a phasing of the project to expedite necessary projects.</w:t>
      </w:r>
    </w:p>
    <w:p w14:paraId="00000032" w14:textId="37C990A5" w:rsidR="00C42A1D" w:rsidRDefault="0040331A">
      <w:pPr>
        <w:shd w:val="clear" w:color="auto" w:fill="FFFFFF"/>
        <w:spacing w:after="160"/>
        <w:rPr>
          <w:color w:val="333333"/>
          <w:sz w:val="21"/>
          <w:szCs w:val="21"/>
        </w:rPr>
      </w:pPr>
      <w:r>
        <w:rPr>
          <w:color w:val="333333"/>
          <w:sz w:val="21"/>
          <w:szCs w:val="21"/>
        </w:rPr>
        <w:t xml:space="preserve">Mr. Tada </w:t>
      </w:r>
      <w:r w:rsidR="00085E3B">
        <w:rPr>
          <w:color w:val="333333"/>
          <w:sz w:val="21"/>
          <w:szCs w:val="21"/>
        </w:rPr>
        <w:t xml:space="preserve">said he discussed </w:t>
      </w:r>
      <w:r>
        <w:rPr>
          <w:color w:val="333333"/>
          <w:sz w:val="21"/>
          <w:szCs w:val="21"/>
        </w:rPr>
        <w:t xml:space="preserve">the peer review </w:t>
      </w:r>
      <w:r w:rsidR="00085E3B">
        <w:rPr>
          <w:color w:val="333333"/>
          <w:sz w:val="21"/>
          <w:szCs w:val="21"/>
        </w:rPr>
        <w:t xml:space="preserve">logistics with Town Manager Mark Haddad.  </w:t>
      </w:r>
      <w:r>
        <w:rPr>
          <w:color w:val="333333"/>
          <w:sz w:val="21"/>
          <w:szCs w:val="21"/>
        </w:rPr>
        <w:t xml:space="preserve">Leftfield is requesting permission to pay the invoices directly from Nitsch, </w:t>
      </w:r>
      <w:r w:rsidR="00085E3B">
        <w:rPr>
          <w:color w:val="333333"/>
          <w:sz w:val="21"/>
          <w:szCs w:val="21"/>
        </w:rPr>
        <w:t xml:space="preserve">whereas </w:t>
      </w:r>
      <w:r>
        <w:rPr>
          <w:color w:val="333333"/>
          <w:sz w:val="21"/>
          <w:szCs w:val="21"/>
        </w:rPr>
        <w:t>typically the invoices are received by the Planning Board</w:t>
      </w:r>
      <w:r w:rsidR="00085E3B">
        <w:rPr>
          <w:color w:val="333333"/>
          <w:sz w:val="21"/>
          <w:szCs w:val="21"/>
        </w:rPr>
        <w:t xml:space="preserve"> first</w:t>
      </w:r>
      <w:r>
        <w:rPr>
          <w:color w:val="333333"/>
          <w:sz w:val="21"/>
          <w:szCs w:val="21"/>
        </w:rPr>
        <w:t xml:space="preserve">. The </w:t>
      </w:r>
      <w:r w:rsidR="00085E3B">
        <w:rPr>
          <w:color w:val="333333"/>
          <w:sz w:val="21"/>
          <w:szCs w:val="21"/>
        </w:rPr>
        <w:t xml:space="preserve">Earth Removal </w:t>
      </w:r>
      <w:r w:rsidR="003E6212">
        <w:rPr>
          <w:color w:val="333333"/>
          <w:sz w:val="21"/>
          <w:szCs w:val="21"/>
        </w:rPr>
        <w:t>Storm</w:t>
      </w:r>
      <w:r w:rsidR="00085E3B">
        <w:rPr>
          <w:color w:val="333333"/>
          <w:sz w:val="21"/>
          <w:szCs w:val="21"/>
        </w:rPr>
        <w:t>w</w:t>
      </w:r>
      <w:r w:rsidR="003E6212">
        <w:rPr>
          <w:color w:val="333333"/>
          <w:sz w:val="21"/>
          <w:szCs w:val="21"/>
        </w:rPr>
        <w:t>ater</w:t>
      </w:r>
      <w:r>
        <w:rPr>
          <w:color w:val="333333"/>
          <w:sz w:val="21"/>
          <w:szCs w:val="21"/>
        </w:rPr>
        <w:t xml:space="preserve"> </w:t>
      </w:r>
      <w:r w:rsidR="00085E3B">
        <w:rPr>
          <w:color w:val="333333"/>
          <w:sz w:val="21"/>
          <w:szCs w:val="21"/>
        </w:rPr>
        <w:t xml:space="preserve">Advisory </w:t>
      </w:r>
      <w:r>
        <w:rPr>
          <w:color w:val="333333"/>
          <w:sz w:val="21"/>
          <w:szCs w:val="21"/>
        </w:rPr>
        <w:t xml:space="preserve">Committee has already approved </w:t>
      </w:r>
      <w:r w:rsidR="003E6212">
        <w:rPr>
          <w:color w:val="333333"/>
          <w:sz w:val="21"/>
          <w:szCs w:val="21"/>
        </w:rPr>
        <w:t>Leftfield’s</w:t>
      </w:r>
      <w:r>
        <w:rPr>
          <w:color w:val="333333"/>
          <w:sz w:val="21"/>
          <w:szCs w:val="21"/>
        </w:rPr>
        <w:t xml:space="preserve"> request. The Planning </w:t>
      </w:r>
      <w:r w:rsidR="003E6212">
        <w:rPr>
          <w:color w:val="333333"/>
          <w:sz w:val="21"/>
          <w:szCs w:val="21"/>
        </w:rPr>
        <w:t>Board agreed</w:t>
      </w:r>
      <w:r>
        <w:rPr>
          <w:color w:val="333333"/>
          <w:sz w:val="21"/>
          <w:szCs w:val="21"/>
        </w:rPr>
        <w:t xml:space="preserve"> to allow Leftfield to pay the invoices directly from Nitsch.  </w:t>
      </w:r>
    </w:p>
    <w:p w14:paraId="00000034" w14:textId="5B1D952B" w:rsidR="00C42A1D" w:rsidRDefault="0040331A">
      <w:pPr>
        <w:shd w:val="clear" w:color="auto" w:fill="FFFFFF"/>
        <w:spacing w:after="160"/>
        <w:rPr>
          <w:color w:val="333333"/>
          <w:sz w:val="21"/>
          <w:szCs w:val="21"/>
        </w:rPr>
      </w:pPr>
      <w:r>
        <w:rPr>
          <w:color w:val="333333"/>
          <w:sz w:val="21"/>
          <w:szCs w:val="21"/>
        </w:rPr>
        <w:t>Mr. Burke suggested that the group speak with Mr. Tada regarding any waivers required before any submission.</w:t>
      </w:r>
    </w:p>
    <w:p w14:paraId="00000035" w14:textId="0351D634" w:rsidR="00C42A1D" w:rsidRDefault="0040331A" w:rsidP="00D72239">
      <w:pPr>
        <w:shd w:val="clear" w:color="auto" w:fill="FFFFFF"/>
        <w:spacing w:before="240" w:after="160"/>
        <w:rPr>
          <w:b/>
          <w:color w:val="333333"/>
          <w:sz w:val="21"/>
          <w:szCs w:val="21"/>
          <w:u w:val="single"/>
        </w:rPr>
      </w:pPr>
      <w:r>
        <w:rPr>
          <w:b/>
          <w:color w:val="333333"/>
          <w:sz w:val="21"/>
          <w:szCs w:val="21"/>
        </w:rPr>
        <w:t xml:space="preserve">Pre-submission Review                                                                                                                     </w:t>
      </w:r>
      <w:r>
        <w:rPr>
          <w:b/>
          <w:color w:val="333333"/>
          <w:sz w:val="21"/>
          <w:szCs w:val="21"/>
          <w:u w:val="single"/>
        </w:rPr>
        <w:t xml:space="preserve">Detached Accessory Apartment, 45 West </w:t>
      </w:r>
      <w:proofErr w:type="gramStart"/>
      <w:r>
        <w:rPr>
          <w:b/>
          <w:color w:val="333333"/>
          <w:sz w:val="21"/>
          <w:szCs w:val="21"/>
          <w:u w:val="single"/>
        </w:rPr>
        <w:t>Street  (</w:t>
      </w:r>
      <w:proofErr w:type="gramEnd"/>
      <w:r>
        <w:rPr>
          <w:b/>
          <w:color w:val="333333"/>
          <w:sz w:val="21"/>
          <w:szCs w:val="21"/>
          <w:u w:val="single"/>
        </w:rPr>
        <w:t>Mark Gerath</w:t>
      </w:r>
      <w:r w:rsidR="00C34A3D">
        <w:rPr>
          <w:b/>
          <w:color w:val="333333"/>
          <w:sz w:val="21"/>
          <w:szCs w:val="21"/>
          <w:u w:val="single"/>
        </w:rPr>
        <w:t xml:space="preserve"> &amp; Sheila Julien</w:t>
      </w:r>
      <w:r>
        <w:rPr>
          <w:b/>
          <w:color w:val="333333"/>
          <w:sz w:val="21"/>
          <w:szCs w:val="21"/>
          <w:u w:val="single"/>
        </w:rPr>
        <w:t>)</w:t>
      </w:r>
    </w:p>
    <w:p w14:paraId="00000036" w14:textId="5191A1D3" w:rsidR="00C42A1D" w:rsidRDefault="0040331A">
      <w:pPr>
        <w:shd w:val="clear" w:color="auto" w:fill="FFFFFF"/>
        <w:spacing w:after="160"/>
        <w:rPr>
          <w:color w:val="333333"/>
          <w:sz w:val="21"/>
          <w:szCs w:val="21"/>
        </w:rPr>
      </w:pPr>
      <w:r>
        <w:rPr>
          <w:color w:val="333333"/>
          <w:sz w:val="21"/>
          <w:szCs w:val="21"/>
        </w:rPr>
        <w:t>Mr. Gerath and Ms.</w:t>
      </w:r>
      <w:r w:rsidR="003E6212">
        <w:rPr>
          <w:color w:val="333333"/>
          <w:sz w:val="21"/>
          <w:szCs w:val="21"/>
        </w:rPr>
        <w:t xml:space="preserve"> </w:t>
      </w:r>
      <w:r>
        <w:rPr>
          <w:color w:val="333333"/>
          <w:sz w:val="21"/>
          <w:szCs w:val="21"/>
        </w:rPr>
        <w:t xml:space="preserve">Julien informed the Board that </w:t>
      </w:r>
      <w:r w:rsidR="00C34A3D">
        <w:rPr>
          <w:color w:val="333333"/>
          <w:sz w:val="21"/>
          <w:szCs w:val="21"/>
        </w:rPr>
        <w:t xml:space="preserve">they would be </w:t>
      </w:r>
      <w:r>
        <w:rPr>
          <w:color w:val="333333"/>
          <w:sz w:val="21"/>
          <w:szCs w:val="21"/>
        </w:rPr>
        <w:t>submitting the permit</w:t>
      </w:r>
      <w:r w:rsidR="00C34A3D">
        <w:rPr>
          <w:color w:val="333333"/>
          <w:sz w:val="21"/>
          <w:szCs w:val="21"/>
        </w:rPr>
        <w:t xml:space="preserve"> application</w:t>
      </w:r>
      <w:r>
        <w:rPr>
          <w:color w:val="333333"/>
          <w:sz w:val="21"/>
          <w:szCs w:val="21"/>
        </w:rPr>
        <w:t xml:space="preserve"> themselves</w:t>
      </w:r>
      <w:r w:rsidR="00C34A3D">
        <w:rPr>
          <w:color w:val="333333"/>
          <w:sz w:val="21"/>
          <w:szCs w:val="21"/>
        </w:rPr>
        <w:t>, with guidance from Mr. Tada</w:t>
      </w:r>
      <w:r>
        <w:rPr>
          <w:color w:val="333333"/>
          <w:sz w:val="21"/>
          <w:szCs w:val="21"/>
        </w:rPr>
        <w:t>.</w:t>
      </w:r>
      <w:r w:rsidR="00C34A3D">
        <w:rPr>
          <w:color w:val="333333"/>
          <w:sz w:val="21"/>
          <w:szCs w:val="21"/>
        </w:rPr>
        <w:t xml:space="preserve"> </w:t>
      </w:r>
      <w:r>
        <w:rPr>
          <w:color w:val="333333"/>
          <w:sz w:val="21"/>
          <w:szCs w:val="21"/>
        </w:rPr>
        <w:t xml:space="preserve"> Mr. Gerath explained that he has been </w:t>
      </w:r>
      <w:r w:rsidR="003E6212">
        <w:rPr>
          <w:color w:val="333333"/>
          <w:sz w:val="21"/>
          <w:szCs w:val="21"/>
        </w:rPr>
        <w:t xml:space="preserve">in contact with Bob Garside, Mr. </w:t>
      </w:r>
      <w:r>
        <w:rPr>
          <w:color w:val="333333"/>
          <w:sz w:val="21"/>
          <w:szCs w:val="21"/>
        </w:rPr>
        <w:t>Tada, Nikolis Gualco, and the Sewer Commissioners. There was a concern for a sewer connection and limited capacity however, there seems to be no issues. The fundamental questions Mr. G</w:t>
      </w:r>
      <w:r w:rsidR="00295923">
        <w:rPr>
          <w:color w:val="333333"/>
          <w:sz w:val="21"/>
          <w:szCs w:val="21"/>
        </w:rPr>
        <w:t>era</w:t>
      </w:r>
      <w:r>
        <w:rPr>
          <w:color w:val="333333"/>
          <w:sz w:val="21"/>
          <w:szCs w:val="21"/>
        </w:rPr>
        <w:t xml:space="preserve">th presented to the Board were how the application looked and if a site plan was required. </w:t>
      </w:r>
      <w:r w:rsidR="003E6212">
        <w:rPr>
          <w:color w:val="333333"/>
          <w:sz w:val="21"/>
          <w:szCs w:val="21"/>
        </w:rPr>
        <w:t>An interior and deck plan has</w:t>
      </w:r>
      <w:r>
        <w:rPr>
          <w:color w:val="333333"/>
          <w:sz w:val="21"/>
          <w:szCs w:val="21"/>
        </w:rPr>
        <w:t xml:space="preserve"> been designed.  Mr. Gerath described the </w:t>
      </w:r>
      <w:proofErr w:type="gramStart"/>
      <w:r>
        <w:rPr>
          <w:color w:val="333333"/>
          <w:sz w:val="21"/>
          <w:szCs w:val="21"/>
        </w:rPr>
        <w:t>two story</w:t>
      </w:r>
      <w:proofErr w:type="gramEnd"/>
      <w:r>
        <w:rPr>
          <w:color w:val="333333"/>
          <w:sz w:val="21"/>
          <w:szCs w:val="21"/>
        </w:rPr>
        <w:t xml:space="preserve"> barn being approximately the depth of two car lengths, and including a set of interior stairs that lead to an open area. The applicants </w:t>
      </w:r>
      <w:r w:rsidR="003E6212">
        <w:rPr>
          <w:color w:val="333333"/>
          <w:sz w:val="21"/>
          <w:szCs w:val="21"/>
        </w:rPr>
        <w:t>proposed a</w:t>
      </w:r>
      <w:r>
        <w:rPr>
          <w:color w:val="333333"/>
          <w:sz w:val="21"/>
          <w:szCs w:val="21"/>
        </w:rPr>
        <w:t xml:space="preserve"> great room/dining/kitchen area, two bedrooms, and a bathroom. An isolated deck would be constructed half the length of the building and visible from the </w:t>
      </w:r>
      <w:r w:rsidR="00295923">
        <w:rPr>
          <w:color w:val="333333"/>
          <w:sz w:val="21"/>
          <w:szCs w:val="21"/>
        </w:rPr>
        <w:br/>
        <w:t>R</w:t>
      </w:r>
      <w:r w:rsidR="003E6212">
        <w:rPr>
          <w:color w:val="333333"/>
          <w:sz w:val="21"/>
          <w:szCs w:val="21"/>
        </w:rPr>
        <w:t xml:space="preserve">ail </w:t>
      </w:r>
      <w:r w:rsidR="00295923">
        <w:rPr>
          <w:color w:val="333333"/>
          <w:sz w:val="21"/>
          <w:szCs w:val="21"/>
        </w:rPr>
        <w:t>T</w:t>
      </w:r>
      <w:r w:rsidR="003E6212">
        <w:rPr>
          <w:color w:val="333333"/>
          <w:sz w:val="21"/>
          <w:szCs w:val="21"/>
        </w:rPr>
        <w:t>rail</w:t>
      </w:r>
      <w:r>
        <w:rPr>
          <w:color w:val="333333"/>
          <w:sz w:val="21"/>
          <w:szCs w:val="21"/>
        </w:rPr>
        <w:t>.</w:t>
      </w:r>
      <w:r w:rsidR="003E6212">
        <w:rPr>
          <w:color w:val="333333"/>
          <w:sz w:val="21"/>
          <w:szCs w:val="21"/>
        </w:rPr>
        <w:t xml:space="preserve"> </w:t>
      </w:r>
      <w:r>
        <w:rPr>
          <w:color w:val="333333"/>
          <w:sz w:val="21"/>
          <w:szCs w:val="21"/>
        </w:rPr>
        <w:t xml:space="preserve">There would be no changes to the existing structure except for the placement of windows. There is adequate parking for any additional vehicles. </w:t>
      </w:r>
    </w:p>
    <w:p w14:paraId="00000037" w14:textId="64583C34" w:rsidR="00C42A1D" w:rsidRDefault="0040331A">
      <w:pPr>
        <w:shd w:val="clear" w:color="auto" w:fill="FFFFFF"/>
        <w:spacing w:after="160"/>
        <w:rPr>
          <w:color w:val="333333"/>
          <w:sz w:val="21"/>
          <w:szCs w:val="21"/>
        </w:rPr>
      </w:pPr>
      <w:r>
        <w:rPr>
          <w:color w:val="333333"/>
          <w:sz w:val="21"/>
          <w:szCs w:val="21"/>
        </w:rPr>
        <w:t>Mr. Barringer recommended a survey after viewing a picture that showed the</w:t>
      </w:r>
      <w:r w:rsidR="00295923">
        <w:rPr>
          <w:color w:val="333333"/>
          <w:sz w:val="21"/>
          <w:szCs w:val="21"/>
        </w:rPr>
        <w:t xml:space="preserve"> accessory</w:t>
      </w:r>
      <w:r>
        <w:rPr>
          <w:color w:val="333333"/>
          <w:sz w:val="21"/>
          <w:szCs w:val="21"/>
        </w:rPr>
        <w:t xml:space="preserve"> building </w:t>
      </w:r>
      <w:r w:rsidR="003E6212">
        <w:rPr>
          <w:color w:val="333333"/>
          <w:sz w:val="21"/>
          <w:szCs w:val="21"/>
        </w:rPr>
        <w:t>encroaching the</w:t>
      </w:r>
      <w:r>
        <w:rPr>
          <w:color w:val="333333"/>
          <w:sz w:val="21"/>
          <w:szCs w:val="21"/>
        </w:rPr>
        <w:t xml:space="preserve"> abutting </w:t>
      </w:r>
      <w:r w:rsidR="00295923">
        <w:rPr>
          <w:color w:val="333333"/>
          <w:sz w:val="21"/>
          <w:szCs w:val="21"/>
        </w:rPr>
        <w:t xml:space="preserve">Rail Trail </w:t>
      </w:r>
      <w:r>
        <w:rPr>
          <w:color w:val="333333"/>
          <w:sz w:val="21"/>
          <w:szCs w:val="21"/>
        </w:rPr>
        <w:t>property. The provision regarding non-conformance 218.57E1 was cited. He then questioned if Mr. G</w:t>
      </w:r>
      <w:r w:rsidR="00295923">
        <w:rPr>
          <w:color w:val="333333"/>
          <w:sz w:val="21"/>
          <w:szCs w:val="21"/>
        </w:rPr>
        <w:t>e</w:t>
      </w:r>
      <w:r>
        <w:rPr>
          <w:color w:val="333333"/>
          <w:sz w:val="21"/>
          <w:szCs w:val="21"/>
        </w:rPr>
        <w:t>r</w:t>
      </w:r>
      <w:r w:rsidR="00295923">
        <w:rPr>
          <w:color w:val="333333"/>
          <w:sz w:val="21"/>
          <w:szCs w:val="21"/>
        </w:rPr>
        <w:t>a</w:t>
      </w:r>
      <w:r>
        <w:rPr>
          <w:color w:val="333333"/>
          <w:sz w:val="21"/>
          <w:szCs w:val="21"/>
        </w:rPr>
        <w:t xml:space="preserve">th conversed with Mr. </w:t>
      </w:r>
      <w:r w:rsidR="003E6212">
        <w:rPr>
          <w:color w:val="333333"/>
          <w:sz w:val="21"/>
          <w:szCs w:val="21"/>
        </w:rPr>
        <w:t>Garside regarding the non-</w:t>
      </w:r>
      <w:r>
        <w:rPr>
          <w:color w:val="333333"/>
          <w:sz w:val="21"/>
          <w:szCs w:val="21"/>
        </w:rPr>
        <w:t xml:space="preserve">conformance. Mr. </w:t>
      </w:r>
      <w:r w:rsidR="00295923">
        <w:rPr>
          <w:color w:val="333333"/>
          <w:sz w:val="21"/>
          <w:szCs w:val="21"/>
        </w:rPr>
        <w:t>Gerath</w:t>
      </w:r>
      <w:r>
        <w:rPr>
          <w:color w:val="333333"/>
          <w:sz w:val="21"/>
          <w:szCs w:val="21"/>
        </w:rPr>
        <w:t xml:space="preserve"> replied yes and stated that Mr. Garside said that for </w:t>
      </w:r>
      <w:r w:rsidR="003E6212">
        <w:rPr>
          <w:color w:val="333333"/>
          <w:sz w:val="21"/>
          <w:szCs w:val="21"/>
        </w:rPr>
        <w:t>non-conforming</w:t>
      </w:r>
      <w:r>
        <w:rPr>
          <w:color w:val="333333"/>
          <w:sz w:val="21"/>
          <w:szCs w:val="21"/>
        </w:rPr>
        <w:t xml:space="preserve"> structures as long as the addi</w:t>
      </w:r>
      <w:r w:rsidR="003E6212">
        <w:rPr>
          <w:color w:val="333333"/>
          <w:sz w:val="21"/>
          <w:szCs w:val="21"/>
        </w:rPr>
        <w:t xml:space="preserve">tion does not </w:t>
      </w:r>
      <w:r w:rsidR="00295923">
        <w:rPr>
          <w:color w:val="333333"/>
          <w:sz w:val="21"/>
          <w:szCs w:val="21"/>
        </w:rPr>
        <w:t>ex</w:t>
      </w:r>
      <w:r w:rsidR="003E6212">
        <w:rPr>
          <w:color w:val="333333"/>
          <w:sz w:val="21"/>
          <w:szCs w:val="21"/>
        </w:rPr>
        <w:t>acerbate the non-conformance</w:t>
      </w:r>
      <w:r>
        <w:rPr>
          <w:color w:val="333333"/>
          <w:sz w:val="21"/>
          <w:szCs w:val="21"/>
        </w:rPr>
        <w:t xml:space="preserve"> it can be approved as a modification to the existing structure.  M</w:t>
      </w:r>
      <w:r w:rsidR="00315866">
        <w:rPr>
          <w:color w:val="333333"/>
          <w:sz w:val="21"/>
          <w:szCs w:val="21"/>
        </w:rPr>
        <w:t>r</w:t>
      </w:r>
      <w:r>
        <w:rPr>
          <w:color w:val="333333"/>
          <w:sz w:val="21"/>
          <w:szCs w:val="21"/>
        </w:rPr>
        <w:t xml:space="preserve">. Barringer commented that the applicant's proposal is not increasing the encroachment. </w:t>
      </w:r>
    </w:p>
    <w:p w14:paraId="00000038" w14:textId="6176FE89" w:rsidR="00C42A1D" w:rsidRDefault="0040331A">
      <w:pPr>
        <w:shd w:val="clear" w:color="auto" w:fill="FFFFFF"/>
        <w:spacing w:after="160"/>
        <w:rPr>
          <w:color w:val="333333"/>
          <w:sz w:val="21"/>
          <w:szCs w:val="21"/>
        </w:rPr>
      </w:pPr>
      <w:r>
        <w:rPr>
          <w:color w:val="333333"/>
          <w:sz w:val="21"/>
          <w:szCs w:val="21"/>
        </w:rPr>
        <w:t xml:space="preserve">Mr. Burke questioned if a plot pan was provided with the mortgage. Mr. Gerath replied no and agreed to have the property surveyed. Ms. Julien commented that the exterior stairs would be extending parallel to the lot line. Mr. Burke </w:t>
      </w:r>
      <w:r w:rsidR="00631159">
        <w:rPr>
          <w:color w:val="333333"/>
          <w:sz w:val="21"/>
          <w:szCs w:val="21"/>
        </w:rPr>
        <w:t>remarked</w:t>
      </w:r>
      <w:r>
        <w:rPr>
          <w:color w:val="333333"/>
          <w:sz w:val="21"/>
          <w:szCs w:val="21"/>
        </w:rPr>
        <w:t xml:space="preserve"> that the</w:t>
      </w:r>
      <w:r w:rsidR="00631159">
        <w:rPr>
          <w:color w:val="333333"/>
          <w:sz w:val="21"/>
          <w:szCs w:val="21"/>
        </w:rPr>
        <w:t xml:space="preserve"> draft</w:t>
      </w:r>
      <w:r>
        <w:rPr>
          <w:color w:val="333333"/>
          <w:sz w:val="21"/>
          <w:szCs w:val="21"/>
        </w:rPr>
        <w:t xml:space="preserve"> application was very thorough and the plan was well presented; however</w:t>
      </w:r>
      <w:r w:rsidR="003E6212">
        <w:rPr>
          <w:color w:val="333333"/>
          <w:sz w:val="21"/>
          <w:szCs w:val="21"/>
        </w:rPr>
        <w:t>, the</w:t>
      </w:r>
      <w:r>
        <w:rPr>
          <w:color w:val="333333"/>
          <w:sz w:val="21"/>
          <w:szCs w:val="21"/>
        </w:rPr>
        <w:t xml:space="preserve"> lot line needs to be established. </w:t>
      </w:r>
    </w:p>
    <w:p w14:paraId="00000039" w14:textId="5700F092" w:rsidR="00C42A1D" w:rsidRDefault="0040331A">
      <w:pPr>
        <w:shd w:val="clear" w:color="auto" w:fill="FFFFFF"/>
        <w:spacing w:after="160"/>
        <w:rPr>
          <w:color w:val="333333"/>
          <w:sz w:val="21"/>
          <w:szCs w:val="21"/>
        </w:rPr>
      </w:pPr>
      <w:r>
        <w:rPr>
          <w:color w:val="333333"/>
          <w:sz w:val="21"/>
          <w:szCs w:val="21"/>
        </w:rPr>
        <w:t xml:space="preserve">Mr. Gerath commented that the scheduled meeting with Mr. Tada may not be necessary. The Board agreed that the application is ready to be submitted.  Mr. Burke recommended if the barn is not on </w:t>
      </w:r>
      <w:r>
        <w:rPr>
          <w:color w:val="333333"/>
          <w:sz w:val="21"/>
          <w:szCs w:val="21"/>
        </w:rPr>
        <w:lastRenderedPageBreak/>
        <w:t xml:space="preserve">the property that the applicants may want to request for </w:t>
      </w:r>
      <w:r w:rsidR="00EF0411">
        <w:rPr>
          <w:color w:val="333333"/>
          <w:sz w:val="21"/>
          <w:szCs w:val="21"/>
        </w:rPr>
        <w:t>a license</w:t>
      </w:r>
      <w:r>
        <w:rPr>
          <w:color w:val="333333"/>
          <w:sz w:val="21"/>
          <w:szCs w:val="21"/>
        </w:rPr>
        <w:t xml:space="preserve"> from the DCR authorizing a grant easement for a specific time period or life of the structure. </w:t>
      </w:r>
    </w:p>
    <w:p w14:paraId="0000003A" w14:textId="77777777" w:rsidR="00C42A1D" w:rsidRDefault="0040331A">
      <w:pPr>
        <w:shd w:val="clear" w:color="auto" w:fill="FFFFFF"/>
        <w:spacing w:after="160"/>
        <w:rPr>
          <w:b/>
          <w:color w:val="333333"/>
          <w:sz w:val="21"/>
          <w:szCs w:val="21"/>
          <w:u w:val="single"/>
        </w:rPr>
      </w:pPr>
      <w:r>
        <w:rPr>
          <w:b/>
          <w:color w:val="333333"/>
          <w:sz w:val="21"/>
          <w:szCs w:val="21"/>
          <w:u w:val="single"/>
        </w:rPr>
        <w:t>Potential Zoning Amendments for 2022 Spring Town Meeting</w:t>
      </w:r>
    </w:p>
    <w:p w14:paraId="0000003B" w14:textId="6CAD9AEE" w:rsidR="00C42A1D" w:rsidRDefault="00D72239">
      <w:pPr>
        <w:numPr>
          <w:ilvl w:val="0"/>
          <w:numId w:val="8"/>
        </w:numPr>
        <w:shd w:val="clear" w:color="auto" w:fill="FFFFFF"/>
        <w:spacing w:after="160"/>
        <w:rPr>
          <w:color w:val="333333"/>
          <w:sz w:val="21"/>
          <w:szCs w:val="21"/>
        </w:rPr>
      </w:pPr>
      <w:r>
        <w:rPr>
          <w:color w:val="333333"/>
          <w:sz w:val="21"/>
          <w:szCs w:val="21"/>
        </w:rPr>
        <w:t xml:space="preserve">Tree </w:t>
      </w:r>
      <w:r w:rsidR="0040331A">
        <w:rPr>
          <w:color w:val="333333"/>
          <w:sz w:val="21"/>
          <w:szCs w:val="21"/>
        </w:rPr>
        <w:t>Preservation Bylaw</w:t>
      </w:r>
    </w:p>
    <w:p w14:paraId="0000003C" w14:textId="0677E3C6" w:rsidR="00C42A1D" w:rsidRDefault="0040331A">
      <w:pPr>
        <w:shd w:val="clear" w:color="auto" w:fill="FFFFFF"/>
        <w:spacing w:after="160"/>
        <w:rPr>
          <w:color w:val="333333"/>
          <w:sz w:val="21"/>
          <w:szCs w:val="21"/>
        </w:rPr>
      </w:pPr>
      <w:r>
        <w:rPr>
          <w:color w:val="333333"/>
          <w:sz w:val="21"/>
          <w:szCs w:val="21"/>
        </w:rPr>
        <w:t>The Friends of the Tree Warden had a discussion with Mr. Had</w:t>
      </w:r>
      <w:r w:rsidR="00C029F7">
        <w:rPr>
          <w:color w:val="333333"/>
          <w:sz w:val="21"/>
          <w:szCs w:val="21"/>
        </w:rPr>
        <w:t>d</w:t>
      </w:r>
      <w:r>
        <w:rPr>
          <w:color w:val="333333"/>
          <w:sz w:val="21"/>
          <w:szCs w:val="21"/>
        </w:rPr>
        <w:t>ad proposing a Tree Preservation Bylaw similar to the Town of Concord</w:t>
      </w:r>
      <w:r w:rsidR="00C029F7">
        <w:rPr>
          <w:color w:val="333333"/>
          <w:sz w:val="21"/>
          <w:szCs w:val="21"/>
        </w:rPr>
        <w:t>’s</w:t>
      </w:r>
      <w:r>
        <w:rPr>
          <w:color w:val="333333"/>
          <w:sz w:val="21"/>
          <w:szCs w:val="21"/>
        </w:rPr>
        <w:t xml:space="preserve"> which had been forwarded to the Board by Mr. Tada</w:t>
      </w:r>
      <w:r w:rsidR="00BF3654">
        <w:rPr>
          <w:color w:val="333333"/>
          <w:sz w:val="21"/>
          <w:szCs w:val="21"/>
        </w:rPr>
        <w:t>.</w:t>
      </w:r>
      <w:r>
        <w:rPr>
          <w:color w:val="333333"/>
          <w:sz w:val="21"/>
          <w:szCs w:val="21"/>
        </w:rPr>
        <w:t xml:space="preserve"> The bylaw is intended to encourage individual homeowners to preserve some trees on the perimeter of their property. Natalie Greene, a member of the Friends of the Tree Warden </w:t>
      </w:r>
      <w:r w:rsidR="00BF3654">
        <w:rPr>
          <w:color w:val="333333"/>
          <w:sz w:val="21"/>
          <w:szCs w:val="21"/>
        </w:rPr>
        <w:t xml:space="preserve">had </w:t>
      </w:r>
      <w:r w:rsidR="001623B4">
        <w:rPr>
          <w:color w:val="333333"/>
          <w:sz w:val="21"/>
          <w:szCs w:val="21"/>
        </w:rPr>
        <w:t>provided</w:t>
      </w:r>
      <w:r>
        <w:rPr>
          <w:color w:val="333333"/>
          <w:sz w:val="21"/>
          <w:szCs w:val="21"/>
        </w:rPr>
        <w:t xml:space="preserve"> the Concord bylaw</w:t>
      </w:r>
      <w:r w:rsidR="001623B4">
        <w:rPr>
          <w:color w:val="333333"/>
          <w:sz w:val="21"/>
          <w:szCs w:val="21"/>
        </w:rPr>
        <w:t xml:space="preserve"> as an example. It</w:t>
      </w:r>
      <w:r>
        <w:rPr>
          <w:color w:val="333333"/>
          <w:sz w:val="21"/>
          <w:szCs w:val="21"/>
        </w:rPr>
        <w:t xml:space="preserve"> is defined as a general bylaw that makes reference to their </w:t>
      </w:r>
      <w:r w:rsidR="001623B4">
        <w:rPr>
          <w:color w:val="333333"/>
          <w:sz w:val="21"/>
          <w:szCs w:val="21"/>
        </w:rPr>
        <w:t>P</w:t>
      </w:r>
      <w:r>
        <w:rPr>
          <w:color w:val="333333"/>
          <w:sz w:val="21"/>
          <w:szCs w:val="21"/>
        </w:rPr>
        <w:t xml:space="preserve">lanning </w:t>
      </w:r>
      <w:r w:rsidR="001623B4">
        <w:rPr>
          <w:color w:val="333333"/>
          <w:sz w:val="21"/>
          <w:szCs w:val="21"/>
        </w:rPr>
        <w:t>B</w:t>
      </w:r>
      <w:r>
        <w:rPr>
          <w:color w:val="333333"/>
          <w:sz w:val="21"/>
          <w:szCs w:val="21"/>
        </w:rPr>
        <w:t>oard having jurisdiction over the implementation of th</w:t>
      </w:r>
      <w:r w:rsidR="001623B4">
        <w:rPr>
          <w:color w:val="333333"/>
          <w:sz w:val="21"/>
          <w:szCs w:val="21"/>
        </w:rPr>
        <w:t xml:space="preserve">e </w:t>
      </w:r>
      <w:r>
        <w:rPr>
          <w:color w:val="333333"/>
          <w:sz w:val="21"/>
          <w:szCs w:val="21"/>
        </w:rPr>
        <w:t xml:space="preserve">bylaw. Mr. Tada questioned if the Board would consider </w:t>
      </w:r>
      <w:r w:rsidR="001623B4">
        <w:rPr>
          <w:color w:val="333333"/>
          <w:sz w:val="21"/>
          <w:szCs w:val="21"/>
        </w:rPr>
        <w:t>a similar</w:t>
      </w:r>
      <w:r>
        <w:rPr>
          <w:color w:val="333333"/>
          <w:sz w:val="21"/>
          <w:szCs w:val="21"/>
        </w:rPr>
        <w:t xml:space="preserve"> Tree Preservation Bylaw and referenced it being </w:t>
      </w:r>
      <w:r w:rsidR="001623B4">
        <w:rPr>
          <w:color w:val="333333"/>
          <w:sz w:val="21"/>
          <w:szCs w:val="21"/>
        </w:rPr>
        <w:t>somewhat</w:t>
      </w:r>
      <w:r>
        <w:rPr>
          <w:color w:val="333333"/>
          <w:sz w:val="21"/>
          <w:szCs w:val="21"/>
        </w:rPr>
        <w:t xml:space="preserve"> similar to the Scenic Ro</w:t>
      </w:r>
      <w:r w:rsidR="001623B4">
        <w:rPr>
          <w:color w:val="333333"/>
          <w:sz w:val="21"/>
          <w:szCs w:val="21"/>
        </w:rPr>
        <w:t>ads</w:t>
      </w:r>
      <w:r>
        <w:rPr>
          <w:color w:val="333333"/>
          <w:sz w:val="21"/>
          <w:szCs w:val="21"/>
        </w:rPr>
        <w:t xml:space="preserve"> Bylaw which governs alterations of stone walls and shade trees in the public right away. If </w:t>
      </w:r>
      <w:r w:rsidR="00BF3654">
        <w:rPr>
          <w:color w:val="333333"/>
          <w:sz w:val="21"/>
          <w:szCs w:val="21"/>
        </w:rPr>
        <w:t>any alteration</w:t>
      </w:r>
      <w:r>
        <w:rPr>
          <w:color w:val="333333"/>
          <w:sz w:val="21"/>
          <w:szCs w:val="21"/>
        </w:rPr>
        <w:t xml:space="preserve"> is requested the process starts with the Planning Board and then </w:t>
      </w:r>
      <w:r w:rsidR="00BF3654">
        <w:rPr>
          <w:color w:val="333333"/>
          <w:sz w:val="21"/>
          <w:szCs w:val="21"/>
        </w:rPr>
        <w:t>is forwarded to the</w:t>
      </w:r>
      <w:r>
        <w:rPr>
          <w:color w:val="333333"/>
          <w:sz w:val="21"/>
          <w:szCs w:val="21"/>
        </w:rPr>
        <w:t xml:space="preserve"> Tree Warden.</w:t>
      </w:r>
    </w:p>
    <w:p w14:paraId="0000003D" w14:textId="12304B71" w:rsidR="00C42A1D" w:rsidRDefault="0040331A">
      <w:pPr>
        <w:shd w:val="clear" w:color="auto" w:fill="FFFFFF"/>
        <w:spacing w:after="160"/>
        <w:rPr>
          <w:color w:val="333333"/>
          <w:sz w:val="21"/>
          <w:szCs w:val="21"/>
        </w:rPr>
      </w:pPr>
      <w:r>
        <w:rPr>
          <w:color w:val="333333"/>
          <w:sz w:val="21"/>
          <w:szCs w:val="21"/>
        </w:rPr>
        <w:t>After citing the Concord Bylaw</w:t>
      </w:r>
      <w:r w:rsidR="001623B4">
        <w:rPr>
          <w:color w:val="333333"/>
          <w:sz w:val="21"/>
          <w:szCs w:val="21"/>
        </w:rPr>
        <w:t>,</w:t>
      </w:r>
      <w:r>
        <w:rPr>
          <w:color w:val="333333"/>
          <w:sz w:val="21"/>
          <w:szCs w:val="21"/>
        </w:rPr>
        <w:t xml:space="preserve"> Mr. Burke stated that the bylaw could be very controversial depending on how it is written and could be very </w:t>
      </w:r>
      <w:r w:rsidR="001623B4">
        <w:rPr>
          <w:color w:val="333333"/>
          <w:sz w:val="21"/>
          <w:szCs w:val="21"/>
        </w:rPr>
        <w:t>much debated</w:t>
      </w:r>
      <w:r>
        <w:rPr>
          <w:color w:val="333333"/>
          <w:sz w:val="21"/>
          <w:szCs w:val="21"/>
        </w:rPr>
        <w:t xml:space="preserve"> at the Town Meeting. Mr. Tada agreed and </w:t>
      </w:r>
      <w:r w:rsidR="003E6212">
        <w:rPr>
          <w:color w:val="333333"/>
          <w:sz w:val="21"/>
          <w:szCs w:val="21"/>
        </w:rPr>
        <w:t>commented that</w:t>
      </w:r>
      <w:r>
        <w:rPr>
          <w:color w:val="333333"/>
          <w:sz w:val="21"/>
          <w:szCs w:val="21"/>
        </w:rPr>
        <w:t xml:space="preserve"> the bylaw would </w:t>
      </w:r>
      <w:r w:rsidR="001623B4">
        <w:rPr>
          <w:color w:val="333333"/>
          <w:sz w:val="21"/>
          <w:szCs w:val="21"/>
        </w:rPr>
        <w:t>did not seem to fit</w:t>
      </w:r>
      <w:r>
        <w:rPr>
          <w:color w:val="333333"/>
          <w:sz w:val="21"/>
          <w:szCs w:val="21"/>
        </w:rPr>
        <w:t xml:space="preserve"> the Planning Board’s jurisdiction.  </w:t>
      </w:r>
    </w:p>
    <w:p w14:paraId="0000003E" w14:textId="636457BC" w:rsidR="00C42A1D" w:rsidRDefault="0040331A">
      <w:pPr>
        <w:shd w:val="clear" w:color="auto" w:fill="FFFFFF"/>
        <w:spacing w:after="160"/>
        <w:rPr>
          <w:color w:val="333333"/>
          <w:sz w:val="21"/>
          <w:szCs w:val="21"/>
        </w:rPr>
      </w:pPr>
      <w:r>
        <w:rPr>
          <w:color w:val="333333"/>
          <w:sz w:val="21"/>
          <w:szCs w:val="21"/>
        </w:rPr>
        <w:t xml:space="preserve">Ms. Bedard acknowledged the wording of the bylaw could be disputable, </w:t>
      </w:r>
      <w:r w:rsidR="003E6212">
        <w:rPr>
          <w:color w:val="333333"/>
          <w:sz w:val="21"/>
          <w:szCs w:val="21"/>
        </w:rPr>
        <w:t>“if</w:t>
      </w:r>
      <w:r>
        <w:rPr>
          <w:color w:val="333333"/>
          <w:sz w:val="21"/>
          <w:szCs w:val="21"/>
        </w:rPr>
        <w:t xml:space="preserve"> construction was not occurring then the homeowner could remove the trees however, if there was construction the homeowner would not be allowed to cut the trees.</w:t>
      </w:r>
      <w:r w:rsidR="00BF3654">
        <w:rPr>
          <w:color w:val="333333"/>
          <w:sz w:val="21"/>
          <w:szCs w:val="21"/>
        </w:rPr>
        <w:t>”  Mr. Burke concurred</w:t>
      </w:r>
      <w:r>
        <w:rPr>
          <w:color w:val="333333"/>
          <w:sz w:val="21"/>
          <w:szCs w:val="21"/>
        </w:rPr>
        <w:t xml:space="preserve"> that language was very tricky and was not in favor of the Board taking this on. </w:t>
      </w:r>
    </w:p>
    <w:p w14:paraId="0000003F" w14:textId="1913F40B" w:rsidR="00C42A1D" w:rsidRDefault="0040331A">
      <w:pPr>
        <w:shd w:val="clear" w:color="auto" w:fill="FFFFFF"/>
        <w:spacing w:after="160"/>
        <w:rPr>
          <w:color w:val="333333"/>
          <w:sz w:val="21"/>
          <w:szCs w:val="21"/>
        </w:rPr>
      </w:pPr>
      <w:r>
        <w:rPr>
          <w:color w:val="333333"/>
          <w:sz w:val="21"/>
          <w:szCs w:val="21"/>
        </w:rPr>
        <w:t xml:space="preserve">Ms. Black </w:t>
      </w:r>
      <w:r w:rsidR="003E6212">
        <w:rPr>
          <w:color w:val="333333"/>
          <w:sz w:val="21"/>
          <w:szCs w:val="21"/>
        </w:rPr>
        <w:t>mentioned that</w:t>
      </w:r>
      <w:r>
        <w:rPr>
          <w:color w:val="333333"/>
          <w:sz w:val="21"/>
          <w:szCs w:val="21"/>
        </w:rPr>
        <w:t xml:space="preserve"> the Board had previously discussed adding a landscape section in the zoning amendments and after taking the time </w:t>
      </w:r>
      <w:r w:rsidR="003E6212">
        <w:rPr>
          <w:color w:val="333333"/>
          <w:sz w:val="21"/>
          <w:szCs w:val="21"/>
        </w:rPr>
        <w:t>to fully</w:t>
      </w:r>
      <w:r>
        <w:rPr>
          <w:color w:val="333333"/>
          <w:sz w:val="21"/>
          <w:szCs w:val="21"/>
        </w:rPr>
        <w:t xml:space="preserve"> understand the Tree Preservation Bylaw the Board could consider adopting a portion of the bylaw. She then referenced</w:t>
      </w:r>
      <w:r w:rsidR="003E6212">
        <w:rPr>
          <w:color w:val="333333"/>
          <w:sz w:val="21"/>
          <w:szCs w:val="21"/>
        </w:rPr>
        <w:t xml:space="preserve"> item</w:t>
      </w:r>
      <w:r>
        <w:rPr>
          <w:color w:val="333333"/>
          <w:sz w:val="21"/>
          <w:szCs w:val="21"/>
        </w:rPr>
        <w:t xml:space="preserve"> 2.2 “constructing a building on a vacant lot”, </w:t>
      </w:r>
      <w:r w:rsidR="003E6212">
        <w:rPr>
          <w:color w:val="333333"/>
          <w:sz w:val="21"/>
          <w:szCs w:val="21"/>
        </w:rPr>
        <w:t xml:space="preserve">stating that </w:t>
      </w:r>
      <w:r w:rsidR="00BF3654">
        <w:rPr>
          <w:color w:val="333333"/>
          <w:sz w:val="21"/>
          <w:szCs w:val="21"/>
        </w:rPr>
        <w:t xml:space="preserve">could be any </w:t>
      </w:r>
      <w:r w:rsidR="003E6212">
        <w:rPr>
          <w:color w:val="333333"/>
          <w:sz w:val="21"/>
          <w:szCs w:val="21"/>
        </w:rPr>
        <w:t>subdivision</w:t>
      </w:r>
      <w:r>
        <w:rPr>
          <w:color w:val="333333"/>
          <w:sz w:val="21"/>
          <w:szCs w:val="21"/>
        </w:rPr>
        <w:t xml:space="preserve">. Mr. Barringer suggested striking the protection of the trees on existing lots that are going to be developed. </w:t>
      </w:r>
    </w:p>
    <w:p w14:paraId="00000040" w14:textId="3EF693D0" w:rsidR="00C42A1D" w:rsidRDefault="0040331A">
      <w:pPr>
        <w:shd w:val="clear" w:color="auto" w:fill="FFFFFF"/>
        <w:spacing w:after="160"/>
        <w:rPr>
          <w:color w:val="333333"/>
          <w:sz w:val="21"/>
          <w:szCs w:val="21"/>
        </w:rPr>
      </w:pPr>
      <w:r>
        <w:rPr>
          <w:color w:val="333333"/>
          <w:sz w:val="21"/>
          <w:szCs w:val="21"/>
        </w:rPr>
        <w:t xml:space="preserve">Mr. </w:t>
      </w:r>
      <w:proofErr w:type="spellStart"/>
      <w:r>
        <w:rPr>
          <w:color w:val="333333"/>
          <w:sz w:val="21"/>
          <w:szCs w:val="21"/>
        </w:rPr>
        <w:t>Bonnett</w:t>
      </w:r>
      <w:proofErr w:type="spellEnd"/>
      <w:r>
        <w:rPr>
          <w:color w:val="333333"/>
          <w:sz w:val="21"/>
          <w:szCs w:val="21"/>
        </w:rPr>
        <w:t xml:space="preserve"> suggested that the Board encourage a certain set back not to</w:t>
      </w:r>
      <w:r w:rsidR="00BF3654">
        <w:rPr>
          <w:color w:val="333333"/>
          <w:sz w:val="21"/>
          <w:szCs w:val="21"/>
        </w:rPr>
        <w:t xml:space="preserve"> be disturbed by the developers </w:t>
      </w:r>
      <w:r>
        <w:rPr>
          <w:color w:val="333333"/>
          <w:sz w:val="21"/>
          <w:szCs w:val="21"/>
        </w:rPr>
        <w:t xml:space="preserve">as requested at Hayes Woods. Ms. Black commented that it can be defined as </w:t>
      </w:r>
      <w:r w:rsidR="003E6212">
        <w:rPr>
          <w:color w:val="333333"/>
          <w:sz w:val="21"/>
          <w:szCs w:val="21"/>
        </w:rPr>
        <w:t>a vegetated</w:t>
      </w:r>
      <w:r>
        <w:rPr>
          <w:color w:val="333333"/>
          <w:sz w:val="21"/>
          <w:szCs w:val="21"/>
        </w:rPr>
        <w:t xml:space="preserve"> buffer. Mr. Burke stated the Board does have a provision of identifying trees on a site and the Board tends to be very lax.</w:t>
      </w:r>
    </w:p>
    <w:p w14:paraId="00000041" w14:textId="77777777" w:rsidR="00C42A1D" w:rsidRDefault="0040331A">
      <w:pPr>
        <w:shd w:val="clear" w:color="auto" w:fill="FFFFFF"/>
        <w:spacing w:after="160"/>
        <w:rPr>
          <w:color w:val="333333"/>
          <w:sz w:val="21"/>
          <w:szCs w:val="21"/>
        </w:rPr>
      </w:pPr>
      <w:r>
        <w:rPr>
          <w:color w:val="333333"/>
          <w:sz w:val="21"/>
          <w:szCs w:val="21"/>
        </w:rPr>
        <w:t>Ms. Black requested additional time to refer to her sample landscape bylaws.</w:t>
      </w:r>
    </w:p>
    <w:p w14:paraId="00000042" w14:textId="77777777" w:rsidR="00C42A1D" w:rsidRDefault="0040331A">
      <w:pPr>
        <w:shd w:val="clear" w:color="auto" w:fill="FFFFFF"/>
        <w:spacing w:after="160"/>
        <w:rPr>
          <w:color w:val="333333"/>
          <w:sz w:val="21"/>
          <w:szCs w:val="21"/>
        </w:rPr>
      </w:pPr>
      <w:r>
        <w:rPr>
          <w:color w:val="333333"/>
          <w:sz w:val="21"/>
          <w:szCs w:val="21"/>
        </w:rPr>
        <w:t>Mr. Burke commented that the Town of Weston has been looking for examples of towns that request site plan reviews for single family homes.</w:t>
      </w:r>
    </w:p>
    <w:p w14:paraId="00000043" w14:textId="54E6D724" w:rsidR="00C42A1D" w:rsidRDefault="0040331A">
      <w:pPr>
        <w:shd w:val="clear" w:color="auto" w:fill="FFFFFF"/>
        <w:spacing w:after="160"/>
        <w:rPr>
          <w:color w:val="333333"/>
          <w:sz w:val="21"/>
          <w:szCs w:val="21"/>
        </w:rPr>
      </w:pPr>
      <w:r>
        <w:rPr>
          <w:color w:val="333333"/>
          <w:sz w:val="21"/>
          <w:szCs w:val="21"/>
        </w:rPr>
        <w:t>The Board agreed to table the topic.</w:t>
      </w:r>
    </w:p>
    <w:p w14:paraId="36D8599E" w14:textId="77777777" w:rsidR="00586E00" w:rsidRDefault="00586E00">
      <w:pPr>
        <w:shd w:val="clear" w:color="auto" w:fill="FFFFFF"/>
        <w:spacing w:after="160"/>
        <w:rPr>
          <w:color w:val="333333"/>
          <w:sz w:val="21"/>
          <w:szCs w:val="21"/>
        </w:rPr>
      </w:pPr>
    </w:p>
    <w:p w14:paraId="00000044" w14:textId="68A4DFAE" w:rsidR="00C42A1D" w:rsidRDefault="003E6212">
      <w:pPr>
        <w:numPr>
          <w:ilvl w:val="0"/>
          <w:numId w:val="1"/>
        </w:numPr>
        <w:shd w:val="clear" w:color="auto" w:fill="FFFFFF"/>
        <w:spacing w:after="160"/>
        <w:rPr>
          <w:color w:val="333333"/>
          <w:sz w:val="21"/>
          <w:szCs w:val="21"/>
        </w:rPr>
      </w:pPr>
      <w:r>
        <w:rPr>
          <w:color w:val="333333"/>
          <w:sz w:val="21"/>
          <w:szCs w:val="21"/>
        </w:rPr>
        <w:t>Marijuana</w:t>
      </w:r>
      <w:r w:rsidR="0040331A">
        <w:rPr>
          <w:color w:val="333333"/>
          <w:sz w:val="21"/>
          <w:szCs w:val="21"/>
        </w:rPr>
        <w:t xml:space="preserve"> Retail Establishment Bylaw </w:t>
      </w:r>
    </w:p>
    <w:p w14:paraId="00000045" w14:textId="36B73E02" w:rsidR="00C42A1D" w:rsidRDefault="0040331A">
      <w:pPr>
        <w:shd w:val="clear" w:color="auto" w:fill="FFFFFF"/>
        <w:spacing w:after="160"/>
        <w:rPr>
          <w:color w:val="333333"/>
          <w:sz w:val="21"/>
          <w:szCs w:val="21"/>
        </w:rPr>
      </w:pPr>
      <w:r>
        <w:rPr>
          <w:color w:val="333333"/>
          <w:sz w:val="21"/>
          <w:szCs w:val="21"/>
        </w:rPr>
        <w:t>There have been two potential retail businesses that have spoken with the Select Board on gaining their licenses for marijuana sales.  A question that has come up is the provision</w:t>
      </w:r>
      <w:r w:rsidR="001505EC">
        <w:rPr>
          <w:color w:val="333333"/>
          <w:sz w:val="21"/>
          <w:szCs w:val="21"/>
        </w:rPr>
        <w:t xml:space="preserve"> </w:t>
      </w:r>
      <w:r>
        <w:rPr>
          <w:color w:val="333333"/>
          <w:sz w:val="21"/>
          <w:szCs w:val="21"/>
        </w:rPr>
        <w:t xml:space="preserve">of the distance </w:t>
      </w:r>
      <w:r>
        <w:rPr>
          <w:color w:val="333333"/>
          <w:sz w:val="21"/>
          <w:szCs w:val="21"/>
        </w:rPr>
        <w:lastRenderedPageBreak/>
        <w:t>required between marijuana est</w:t>
      </w:r>
      <w:r w:rsidR="00E17778">
        <w:rPr>
          <w:color w:val="333333"/>
          <w:sz w:val="21"/>
          <w:szCs w:val="21"/>
        </w:rPr>
        <w:t>ablishments and day</w:t>
      </w:r>
      <w:r w:rsidR="001505EC">
        <w:rPr>
          <w:color w:val="333333"/>
          <w:sz w:val="21"/>
          <w:szCs w:val="21"/>
        </w:rPr>
        <w:t xml:space="preserve"> </w:t>
      </w:r>
      <w:r w:rsidR="00E17778">
        <w:rPr>
          <w:color w:val="333333"/>
          <w:sz w:val="21"/>
          <w:szCs w:val="21"/>
        </w:rPr>
        <w:t>care</w:t>
      </w:r>
      <w:r w:rsidR="001505EC">
        <w:rPr>
          <w:color w:val="333333"/>
          <w:sz w:val="21"/>
          <w:szCs w:val="21"/>
        </w:rPr>
        <w:t xml:space="preserve"> centers</w:t>
      </w:r>
      <w:r w:rsidR="00E17778">
        <w:rPr>
          <w:color w:val="333333"/>
          <w:sz w:val="21"/>
          <w:szCs w:val="21"/>
        </w:rPr>
        <w:t>. Under the term daycare it also includes schools, childcare and adult day</w:t>
      </w:r>
      <w:r>
        <w:rPr>
          <w:color w:val="333333"/>
          <w:sz w:val="21"/>
          <w:szCs w:val="21"/>
        </w:rPr>
        <w:t>care centers.</w:t>
      </w:r>
      <w:r w:rsidR="00E17778">
        <w:rPr>
          <w:color w:val="333333"/>
          <w:sz w:val="21"/>
          <w:szCs w:val="21"/>
        </w:rPr>
        <w:t xml:space="preserve"> In the m</w:t>
      </w:r>
      <w:r w:rsidR="003E6212">
        <w:rPr>
          <w:color w:val="333333"/>
          <w:sz w:val="21"/>
          <w:szCs w:val="21"/>
        </w:rPr>
        <w:t>arijuana</w:t>
      </w:r>
      <w:r>
        <w:rPr>
          <w:color w:val="333333"/>
          <w:sz w:val="21"/>
          <w:szCs w:val="21"/>
        </w:rPr>
        <w:t xml:space="preserve"> section of the bylaw the term </w:t>
      </w:r>
      <w:r w:rsidR="00E17778">
        <w:rPr>
          <w:color w:val="333333"/>
          <w:sz w:val="21"/>
          <w:szCs w:val="21"/>
        </w:rPr>
        <w:t xml:space="preserve">that is </w:t>
      </w:r>
      <w:r>
        <w:rPr>
          <w:color w:val="333333"/>
          <w:sz w:val="21"/>
          <w:szCs w:val="21"/>
        </w:rPr>
        <w:t xml:space="preserve">used is </w:t>
      </w:r>
      <w:r w:rsidR="001505EC">
        <w:rPr>
          <w:color w:val="333333"/>
          <w:sz w:val="21"/>
          <w:szCs w:val="21"/>
        </w:rPr>
        <w:t>“</w:t>
      </w:r>
      <w:r>
        <w:rPr>
          <w:color w:val="333333"/>
          <w:sz w:val="21"/>
          <w:szCs w:val="21"/>
        </w:rPr>
        <w:t>licensed day</w:t>
      </w:r>
      <w:r w:rsidR="001505EC">
        <w:rPr>
          <w:color w:val="333333"/>
          <w:sz w:val="21"/>
          <w:szCs w:val="21"/>
        </w:rPr>
        <w:t xml:space="preserve"> </w:t>
      </w:r>
      <w:r>
        <w:rPr>
          <w:color w:val="333333"/>
          <w:sz w:val="21"/>
          <w:szCs w:val="21"/>
        </w:rPr>
        <w:t>care</w:t>
      </w:r>
      <w:r w:rsidR="001505EC">
        <w:rPr>
          <w:color w:val="333333"/>
          <w:sz w:val="21"/>
          <w:szCs w:val="21"/>
        </w:rPr>
        <w:t>”</w:t>
      </w:r>
      <w:r>
        <w:rPr>
          <w:color w:val="333333"/>
          <w:sz w:val="21"/>
          <w:szCs w:val="21"/>
        </w:rPr>
        <w:t xml:space="preserve"> whereas </w:t>
      </w:r>
      <w:r w:rsidR="001505EC">
        <w:rPr>
          <w:color w:val="333333"/>
          <w:sz w:val="21"/>
          <w:szCs w:val="21"/>
        </w:rPr>
        <w:t>“</w:t>
      </w:r>
      <w:r>
        <w:rPr>
          <w:color w:val="333333"/>
          <w:sz w:val="21"/>
          <w:szCs w:val="21"/>
        </w:rPr>
        <w:t>child</w:t>
      </w:r>
      <w:r w:rsidR="001505EC">
        <w:rPr>
          <w:color w:val="333333"/>
          <w:sz w:val="21"/>
          <w:szCs w:val="21"/>
        </w:rPr>
        <w:t xml:space="preserve"> </w:t>
      </w:r>
      <w:r>
        <w:rPr>
          <w:color w:val="333333"/>
          <w:sz w:val="21"/>
          <w:szCs w:val="21"/>
        </w:rPr>
        <w:t>care</w:t>
      </w:r>
      <w:r w:rsidR="001505EC">
        <w:rPr>
          <w:color w:val="333333"/>
          <w:sz w:val="21"/>
          <w:szCs w:val="21"/>
        </w:rPr>
        <w:t>”</w:t>
      </w:r>
      <w:r>
        <w:rPr>
          <w:color w:val="333333"/>
          <w:sz w:val="21"/>
          <w:szCs w:val="21"/>
        </w:rPr>
        <w:t xml:space="preserve"> is </w:t>
      </w:r>
      <w:r w:rsidR="001505EC">
        <w:rPr>
          <w:color w:val="333333"/>
          <w:sz w:val="21"/>
          <w:szCs w:val="21"/>
        </w:rPr>
        <w:t>listed in the Definitions section</w:t>
      </w:r>
      <w:r>
        <w:rPr>
          <w:color w:val="333333"/>
          <w:sz w:val="21"/>
          <w:szCs w:val="21"/>
        </w:rPr>
        <w:t xml:space="preserve">.  Mr. Tada questioned if the Board would </w:t>
      </w:r>
      <w:r w:rsidR="00E17778">
        <w:rPr>
          <w:color w:val="333333"/>
          <w:sz w:val="21"/>
          <w:szCs w:val="21"/>
        </w:rPr>
        <w:t>consider revising</w:t>
      </w:r>
      <w:r>
        <w:rPr>
          <w:color w:val="333333"/>
          <w:sz w:val="21"/>
          <w:szCs w:val="21"/>
        </w:rPr>
        <w:t xml:space="preserve"> the language </w:t>
      </w:r>
      <w:r w:rsidR="00E17778">
        <w:rPr>
          <w:color w:val="333333"/>
          <w:sz w:val="21"/>
          <w:szCs w:val="21"/>
        </w:rPr>
        <w:t>and how the distance is measured</w:t>
      </w:r>
      <w:r>
        <w:rPr>
          <w:color w:val="333333"/>
          <w:sz w:val="21"/>
          <w:szCs w:val="21"/>
        </w:rPr>
        <w:t>.</w:t>
      </w:r>
    </w:p>
    <w:p w14:paraId="00000046" w14:textId="2592DC0A" w:rsidR="00C42A1D" w:rsidRDefault="0040331A">
      <w:pPr>
        <w:shd w:val="clear" w:color="auto" w:fill="FFFFFF"/>
        <w:spacing w:after="160"/>
        <w:rPr>
          <w:color w:val="333333"/>
          <w:sz w:val="21"/>
          <w:szCs w:val="21"/>
        </w:rPr>
      </w:pPr>
      <w:r>
        <w:rPr>
          <w:color w:val="333333"/>
          <w:sz w:val="21"/>
          <w:szCs w:val="21"/>
        </w:rPr>
        <w:t xml:space="preserve">Mr. Burke stated the 500 feet from property line to property line could hurt the location of the marijuana retail establishment. A lot of </w:t>
      </w:r>
      <w:proofErr w:type="gramStart"/>
      <w:r>
        <w:rPr>
          <w:color w:val="333333"/>
          <w:sz w:val="21"/>
          <w:szCs w:val="21"/>
        </w:rPr>
        <w:t>communities</w:t>
      </w:r>
      <w:proofErr w:type="gramEnd"/>
      <w:r>
        <w:rPr>
          <w:color w:val="333333"/>
          <w:sz w:val="21"/>
          <w:szCs w:val="21"/>
        </w:rPr>
        <w:t xml:space="preserve"> measure from</w:t>
      </w:r>
      <w:r w:rsidR="00E17778">
        <w:rPr>
          <w:color w:val="333333"/>
          <w:sz w:val="21"/>
          <w:szCs w:val="21"/>
        </w:rPr>
        <w:t xml:space="preserve"> building to building. Mr. Tada explained </w:t>
      </w:r>
      <w:r>
        <w:rPr>
          <w:color w:val="333333"/>
          <w:sz w:val="21"/>
          <w:szCs w:val="21"/>
        </w:rPr>
        <w:t xml:space="preserve">that someone was considering the former bank building located in the </w:t>
      </w:r>
      <w:proofErr w:type="gramStart"/>
      <w:r>
        <w:rPr>
          <w:color w:val="333333"/>
          <w:sz w:val="21"/>
          <w:szCs w:val="21"/>
        </w:rPr>
        <w:t>Mill Run</w:t>
      </w:r>
      <w:proofErr w:type="gramEnd"/>
      <w:r>
        <w:rPr>
          <w:color w:val="333333"/>
          <w:sz w:val="21"/>
          <w:szCs w:val="21"/>
        </w:rPr>
        <w:t xml:space="preserve"> Plaza that extends up to Mill </w:t>
      </w:r>
      <w:r w:rsidR="00ED1803">
        <w:rPr>
          <w:color w:val="333333"/>
          <w:sz w:val="21"/>
          <w:szCs w:val="21"/>
        </w:rPr>
        <w:t>Street;</w:t>
      </w:r>
      <w:r>
        <w:rPr>
          <w:color w:val="333333"/>
          <w:sz w:val="21"/>
          <w:szCs w:val="21"/>
        </w:rPr>
        <w:t xml:space="preserve"> however, a </w:t>
      </w:r>
      <w:r w:rsidR="00E17778">
        <w:rPr>
          <w:color w:val="333333"/>
          <w:sz w:val="21"/>
          <w:szCs w:val="21"/>
        </w:rPr>
        <w:t>c</w:t>
      </w:r>
      <w:r>
        <w:rPr>
          <w:color w:val="333333"/>
          <w:sz w:val="21"/>
          <w:szCs w:val="21"/>
        </w:rPr>
        <w:t xml:space="preserve">hildcare center is located across the street which is only 40 feet away. If the distance from </w:t>
      </w:r>
      <w:r w:rsidR="00E17778">
        <w:rPr>
          <w:color w:val="333333"/>
          <w:sz w:val="21"/>
          <w:szCs w:val="21"/>
        </w:rPr>
        <w:t xml:space="preserve">the two </w:t>
      </w:r>
      <w:r>
        <w:rPr>
          <w:color w:val="333333"/>
          <w:sz w:val="21"/>
          <w:szCs w:val="21"/>
        </w:rPr>
        <w:t xml:space="preserve">buildings were measured it </w:t>
      </w:r>
      <w:r w:rsidR="00E17778">
        <w:rPr>
          <w:color w:val="333333"/>
          <w:sz w:val="21"/>
          <w:szCs w:val="21"/>
        </w:rPr>
        <w:t>would total 800 feet</w:t>
      </w:r>
      <w:r>
        <w:rPr>
          <w:color w:val="333333"/>
          <w:sz w:val="21"/>
          <w:szCs w:val="21"/>
        </w:rPr>
        <w:t xml:space="preserve"> and there would be no issues. </w:t>
      </w:r>
    </w:p>
    <w:p w14:paraId="00000047" w14:textId="77777777" w:rsidR="00C42A1D" w:rsidRDefault="0040331A">
      <w:pPr>
        <w:shd w:val="clear" w:color="auto" w:fill="FFFFFF"/>
        <w:spacing w:after="160"/>
        <w:rPr>
          <w:color w:val="333333"/>
          <w:sz w:val="21"/>
          <w:szCs w:val="21"/>
        </w:rPr>
      </w:pPr>
      <w:r>
        <w:rPr>
          <w:color w:val="333333"/>
          <w:sz w:val="21"/>
          <w:szCs w:val="21"/>
        </w:rPr>
        <w:t xml:space="preserve">Mr. Wilson stated that it is better to define the distance from building to building. </w:t>
      </w:r>
    </w:p>
    <w:p w14:paraId="00000048" w14:textId="053FEC54" w:rsidR="00C42A1D" w:rsidRDefault="0040331A">
      <w:pPr>
        <w:shd w:val="clear" w:color="auto" w:fill="FFFFFF"/>
        <w:spacing w:after="160"/>
        <w:rPr>
          <w:color w:val="333333"/>
          <w:sz w:val="21"/>
          <w:szCs w:val="21"/>
        </w:rPr>
      </w:pPr>
      <w:r>
        <w:rPr>
          <w:color w:val="333333"/>
          <w:sz w:val="21"/>
          <w:szCs w:val="21"/>
        </w:rPr>
        <w:t xml:space="preserve">Mr. Burke commented that the </w:t>
      </w:r>
      <w:proofErr w:type="gramStart"/>
      <w:r>
        <w:rPr>
          <w:color w:val="333333"/>
          <w:sz w:val="21"/>
          <w:szCs w:val="21"/>
        </w:rPr>
        <w:t>500 foot</w:t>
      </w:r>
      <w:proofErr w:type="gramEnd"/>
      <w:r>
        <w:rPr>
          <w:color w:val="333333"/>
          <w:sz w:val="21"/>
          <w:szCs w:val="21"/>
        </w:rPr>
        <w:t xml:space="preserve"> distance was established by certain members wanting to cast a wider buffer. He then cited the</w:t>
      </w:r>
      <w:r w:rsidR="00ED1803">
        <w:rPr>
          <w:color w:val="333333"/>
          <w:sz w:val="21"/>
          <w:szCs w:val="21"/>
        </w:rPr>
        <w:t xml:space="preserve"> Planning Boards</w:t>
      </w:r>
      <w:r>
        <w:rPr>
          <w:color w:val="333333"/>
          <w:sz w:val="21"/>
          <w:szCs w:val="21"/>
        </w:rPr>
        <w:t xml:space="preserve"> definition of </w:t>
      </w:r>
      <w:r w:rsidR="00F57812">
        <w:rPr>
          <w:color w:val="333333"/>
          <w:sz w:val="21"/>
          <w:szCs w:val="21"/>
        </w:rPr>
        <w:t xml:space="preserve">a </w:t>
      </w:r>
      <w:r>
        <w:rPr>
          <w:color w:val="333333"/>
          <w:sz w:val="21"/>
          <w:szCs w:val="21"/>
        </w:rPr>
        <w:t>licensed daycare which provides education from grades K-1</w:t>
      </w:r>
      <w:r w:rsidR="00ED1803">
        <w:rPr>
          <w:color w:val="333333"/>
          <w:sz w:val="21"/>
          <w:szCs w:val="21"/>
        </w:rPr>
        <w:t>2 also including, church, park, library and other marijuana establishments</w:t>
      </w:r>
      <w:r>
        <w:rPr>
          <w:color w:val="333333"/>
          <w:sz w:val="21"/>
          <w:szCs w:val="21"/>
        </w:rPr>
        <w:t>. Chapter 94g marijuana legislation states public and private schools that provide an education 1-12. Certain items had been added to the definit</w:t>
      </w:r>
      <w:r w:rsidR="00ED1803">
        <w:rPr>
          <w:color w:val="333333"/>
          <w:sz w:val="21"/>
          <w:szCs w:val="21"/>
        </w:rPr>
        <w:t>ion of a licensed day care that the Town may not</w:t>
      </w:r>
      <w:r>
        <w:rPr>
          <w:color w:val="333333"/>
          <w:sz w:val="21"/>
          <w:szCs w:val="21"/>
        </w:rPr>
        <w:t xml:space="preserve"> </w:t>
      </w:r>
      <w:r w:rsidR="00E17778">
        <w:rPr>
          <w:color w:val="333333"/>
          <w:sz w:val="21"/>
          <w:szCs w:val="21"/>
        </w:rPr>
        <w:t xml:space="preserve">have </w:t>
      </w:r>
      <w:r>
        <w:rPr>
          <w:color w:val="333333"/>
          <w:sz w:val="21"/>
          <w:szCs w:val="21"/>
        </w:rPr>
        <w:t>be</w:t>
      </w:r>
      <w:r w:rsidR="00E17778">
        <w:rPr>
          <w:color w:val="333333"/>
          <w:sz w:val="21"/>
          <w:szCs w:val="21"/>
        </w:rPr>
        <w:t>en</w:t>
      </w:r>
      <w:r>
        <w:rPr>
          <w:color w:val="333333"/>
          <w:sz w:val="21"/>
          <w:szCs w:val="21"/>
        </w:rPr>
        <w:t xml:space="preserve"> entitled to.</w:t>
      </w:r>
      <w:r w:rsidR="00ED1803">
        <w:rPr>
          <w:color w:val="333333"/>
          <w:sz w:val="21"/>
          <w:szCs w:val="21"/>
        </w:rPr>
        <w:t xml:space="preserve"> Mr. Burke was okay in changing the definition and stated that the term adult daycare </w:t>
      </w:r>
      <w:r w:rsidR="00E17778">
        <w:rPr>
          <w:color w:val="333333"/>
          <w:sz w:val="21"/>
          <w:szCs w:val="21"/>
        </w:rPr>
        <w:t>is not a sensible</w:t>
      </w:r>
      <w:r w:rsidR="00ED1803">
        <w:rPr>
          <w:color w:val="333333"/>
          <w:sz w:val="21"/>
          <w:szCs w:val="21"/>
        </w:rPr>
        <w:t xml:space="preserve"> use.</w:t>
      </w:r>
    </w:p>
    <w:p w14:paraId="00000049" w14:textId="0380BCEE" w:rsidR="00C42A1D" w:rsidRDefault="0040331A">
      <w:pPr>
        <w:shd w:val="clear" w:color="auto" w:fill="FFFFFF"/>
        <w:spacing w:after="160"/>
        <w:rPr>
          <w:color w:val="333333"/>
          <w:sz w:val="21"/>
          <w:szCs w:val="21"/>
        </w:rPr>
      </w:pPr>
      <w:r>
        <w:rPr>
          <w:color w:val="333333"/>
          <w:sz w:val="21"/>
          <w:szCs w:val="21"/>
        </w:rPr>
        <w:t>Mr. Barringer questioned the alcoholic beverage</w:t>
      </w:r>
      <w:r w:rsidR="001505EC">
        <w:rPr>
          <w:color w:val="333333"/>
          <w:sz w:val="21"/>
          <w:szCs w:val="21"/>
        </w:rPr>
        <w:t xml:space="preserve"> license’s</w:t>
      </w:r>
      <w:r>
        <w:rPr>
          <w:color w:val="333333"/>
          <w:sz w:val="21"/>
          <w:szCs w:val="21"/>
        </w:rPr>
        <w:t xml:space="preserve"> dimensional requirements of 500</w:t>
      </w:r>
      <w:r w:rsidR="00F57812">
        <w:rPr>
          <w:color w:val="333333"/>
          <w:sz w:val="21"/>
          <w:szCs w:val="21"/>
        </w:rPr>
        <w:t xml:space="preserve"> feet. Mr. Burke stated that </w:t>
      </w:r>
      <w:r>
        <w:rPr>
          <w:color w:val="333333"/>
          <w:sz w:val="21"/>
          <w:szCs w:val="21"/>
        </w:rPr>
        <w:t>the requirements should be the same for both establishments. For zoning purposes alcoholic sales are identical to retail businesses. Only religious entities have authorization to prohibit sales. The Board relies on the licensing authority for any rules and regulations. There have been events where licenses for alcoholic events were provided to schools.</w:t>
      </w:r>
    </w:p>
    <w:p w14:paraId="0000004A" w14:textId="77777777" w:rsidR="00C42A1D" w:rsidRDefault="0040331A">
      <w:pPr>
        <w:shd w:val="clear" w:color="auto" w:fill="FFFFFF"/>
        <w:spacing w:after="160"/>
        <w:rPr>
          <w:color w:val="333333"/>
          <w:sz w:val="21"/>
          <w:szCs w:val="21"/>
        </w:rPr>
      </w:pPr>
      <w:r>
        <w:rPr>
          <w:color w:val="333333"/>
          <w:sz w:val="21"/>
          <w:szCs w:val="21"/>
        </w:rPr>
        <w:t xml:space="preserve">The Board was open to an amendment and willing to change the distance from premise to premise.  </w:t>
      </w:r>
    </w:p>
    <w:p w14:paraId="0000004B" w14:textId="77777777" w:rsidR="00C42A1D" w:rsidRDefault="0040331A">
      <w:pPr>
        <w:shd w:val="clear" w:color="auto" w:fill="FFFFFF"/>
        <w:spacing w:after="160"/>
        <w:rPr>
          <w:b/>
          <w:color w:val="333333"/>
          <w:sz w:val="21"/>
          <w:szCs w:val="21"/>
          <w:u w:val="single"/>
        </w:rPr>
      </w:pPr>
      <w:r>
        <w:rPr>
          <w:b/>
          <w:color w:val="333333"/>
          <w:sz w:val="21"/>
          <w:szCs w:val="21"/>
          <w:u w:val="single"/>
        </w:rPr>
        <w:t>Project Updates:</w:t>
      </w:r>
    </w:p>
    <w:p w14:paraId="0000004C" w14:textId="5EC6D694" w:rsidR="00C42A1D" w:rsidRDefault="0040331A">
      <w:pPr>
        <w:numPr>
          <w:ilvl w:val="0"/>
          <w:numId w:val="4"/>
        </w:numPr>
        <w:shd w:val="clear" w:color="auto" w:fill="FFFFFF"/>
        <w:spacing w:after="160"/>
        <w:rPr>
          <w:color w:val="333333"/>
          <w:sz w:val="21"/>
          <w:szCs w:val="21"/>
        </w:rPr>
      </w:pPr>
      <w:r>
        <w:rPr>
          <w:color w:val="333333"/>
          <w:sz w:val="21"/>
          <w:szCs w:val="21"/>
        </w:rPr>
        <w:t>Academy Hill</w:t>
      </w:r>
    </w:p>
    <w:p w14:paraId="0000004D" w14:textId="77777777" w:rsidR="00C42A1D" w:rsidRDefault="0040331A">
      <w:pPr>
        <w:shd w:val="clear" w:color="auto" w:fill="FFFFFF"/>
        <w:spacing w:after="160"/>
        <w:rPr>
          <w:color w:val="333333"/>
          <w:sz w:val="21"/>
          <w:szCs w:val="21"/>
        </w:rPr>
      </w:pPr>
      <w:r>
        <w:rPr>
          <w:color w:val="333333"/>
          <w:sz w:val="21"/>
          <w:szCs w:val="21"/>
        </w:rPr>
        <w:t>The paving of the last portion of Cherry Tree Lane (entering from the northern entrance near Townsend up to Arbor Way) is expected this fall.  Nitsch Engineer performed a site inspection last month and identified a large amount of damage to the existing binder cord which requires repair. Yesterday afternoon Nitsch walked with the paving contractor to ensure that they understood that both the road and sidewalk need to be repaired.</w:t>
      </w:r>
    </w:p>
    <w:p w14:paraId="0000004E" w14:textId="0CA9FE77" w:rsidR="00C42A1D" w:rsidRDefault="0040331A">
      <w:pPr>
        <w:numPr>
          <w:ilvl w:val="0"/>
          <w:numId w:val="4"/>
        </w:numPr>
        <w:shd w:val="clear" w:color="auto" w:fill="FFFFFF"/>
        <w:spacing w:after="160"/>
        <w:rPr>
          <w:color w:val="333333"/>
          <w:sz w:val="21"/>
          <w:szCs w:val="21"/>
        </w:rPr>
      </w:pPr>
      <w:r>
        <w:rPr>
          <w:color w:val="333333"/>
          <w:sz w:val="21"/>
          <w:szCs w:val="21"/>
        </w:rPr>
        <w:t xml:space="preserve"> Monarch Path</w:t>
      </w:r>
    </w:p>
    <w:p w14:paraId="0000004F" w14:textId="5C778378" w:rsidR="00C42A1D" w:rsidRDefault="0040331A">
      <w:pPr>
        <w:shd w:val="clear" w:color="auto" w:fill="FFFFFF"/>
        <w:spacing w:after="160"/>
        <w:rPr>
          <w:color w:val="333333"/>
          <w:sz w:val="21"/>
          <w:szCs w:val="21"/>
        </w:rPr>
      </w:pPr>
      <w:r>
        <w:rPr>
          <w:color w:val="333333"/>
          <w:sz w:val="21"/>
          <w:szCs w:val="21"/>
        </w:rPr>
        <w:t>The paving was complete</w:t>
      </w:r>
      <w:r w:rsidR="00F57812">
        <w:rPr>
          <w:color w:val="333333"/>
          <w:sz w:val="21"/>
          <w:szCs w:val="21"/>
        </w:rPr>
        <w:t>d a couple of weeks ago and an engineer r</w:t>
      </w:r>
      <w:r>
        <w:rPr>
          <w:color w:val="333333"/>
          <w:sz w:val="21"/>
          <w:szCs w:val="21"/>
        </w:rPr>
        <w:t xml:space="preserve">eport has not been provided. The developer is planning on petitioning the Town to accept those roadways next year. The engineer will prepare the As-Built Plan and submit it to the Planning Board </w:t>
      </w:r>
      <w:r w:rsidR="00F57812">
        <w:rPr>
          <w:color w:val="333333"/>
          <w:sz w:val="21"/>
          <w:szCs w:val="21"/>
        </w:rPr>
        <w:t>to be</w:t>
      </w:r>
      <w:r>
        <w:rPr>
          <w:color w:val="333333"/>
          <w:sz w:val="21"/>
          <w:szCs w:val="21"/>
        </w:rPr>
        <w:t xml:space="preserve"> added as a Warrant at the Town Meeting. </w:t>
      </w:r>
    </w:p>
    <w:p w14:paraId="00000050" w14:textId="77777777" w:rsidR="00C42A1D" w:rsidRDefault="0040331A">
      <w:pPr>
        <w:numPr>
          <w:ilvl w:val="0"/>
          <w:numId w:val="4"/>
        </w:numPr>
        <w:shd w:val="clear" w:color="auto" w:fill="FFFFFF"/>
        <w:spacing w:after="160"/>
        <w:rPr>
          <w:color w:val="333333"/>
          <w:sz w:val="21"/>
          <w:szCs w:val="21"/>
        </w:rPr>
      </w:pPr>
      <w:r>
        <w:rPr>
          <w:color w:val="333333"/>
          <w:sz w:val="21"/>
          <w:szCs w:val="21"/>
        </w:rPr>
        <w:t>Reedy Meadow Estates</w:t>
      </w:r>
    </w:p>
    <w:p w14:paraId="00000051" w14:textId="2294F9BD" w:rsidR="00C42A1D" w:rsidRDefault="0040331A">
      <w:pPr>
        <w:shd w:val="clear" w:color="auto" w:fill="FFFFFF"/>
        <w:spacing w:after="160"/>
        <w:rPr>
          <w:color w:val="333333"/>
          <w:sz w:val="21"/>
          <w:szCs w:val="21"/>
        </w:rPr>
      </w:pPr>
      <w:r>
        <w:rPr>
          <w:color w:val="333333"/>
          <w:sz w:val="21"/>
          <w:szCs w:val="21"/>
        </w:rPr>
        <w:t xml:space="preserve">The warrant has been passed and approved at the Town Fall Meeting. The checks should be issued today and Nitsch Engineering will clear the outstanding balance. </w:t>
      </w:r>
    </w:p>
    <w:p w14:paraId="00000052" w14:textId="77777777" w:rsidR="00C42A1D" w:rsidRDefault="0040331A">
      <w:pPr>
        <w:numPr>
          <w:ilvl w:val="0"/>
          <w:numId w:val="4"/>
        </w:numPr>
        <w:shd w:val="clear" w:color="auto" w:fill="FFFFFF"/>
        <w:spacing w:after="160"/>
        <w:rPr>
          <w:color w:val="333333"/>
          <w:sz w:val="21"/>
          <w:szCs w:val="21"/>
        </w:rPr>
      </w:pPr>
      <w:r>
        <w:rPr>
          <w:color w:val="333333"/>
          <w:sz w:val="21"/>
          <w:szCs w:val="21"/>
        </w:rPr>
        <w:lastRenderedPageBreak/>
        <w:t xml:space="preserve">227 Boston Road </w:t>
      </w:r>
    </w:p>
    <w:p w14:paraId="00000053" w14:textId="73739D64" w:rsidR="00C42A1D" w:rsidRDefault="0040331A">
      <w:pPr>
        <w:shd w:val="clear" w:color="auto" w:fill="FFFFFF"/>
        <w:spacing w:after="160"/>
        <w:rPr>
          <w:color w:val="333333"/>
          <w:sz w:val="21"/>
          <w:szCs w:val="21"/>
        </w:rPr>
      </w:pPr>
      <w:r>
        <w:rPr>
          <w:color w:val="333333"/>
          <w:sz w:val="21"/>
          <w:szCs w:val="21"/>
        </w:rPr>
        <w:t xml:space="preserve">The Planning Boards issued a special permit for a shared driveway and endorsed ANR for a second house lot. One requirement is to submit a detailed site plan in advance to any building permits. Mr. Tada received a site plan today for the second access site to where the second house would be developed and also a sewer line that extends from 119 under the golf course, wetlands, and up to close proximity to the proposed house. Mr. Tada stated that he would forward the plans to the Board.   </w:t>
      </w:r>
    </w:p>
    <w:p w14:paraId="00000054" w14:textId="77777777" w:rsidR="00C42A1D" w:rsidRDefault="0040331A">
      <w:pPr>
        <w:numPr>
          <w:ilvl w:val="0"/>
          <w:numId w:val="3"/>
        </w:numPr>
        <w:shd w:val="clear" w:color="auto" w:fill="FFFFFF"/>
        <w:spacing w:after="160"/>
        <w:rPr>
          <w:color w:val="333333"/>
          <w:sz w:val="21"/>
          <w:szCs w:val="21"/>
        </w:rPr>
      </w:pPr>
      <w:r>
        <w:rPr>
          <w:color w:val="333333"/>
          <w:sz w:val="21"/>
          <w:szCs w:val="21"/>
        </w:rPr>
        <w:t>Village Meadows</w:t>
      </w:r>
    </w:p>
    <w:p w14:paraId="00000055" w14:textId="77777777" w:rsidR="00C42A1D" w:rsidRDefault="0040331A">
      <w:pPr>
        <w:shd w:val="clear" w:color="auto" w:fill="FFFFFF"/>
        <w:spacing w:after="160"/>
        <w:rPr>
          <w:color w:val="333333"/>
          <w:sz w:val="21"/>
          <w:szCs w:val="21"/>
        </w:rPr>
      </w:pPr>
      <w:r>
        <w:rPr>
          <w:color w:val="333333"/>
          <w:sz w:val="21"/>
          <w:szCs w:val="21"/>
        </w:rPr>
        <w:t xml:space="preserve"> Mr. Tada received a complaint from an abutter regarding the developer working after the approved operations of hours (6:00P.M.). A concrete truck also showed up after hours a couple of times. The building commissioner went out and spoke with the developer and reminded him of the working operation hours and was informed that he only has one more wall to pour this week.  </w:t>
      </w:r>
    </w:p>
    <w:p w14:paraId="00000056" w14:textId="77777777" w:rsidR="00C42A1D" w:rsidRDefault="0040331A">
      <w:pPr>
        <w:shd w:val="clear" w:color="auto" w:fill="FFFFFF"/>
        <w:spacing w:after="160"/>
        <w:rPr>
          <w:b/>
          <w:color w:val="333333"/>
          <w:sz w:val="21"/>
          <w:szCs w:val="21"/>
          <w:u w:val="single"/>
        </w:rPr>
      </w:pPr>
      <w:r>
        <w:rPr>
          <w:b/>
          <w:color w:val="333333"/>
          <w:sz w:val="21"/>
          <w:szCs w:val="21"/>
          <w:u w:val="single"/>
        </w:rPr>
        <w:t>Committee Updates:</w:t>
      </w:r>
    </w:p>
    <w:p w14:paraId="00000057" w14:textId="77777777" w:rsidR="00C42A1D" w:rsidRDefault="0040331A">
      <w:pPr>
        <w:numPr>
          <w:ilvl w:val="0"/>
          <w:numId w:val="3"/>
        </w:numPr>
        <w:shd w:val="clear" w:color="auto" w:fill="FFFFFF"/>
        <w:spacing w:after="160"/>
        <w:rPr>
          <w:color w:val="333333"/>
          <w:sz w:val="21"/>
          <w:szCs w:val="21"/>
        </w:rPr>
      </w:pPr>
      <w:r>
        <w:rPr>
          <w:color w:val="333333"/>
          <w:sz w:val="21"/>
          <w:szCs w:val="21"/>
        </w:rPr>
        <w:t>Complete Streets Committee</w:t>
      </w:r>
    </w:p>
    <w:p w14:paraId="00000058" w14:textId="425385E4" w:rsidR="00C42A1D" w:rsidRDefault="0040331A">
      <w:pPr>
        <w:shd w:val="clear" w:color="auto" w:fill="FFFFFF"/>
        <w:spacing w:after="160"/>
        <w:rPr>
          <w:color w:val="333333"/>
          <w:sz w:val="21"/>
          <w:szCs w:val="21"/>
        </w:rPr>
      </w:pPr>
      <w:r>
        <w:rPr>
          <w:color w:val="333333"/>
          <w:sz w:val="21"/>
          <w:szCs w:val="21"/>
        </w:rPr>
        <w:t xml:space="preserve"> Mr. Barringer had brief conservation with Sheila Harrington and would like to continue his discussion.</w:t>
      </w:r>
    </w:p>
    <w:p w14:paraId="00000059" w14:textId="77777777" w:rsidR="00C42A1D" w:rsidRDefault="0040331A">
      <w:pPr>
        <w:numPr>
          <w:ilvl w:val="0"/>
          <w:numId w:val="3"/>
        </w:numPr>
        <w:shd w:val="clear" w:color="auto" w:fill="FFFFFF"/>
        <w:spacing w:after="160"/>
        <w:rPr>
          <w:color w:val="333333"/>
          <w:sz w:val="21"/>
          <w:szCs w:val="21"/>
        </w:rPr>
      </w:pPr>
      <w:r>
        <w:rPr>
          <w:color w:val="333333"/>
          <w:sz w:val="21"/>
          <w:szCs w:val="21"/>
        </w:rPr>
        <w:t>Community Preservation Committee</w:t>
      </w:r>
    </w:p>
    <w:p w14:paraId="0000005A" w14:textId="21842761" w:rsidR="00C42A1D" w:rsidRDefault="0040331A">
      <w:pPr>
        <w:shd w:val="clear" w:color="auto" w:fill="FFFFFF"/>
        <w:spacing w:after="160"/>
        <w:rPr>
          <w:color w:val="333333"/>
          <w:sz w:val="21"/>
          <w:szCs w:val="21"/>
        </w:rPr>
      </w:pPr>
      <w:r>
        <w:rPr>
          <w:color w:val="333333"/>
          <w:sz w:val="21"/>
          <w:szCs w:val="21"/>
        </w:rPr>
        <w:t xml:space="preserve">Mr. Burke stated the CPC will be meeting on Monday to review the pre-applications that were received and noted that they are extensive on recreation and parks. The Conservation Commission is requesting $300,000. </w:t>
      </w:r>
    </w:p>
    <w:p w14:paraId="0000005B" w14:textId="77777777" w:rsidR="00C42A1D" w:rsidRDefault="0040331A">
      <w:pPr>
        <w:shd w:val="clear" w:color="auto" w:fill="FFFFFF"/>
        <w:spacing w:after="160"/>
        <w:rPr>
          <w:b/>
          <w:color w:val="333333"/>
          <w:sz w:val="21"/>
          <w:szCs w:val="21"/>
          <w:u w:val="single"/>
        </w:rPr>
      </w:pPr>
      <w:r>
        <w:rPr>
          <w:b/>
          <w:color w:val="333333"/>
          <w:sz w:val="21"/>
          <w:szCs w:val="21"/>
          <w:u w:val="single"/>
        </w:rPr>
        <w:t>General Business*</w:t>
      </w:r>
    </w:p>
    <w:p w14:paraId="0000005C" w14:textId="77777777" w:rsidR="00C42A1D" w:rsidRDefault="0040331A">
      <w:pPr>
        <w:numPr>
          <w:ilvl w:val="0"/>
          <w:numId w:val="6"/>
        </w:numPr>
        <w:shd w:val="clear" w:color="auto" w:fill="FFFFFF"/>
        <w:spacing w:after="160"/>
      </w:pPr>
      <w:r>
        <w:rPr>
          <w:color w:val="333333"/>
          <w:sz w:val="21"/>
          <w:szCs w:val="21"/>
        </w:rPr>
        <w:t>ZBA Updates</w:t>
      </w:r>
    </w:p>
    <w:p w14:paraId="0000005D" w14:textId="77777777" w:rsidR="00C42A1D" w:rsidRDefault="0040331A">
      <w:pPr>
        <w:shd w:val="clear" w:color="auto" w:fill="FFFFFF"/>
        <w:spacing w:after="160"/>
        <w:rPr>
          <w:color w:val="333333"/>
          <w:sz w:val="21"/>
          <w:szCs w:val="21"/>
        </w:rPr>
      </w:pPr>
      <w:r>
        <w:rPr>
          <w:color w:val="333333"/>
          <w:sz w:val="21"/>
          <w:szCs w:val="21"/>
        </w:rPr>
        <w:t xml:space="preserve">Mr. Tada said the ZBA met last night and went over 3 applications. 1. Halsey Platt requested to alter his existing contractor shop and add an addition which is related to the ANR Plan that was endorsed tonight. 2. 37 Boat House Road was approved to alter an old structure and be reconstructed on the existing footprint. 3. A variance of the lot width requirement in the zoning that would allow a new house on a vacant lot on Common Street was approved. The lot is odd shaped and the house is required to be located away from the wetlands. </w:t>
      </w:r>
    </w:p>
    <w:p w14:paraId="0000005E" w14:textId="77777777" w:rsidR="00C42A1D" w:rsidRDefault="0040331A">
      <w:pPr>
        <w:numPr>
          <w:ilvl w:val="0"/>
          <w:numId w:val="6"/>
        </w:numPr>
        <w:shd w:val="clear" w:color="auto" w:fill="FFFFFF"/>
        <w:spacing w:after="160"/>
        <w:rPr>
          <w:color w:val="333333"/>
          <w:sz w:val="21"/>
          <w:szCs w:val="21"/>
        </w:rPr>
      </w:pPr>
      <w:r>
        <w:rPr>
          <w:color w:val="333333"/>
          <w:sz w:val="21"/>
          <w:szCs w:val="21"/>
        </w:rPr>
        <w:t>Meeting Minutes- September 23, 2021</w:t>
      </w:r>
    </w:p>
    <w:p w14:paraId="0000005F" w14:textId="77777777" w:rsidR="00C42A1D" w:rsidRDefault="0040331A">
      <w:pPr>
        <w:shd w:val="clear" w:color="auto" w:fill="FFFFFF"/>
        <w:spacing w:after="160"/>
        <w:rPr>
          <w:color w:val="333333"/>
          <w:sz w:val="21"/>
          <w:szCs w:val="21"/>
        </w:rPr>
      </w:pPr>
      <w:r>
        <w:rPr>
          <w:b/>
          <w:color w:val="333333"/>
          <w:sz w:val="21"/>
          <w:szCs w:val="21"/>
          <w:u w:val="single"/>
        </w:rPr>
        <w:t>MOTION:</w:t>
      </w:r>
      <w:r>
        <w:rPr>
          <w:color w:val="333333"/>
          <w:sz w:val="21"/>
          <w:szCs w:val="21"/>
        </w:rPr>
        <w:t xml:space="preserve">  Mr. Barringer made a motion to approve the minutes of the September 23, 2021 meeting as presented. Ms. Nilsson Ripps seconded the motion.</w:t>
      </w:r>
    </w:p>
    <w:p w14:paraId="00000060" w14:textId="77777777" w:rsidR="00C42A1D" w:rsidRDefault="0040331A">
      <w:pPr>
        <w:shd w:val="clear" w:color="auto" w:fill="FFFFFF"/>
        <w:spacing w:after="160"/>
        <w:rPr>
          <w:color w:val="333333"/>
          <w:sz w:val="21"/>
          <w:szCs w:val="21"/>
        </w:rPr>
      </w:pPr>
      <w:r>
        <w:rPr>
          <w:color w:val="333333"/>
          <w:sz w:val="21"/>
          <w:szCs w:val="21"/>
        </w:rPr>
        <w:t>A roll call vote was taken: which resulted as follows:</w:t>
      </w:r>
    </w:p>
    <w:p w14:paraId="00000061" w14:textId="65E771FA" w:rsidR="00C42A1D" w:rsidRDefault="0040331A">
      <w:pPr>
        <w:shd w:val="clear" w:color="auto" w:fill="FFFFFF"/>
        <w:spacing w:after="160"/>
        <w:rPr>
          <w:color w:val="333333"/>
          <w:sz w:val="21"/>
          <w:szCs w:val="21"/>
        </w:rPr>
      </w:pPr>
      <w:r>
        <w:rPr>
          <w:color w:val="333333"/>
          <w:sz w:val="21"/>
          <w:szCs w:val="21"/>
        </w:rPr>
        <w:t xml:space="preserve">Yea: </w:t>
      </w:r>
      <w:r>
        <w:rPr>
          <w:color w:val="333333"/>
          <w:sz w:val="21"/>
          <w:szCs w:val="21"/>
        </w:rPr>
        <w:tab/>
        <w:t xml:space="preserve">Ms. Bedard, Ms. Black, Mr. </w:t>
      </w:r>
      <w:proofErr w:type="spellStart"/>
      <w:proofErr w:type="gramStart"/>
      <w:r>
        <w:rPr>
          <w:color w:val="333333"/>
          <w:sz w:val="21"/>
          <w:szCs w:val="21"/>
        </w:rPr>
        <w:t>Bonnett</w:t>
      </w:r>
      <w:proofErr w:type="spellEnd"/>
      <w:r>
        <w:rPr>
          <w:color w:val="333333"/>
          <w:sz w:val="21"/>
          <w:szCs w:val="21"/>
        </w:rPr>
        <w:t xml:space="preserve">,  </w:t>
      </w:r>
      <w:r>
        <w:rPr>
          <w:color w:val="333333"/>
          <w:sz w:val="21"/>
          <w:szCs w:val="21"/>
        </w:rPr>
        <w:tab/>
      </w:r>
      <w:proofErr w:type="gramEnd"/>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t>7</w:t>
      </w:r>
      <w:r>
        <w:rPr>
          <w:color w:val="333333"/>
          <w:sz w:val="21"/>
          <w:szCs w:val="21"/>
        </w:rPr>
        <w:tab/>
      </w:r>
      <w:r>
        <w:rPr>
          <w:color w:val="333333"/>
          <w:sz w:val="21"/>
          <w:szCs w:val="21"/>
        </w:rPr>
        <w:tab/>
      </w:r>
      <w:r>
        <w:rPr>
          <w:color w:val="333333"/>
          <w:sz w:val="21"/>
          <w:szCs w:val="21"/>
        </w:rPr>
        <w:tab/>
        <w:t>Mr. Burke, Ms. Nilsson Ripps, Mr. Barringer and Mr. Wilson</w:t>
      </w:r>
    </w:p>
    <w:p w14:paraId="00000062" w14:textId="77777777" w:rsidR="00C42A1D" w:rsidRDefault="0040331A">
      <w:pPr>
        <w:shd w:val="clear" w:color="auto" w:fill="FFFFFF"/>
        <w:spacing w:after="160"/>
        <w:rPr>
          <w:color w:val="333333"/>
          <w:sz w:val="21"/>
          <w:szCs w:val="21"/>
        </w:rPr>
      </w:pPr>
      <w:r>
        <w:rPr>
          <w:color w:val="333333"/>
          <w:sz w:val="21"/>
          <w:szCs w:val="21"/>
        </w:rPr>
        <w:t>Nay:</w:t>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t>0</w:t>
      </w:r>
    </w:p>
    <w:p w14:paraId="00000063" w14:textId="77777777" w:rsidR="00C42A1D" w:rsidRDefault="0040331A">
      <w:pPr>
        <w:shd w:val="clear" w:color="auto" w:fill="FFFFFF"/>
        <w:spacing w:after="160"/>
        <w:rPr>
          <w:b/>
          <w:color w:val="333333"/>
          <w:sz w:val="21"/>
          <w:szCs w:val="21"/>
        </w:rPr>
      </w:pPr>
      <w:r>
        <w:rPr>
          <w:b/>
          <w:color w:val="333333"/>
          <w:sz w:val="21"/>
          <w:szCs w:val="21"/>
        </w:rPr>
        <w:t xml:space="preserve">The motion carried 7-0-0. </w:t>
      </w:r>
    </w:p>
    <w:p w14:paraId="00000064" w14:textId="77777777" w:rsidR="00C42A1D" w:rsidRDefault="0040331A">
      <w:pPr>
        <w:numPr>
          <w:ilvl w:val="0"/>
          <w:numId w:val="2"/>
        </w:numPr>
        <w:shd w:val="clear" w:color="auto" w:fill="FFFFFF"/>
        <w:spacing w:after="160"/>
        <w:rPr>
          <w:color w:val="333333"/>
          <w:sz w:val="21"/>
          <w:szCs w:val="21"/>
        </w:rPr>
      </w:pPr>
      <w:r>
        <w:rPr>
          <w:color w:val="333333"/>
          <w:sz w:val="21"/>
          <w:szCs w:val="21"/>
        </w:rPr>
        <w:lastRenderedPageBreak/>
        <w:t>Meeting Minutes- October 07, 2021</w:t>
      </w:r>
    </w:p>
    <w:p w14:paraId="00000065" w14:textId="7B0C776E" w:rsidR="00C42A1D" w:rsidRDefault="0040331A">
      <w:pPr>
        <w:shd w:val="clear" w:color="auto" w:fill="FFFFFF"/>
        <w:spacing w:after="160"/>
        <w:rPr>
          <w:color w:val="333333"/>
          <w:sz w:val="21"/>
          <w:szCs w:val="21"/>
        </w:rPr>
      </w:pPr>
      <w:r>
        <w:rPr>
          <w:b/>
          <w:color w:val="333333"/>
          <w:sz w:val="21"/>
          <w:szCs w:val="21"/>
          <w:u w:val="single"/>
        </w:rPr>
        <w:t>MOTION:</w:t>
      </w:r>
      <w:r>
        <w:rPr>
          <w:color w:val="333333"/>
          <w:sz w:val="21"/>
          <w:szCs w:val="21"/>
        </w:rPr>
        <w:t xml:space="preserve">  Ms. Bedard made a motion to approve the minutes of the October 7, 2021 meeting as presented. Ms. Black seconded the motion.</w:t>
      </w:r>
    </w:p>
    <w:p w14:paraId="00000066" w14:textId="77777777" w:rsidR="00C42A1D" w:rsidRDefault="0040331A">
      <w:pPr>
        <w:shd w:val="clear" w:color="auto" w:fill="FFFFFF"/>
        <w:spacing w:after="160"/>
        <w:rPr>
          <w:color w:val="333333"/>
          <w:sz w:val="21"/>
          <w:szCs w:val="21"/>
        </w:rPr>
      </w:pPr>
      <w:r>
        <w:rPr>
          <w:color w:val="333333"/>
          <w:sz w:val="21"/>
          <w:szCs w:val="21"/>
        </w:rPr>
        <w:t>A roll call vote was taken; which resulted as follows:</w:t>
      </w:r>
    </w:p>
    <w:p w14:paraId="00000067" w14:textId="77777777" w:rsidR="00C42A1D" w:rsidRDefault="0040331A">
      <w:pPr>
        <w:shd w:val="clear" w:color="auto" w:fill="FFFFFF"/>
        <w:spacing w:after="160"/>
        <w:rPr>
          <w:color w:val="333333"/>
          <w:sz w:val="21"/>
          <w:szCs w:val="21"/>
        </w:rPr>
      </w:pPr>
      <w:r>
        <w:rPr>
          <w:color w:val="333333"/>
          <w:sz w:val="21"/>
          <w:szCs w:val="21"/>
        </w:rPr>
        <w:t xml:space="preserve">Yea: </w:t>
      </w:r>
      <w:r>
        <w:rPr>
          <w:color w:val="333333"/>
          <w:sz w:val="21"/>
          <w:szCs w:val="21"/>
        </w:rPr>
        <w:tab/>
        <w:t xml:space="preserve">Ms. Bedard, Ms. Black, Mr. </w:t>
      </w:r>
      <w:proofErr w:type="spellStart"/>
      <w:proofErr w:type="gramStart"/>
      <w:r>
        <w:rPr>
          <w:color w:val="333333"/>
          <w:sz w:val="21"/>
          <w:szCs w:val="21"/>
        </w:rPr>
        <w:t>Bonnett</w:t>
      </w:r>
      <w:proofErr w:type="spellEnd"/>
      <w:r>
        <w:rPr>
          <w:color w:val="333333"/>
          <w:sz w:val="21"/>
          <w:szCs w:val="21"/>
        </w:rPr>
        <w:t xml:space="preserve">,  </w:t>
      </w:r>
      <w:r>
        <w:rPr>
          <w:color w:val="333333"/>
          <w:sz w:val="21"/>
          <w:szCs w:val="21"/>
        </w:rPr>
        <w:tab/>
      </w:r>
      <w:proofErr w:type="gramEnd"/>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t>6</w:t>
      </w:r>
      <w:r>
        <w:rPr>
          <w:color w:val="333333"/>
          <w:sz w:val="21"/>
          <w:szCs w:val="21"/>
        </w:rPr>
        <w:tab/>
      </w:r>
      <w:r>
        <w:rPr>
          <w:color w:val="333333"/>
          <w:sz w:val="21"/>
          <w:szCs w:val="21"/>
        </w:rPr>
        <w:tab/>
      </w:r>
      <w:r>
        <w:rPr>
          <w:color w:val="333333"/>
          <w:sz w:val="21"/>
          <w:szCs w:val="21"/>
        </w:rPr>
        <w:tab/>
        <w:t>Mr. Burke, Ms. Nilsson Ripps, and Mr. Wilson</w:t>
      </w:r>
    </w:p>
    <w:p w14:paraId="00000068" w14:textId="77777777" w:rsidR="00C42A1D" w:rsidRDefault="0040331A">
      <w:pPr>
        <w:shd w:val="clear" w:color="auto" w:fill="FFFFFF"/>
        <w:spacing w:after="160"/>
        <w:rPr>
          <w:color w:val="333333"/>
          <w:sz w:val="21"/>
          <w:szCs w:val="21"/>
        </w:rPr>
      </w:pPr>
      <w:r>
        <w:rPr>
          <w:color w:val="333333"/>
          <w:sz w:val="21"/>
          <w:szCs w:val="21"/>
        </w:rPr>
        <w:t>Nay:</w:t>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t>0</w:t>
      </w:r>
    </w:p>
    <w:p w14:paraId="00000069" w14:textId="77777777" w:rsidR="00C42A1D" w:rsidRDefault="0040331A">
      <w:pPr>
        <w:shd w:val="clear" w:color="auto" w:fill="FFFFFF"/>
        <w:spacing w:after="160"/>
        <w:rPr>
          <w:b/>
          <w:color w:val="333333"/>
          <w:sz w:val="21"/>
          <w:szCs w:val="21"/>
        </w:rPr>
      </w:pPr>
      <w:r>
        <w:rPr>
          <w:b/>
          <w:color w:val="333333"/>
          <w:sz w:val="21"/>
          <w:szCs w:val="21"/>
        </w:rPr>
        <w:t>The motion carried 6-0-1. (Abstained- Mr. Barringer)</w:t>
      </w:r>
    </w:p>
    <w:p w14:paraId="0000006A" w14:textId="77777777" w:rsidR="00C42A1D" w:rsidRDefault="0040331A">
      <w:pPr>
        <w:numPr>
          <w:ilvl w:val="0"/>
          <w:numId w:val="5"/>
        </w:numPr>
        <w:shd w:val="clear" w:color="auto" w:fill="FFFFFF"/>
        <w:spacing w:after="160"/>
        <w:rPr>
          <w:color w:val="333333"/>
          <w:sz w:val="21"/>
          <w:szCs w:val="21"/>
        </w:rPr>
      </w:pPr>
      <w:r>
        <w:rPr>
          <w:color w:val="333333"/>
          <w:sz w:val="21"/>
          <w:szCs w:val="21"/>
        </w:rPr>
        <w:t>Meeting Minutes- October 21, 2021</w:t>
      </w:r>
    </w:p>
    <w:p w14:paraId="0000006B" w14:textId="77777777" w:rsidR="00C42A1D" w:rsidRDefault="0040331A">
      <w:pPr>
        <w:shd w:val="clear" w:color="auto" w:fill="FFFFFF"/>
        <w:spacing w:after="160"/>
        <w:rPr>
          <w:color w:val="333333"/>
          <w:sz w:val="21"/>
          <w:szCs w:val="21"/>
        </w:rPr>
      </w:pPr>
      <w:r>
        <w:rPr>
          <w:b/>
          <w:color w:val="333333"/>
          <w:sz w:val="21"/>
          <w:szCs w:val="21"/>
          <w:u w:val="single"/>
        </w:rPr>
        <w:t>MOTION:</w:t>
      </w:r>
      <w:r>
        <w:rPr>
          <w:color w:val="333333"/>
          <w:sz w:val="21"/>
          <w:szCs w:val="21"/>
        </w:rPr>
        <w:t xml:space="preserve">  Mr. Barringer made a motion to approve the minutes of the October 21, 2021 meeting as presented. Ms. Nilsson Ripps seconded the motion.</w:t>
      </w:r>
    </w:p>
    <w:p w14:paraId="0000006C" w14:textId="77777777" w:rsidR="00C42A1D" w:rsidRDefault="0040331A">
      <w:pPr>
        <w:shd w:val="clear" w:color="auto" w:fill="FFFFFF"/>
        <w:spacing w:after="160"/>
        <w:rPr>
          <w:color w:val="333333"/>
          <w:sz w:val="21"/>
          <w:szCs w:val="21"/>
        </w:rPr>
      </w:pPr>
      <w:r>
        <w:rPr>
          <w:color w:val="333333"/>
          <w:sz w:val="21"/>
          <w:szCs w:val="21"/>
        </w:rPr>
        <w:t>A roll call vote was taken; which resulted as follows:</w:t>
      </w:r>
    </w:p>
    <w:p w14:paraId="0000006D" w14:textId="77777777" w:rsidR="00C42A1D" w:rsidRDefault="0040331A">
      <w:pPr>
        <w:shd w:val="clear" w:color="auto" w:fill="FFFFFF"/>
        <w:spacing w:after="160"/>
        <w:rPr>
          <w:color w:val="333333"/>
          <w:sz w:val="21"/>
          <w:szCs w:val="21"/>
        </w:rPr>
      </w:pPr>
      <w:r>
        <w:rPr>
          <w:color w:val="333333"/>
          <w:sz w:val="21"/>
          <w:szCs w:val="21"/>
        </w:rPr>
        <w:t>Yea:</w:t>
      </w:r>
      <w:r>
        <w:rPr>
          <w:color w:val="333333"/>
          <w:sz w:val="21"/>
          <w:szCs w:val="21"/>
        </w:rPr>
        <w:tab/>
        <w:t>Ms. Nilsson Ripps, Ms. Bedard, Mr. Burke</w:t>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t>5</w:t>
      </w:r>
      <w:r>
        <w:rPr>
          <w:color w:val="333333"/>
          <w:sz w:val="21"/>
          <w:szCs w:val="21"/>
        </w:rPr>
        <w:tab/>
      </w:r>
      <w:r>
        <w:rPr>
          <w:color w:val="333333"/>
          <w:sz w:val="21"/>
          <w:szCs w:val="21"/>
        </w:rPr>
        <w:tab/>
      </w:r>
      <w:r>
        <w:rPr>
          <w:color w:val="333333"/>
          <w:sz w:val="21"/>
          <w:szCs w:val="21"/>
        </w:rPr>
        <w:tab/>
        <w:t>Mr. Barringer, and Mr. Wilson</w:t>
      </w:r>
    </w:p>
    <w:p w14:paraId="0000006E" w14:textId="77777777" w:rsidR="00C42A1D" w:rsidRDefault="0040331A">
      <w:pPr>
        <w:shd w:val="clear" w:color="auto" w:fill="FFFFFF"/>
        <w:spacing w:after="160"/>
        <w:rPr>
          <w:color w:val="333333"/>
          <w:sz w:val="21"/>
          <w:szCs w:val="21"/>
        </w:rPr>
      </w:pPr>
      <w:r>
        <w:rPr>
          <w:color w:val="333333"/>
          <w:sz w:val="21"/>
          <w:szCs w:val="21"/>
        </w:rPr>
        <w:t xml:space="preserve">Nay: </w:t>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t>0</w:t>
      </w:r>
    </w:p>
    <w:p w14:paraId="00000070" w14:textId="7093C0C4" w:rsidR="00C42A1D" w:rsidRPr="0026137F" w:rsidRDefault="0040331A">
      <w:pPr>
        <w:shd w:val="clear" w:color="auto" w:fill="FFFFFF"/>
        <w:spacing w:after="160"/>
        <w:rPr>
          <w:b/>
          <w:color w:val="333333"/>
          <w:sz w:val="21"/>
          <w:szCs w:val="21"/>
        </w:rPr>
      </w:pPr>
      <w:r>
        <w:rPr>
          <w:b/>
          <w:color w:val="333333"/>
          <w:sz w:val="21"/>
          <w:szCs w:val="21"/>
        </w:rPr>
        <w:t xml:space="preserve">The motion carried 5-0-2. (Abstained- Ms. Black, Mr. </w:t>
      </w:r>
      <w:proofErr w:type="spellStart"/>
      <w:r>
        <w:rPr>
          <w:b/>
          <w:color w:val="333333"/>
          <w:sz w:val="21"/>
          <w:szCs w:val="21"/>
        </w:rPr>
        <w:t>Bonnett</w:t>
      </w:r>
      <w:proofErr w:type="spellEnd"/>
      <w:r>
        <w:rPr>
          <w:b/>
          <w:color w:val="333333"/>
          <w:sz w:val="21"/>
          <w:szCs w:val="21"/>
        </w:rPr>
        <w:t>)</w:t>
      </w:r>
    </w:p>
    <w:p w14:paraId="00000071" w14:textId="77777777" w:rsidR="00C42A1D" w:rsidRDefault="0040331A" w:rsidP="0026137F">
      <w:pPr>
        <w:shd w:val="clear" w:color="auto" w:fill="FFFFFF"/>
        <w:spacing w:before="240" w:after="160"/>
        <w:rPr>
          <w:color w:val="333333"/>
          <w:sz w:val="21"/>
          <w:szCs w:val="21"/>
        </w:rPr>
      </w:pPr>
      <w:r>
        <w:rPr>
          <w:b/>
          <w:color w:val="333333"/>
          <w:sz w:val="21"/>
          <w:szCs w:val="21"/>
          <w:u w:val="single"/>
        </w:rPr>
        <w:t>Planning Board Meeting Schedule</w:t>
      </w:r>
    </w:p>
    <w:p w14:paraId="00000072" w14:textId="77777777" w:rsidR="00C42A1D" w:rsidRDefault="0040331A">
      <w:pPr>
        <w:numPr>
          <w:ilvl w:val="0"/>
          <w:numId w:val="7"/>
        </w:numPr>
        <w:shd w:val="clear" w:color="auto" w:fill="FFFFFF"/>
      </w:pPr>
      <w:r>
        <w:rPr>
          <w:color w:val="333333"/>
          <w:sz w:val="21"/>
          <w:szCs w:val="21"/>
        </w:rPr>
        <w:t>November 4 &amp; 18</w:t>
      </w:r>
    </w:p>
    <w:p w14:paraId="00000074" w14:textId="133D7F83" w:rsidR="00C42A1D" w:rsidRPr="0026137F" w:rsidRDefault="0040331A" w:rsidP="0026137F">
      <w:pPr>
        <w:numPr>
          <w:ilvl w:val="0"/>
          <w:numId w:val="7"/>
        </w:numPr>
        <w:shd w:val="clear" w:color="auto" w:fill="FFFFFF"/>
        <w:spacing w:after="160"/>
      </w:pPr>
      <w:r>
        <w:rPr>
          <w:color w:val="333333"/>
          <w:sz w:val="21"/>
          <w:szCs w:val="21"/>
        </w:rPr>
        <w:t>December 2 &amp; 16</w:t>
      </w:r>
    </w:p>
    <w:p w14:paraId="00000075" w14:textId="77777777" w:rsidR="00C42A1D" w:rsidRDefault="0040331A" w:rsidP="0026137F">
      <w:pPr>
        <w:shd w:val="clear" w:color="auto" w:fill="FFFFFF"/>
        <w:spacing w:before="240" w:after="160"/>
        <w:rPr>
          <w:b/>
          <w:color w:val="333333"/>
          <w:sz w:val="21"/>
          <w:szCs w:val="21"/>
          <w:u w:val="single"/>
        </w:rPr>
      </w:pPr>
      <w:r>
        <w:rPr>
          <w:b/>
          <w:color w:val="333333"/>
          <w:sz w:val="21"/>
          <w:szCs w:val="21"/>
          <w:u w:val="single"/>
        </w:rPr>
        <w:t>Adjournment</w:t>
      </w:r>
    </w:p>
    <w:p w14:paraId="00000076" w14:textId="48A950FE" w:rsidR="00C42A1D" w:rsidRDefault="0040331A">
      <w:pPr>
        <w:shd w:val="clear" w:color="auto" w:fill="FFFFFF"/>
        <w:spacing w:after="160"/>
        <w:rPr>
          <w:color w:val="333333"/>
          <w:sz w:val="21"/>
          <w:szCs w:val="21"/>
        </w:rPr>
      </w:pPr>
      <w:r>
        <w:rPr>
          <w:b/>
          <w:color w:val="333333"/>
          <w:sz w:val="21"/>
          <w:szCs w:val="21"/>
          <w:u w:val="single"/>
        </w:rPr>
        <w:t>Motion:</w:t>
      </w:r>
      <w:r>
        <w:rPr>
          <w:color w:val="333333"/>
          <w:sz w:val="21"/>
          <w:szCs w:val="21"/>
        </w:rPr>
        <w:t xml:space="preserve"> At approximately 9:20 P.M. Mr. </w:t>
      </w:r>
      <w:proofErr w:type="spellStart"/>
      <w:r>
        <w:rPr>
          <w:color w:val="333333"/>
          <w:sz w:val="21"/>
          <w:szCs w:val="21"/>
        </w:rPr>
        <w:t>Bonnett</w:t>
      </w:r>
      <w:proofErr w:type="spellEnd"/>
      <w:r>
        <w:rPr>
          <w:color w:val="333333"/>
          <w:sz w:val="21"/>
          <w:szCs w:val="21"/>
        </w:rPr>
        <w:t xml:space="preserve"> made a motion to adjourn</w:t>
      </w:r>
      <w:r w:rsidR="00F57812">
        <w:rPr>
          <w:color w:val="333333"/>
          <w:sz w:val="21"/>
          <w:szCs w:val="21"/>
        </w:rPr>
        <w:t>.</w:t>
      </w:r>
      <w:r>
        <w:rPr>
          <w:color w:val="333333"/>
          <w:sz w:val="21"/>
          <w:szCs w:val="21"/>
        </w:rPr>
        <w:t xml:space="preserve"> Mr. Barringer seconded the motion.</w:t>
      </w:r>
    </w:p>
    <w:p w14:paraId="00000077" w14:textId="77777777" w:rsidR="00C42A1D" w:rsidRDefault="0040331A">
      <w:pPr>
        <w:shd w:val="clear" w:color="auto" w:fill="FFFFFF"/>
        <w:spacing w:after="160"/>
        <w:rPr>
          <w:color w:val="333333"/>
          <w:sz w:val="21"/>
          <w:szCs w:val="21"/>
        </w:rPr>
      </w:pPr>
      <w:r>
        <w:rPr>
          <w:color w:val="333333"/>
          <w:sz w:val="21"/>
          <w:szCs w:val="21"/>
        </w:rPr>
        <w:t xml:space="preserve">A roll call vote was taken; which resulted as follows: </w:t>
      </w:r>
    </w:p>
    <w:p w14:paraId="00000078" w14:textId="77777777" w:rsidR="00C42A1D" w:rsidRDefault="0040331A">
      <w:pPr>
        <w:shd w:val="clear" w:color="auto" w:fill="FFFFFF"/>
        <w:spacing w:after="160"/>
        <w:rPr>
          <w:color w:val="333333"/>
          <w:sz w:val="21"/>
          <w:szCs w:val="21"/>
        </w:rPr>
      </w:pPr>
      <w:r>
        <w:rPr>
          <w:color w:val="333333"/>
          <w:sz w:val="21"/>
          <w:szCs w:val="21"/>
        </w:rPr>
        <w:t>Yea:</w:t>
      </w:r>
      <w:r>
        <w:rPr>
          <w:color w:val="333333"/>
          <w:sz w:val="21"/>
          <w:szCs w:val="21"/>
        </w:rPr>
        <w:tab/>
        <w:t xml:space="preserve">Ms. Nilsson Ripps, Ms. </w:t>
      </w:r>
      <w:proofErr w:type="spellStart"/>
      <w:r>
        <w:rPr>
          <w:color w:val="333333"/>
          <w:sz w:val="21"/>
          <w:szCs w:val="21"/>
        </w:rPr>
        <w:t>Berard</w:t>
      </w:r>
      <w:proofErr w:type="spellEnd"/>
      <w:r>
        <w:rPr>
          <w:color w:val="333333"/>
          <w:sz w:val="21"/>
          <w:szCs w:val="21"/>
        </w:rPr>
        <w:t>, Mr. Barringer, Ms. Black</w:t>
      </w:r>
      <w:r>
        <w:rPr>
          <w:color w:val="333333"/>
          <w:sz w:val="21"/>
          <w:szCs w:val="21"/>
        </w:rPr>
        <w:tab/>
      </w:r>
      <w:r>
        <w:rPr>
          <w:color w:val="333333"/>
          <w:sz w:val="21"/>
          <w:szCs w:val="21"/>
        </w:rPr>
        <w:tab/>
      </w:r>
      <w:r>
        <w:rPr>
          <w:color w:val="333333"/>
          <w:sz w:val="21"/>
          <w:szCs w:val="21"/>
        </w:rPr>
        <w:tab/>
        <w:t>7</w:t>
      </w:r>
      <w:r>
        <w:rPr>
          <w:color w:val="333333"/>
          <w:sz w:val="21"/>
          <w:szCs w:val="21"/>
        </w:rPr>
        <w:tab/>
      </w:r>
      <w:r>
        <w:rPr>
          <w:color w:val="333333"/>
          <w:sz w:val="21"/>
          <w:szCs w:val="21"/>
        </w:rPr>
        <w:tab/>
      </w:r>
      <w:r>
        <w:rPr>
          <w:color w:val="333333"/>
          <w:sz w:val="21"/>
          <w:szCs w:val="21"/>
        </w:rPr>
        <w:tab/>
        <w:t xml:space="preserve">Mr. Burke, Mr. </w:t>
      </w:r>
      <w:proofErr w:type="spellStart"/>
      <w:r>
        <w:rPr>
          <w:color w:val="333333"/>
          <w:sz w:val="21"/>
          <w:szCs w:val="21"/>
        </w:rPr>
        <w:t>Bonnett</w:t>
      </w:r>
      <w:proofErr w:type="spellEnd"/>
      <w:r>
        <w:rPr>
          <w:color w:val="333333"/>
          <w:sz w:val="21"/>
          <w:szCs w:val="21"/>
        </w:rPr>
        <w:t>, and Mr. Wilson</w:t>
      </w:r>
    </w:p>
    <w:p w14:paraId="00000079" w14:textId="77777777" w:rsidR="00C42A1D" w:rsidRDefault="0040331A">
      <w:pPr>
        <w:shd w:val="clear" w:color="auto" w:fill="FFFFFF"/>
        <w:spacing w:after="160"/>
        <w:rPr>
          <w:color w:val="333333"/>
          <w:sz w:val="21"/>
          <w:szCs w:val="21"/>
        </w:rPr>
      </w:pPr>
      <w:r>
        <w:rPr>
          <w:color w:val="333333"/>
          <w:sz w:val="21"/>
          <w:szCs w:val="21"/>
        </w:rPr>
        <w:t>Nay:</w:t>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t>0</w:t>
      </w:r>
    </w:p>
    <w:p w14:paraId="0000007A" w14:textId="77777777" w:rsidR="00C42A1D" w:rsidRDefault="0040331A">
      <w:pPr>
        <w:shd w:val="clear" w:color="auto" w:fill="FFFFFF"/>
        <w:spacing w:after="160"/>
        <w:rPr>
          <w:b/>
          <w:color w:val="333333"/>
          <w:sz w:val="21"/>
          <w:szCs w:val="21"/>
        </w:rPr>
      </w:pPr>
      <w:r>
        <w:rPr>
          <w:b/>
          <w:color w:val="333333"/>
          <w:sz w:val="21"/>
          <w:szCs w:val="21"/>
        </w:rPr>
        <w:t>The motion carried 7-0-0</w:t>
      </w:r>
    </w:p>
    <w:p w14:paraId="0000007B" w14:textId="77777777" w:rsidR="00C42A1D" w:rsidRDefault="00C42A1D">
      <w:pPr>
        <w:shd w:val="clear" w:color="auto" w:fill="FFFFFF"/>
        <w:spacing w:after="160"/>
        <w:rPr>
          <w:color w:val="333333"/>
          <w:sz w:val="21"/>
          <w:szCs w:val="21"/>
        </w:rPr>
      </w:pPr>
    </w:p>
    <w:p w14:paraId="0000007C" w14:textId="77777777" w:rsidR="00C42A1D" w:rsidRDefault="0040331A">
      <w:pPr>
        <w:shd w:val="clear" w:color="auto" w:fill="FFFFFF"/>
        <w:spacing w:after="160"/>
        <w:rPr>
          <w:color w:val="333333"/>
          <w:sz w:val="21"/>
          <w:szCs w:val="21"/>
        </w:rPr>
      </w:pPr>
      <w:r>
        <w:rPr>
          <w:color w:val="333333"/>
          <w:sz w:val="21"/>
          <w:szCs w:val="21"/>
        </w:rPr>
        <w:t>Respectfully submitted:</w:t>
      </w:r>
    </w:p>
    <w:p w14:paraId="0000007D" w14:textId="77777777" w:rsidR="00C42A1D" w:rsidRDefault="0040331A">
      <w:pPr>
        <w:shd w:val="clear" w:color="auto" w:fill="FFFFFF"/>
        <w:spacing w:line="240" w:lineRule="auto"/>
        <w:rPr>
          <w:color w:val="333333"/>
          <w:sz w:val="21"/>
          <w:szCs w:val="21"/>
        </w:rPr>
      </w:pPr>
      <w:r>
        <w:rPr>
          <w:color w:val="333333"/>
          <w:sz w:val="21"/>
          <w:szCs w:val="21"/>
        </w:rPr>
        <w:t xml:space="preserve">Kristine Fox </w:t>
      </w:r>
    </w:p>
    <w:p w14:paraId="0000007E" w14:textId="77777777" w:rsidR="00C42A1D" w:rsidRDefault="0040331A">
      <w:pPr>
        <w:shd w:val="clear" w:color="auto" w:fill="FFFFFF"/>
        <w:spacing w:line="240" w:lineRule="auto"/>
        <w:rPr>
          <w:color w:val="333333"/>
          <w:sz w:val="21"/>
          <w:szCs w:val="21"/>
        </w:rPr>
      </w:pPr>
      <w:r>
        <w:rPr>
          <w:color w:val="333333"/>
          <w:sz w:val="21"/>
          <w:szCs w:val="21"/>
        </w:rPr>
        <w:t xml:space="preserve">Per Diem Minute Taker </w:t>
      </w:r>
    </w:p>
    <w:p w14:paraId="0000007F" w14:textId="11E22F03" w:rsidR="00C42A1D" w:rsidRDefault="00C42A1D"/>
    <w:p w14:paraId="2D323273" w14:textId="31ED04F1" w:rsidR="00B21CC6" w:rsidRPr="00B21CC6" w:rsidRDefault="00B21CC6">
      <w:pPr>
        <w:rPr>
          <w:i/>
          <w:iCs/>
        </w:rPr>
      </w:pPr>
      <w:r>
        <w:rPr>
          <w:i/>
          <w:iCs/>
        </w:rPr>
        <w:t>Approved 11/18/2021</w:t>
      </w:r>
    </w:p>
    <w:sectPr w:rsidR="00B21CC6" w:rsidRPr="00B21CC6" w:rsidSect="00D72239">
      <w:footerReference w:type="default" r:id="rId7"/>
      <w:pgSz w:w="12240" w:h="15840"/>
      <w:pgMar w:top="13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5420" w14:textId="77777777" w:rsidR="004734D1" w:rsidRDefault="004734D1" w:rsidP="00F57812">
      <w:pPr>
        <w:spacing w:line="240" w:lineRule="auto"/>
      </w:pPr>
      <w:r>
        <w:separator/>
      </w:r>
    </w:p>
  </w:endnote>
  <w:endnote w:type="continuationSeparator" w:id="0">
    <w:p w14:paraId="24B9BA93" w14:textId="77777777" w:rsidR="004734D1" w:rsidRDefault="004734D1" w:rsidP="00F578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0BE9" w14:textId="77777777" w:rsidR="00F57812" w:rsidRPr="00F57812" w:rsidRDefault="00F57812">
    <w:pPr>
      <w:pStyle w:val="Footer"/>
      <w:pBdr>
        <w:top w:val="thinThickSmallGap" w:sz="24" w:space="1" w:color="622423" w:themeColor="accent2" w:themeShade="7F"/>
      </w:pBdr>
      <w:rPr>
        <w:rFonts w:asciiTheme="majorHAnsi" w:eastAsiaTheme="majorEastAsia" w:hAnsiTheme="majorHAnsi" w:cstheme="majorBidi"/>
      </w:rPr>
    </w:pPr>
    <w:r w:rsidRPr="00F57812">
      <w:rPr>
        <w:rFonts w:asciiTheme="majorHAnsi" w:eastAsiaTheme="majorEastAsia" w:hAnsiTheme="majorHAnsi" w:cstheme="majorBidi"/>
      </w:rPr>
      <w:t>Town of Groton Planning Board- Meeting Minutes</w:t>
    </w:r>
  </w:p>
  <w:p w14:paraId="33C25C07" w14:textId="717F7E53" w:rsidR="00F57812" w:rsidRDefault="00F57812">
    <w:pPr>
      <w:pStyle w:val="Footer"/>
      <w:pBdr>
        <w:top w:val="thinThickSmallGap" w:sz="24" w:space="1" w:color="622423" w:themeColor="accent2" w:themeShade="7F"/>
      </w:pBdr>
      <w:rPr>
        <w:rFonts w:asciiTheme="majorHAnsi" w:eastAsiaTheme="majorEastAsia" w:hAnsiTheme="majorHAnsi" w:cstheme="majorBidi"/>
      </w:rPr>
    </w:pPr>
    <w:r w:rsidRPr="00F57812">
      <w:rPr>
        <w:rFonts w:asciiTheme="majorHAnsi" w:eastAsiaTheme="majorEastAsia" w:hAnsiTheme="majorHAnsi" w:cstheme="majorBidi"/>
      </w:rPr>
      <w:t>November 4, 2021</w:t>
    </w:r>
    <w:r w:rsidRPr="00F57812">
      <w:rPr>
        <w:rFonts w:asciiTheme="majorHAnsi" w:eastAsiaTheme="majorEastAsia" w:hAnsiTheme="majorHAnsi" w:cstheme="majorBidi"/>
      </w:rPr>
      <w:ptab w:relativeTo="margin" w:alignment="right" w:leader="none"/>
    </w:r>
    <w:r w:rsidRPr="00F57812">
      <w:rPr>
        <w:rFonts w:asciiTheme="majorHAnsi" w:eastAsiaTheme="majorEastAsia" w:hAnsiTheme="majorHAnsi" w:cstheme="majorBidi"/>
      </w:rPr>
      <w:t>Page</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F0411" w:rsidRPr="00EF041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163D227B" w14:textId="77777777" w:rsidR="00F57812" w:rsidRDefault="00F57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7329" w14:textId="77777777" w:rsidR="004734D1" w:rsidRDefault="004734D1" w:rsidP="00F57812">
      <w:pPr>
        <w:spacing w:line="240" w:lineRule="auto"/>
      </w:pPr>
      <w:r>
        <w:separator/>
      </w:r>
    </w:p>
  </w:footnote>
  <w:footnote w:type="continuationSeparator" w:id="0">
    <w:p w14:paraId="529FDFBA" w14:textId="77777777" w:rsidR="004734D1" w:rsidRDefault="004734D1" w:rsidP="00F578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1F7F"/>
    <w:multiLevelType w:val="multilevel"/>
    <w:tmpl w:val="258E3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B6976"/>
    <w:multiLevelType w:val="multilevel"/>
    <w:tmpl w:val="28BAB92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9B67C1"/>
    <w:multiLevelType w:val="multilevel"/>
    <w:tmpl w:val="284EB55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F745F9"/>
    <w:multiLevelType w:val="multilevel"/>
    <w:tmpl w:val="56347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394E28"/>
    <w:multiLevelType w:val="multilevel"/>
    <w:tmpl w:val="17904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72566B"/>
    <w:multiLevelType w:val="multilevel"/>
    <w:tmpl w:val="0ED42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EB0A73"/>
    <w:multiLevelType w:val="multilevel"/>
    <w:tmpl w:val="0EA8B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ED3318"/>
    <w:multiLevelType w:val="multilevel"/>
    <w:tmpl w:val="B4406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5"/>
  </w:num>
  <w:num w:numId="3">
    <w:abstractNumId w:val="3"/>
  </w:num>
  <w:num w:numId="4">
    <w:abstractNumId w:val="0"/>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1D"/>
    <w:rsid w:val="00085E3B"/>
    <w:rsid w:val="000A357A"/>
    <w:rsid w:val="000B06E0"/>
    <w:rsid w:val="00122BE1"/>
    <w:rsid w:val="001505EC"/>
    <w:rsid w:val="001623B4"/>
    <w:rsid w:val="00181647"/>
    <w:rsid w:val="0020746F"/>
    <w:rsid w:val="00212F84"/>
    <w:rsid w:val="00250F98"/>
    <w:rsid w:val="0026137F"/>
    <w:rsid w:val="00295923"/>
    <w:rsid w:val="002E55D6"/>
    <w:rsid w:val="00315866"/>
    <w:rsid w:val="00363B4C"/>
    <w:rsid w:val="00393539"/>
    <w:rsid w:val="003A3261"/>
    <w:rsid w:val="003E6212"/>
    <w:rsid w:val="0040331A"/>
    <w:rsid w:val="0040523B"/>
    <w:rsid w:val="004734D1"/>
    <w:rsid w:val="004D33F9"/>
    <w:rsid w:val="00560194"/>
    <w:rsid w:val="00586E00"/>
    <w:rsid w:val="005F6B5F"/>
    <w:rsid w:val="00631159"/>
    <w:rsid w:val="006C349E"/>
    <w:rsid w:val="00730BF8"/>
    <w:rsid w:val="00772EC5"/>
    <w:rsid w:val="007A492D"/>
    <w:rsid w:val="008C59BF"/>
    <w:rsid w:val="008F4753"/>
    <w:rsid w:val="00A00040"/>
    <w:rsid w:val="00A51C1D"/>
    <w:rsid w:val="00A54DEA"/>
    <w:rsid w:val="00AD6781"/>
    <w:rsid w:val="00AF10CA"/>
    <w:rsid w:val="00B21CC6"/>
    <w:rsid w:val="00B24B8C"/>
    <w:rsid w:val="00B33245"/>
    <w:rsid w:val="00BA79F0"/>
    <w:rsid w:val="00BF3654"/>
    <w:rsid w:val="00C029F7"/>
    <w:rsid w:val="00C06471"/>
    <w:rsid w:val="00C34A3D"/>
    <w:rsid w:val="00C42A1D"/>
    <w:rsid w:val="00C9307B"/>
    <w:rsid w:val="00CA050B"/>
    <w:rsid w:val="00CF1561"/>
    <w:rsid w:val="00D72239"/>
    <w:rsid w:val="00DA617D"/>
    <w:rsid w:val="00DC2D70"/>
    <w:rsid w:val="00DE119D"/>
    <w:rsid w:val="00DE5EC1"/>
    <w:rsid w:val="00DF1975"/>
    <w:rsid w:val="00E13102"/>
    <w:rsid w:val="00E17778"/>
    <w:rsid w:val="00ED1803"/>
    <w:rsid w:val="00EF0411"/>
    <w:rsid w:val="00F5063B"/>
    <w:rsid w:val="00F57812"/>
    <w:rsid w:val="00FF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4DF6"/>
  <w15:docId w15:val="{F7C06C65-CA2D-481B-B0B8-A40EABAE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57812"/>
    <w:pPr>
      <w:tabs>
        <w:tab w:val="center" w:pos="4680"/>
        <w:tab w:val="right" w:pos="9360"/>
      </w:tabs>
      <w:spacing w:line="240" w:lineRule="auto"/>
    </w:pPr>
  </w:style>
  <w:style w:type="character" w:customStyle="1" w:styleId="HeaderChar">
    <w:name w:val="Header Char"/>
    <w:basedOn w:val="DefaultParagraphFont"/>
    <w:link w:val="Header"/>
    <w:uiPriority w:val="99"/>
    <w:rsid w:val="00F57812"/>
  </w:style>
  <w:style w:type="paragraph" w:styleId="Footer">
    <w:name w:val="footer"/>
    <w:basedOn w:val="Normal"/>
    <w:link w:val="FooterChar"/>
    <w:uiPriority w:val="99"/>
    <w:unhideWhenUsed/>
    <w:rsid w:val="00F57812"/>
    <w:pPr>
      <w:tabs>
        <w:tab w:val="center" w:pos="4680"/>
        <w:tab w:val="right" w:pos="9360"/>
      </w:tabs>
      <w:spacing w:line="240" w:lineRule="auto"/>
    </w:pPr>
  </w:style>
  <w:style w:type="character" w:customStyle="1" w:styleId="FooterChar">
    <w:name w:val="Footer Char"/>
    <w:basedOn w:val="DefaultParagraphFont"/>
    <w:link w:val="Footer"/>
    <w:uiPriority w:val="99"/>
    <w:rsid w:val="00F57812"/>
  </w:style>
  <w:style w:type="paragraph" w:styleId="BalloonText">
    <w:name w:val="Balloon Text"/>
    <w:basedOn w:val="Normal"/>
    <w:link w:val="BalloonTextChar"/>
    <w:uiPriority w:val="99"/>
    <w:semiHidden/>
    <w:unhideWhenUsed/>
    <w:rsid w:val="00F578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9</Pages>
  <Words>3988</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 Tada</dc:creator>
  <cp:lastModifiedBy>Takashi Tada</cp:lastModifiedBy>
  <cp:revision>41</cp:revision>
  <cp:lastPrinted>2021-11-16T15:17:00Z</cp:lastPrinted>
  <dcterms:created xsi:type="dcterms:W3CDTF">2021-11-16T15:15:00Z</dcterms:created>
  <dcterms:modified xsi:type="dcterms:W3CDTF">2021-11-23T19:42:00Z</dcterms:modified>
</cp:coreProperties>
</file>