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E39A" w14:textId="77777777" w:rsidR="00636B34" w:rsidRPr="00001617" w:rsidRDefault="00636B34" w:rsidP="00636B34">
      <w:pPr>
        <w:spacing w:after="0"/>
        <w:jc w:val="center"/>
        <w:outlineLvl w:val="0"/>
        <w:rPr>
          <w:rFonts w:cstheme="minorHAnsi"/>
          <w:b/>
          <w:color w:val="000000" w:themeColor="text1"/>
          <w:sz w:val="40"/>
        </w:rPr>
      </w:pPr>
      <w:r w:rsidRPr="00001617">
        <w:rPr>
          <w:rFonts w:cstheme="minorHAnsi"/>
          <w:b/>
          <w:color w:val="000000" w:themeColor="text1"/>
          <w:sz w:val="40"/>
        </w:rPr>
        <w:t>Groton Invasive Species Committee Meeting Minutes</w:t>
      </w:r>
    </w:p>
    <w:p w14:paraId="1F9093C4" w14:textId="52EBD1EE" w:rsidR="00636B34" w:rsidRPr="00001617" w:rsidRDefault="00A73D83" w:rsidP="00636B34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2</w:t>
      </w:r>
      <w:r w:rsidR="00223FEE">
        <w:rPr>
          <w:rFonts w:cstheme="minorHAnsi"/>
          <w:b/>
          <w:color w:val="000000" w:themeColor="text1"/>
        </w:rPr>
        <w:t>3Jan</w:t>
      </w:r>
      <w:r w:rsidR="00636B34" w:rsidRPr="00001617">
        <w:rPr>
          <w:rFonts w:cstheme="minorHAnsi"/>
          <w:b/>
          <w:color w:val="000000" w:themeColor="text1"/>
        </w:rPr>
        <w:t>202</w:t>
      </w:r>
      <w:r w:rsidR="00223FEE">
        <w:rPr>
          <w:rFonts w:cstheme="minorHAnsi"/>
          <w:b/>
          <w:color w:val="000000" w:themeColor="text1"/>
        </w:rPr>
        <w:t>3</w:t>
      </w:r>
    </w:p>
    <w:p w14:paraId="6E0E2CE0" w14:textId="77777777" w:rsidR="00636B34" w:rsidRPr="00001617" w:rsidRDefault="00636B34" w:rsidP="00636B34">
      <w:pPr>
        <w:spacing w:after="0"/>
        <w:rPr>
          <w:rFonts w:cstheme="minorHAnsi"/>
          <w:color w:val="000000" w:themeColor="text1"/>
        </w:rPr>
      </w:pPr>
      <w:r w:rsidRPr="00001617">
        <w:rPr>
          <w:rFonts w:cstheme="minorHAnsi"/>
          <w:color w:val="000000" w:themeColor="text1"/>
        </w:rPr>
        <w:t>Committee Members Present:</w:t>
      </w:r>
    </w:p>
    <w:p w14:paraId="38F527CA" w14:textId="369750BF" w:rsidR="00E267D5" w:rsidRPr="00841218" w:rsidRDefault="00E267D5" w:rsidP="00636B34">
      <w:pPr>
        <w:spacing w:after="0"/>
        <w:rPr>
          <w:rFonts w:cstheme="minorHAnsi"/>
          <w:color w:val="000000" w:themeColor="text1"/>
        </w:rPr>
      </w:pPr>
      <w:r w:rsidRPr="00841218">
        <w:rPr>
          <w:rFonts w:cstheme="minorHAnsi"/>
          <w:color w:val="000000" w:themeColor="text1"/>
        </w:rPr>
        <w:t>Charlotte Weigel</w:t>
      </w:r>
    </w:p>
    <w:p w14:paraId="660171D9" w14:textId="23295BA8" w:rsidR="00E267D5" w:rsidRDefault="00E267D5" w:rsidP="00636B34">
      <w:pPr>
        <w:spacing w:after="0"/>
        <w:rPr>
          <w:rFonts w:cstheme="minorHAnsi"/>
          <w:color w:val="000000" w:themeColor="text1"/>
        </w:rPr>
      </w:pPr>
      <w:r w:rsidRPr="00841218">
        <w:rPr>
          <w:rFonts w:cstheme="minorHAnsi"/>
          <w:color w:val="000000" w:themeColor="text1"/>
        </w:rPr>
        <w:t>Jonathan Basch</w:t>
      </w:r>
    </w:p>
    <w:p w14:paraId="04ADFAE6" w14:textId="4FF8037B" w:rsidR="00620E03" w:rsidRPr="00841218" w:rsidRDefault="00620E03" w:rsidP="00636B34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Ron Strohsahl</w:t>
      </w:r>
    </w:p>
    <w:p w14:paraId="54147AB8" w14:textId="5EFF91DF" w:rsidR="00E267D5" w:rsidRPr="00841218" w:rsidRDefault="00E267D5" w:rsidP="00636B34">
      <w:pPr>
        <w:spacing w:after="0"/>
        <w:rPr>
          <w:rFonts w:cstheme="minorHAnsi"/>
          <w:color w:val="000000" w:themeColor="text1"/>
        </w:rPr>
      </w:pPr>
      <w:r w:rsidRPr="00841218">
        <w:rPr>
          <w:rFonts w:cstheme="minorHAnsi"/>
          <w:color w:val="000000" w:themeColor="text1"/>
        </w:rPr>
        <w:t>Olin Lathrop</w:t>
      </w:r>
    </w:p>
    <w:p w14:paraId="6608A04D" w14:textId="5F2970BF" w:rsidR="00856BDC" w:rsidRPr="00841218" w:rsidRDefault="00856BDC" w:rsidP="00636B34">
      <w:pPr>
        <w:spacing w:after="0"/>
        <w:rPr>
          <w:rFonts w:cstheme="minorHAnsi"/>
          <w:color w:val="000000" w:themeColor="text1"/>
        </w:rPr>
      </w:pPr>
      <w:r w:rsidRPr="00841218">
        <w:rPr>
          <w:rFonts w:cstheme="minorHAnsi"/>
          <w:color w:val="000000" w:themeColor="text1"/>
        </w:rPr>
        <w:t>Ben Wolfe</w:t>
      </w:r>
    </w:p>
    <w:p w14:paraId="5165C615" w14:textId="001E1352" w:rsidR="00856BDC" w:rsidRPr="00841218" w:rsidRDefault="00856BDC" w:rsidP="00636B34">
      <w:pPr>
        <w:spacing w:after="0"/>
        <w:rPr>
          <w:rFonts w:cstheme="minorHAnsi"/>
          <w:color w:val="000000" w:themeColor="text1"/>
        </w:rPr>
      </w:pPr>
      <w:r w:rsidRPr="00841218">
        <w:rPr>
          <w:rFonts w:cstheme="minorHAnsi"/>
          <w:color w:val="000000" w:themeColor="text1"/>
        </w:rPr>
        <w:t>Adam Burnett</w:t>
      </w:r>
    </w:p>
    <w:p w14:paraId="1CD7ED09" w14:textId="22AD273F" w:rsidR="00A73D83" w:rsidRPr="00A73D83" w:rsidRDefault="00A73D83" w:rsidP="00636B34">
      <w:pPr>
        <w:spacing w:after="0"/>
        <w:rPr>
          <w:rFonts w:cstheme="minorHAnsi"/>
          <w:color w:val="000000" w:themeColor="text1"/>
          <w:highlight w:val="yellow"/>
        </w:rPr>
      </w:pPr>
    </w:p>
    <w:p w14:paraId="67C76DDB" w14:textId="27156C4F" w:rsidR="00A73D83" w:rsidRPr="00841218" w:rsidRDefault="00A73D83" w:rsidP="00636B34">
      <w:pPr>
        <w:spacing w:after="0"/>
        <w:rPr>
          <w:rFonts w:cstheme="minorHAnsi"/>
          <w:color w:val="000000" w:themeColor="text1"/>
        </w:rPr>
      </w:pPr>
      <w:r w:rsidRPr="00841218">
        <w:rPr>
          <w:rFonts w:cstheme="minorHAnsi"/>
          <w:color w:val="000000" w:themeColor="text1"/>
        </w:rPr>
        <w:t>Other Attendees:</w:t>
      </w:r>
    </w:p>
    <w:p w14:paraId="7BE8EAF6" w14:textId="305FA12E" w:rsidR="00AD7CAA" w:rsidRPr="00841218" w:rsidRDefault="00AD7CAA" w:rsidP="00636B34">
      <w:pPr>
        <w:spacing w:after="0"/>
        <w:rPr>
          <w:rFonts w:cstheme="minorHAnsi"/>
          <w:color w:val="000000" w:themeColor="text1"/>
        </w:rPr>
      </w:pPr>
      <w:r w:rsidRPr="00841218">
        <w:rPr>
          <w:rFonts w:cstheme="minorHAnsi"/>
          <w:color w:val="000000" w:themeColor="text1"/>
        </w:rPr>
        <w:t>Ann Carpenter</w:t>
      </w:r>
    </w:p>
    <w:p w14:paraId="4C4FBF68" w14:textId="77777777" w:rsidR="00636B34" w:rsidRDefault="00636B34" w:rsidP="00636B34">
      <w:pPr>
        <w:spacing w:after="0"/>
        <w:rPr>
          <w:rFonts w:cstheme="minorHAnsi"/>
        </w:rPr>
      </w:pPr>
    </w:p>
    <w:p w14:paraId="6D16C6D4" w14:textId="60FF13C4" w:rsidR="006D49FE" w:rsidRDefault="00636B34" w:rsidP="00636B34">
      <w:pPr>
        <w:rPr>
          <w:rFonts w:cstheme="minorHAnsi"/>
        </w:rPr>
      </w:pPr>
      <w:r>
        <w:rPr>
          <w:rFonts w:cstheme="minorHAnsi"/>
        </w:rPr>
        <w:t>Agenda:</w:t>
      </w:r>
    </w:p>
    <w:p w14:paraId="0AFB62F0" w14:textId="77777777" w:rsidR="00223FEE" w:rsidRDefault="00223FEE" w:rsidP="00223FE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> </w:t>
      </w:r>
    </w:p>
    <w:p w14:paraId="690F55F8" w14:textId="77777777" w:rsidR="00223FEE" w:rsidRPr="00223FEE" w:rsidRDefault="00223FEE" w:rsidP="00223FEE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 w:cs="Helvetica"/>
        </w:rPr>
        <w:t>1</w:t>
      </w:r>
      <w:r w:rsidRPr="00223FEE">
        <w:rPr>
          <w:rFonts w:ascii="Helvetica" w:eastAsia="Times New Roman" w:hAnsi="Helvetica" w:cs="Helvetica"/>
          <w:sz w:val="20"/>
          <w:szCs w:val="20"/>
        </w:rPr>
        <w:t>. Review of minutes and action items from December 19th meeting</w:t>
      </w:r>
    </w:p>
    <w:p w14:paraId="0C62018F" w14:textId="77777777" w:rsidR="00223FEE" w:rsidRPr="00223FEE" w:rsidRDefault="00223FEE" w:rsidP="00223FEE">
      <w:pPr>
        <w:rPr>
          <w:rFonts w:ascii="Helvetica" w:eastAsia="Times New Roman" w:hAnsi="Helvetica" w:cs="Helvetica"/>
          <w:sz w:val="20"/>
          <w:szCs w:val="20"/>
        </w:rPr>
      </w:pPr>
      <w:r w:rsidRPr="00223FEE">
        <w:rPr>
          <w:rFonts w:ascii="Helvetica" w:eastAsia="Times New Roman" w:hAnsi="Helvetica" w:cs="Helvetica"/>
          <w:sz w:val="20"/>
          <w:szCs w:val="20"/>
        </w:rPr>
        <w:t>2. Review Town annual report submission</w:t>
      </w:r>
    </w:p>
    <w:p w14:paraId="26E28518" w14:textId="77777777" w:rsidR="00223FEE" w:rsidRPr="00223FEE" w:rsidRDefault="00223FEE" w:rsidP="00223FEE">
      <w:pPr>
        <w:rPr>
          <w:rFonts w:ascii="Helvetica" w:eastAsia="Times New Roman" w:hAnsi="Helvetica" w:cs="Helvetica"/>
          <w:sz w:val="20"/>
          <w:szCs w:val="20"/>
        </w:rPr>
      </w:pPr>
      <w:r w:rsidRPr="00223FEE">
        <w:rPr>
          <w:rFonts w:ascii="Helvetica" w:eastAsia="Times New Roman" w:hAnsi="Helvetica" w:cs="Helvetica"/>
          <w:sz w:val="20"/>
          <w:szCs w:val="20"/>
        </w:rPr>
        <w:t>3. Follow up on discussion of Hoary Alyssum</w:t>
      </w:r>
    </w:p>
    <w:p w14:paraId="5B18C1C2" w14:textId="77777777" w:rsidR="00223FEE" w:rsidRPr="00223FEE" w:rsidRDefault="00223FEE" w:rsidP="00223FEE">
      <w:pPr>
        <w:rPr>
          <w:rFonts w:ascii="Helvetica" w:eastAsia="Times New Roman" w:hAnsi="Helvetica" w:cs="Helvetica"/>
          <w:sz w:val="20"/>
          <w:szCs w:val="20"/>
        </w:rPr>
      </w:pPr>
      <w:r w:rsidRPr="00223FEE">
        <w:rPr>
          <w:rFonts w:ascii="Helvetica" w:eastAsia="Times New Roman" w:hAnsi="Helvetica" w:cs="Helvetica"/>
          <w:sz w:val="20"/>
          <w:szCs w:val="20"/>
        </w:rPr>
        <w:t>4. Update on RDA approvals for Carmichael Swamp and Town Forest</w:t>
      </w:r>
    </w:p>
    <w:p w14:paraId="5FCE19B9" w14:textId="77777777" w:rsidR="00223FEE" w:rsidRPr="00223FEE" w:rsidRDefault="00223FEE" w:rsidP="00223FEE">
      <w:pPr>
        <w:rPr>
          <w:rFonts w:ascii="Helvetica" w:eastAsia="Times New Roman" w:hAnsi="Helvetica" w:cs="Helvetica"/>
          <w:sz w:val="20"/>
          <w:szCs w:val="20"/>
        </w:rPr>
      </w:pPr>
      <w:r w:rsidRPr="00223FEE">
        <w:rPr>
          <w:rFonts w:ascii="Helvetica" w:eastAsia="Times New Roman" w:hAnsi="Helvetica" w:cs="Helvetica"/>
          <w:sz w:val="20"/>
          <w:szCs w:val="20"/>
        </w:rPr>
        <w:t>5. Update on meeting with Town Forest committee for requesting MOU</w:t>
      </w:r>
    </w:p>
    <w:p w14:paraId="00BDBDC8" w14:textId="77777777" w:rsidR="00223FEE" w:rsidRPr="00223FEE" w:rsidRDefault="00223FEE" w:rsidP="00223FEE">
      <w:pPr>
        <w:rPr>
          <w:rFonts w:ascii="Helvetica" w:eastAsia="Times New Roman" w:hAnsi="Helvetica" w:cs="Helvetica"/>
          <w:sz w:val="20"/>
          <w:szCs w:val="20"/>
        </w:rPr>
      </w:pPr>
      <w:r w:rsidRPr="00223FEE">
        <w:rPr>
          <w:rFonts w:ascii="Helvetica" w:eastAsia="Times New Roman" w:hAnsi="Helvetica" w:cs="Helvetica"/>
          <w:sz w:val="20"/>
          <w:szCs w:val="20"/>
        </w:rPr>
        <w:t>6. Discuss any updates on insurance for applicator</w:t>
      </w:r>
    </w:p>
    <w:p w14:paraId="0A264088" w14:textId="77777777" w:rsidR="00223FEE" w:rsidRPr="00223FEE" w:rsidRDefault="00223FEE" w:rsidP="00223FEE">
      <w:pPr>
        <w:rPr>
          <w:rFonts w:ascii="Helvetica" w:eastAsia="Times New Roman" w:hAnsi="Helvetica" w:cs="Helvetica"/>
          <w:sz w:val="20"/>
          <w:szCs w:val="20"/>
        </w:rPr>
      </w:pPr>
      <w:r w:rsidRPr="00223FEE">
        <w:rPr>
          <w:rFonts w:ascii="Helvetica" w:eastAsia="Times New Roman" w:hAnsi="Helvetica" w:cs="Helvetica"/>
          <w:sz w:val="20"/>
          <w:szCs w:val="20"/>
        </w:rPr>
        <w:t>7. Discuss progress and plan for upcoming work for grant: seedling purchasing</w:t>
      </w:r>
    </w:p>
    <w:p w14:paraId="78864E96" w14:textId="77777777" w:rsidR="00223FEE" w:rsidRPr="00223FEE" w:rsidRDefault="00223FEE" w:rsidP="00223FEE">
      <w:pPr>
        <w:rPr>
          <w:rFonts w:ascii="Helvetica" w:eastAsia="Times New Roman" w:hAnsi="Helvetica" w:cs="Helvetica"/>
          <w:sz w:val="20"/>
          <w:szCs w:val="20"/>
        </w:rPr>
      </w:pPr>
      <w:r w:rsidRPr="00223FEE">
        <w:rPr>
          <w:rFonts w:ascii="Helvetica" w:eastAsia="Times New Roman" w:hAnsi="Helvetica" w:cs="Helvetica"/>
          <w:sz w:val="20"/>
          <w:szCs w:val="20"/>
        </w:rPr>
        <w:t>8. Review prioritized parcel list with updated mapping from Ron</w:t>
      </w:r>
    </w:p>
    <w:p w14:paraId="5381CA23" w14:textId="77777777" w:rsidR="00223FEE" w:rsidRPr="00223FEE" w:rsidRDefault="00223FEE" w:rsidP="00223FEE">
      <w:pPr>
        <w:rPr>
          <w:rFonts w:ascii="Helvetica" w:eastAsia="Times New Roman" w:hAnsi="Helvetica" w:cs="Helvetica"/>
          <w:sz w:val="20"/>
          <w:szCs w:val="20"/>
        </w:rPr>
      </w:pPr>
      <w:r w:rsidRPr="00223FEE">
        <w:rPr>
          <w:rFonts w:ascii="Helvetica" w:eastAsia="Times New Roman" w:hAnsi="Helvetica" w:cs="Helvetica"/>
          <w:sz w:val="20"/>
          <w:szCs w:val="20"/>
        </w:rPr>
        <w:t>9. Discuss community sponsored lantern fly lecture</w:t>
      </w:r>
    </w:p>
    <w:p w14:paraId="353489B1" w14:textId="77777777" w:rsidR="00223FEE" w:rsidRPr="00223FEE" w:rsidRDefault="00223FEE" w:rsidP="00223FEE">
      <w:pPr>
        <w:rPr>
          <w:rFonts w:ascii="Helvetica" w:eastAsia="Times New Roman" w:hAnsi="Helvetica" w:cs="Helvetica"/>
          <w:sz w:val="20"/>
          <w:szCs w:val="20"/>
        </w:rPr>
      </w:pPr>
      <w:r w:rsidRPr="00223FEE">
        <w:rPr>
          <w:rFonts w:ascii="Helvetica" w:eastAsia="Times New Roman" w:hAnsi="Helvetica" w:cs="Helvetica"/>
          <w:sz w:val="20"/>
          <w:szCs w:val="20"/>
        </w:rPr>
        <w:t xml:space="preserve">10. Discuss </w:t>
      </w:r>
      <w:r w:rsidRPr="003B2C62">
        <w:rPr>
          <w:rFonts w:ascii="Helvetica" w:eastAsia="Times New Roman" w:hAnsi="Helvetica" w:cs="Helvetica"/>
          <w:i/>
          <w:iCs/>
          <w:sz w:val="20"/>
          <w:szCs w:val="20"/>
        </w:rPr>
        <w:t>Phragmites australis</w:t>
      </w:r>
      <w:r w:rsidRPr="00223FEE">
        <w:rPr>
          <w:rFonts w:ascii="Helvetica" w:eastAsia="Times New Roman" w:hAnsi="Helvetica" w:cs="Helvetica"/>
          <w:sz w:val="20"/>
          <w:szCs w:val="20"/>
        </w:rPr>
        <w:t xml:space="preserve"> growing next to the Nashua rail trail on the northern side (closer to library)</w:t>
      </w:r>
    </w:p>
    <w:p w14:paraId="5104E5C8" w14:textId="77777777" w:rsidR="00C77395" w:rsidRDefault="00C77395" w:rsidP="00C77395">
      <w:pPr>
        <w:pStyle w:val="PlainText"/>
      </w:pPr>
    </w:p>
    <w:p w14:paraId="65EB0A01" w14:textId="5388718F" w:rsidR="00636B34" w:rsidRDefault="00636B34" w:rsidP="00636B34">
      <w:pPr>
        <w:spacing w:after="0"/>
      </w:pPr>
      <w:r>
        <w:t xml:space="preserve">The Meeting was called to order </w:t>
      </w:r>
      <w:r w:rsidRPr="00594408">
        <w:t xml:space="preserve">at </w:t>
      </w:r>
      <w:r w:rsidR="00E267D5" w:rsidRPr="00594408">
        <w:t>7:</w:t>
      </w:r>
      <w:r w:rsidR="00AD7CAA" w:rsidRPr="00594408">
        <w:t>05</w:t>
      </w:r>
      <w:r w:rsidRPr="00594408">
        <w:t xml:space="preserve"> PM.</w:t>
      </w:r>
    </w:p>
    <w:p w14:paraId="48813F7A" w14:textId="216D07A2" w:rsidR="00636B34" w:rsidRDefault="00636B34" w:rsidP="00636B34">
      <w:pPr>
        <w:spacing w:after="0"/>
      </w:pPr>
    </w:p>
    <w:p w14:paraId="6EE78574" w14:textId="207C7530" w:rsidR="00636B34" w:rsidRPr="00001617" w:rsidRDefault="00636B34" w:rsidP="00636B34">
      <w:pPr>
        <w:spacing w:after="0"/>
        <w:rPr>
          <w:rFonts w:cstheme="minorHAnsi"/>
        </w:rPr>
      </w:pPr>
      <w:r w:rsidRPr="00001617">
        <w:rPr>
          <w:rFonts w:cstheme="minorHAnsi"/>
        </w:rPr>
        <w:t xml:space="preserve">The first order of business was </w:t>
      </w:r>
      <w:r w:rsidR="00CE17B7">
        <w:rPr>
          <w:rFonts w:ascii="Helvetica" w:eastAsia="Times New Roman" w:hAnsi="Helvetica" w:cs="Helvetica"/>
          <w:sz w:val="20"/>
          <w:szCs w:val="20"/>
        </w:rPr>
        <w:t>review of minutes and action items from May meeting</w:t>
      </w:r>
    </w:p>
    <w:p w14:paraId="42F7B43E" w14:textId="12A01AE4" w:rsidR="00636B34" w:rsidRPr="00001617" w:rsidRDefault="00636B34" w:rsidP="00636B3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01617">
        <w:rPr>
          <w:rFonts w:cstheme="minorHAnsi"/>
        </w:rPr>
        <w:t xml:space="preserve">The minutes were reviewed </w:t>
      </w:r>
    </w:p>
    <w:p w14:paraId="6ECAA34C" w14:textId="1035F4F3" w:rsidR="00636B34" w:rsidRDefault="00FE56EF" w:rsidP="00636B34">
      <w:pPr>
        <w:pStyle w:val="ListParagraph"/>
        <w:numPr>
          <w:ilvl w:val="0"/>
          <w:numId w:val="1"/>
        </w:numPr>
        <w:spacing w:after="0"/>
      </w:pPr>
      <w:r w:rsidRPr="00594408">
        <w:t xml:space="preserve">Olin Lathrop </w:t>
      </w:r>
      <w:r w:rsidR="00636B34" w:rsidRPr="00594408">
        <w:t>moved</w:t>
      </w:r>
      <w:r w:rsidR="00636B34">
        <w:t xml:space="preserve"> to accept.</w:t>
      </w:r>
    </w:p>
    <w:p w14:paraId="1321E536" w14:textId="142398CF" w:rsidR="00636B34" w:rsidRDefault="00AD7CAA" w:rsidP="00636B34">
      <w:pPr>
        <w:pStyle w:val="ListParagraph"/>
        <w:numPr>
          <w:ilvl w:val="1"/>
          <w:numId w:val="1"/>
        </w:numPr>
        <w:spacing w:after="0"/>
      </w:pPr>
      <w:r>
        <w:t>Charlotte</w:t>
      </w:r>
      <w:r w:rsidR="00594408">
        <w:t xml:space="preserve"> Weigel</w:t>
      </w:r>
      <w:r w:rsidR="00FE56EF">
        <w:t xml:space="preserve"> </w:t>
      </w:r>
      <w:r w:rsidR="00636B34">
        <w:t>seconded.</w:t>
      </w:r>
    </w:p>
    <w:p w14:paraId="1BB87EA5" w14:textId="710820B4" w:rsidR="003B2C62" w:rsidRPr="003B2C62" w:rsidRDefault="00636B34" w:rsidP="003B2C62">
      <w:pPr>
        <w:pStyle w:val="ListParagraph"/>
        <w:numPr>
          <w:ilvl w:val="1"/>
          <w:numId w:val="1"/>
        </w:numPr>
        <w:spacing w:after="0"/>
      </w:pPr>
      <w:r>
        <w:t>The motion to accept the minutes passed by unanimous roll call.</w:t>
      </w:r>
    </w:p>
    <w:p w14:paraId="519D9384" w14:textId="0CBBCD1D" w:rsidR="00C66CF5" w:rsidRDefault="00223FEE" w:rsidP="00C66CF5">
      <w:pPr>
        <w:spacing w:after="0" w:line="252" w:lineRule="auto"/>
        <w:rPr>
          <w:rFonts w:eastAsia="Times New Roman"/>
        </w:rPr>
      </w:pPr>
      <w:r>
        <w:rPr>
          <w:rFonts w:eastAsia="Times New Roman"/>
        </w:rPr>
        <w:t>Action items:</w:t>
      </w:r>
    </w:p>
    <w:p w14:paraId="776343D9" w14:textId="77777777" w:rsidR="00223FEE" w:rsidRDefault="00223FEE" w:rsidP="00223FEE">
      <w:r>
        <w:t>New:</w:t>
      </w:r>
    </w:p>
    <w:p w14:paraId="362ED465" w14:textId="5FB7328F" w:rsidR="00223FEE" w:rsidRDefault="00223FEE" w:rsidP="00223FEE">
      <w:pPr>
        <w:pStyle w:val="ListParagraph"/>
        <w:numPr>
          <w:ilvl w:val="0"/>
          <w:numId w:val="9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Action for Charlotte Weigel to reach out to </w:t>
      </w:r>
      <w:bookmarkStart w:id="0" w:name="_Hlk127766989"/>
      <w:r>
        <w:rPr>
          <w:rFonts w:eastAsia="Times New Roman"/>
        </w:rPr>
        <w:t xml:space="preserve">Agricultural commission </w:t>
      </w:r>
      <w:bookmarkEnd w:id="0"/>
      <w:r>
        <w:rPr>
          <w:rFonts w:eastAsia="Times New Roman"/>
        </w:rPr>
        <w:t>and U Mass extension regarding Hoary Alyssum</w:t>
      </w:r>
    </w:p>
    <w:p w14:paraId="121B716B" w14:textId="7F22377F" w:rsidR="00AD7CAA" w:rsidRDefault="00AD7CAA" w:rsidP="00594408">
      <w:pPr>
        <w:pStyle w:val="ListParagraph"/>
        <w:numPr>
          <w:ilvl w:val="0"/>
          <w:numId w:val="17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Reached out to U </w:t>
      </w:r>
      <w:r w:rsidR="00594408">
        <w:rPr>
          <w:rFonts w:eastAsia="Times New Roman"/>
        </w:rPr>
        <w:t>M</w:t>
      </w:r>
      <w:r>
        <w:rPr>
          <w:rFonts w:eastAsia="Times New Roman"/>
        </w:rPr>
        <w:t xml:space="preserve">ass </w:t>
      </w:r>
      <w:r w:rsidR="00594408">
        <w:rPr>
          <w:rFonts w:eastAsia="Times New Roman"/>
        </w:rPr>
        <w:t xml:space="preserve">extension </w:t>
      </w:r>
      <w:r>
        <w:rPr>
          <w:rFonts w:eastAsia="Times New Roman"/>
        </w:rPr>
        <w:t>but not</w:t>
      </w:r>
      <w:r w:rsidR="00594408">
        <w:rPr>
          <w:rFonts w:eastAsia="Times New Roman"/>
        </w:rPr>
        <w:t xml:space="preserve"> yet to the</w:t>
      </w:r>
      <w:r>
        <w:rPr>
          <w:rFonts w:eastAsia="Times New Roman"/>
        </w:rPr>
        <w:t xml:space="preserve"> </w:t>
      </w:r>
      <w:r w:rsidR="00594408">
        <w:rPr>
          <w:rFonts w:eastAsia="Times New Roman"/>
        </w:rPr>
        <w:t>Agricultural commission</w:t>
      </w:r>
    </w:p>
    <w:p w14:paraId="398D3CC5" w14:textId="77777777" w:rsidR="00594408" w:rsidRDefault="00223FEE" w:rsidP="00223FEE">
      <w:pPr>
        <w:pStyle w:val="ListParagraph"/>
        <w:numPr>
          <w:ilvl w:val="0"/>
          <w:numId w:val="9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Action for Charlotte Weigel to email the approved statement to the Destination Groton contact</w:t>
      </w:r>
    </w:p>
    <w:p w14:paraId="3D96E435" w14:textId="2EA98CD9" w:rsidR="00223FEE" w:rsidRDefault="00223FEE" w:rsidP="00594408">
      <w:pPr>
        <w:pStyle w:val="ListParagraph"/>
        <w:numPr>
          <w:ilvl w:val="0"/>
          <w:numId w:val="17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Done</w:t>
      </w:r>
      <w:r w:rsidR="00AD7CAA">
        <w:rPr>
          <w:rFonts w:eastAsia="Times New Roman"/>
        </w:rPr>
        <w:t xml:space="preserve"> – no response received</w:t>
      </w:r>
    </w:p>
    <w:p w14:paraId="75C4F92A" w14:textId="77777777" w:rsidR="00594408" w:rsidRDefault="00223FEE" w:rsidP="00223FEE">
      <w:pPr>
        <w:pStyle w:val="ListParagraph"/>
        <w:numPr>
          <w:ilvl w:val="0"/>
          <w:numId w:val="9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Action for Charlotte Weigel to send the interim grant update to the Wild and Scenic Rivers Council</w:t>
      </w:r>
    </w:p>
    <w:p w14:paraId="60BDA3F6" w14:textId="307530FD" w:rsidR="00223FEE" w:rsidRDefault="00223FEE" w:rsidP="00594408">
      <w:pPr>
        <w:pStyle w:val="ListParagraph"/>
        <w:numPr>
          <w:ilvl w:val="0"/>
          <w:numId w:val="17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Done</w:t>
      </w:r>
      <w:r w:rsidR="00620E03">
        <w:rPr>
          <w:rFonts w:eastAsia="Times New Roman"/>
        </w:rPr>
        <w:t xml:space="preserve"> </w:t>
      </w:r>
      <w:r w:rsidR="00AD7CAA">
        <w:rPr>
          <w:rFonts w:eastAsia="Times New Roman"/>
        </w:rPr>
        <w:t>- forwarded the response to the committee</w:t>
      </w:r>
    </w:p>
    <w:p w14:paraId="664804FB" w14:textId="2C1E6DD7" w:rsidR="00223FEE" w:rsidRDefault="00223FEE" w:rsidP="00223FEE">
      <w:pPr>
        <w:pStyle w:val="ListParagraph"/>
        <w:numPr>
          <w:ilvl w:val="0"/>
          <w:numId w:val="9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Action for Olin Lathrop to officially request Professor Tawny </w:t>
      </w:r>
      <w:proofErr w:type="spellStart"/>
      <w:r>
        <w:rPr>
          <w:rFonts w:eastAsia="Times New Roman"/>
        </w:rPr>
        <w:t>Simisky</w:t>
      </w:r>
      <w:proofErr w:type="spellEnd"/>
      <w:r>
        <w:rPr>
          <w:rFonts w:eastAsia="Times New Roman"/>
        </w:rPr>
        <w:t xml:space="preserve"> to come and speak and request funding from the commissioner of trust funds</w:t>
      </w:r>
    </w:p>
    <w:p w14:paraId="2668AAF2" w14:textId="2D9071F6" w:rsidR="00AD7CAA" w:rsidRDefault="00AD7CAA" w:rsidP="00594408">
      <w:pPr>
        <w:pStyle w:val="ListParagraph"/>
        <w:numPr>
          <w:ilvl w:val="0"/>
          <w:numId w:val="17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Done</w:t>
      </w:r>
      <w:r w:rsidR="00620E03">
        <w:rPr>
          <w:rFonts w:eastAsia="Times New Roman"/>
        </w:rPr>
        <w:t xml:space="preserve"> – see agenda item below</w:t>
      </w:r>
    </w:p>
    <w:p w14:paraId="6CD2AE18" w14:textId="77777777" w:rsidR="00594408" w:rsidRDefault="00223FEE" w:rsidP="00223FEE">
      <w:pPr>
        <w:pStyle w:val="ListParagraph"/>
        <w:numPr>
          <w:ilvl w:val="0"/>
          <w:numId w:val="9"/>
        </w:numPr>
        <w:spacing w:line="252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Action for Brian Bettencourt to contact the library regarding the use of the upstairs room </w:t>
      </w:r>
    </w:p>
    <w:p w14:paraId="73F4119C" w14:textId="696DB239" w:rsidR="00223FEE" w:rsidRPr="00594408" w:rsidRDefault="00223FEE" w:rsidP="00594408">
      <w:pPr>
        <w:pStyle w:val="ListParagraph"/>
        <w:numPr>
          <w:ilvl w:val="0"/>
          <w:numId w:val="17"/>
        </w:numPr>
        <w:spacing w:after="0" w:line="252" w:lineRule="auto"/>
        <w:rPr>
          <w:rFonts w:eastAsia="Times New Roman"/>
        </w:rPr>
      </w:pPr>
      <w:r w:rsidRPr="00594408">
        <w:rPr>
          <w:rFonts w:eastAsia="Times New Roman"/>
        </w:rPr>
        <w:t>Done</w:t>
      </w:r>
    </w:p>
    <w:p w14:paraId="2BC2D0DE" w14:textId="77777777" w:rsidR="00594408" w:rsidRPr="00594408" w:rsidRDefault="00223FEE" w:rsidP="00223FEE">
      <w:pPr>
        <w:pStyle w:val="ListParagraph"/>
        <w:numPr>
          <w:ilvl w:val="0"/>
          <w:numId w:val="9"/>
        </w:numPr>
        <w:spacing w:after="0" w:line="252" w:lineRule="auto"/>
        <w:rPr>
          <w:rFonts w:ascii="Calibri" w:eastAsia="Times New Roman" w:hAnsi="Calibri" w:cs="Calibri"/>
        </w:rPr>
      </w:pPr>
      <w:r>
        <w:rPr>
          <w:rFonts w:eastAsia="Times New Roman"/>
        </w:rPr>
        <w:t xml:space="preserve">Action for Charlotte Weigel to tag the GPS location of the Phragmites along the rail trail and bring to the next meeting </w:t>
      </w:r>
    </w:p>
    <w:p w14:paraId="7554743F" w14:textId="70E47C2B" w:rsidR="00223FEE" w:rsidRDefault="00AD7CAA" w:rsidP="00594408">
      <w:pPr>
        <w:pStyle w:val="ListParagraph"/>
        <w:numPr>
          <w:ilvl w:val="0"/>
          <w:numId w:val="18"/>
        </w:numPr>
        <w:spacing w:after="0" w:line="252" w:lineRule="auto"/>
        <w:rPr>
          <w:rFonts w:ascii="Calibri" w:eastAsia="Times New Roman" w:hAnsi="Calibri" w:cs="Calibri"/>
        </w:rPr>
      </w:pPr>
      <w:r>
        <w:rPr>
          <w:rFonts w:eastAsia="Times New Roman"/>
        </w:rPr>
        <w:t>Done</w:t>
      </w:r>
      <w:r w:rsidR="00620E03">
        <w:rPr>
          <w:rFonts w:eastAsia="Times New Roman"/>
        </w:rPr>
        <w:t xml:space="preserve"> – see agenda item below</w:t>
      </w:r>
    </w:p>
    <w:p w14:paraId="43FC885A" w14:textId="77777777" w:rsidR="00223FEE" w:rsidRDefault="00223FEE" w:rsidP="00223FEE"/>
    <w:p w14:paraId="25A12564" w14:textId="5E0252C7" w:rsidR="00223FEE" w:rsidRDefault="00223FEE" w:rsidP="00223FEE">
      <w:r>
        <w:t>Standing:</w:t>
      </w:r>
    </w:p>
    <w:p w14:paraId="32244479" w14:textId="77777777" w:rsidR="00223FEE" w:rsidRDefault="00223FEE" w:rsidP="00223FEE">
      <w:pPr>
        <w:pStyle w:val="ListParagraph"/>
        <w:numPr>
          <w:ilvl w:val="0"/>
          <w:numId w:val="1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Olin to file RDA for treating invasives species within 100 feet of a wetland in Town Forest </w:t>
      </w:r>
    </w:p>
    <w:p w14:paraId="346392F3" w14:textId="722E1C60" w:rsidR="00223FEE" w:rsidRDefault="00223FEE" w:rsidP="00223FEE">
      <w:pPr>
        <w:pStyle w:val="ListParagraph"/>
        <w:numPr>
          <w:ilvl w:val="1"/>
          <w:numId w:val="1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Olin to file RDA for treatments once further information is available (i.e., from meeting with the Town Forest Committee)</w:t>
      </w:r>
    </w:p>
    <w:p w14:paraId="6B094892" w14:textId="77777777" w:rsidR="00223FEE" w:rsidRDefault="00223FEE" w:rsidP="00223FEE">
      <w:pPr>
        <w:pStyle w:val="ListParagraph"/>
        <w:numPr>
          <w:ilvl w:val="0"/>
          <w:numId w:val="10"/>
        </w:numPr>
        <w:spacing w:line="252" w:lineRule="auto"/>
        <w:rPr>
          <w:rFonts w:eastAsia="Times New Roman"/>
        </w:rPr>
      </w:pPr>
      <w:bookmarkStart w:id="1" w:name="_Hlk127773126"/>
      <w:r>
        <w:rPr>
          <w:rFonts w:eastAsia="Times New Roman"/>
        </w:rPr>
        <w:t>Action for Ron to prepare a map of town land for prioritization discussions</w:t>
      </w:r>
    </w:p>
    <w:bookmarkEnd w:id="1"/>
    <w:p w14:paraId="5E31F024" w14:textId="77777777" w:rsidR="00223FEE" w:rsidRDefault="00223FEE" w:rsidP="00223FEE">
      <w:pPr>
        <w:pStyle w:val="ListParagraph"/>
        <w:numPr>
          <w:ilvl w:val="1"/>
          <w:numId w:val="1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Tabled to the next meeting as Ron was not in attendance</w:t>
      </w:r>
    </w:p>
    <w:p w14:paraId="3CD66C85" w14:textId="77777777" w:rsidR="00223FEE" w:rsidRDefault="00223FEE" w:rsidP="00223FEE">
      <w:pPr>
        <w:pStyle w:val="ListParagraph"/>
        <w:numPr>
          <w:ilvl w:val="0"/>
          <w:numId w:val="10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Action for Brian to visit Carmichael in the winter when frozen to observe the area more closely</w:t>
      </w:r>
    </w:p>
    <w:p w14:paraId="090E032F" w14:textId="77777777" w:rsidR="00223FEE" w:rsidRDefault="00223FEE" w:rsidP="00223FEE">
      <w:pPr>
        <w:pStyle w:val="ListParagraph"/>
        <w:numPr>
          <w:ilvl w:val="1"/>
          <w:numId w:val="10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Completed</w:t>
      </w:r>
    </w:p>
    <w:p w14:paraId="799CE5E2" w14:textId="757F30C0" w:rsidR="00223FEE" w:rsidRDefault="00223FEE" w:rsidP="00223FEE">
      <w:pPr>
        <w:pStyle w:val="ListParagraph"/>
        <w:numPr>
          <w:ilvl w:val="0"/>
          <w:numId w:val="1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Action for Charlotte to work with Amy </w:t>
      </w:r>
      <w:r w:rsidR="003B2C62">
        <w:rPr>
          <w:rFonts w:eastAsia="Times New Roman"/>
        </w:rPr>
        <w:t xml:space="preserve">Ma </w:t>
      </w:r>
      <w:r>
        <w:rPr>
          <w:rFonts w:eastAsia="Times New Roman"/>
        </w:rPr>
        <w:t>on presentation on findings in Town Forest.</w:t>
      </w:r>
    </w:p>
    <w:p w14:paraId="132BF7B4" w14:textId="196CAAEA" w:rsidR="00223FEE" w:rsidRDefault="00223FEE" w:rsidP="00223FEE">
      <w:pPr>
        <w:pStyle w:val="ListParagraph"/>
        <w:numPr>
          <w:ilvl w:val="1"/>
          <w:numId w:val="1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Amy has completed the presentation, meeting pending</w:t>
      </w:r>
    </w:p>
    <w:p w14:paraId="18CA7DC0" w14:textId="3F6C2EC5" w:rsidR="00223FEE" w:rsidRDefault="00223FEE" w:rsidP="00223FEE">
      <w:pPr>
        <w:pStyle w:val="ListParagraph"/>
        <w:numPr>
          <w:ilvl w:val="0"/>
          <w:numId w:val="10"/>
        </w:numPr>
        <w:spacing w:line="252" w:lineRule="auto"/>
        <w:rPr>
          <w:rFonts w:ascii="Helvetica" w:eastAsia="Times New Roman" w:hAnsi="Helvetica" w:cs="Helvetica"/>
          <w:sz w:val="20"/>
          <w:szCs w:val="20"/>
        </w:rPr>
      </w:pPr>
      <w:bookmarkStart w:id="2" w:name="_Hlk127773148"/>
      <w:r>
        <w:rPr>
          <w:rFonts w:eastAsia="Times New Roman"/>
          <w:color w:val="1D2228"/>
          <w:shd w:val="clear" w:color="auto" w:fill="FFFFFF"/>
        </w:rPr>
        <w:t>Olin to talk to Michel</w:t>
      </w:r>
      <w:r w:rsidR="00620E03">
        <w:rPr>
          <w:rFonts w:eastAsia="Times New Roman"/>
          <w:color w:val="1D2228"/>
          <w:shd w:val="clear" w:color="auto" w:fill="FFFFFF"/>
        </w:rPr>
        <w:t>l</w:t>
      </w:r>
      <w:r>
        <w:rPr>
          <w:rFonts w:eastAsia="Times New Roman"/>
          <w:color w:val="1D2228"/>
          <w:shd w:val="clear" w:color="auto" w:fill="FFFFFF"/>
        </w:rPr>
        <w:t>e Girard from Wild and Scenic Rivers Council to see what they think about taking on insurance for applicator</w:t>
      </w:r>
    </w:p>
    <w:bookmarkEnd w:id="2"/>
    <w:p w14:paraId="686B6363" w14:textId="2AB419A2" w:rsidR="00AD7CAA" w:rsidRPr="00594408" w:rsidRDefault="00AD7CAA" w:rsidP="00594408">
      <w:pPr>
        <w:pStyle w:val="ListParagraph"/>
        <w:numPr>
          <w:ilvl w:val="1"/>
          <w:numId w:val="10"/>
        </w:numPr>
        <w:spacing w:line="252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eastAsia="Times New Roman"/>
          <w:color w:val="1D2228"/>
          <w:shd w:val="clear" w:color="auto" w:fill="FFFFFF"/>
        </w:rPr>
        <w:t>Sent another email, Michelle responded and passed on to another recipient</w:t>
      </w:r>
      <w:r w:rsidR="00620E03">
        <w:rPr>
          <w:rFonts w:eastAsia="Times New Roman"/>
          <w:color w:val="1D2228"/>
          <w:shd w:val="clear" w:color="auto" w:fill="FFFFFF"/>
        </w:rPr>
        <w:t>. Waiting to hear back</w:t>
      </w:r>
    </w:p>
    <w:p w14:paraId="5861C840" w14:textId="77777777" w:rsidR="00223FEE" w:rsidRDefault="00223FEE" w:rsidP="00223FEE">
      <w:pPr>
        <w:pStyle w:val="ListParagraph"/>
        <w:numPr>
          <w:ilvl w:val="0"/>
          <w:numId w:val="10"/>
        </w:numPr>
        <w:spacing w:line="252" w:lineRule="auto"/>
        <w:rPr>
          <w:rFonts w:ascii="Helvetica" w:eastAsia="Times New Roman" w:hAnsi="Helvetica" w:cs="Helvetica"/>
          <w:sz w:val="20"/>
          <w:szCs w:val="20"/>
        </w:rPr>
      </w:pPr>
      <w:bookmarkStart w:id="3" w:name="_Hlk127773160"/>
      <w:r>
        <w:rPr>
          <w:rFonts w:eastAsia="Times New Roman"/>
          <w:color w:val="1D2228"/>
          <w:shd w:val="clear" w:color="auto" w:fill="FFFFFF"/>
        </w:rPr>
        <w:t xml:space="preserve">Charlotte to Request to attend Town Forest Committee meeting to report invasives found in Town Forest </w:t>
      </w:r>
    </w:p>
    <w:p w14:paraId="3A4C2E25" w14:textId="6AEB53E7" w:rsidR="00223FEE" w:rsidRDefault="002C7E4B" w:rsidP="00223FEE">
      <w:pPr>
        <w:pStyle w:val="ListParagraph"/>
        <w:numPr>
          <w:ilvl w:val="1"/>
          <w:numId w:val="10"/>
        </w:numPr>
        <w:spacing w:line="252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eastAsia="Times New Roman"/>
          <w:color w:val="1D2228"/>
          <w:shd w:val="clear" w:color="auto" w:fill="FFFFFF"/>
        </w:rPr>
        <w:t>Meeting scheduled for next Wednesday, February 1</w:t>
      </w:r>
      <w:r w:rsidRPr="002C7E4B">
        <w:rPr>
          <w:rFonts w:eastAsia="Times New Roman"/>
          <w:color w:val="1D2228"/>
          <w:shd w:val="clear" w:color="auto" w:fill="FFFFFF"/>
          <w:vertAlign w:val="superscript"/>
        </w:rPr>
        <w:t>st</w:t>
      </w:r>
      <w:r>
        <w:rPr>
          <w:rFonts w:eastAsia="Times New Roman"/>
          <w:color w:val="1D2228"/>
          <w:shd w:val="clear" w:color="auto" w:fill="FFFFFF"/>
        </w:rPr>
        <w:t xml:space="preserve"> at 6:30</w:t>
      </w:r>
      <w:r w:rsidR="00620E03">
        <w:rPr>
          <w:rFonts w:eastAsia="Times New Roman"/>
          <w:color w:val="1D2228"/>
          <w:shd w:val="clear" w:color="auto" w:fill="FFFFFF"/>
        </w:rPr>
        <w:t xml:space="preserve"> pm</w:t>
      </w:r>
    </w:p>
    <w:p w14:paraId="179314B1" w14:textId="77777777" w:rsidR="00223FEE" w:rsidRDefault="00223FEE" w:rsidP="00223FEE">
      <w:pPr>
        <w:pStyle w:val="ListParagraph"/>
        <w:numPr>
          <w:ilvl w:val="0"/>
          <w:numId w:val="10"/>
        </w:numPr>
        <w:spacing w:line="252" w:lineRule="auto"/>
        <w:rPr>
          <w:rFonts w:ascii="Calibri" w:eastAsia="Times New Roman" w:hAnsi="Calibri" w:cs="Calibri"/>
          <w:color w:val="1D2228"/>
          <w:shd w:val="clear" w:color="auto" w:fill="FFFFFF"/>
        </w:rPr>
      </w:pPr>
      <w:r>
        <w:rPr>
          <w:rFonts w:eastAsia="Times New Roman"/>
          <w:color w:val="1D2228"/>
          <w:shd w:val="clear" w:color="auto" w:fill="FFFFFF"/>
        </w:rPr>
        <w:t xml:space="preserve">Adam Burnett to become a </w:t>
      </w:r>
      <w:proofErr w:type="spellStart"/>
      <w:r>
        <w:rPr>
          <w:rFonts w:eastAsia="Times New Roman"/>
          <w:color w:val="1D2228"/>
          <w:shd w:val="clear" w:color="auto" w:fill="FFFFFF"/>
        </w:rPr>
        <w:t>EDDmapS</w:t>
      </w:r>
      <w:proofErr w:type="spellEnd"/>
      <w:r>
        <w:rPr>
          <w:rFonts w:eastAsia="Times New Roman"/>
          <w:color w:val="1D2228"/>
          <w:shd w:val="clear" w:color="auto" w:fill="FFFFFF"/>
        </w:rPr>
        <w:t xml:space="preserve"> verifier</w:t>
      </w:r>
    </w:p>
    <w:bookmarkEnd w:id="3"/>
    <w:p w14:paraId="37D2425B" w14:textId="5A95328B" w:rsidR="00C66CF5" w:rsidRDefault="00223FEE" w:rsidP="00594408">
      <w:pPr>
        <w:pStyle w:val="ListParagraph"/>
        <w:numPr>
          <w:ilvl w:val="1"/>
          <w:numId w:val="10"/>
        </w:numPr>
        <w:spacing w:line="252" w:lineRule="auto"/>
        <w:rPr>
          <w:rFonts w:eastAsia="Times New Roman"/>
          <w:color w:val="1D2228"/>
          <w:shd w:val="clear" w:color="auto" w:fill="FFFFFF"/>
        </w:rPr>
      </w:pPr>
      <w:r>
        <w:rPr>
          <w:rFonts w:eastAsia="Times New Roman"/>
          <w:color w:val="1D2228"/>
          <w:shd w:val="clear" w:color="auto" w:fill="FFFFFF"/>
        </w:rPr>
        <w:t xml:space="preserve">Started looking into it on the </w:t>
      </w:r>
      <w:proofErr w:type="spellStart"/>
      <w:r>
        <w:rPr>
          <w:rFonts w:eastAsia="Times New Roman"/>
          <w:color w:val="1D2228"/>
          <w:shd w:val="clear" w:color="auto" w:fill="FFFFFF"/>
        </w:rPr>
        <w:t>EDDmaps</w:t>
      </w:r>
      <w:proofErr w:type="spellEnd"/>
      <w:r>
        <w:rPr>
          <w:rFonts w:eastAsia="Times New Roman"/>
          <w:color w:val="1D2228"/>
          <w:shd w:val="clear" w:color="auto" w:fill="FFFFFF"/>
        </w:rPr>
        <w:t xml:space="preserve"> site</w:t>
      </w:r>
    </w:p>
    <w:p w14:paraId="28C0D5DD" w14:textId="77777777" w:rsidR="00594408" w:rsidRPr="00594408" w:rsidRDefault="00594408" w:rsidP="00594408">
      <w:pPr>
        <w:pStyle w:val="ListParagraph"/>
        <w:spacing w:line="252" w:lineRule="auto"/>
        <w:ind w:left="1440"/>
        <w:rPr>
          <w:rFonts w:eastAsia="Times New Roman"/>
          <w:color w:val="1D2228"/>
          <w:shd w:val="clear" w:color="auto" w:fill="FFFFFF"/>
        </w:rPr>
      </w:pPr>
    </w:p>
    <w:p w14:paraId="4D3DB132" w14:textId="06FCF6D3" w:rsidR="00223FEE" w:rsidRDefault="00223FEE" w:rsidP="00C66CF5">
      <w:pPr>
        <w:spacing w:after="0" w:line="252" w:lineRule="auto"/>
        <w:rPr>
          <w:rFonts w:ascii="Helvetica" w:eastAsia="Times New Roman" w:hAnsi="Helvetica" w:cs="Helvetica"/>
          <w:sz w:val="20"/>
          <w:szCs w:val="20"/>
        </w:rPr>
      </w:pPr>
      <w:r>
        <w:t xml:space="preserve">The second order of business was </w:t>
      </w:r>
      <w:r w:rsidRPr="00223FEE">
        <w:rPr>
          <w:rFonts w:ascii="Helvetica" w:eastAsia="Times New Roman" w:hAnsi="Helvetica" w:cs="Helvetica"/>
          <w:sz w:val="20"/>
          <w:szCs w:val="20"/>
        </w:rPr>
        <w:t>Review Town annual report submission</w:t>
      </w:r>
    </w:p>
    <w:p w14:paraId="580CFFD4" w14:textId="1ADBEE00" w:rsidR="00A73D83" w:rsidRDefault="000658DF" w:rsidP="00636B34">
      <w:pPr>
        <w:pStyle w:val="ListParagraph"/>
        <w:numPr>
          <w:ilvl w:val="0"/>
          <w:numId w:val="12"/>
        </w:numPr>
        <w:spacing w:after="0" w:line="252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The report was reviewed and edited contemporaneously </w:t>
      </w:r>
    </w:p>
    <w:p w14:paraId="024624AF" w14:textId="40A3A563" w:rsidR="000658DF" w:rsidRPr="00620E03" w:rsidRDefault="00620E03" w:rsidP="00636B34">
      <w:pPr>
        <w:pStyle w:val="ListParagraph"/>
        <w:numPr>
          <w:ilvl w:val="0"/>
          <w:numId w:val="12"/>
        </w:numPr>
        <w:spacing w:after="0" w:line="252" w:lineRule="auto"/>
        <w:rPr>
          <w:rFonts w:ascii="Helvetica" w:eastAsia="Times New Roman" w:hAnsi="Helvetica" w:cs="Helvetica"/>
          <w:sz w:val="20"/>
          <w:szCs w:val="20"/>
        </w:rPr>
      </w:pPr>
      <w:r w:rsidRPr="00620E03">
        <w:rPr>
          <w:rFonts w:ascii="Helvetica" w:eastAsia="Times New Roman" w:hAnsi="Helvetica" w:cs="Helvetica"/>
          <w:sz w:val="20"/>
          <w:szCs w:val="20"/>
        </w:rPr>
        <w:t>Agreed to add photos</w:t>
      </w:r>
    </w:p>
    <w:p w14:paraId="610C9410" w14:textId="5AC707F7" w:rsidR="00620E03" w:rsidRPr="00620E03" w:rsidRDefault="00620E03" w:rsidP="00636B34">
      <w:pPr>
        <w:pStyle w:val="ListParagraph"/>
        <w:numPr>
          <w:ilvl w:val="0"/>
          <w:numId w:val="12"/>
        </w:numPr>
        <w:spacing w:after="0" w:line="252" w:lineRule="auto"/>
        <w:rPr>
          <w:rFonts w:ascii="Helvetica" w:eastAsia="Times New Roman" w:hAnsi="Helvetica" w:cs="Helvetica"/>
          <w:sz w:val="20"/>
          <w:szCs w:val="20"/>
        </w:rPr>
      </w:pPr>
      <w:r w:rsidRPr="00620E03">
        <w:rPr>
          <w:rFonts w:ascii="Helvetica" w:eastAsia="Times New Roman" w:hAnsi="Helvetica" w:cs="Helvetica"/>
          <w:sz w:val="20"/>
          <w:szCs w:val="20"/>
        </w:rPr>
        <w:t>Olin Lathrop moved to approve the report as edited</w:t>
      </w:r>
    </w:p>
    <w:p w14:paraId="2089845F" w14:textId="78AA6630" w:rsidR="00620E03" w:rsidRDefault="00620E03" w:rsidP="00636B34">
      <w:pPr>
        <w:pStyle w:val="ListParagraph"/>
        <w:numPr>
          <w:ilvl w:val="0"/>
          <w:numId w:val="12"/>
        </w:numPr>
        <w:spacing w:after="0" w:line="252" w:lineRule="auto"/>
        <w:rPr>
          <w:rFonts w:ascii="Helvetica" w:eastAsia="Times New Roman" w:hAnsi="Helvetica" w:cs="Helvetica"/>
          <w:sz w:val="20"/>
          <w:szCs w:val="20"/>
        </w:rPr>
      </w:pPr>
      <w:r w:rsidRPr="00620E03">
        <w:rPr>
          <w:rFonts w:ascii="Helvetica" w:eastAsia="Times New Roman" w:hAnsi="Helvetica" w:cs="Helvetica"/>
          <w:sz w:val="20"/>
          <w:szCs w:val="20"/>
        </w:rPr>
        <w:t>Jonathan Basch seconded</w:t>
      </w:r>
    </w:p>
    <w:p w14:paraId="3C1F3DD8" w14:textId="0EAB6C80" w:rsidR="00620E03" w:rsidRPr="00620E03" w:rsidRDefault="00620E03" w:rsidP="00636B34">
      <w:pPr>
        <w:pStyle w:val="ListParagraph"/>
        <w:numPr>
          <w:ilvl w:val="0"/>
          <w:numId w:val="12"/>
        </w:numPr>
        <w:spacing w:after="0" w:line="252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Motion to approve the report as edited passed by unanimous vote</w:t>
      </w:r>
    </w:p>
    <w:p w14:paraId="66AE641A" w14:textId="77777777" w:rsidR="00856BDC" w:rsidRPr="00001617" w:rsidRDefault="00856BDC" w:rsidP="00636B34">
      <w:pPr>
        <w:spacing w:after="0"/>
        <w:rPr>
          <w:rFonts w:cstheme="minorHAnsi"/>
        </w:rPr>
      </w:pPr>
    </w:p>
    <w:p w14:paraId="036BB99A" w14:textId="57FA0745" w:rsidR="006E29EF" w:rsidRDefault="00636B34" w:rsidP="00223FEE">
      <w:pPr>
        <w:spacing w:after="0"/>
        <w:rPr>
          <w:rFonts w:ascii="Helvetica" w:eastAsia="Times New Roman" w:hAnsi="Helvetica" w:cs="Helvetica"/>
          <w:sz w:val="20"/>
          <w:szCs w:val="20"/>
        </w:rPr>
      </w:pPr>
      <w:r>
        <w:t xml:space="preserve">The third order of business was </w:t>
      </w:r>
      <w:r w:rsidR="00223FEE" w:rsidRPr="00223FEE">
        <w:rPr>
          <w:rFonts w:ascii="Helvetica" w:eastAsia="Times New Roman" w:hAnsi="Helvetica" w:cs="Helvetica"/>
          <w:sz w:val="20"/>
          <w:szCs w:val="20"/>
        </w:rPr>
        <w:t>Follow up on discussion of Hoary Alyssum</w:t>
      </w:r>
      <w:r w:rsidR="00223FEE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BDBE686" w14:textId="5C4F1138" w:rsidR="005C107A" w:rsidRDefault="003B2C62" w:rsidP="005C107A">
      <w:pPr>
        <w:pStyle w:val="ListParagraph"/>
        <w:numPr>
          <w:ilvl w:val="0"/>
          <w:numId w:val="13"/>
        </w:numPr>
        <w:spacing w:after="0"/>
      </w:pPr>
      <w:r>
        <w:lastRenderedPageBreak/>
        <w:t>Charlotte</w:t>
      </w:r>
      <w:r w:rsidR="00594408">
        <w:t xml:space="preserve"> Weigel</w:t>
      </w:r>
      <w:r w:rsidR="000658DF">
        <w:t xml:space="preserve"> reached out to a</w:t>
      </w:r>
      <w:r w:rsidR="005C107A">
        <w:t xml:space="preserve"> U Mass extension weed specialist</w:t>
      </w:r>
      <w:r w:rsidR="000658DF">
        <w:t xml:space="preserve"> expert </w:t>
      </w:r>
      <w:r w:rsidR="005C107A">
        <w:t>Randall (</w:t>
      </w:r>
      <w:r w:rsidR="000658DF">
        <w:t>R</w:t>
      </w:r>
      <w:r w:rsidR="005C107A">
        <w:t>a</w:t>
      </w:r>
      <w:r w:rsidR="000658DF">
        <w:t>ndy</w:t>
      </w:r>
      <w:r w:rsidR="005C107A">
        <w:t xml:space="preserve">) </w:t>
      </w:r>
      <w:proofErr w:type="spellStart"/>
      <w:r w:rsidR="000658DF">
        <w:t>Prosta</w:t>
      </w:r>
      <w:r w:rsidR="005C107A">
        <w:t>k</w:t>
      </w:r>
      <w:proofErr w:type="spellEnd"/>
      <w:r w:rsidR="000658DF">
        <w:t xml:space="preserve">  – </w:t>
      </w:r>
      <w:r w:rsidR="005C107A">
        <w:t xml:space="preserve">Hoary Alyssum is considered a </w:t>
      </w:r>
      <w:r w:rsidR="000658DF">
        <w:t>noxious weed not on invasive species list</w:t>
      </w:r>
    </w:p>
    <w:p w14:paraId="60547A8B" w14:textId="45BC4BCC" w:rsidR="005C107A" w:rsidRDefault="005C107A" w:rsidP="005C107A">
      <w:pPr>
        <w:pStyle w:val="ListParagraph"/>
        <w:numPr>
          <w:ilvl w:val="0"/>
          <w:numId w:val="13"/>
        </w:numPr>
        <w:spacing w:after="0"/>
      </w:pPr>
      <w:r>
        <w:t xml:space="preserve">Danger to horses </w:t>
      </w:r>
      <w:r w:rsidR="00E509F1">
        <w:t>a</w:t>
      </w:r>
      <w:r>
        <w:t>s it causes laminitis</w:t>
      </w:r>
    </w:p>
    <w:p w14:paraId="46F74B69" w14:textId="25E3B462" w:rsidR="000658DF" w:rsidRDefault="000658DF" w:rsidP="000658DF">
      <w:pPr>
        <w:pStyle w:val="ListParagraph"/>
        <w:numPr>
          <w:ilvl w:val="0"/>
          <w:numId w:val="13"/>
        </w:numPr>
        <w:spacing w:after="0"/>
      </w:pPr>
      <w:r>
        <w:t>For a horse that is grazing</w:t>
      </w:r>
      <w:r w:rsidR="005C107A">
        <w:t xml:space="preserve"> it</w:t>
      </w:r>
      <w:r>
        <w:t xml:space="preserve"> is not a preferred food source. Danger when it is present at high levels</w:t>
      </w:r>
      <w:r w:rsidR="005C107A">
        <w:t xml:space="preserve"> (&gt;50%)</w:t>
      </w:r>
      <w:r>
        <w:t xml:space="preserve"> in </w:t>
      </w:r>
      <w:r w:rsidR="00E509F1">
        <w:t>h</w:t>
      </w:r>
      <w:r>
        <w:t>ay.</w:t>
      </w:r>
    </w:p>
    <w:p w14:paraId="3E41DE0E" w14:textId="058EB76F" w:rsidR="000658DF" w:rsidRDefault="000658DF" w:rsidP="000658DF">
      <w:pPr>
        <w:pStyle w:val="ListParagraph"/>
        <w:numPr>
          <w:ilvl w:val="0"/>
          <w:numId w:val="13"/>
        </w:numPr>
        <w:spacing w:after="0"/>
      </w:pPr>
      <w:r>
        <w:t>In terms of locations</w:t>
      </w:r>
      <w:r w:rsidR="00E509F1">
        <w:t>, it is found in</w:t>
      </w:r>
      <w:r>
        <w:t xml:space="preserve"> West</w:t>
      </w:r>
      <w:r w:rsidR="005C107A">
        <w:t>ville</w:t>
      </w:r>
      <w:r>
        <w:t xml:space="preserve"> and </w:t>
      </w:r>
      <w:r w:rsidR="005C107A">
        <w:t>S</w:t>
      </w:r>
      <w:r>
        <w:t>outhwick</w:t>
      </w:r>
      <w:r w:rsidR="005C107A">
        <w:t xml:space="preserve"> MA</w:t>
      </w:r>
      <w:r>
        <w:t xml:space="preserve"> and several spots in NH</w:t>
      </w:r>
    </w:p>
    <w:p w14:paraId="4F3258A2" w14:textId="68E826AD" w:rsidR="000658DF" w:rsidRDefault="000658DF" w:rsidP="000658DF">
      <w:pPr>
        <w:pStyle w:val="ListParagraph"/>
        <w:numPr>
          <w:ilvl w:val="0"/>
          <w:numId w:val="13"/>
        </w:numPr>
        <w:spacing w:after="0"/>
      </w:pPr>
      <w:r>
        <w:t>Example of being spread through mowing equipment</w:t>
      </w:r>
    </w:p>
    <w:p w14:paraId="2D20AA91" w14:textId="6364B60E" w:rsidR="000658DF" w:rsidRDefault="000658DF" w:rsidP="000658DF">
      <w:pPr>
        <w:pStyle w:val="ListParagraph"/>
        <w:numPr>
          <w:ilvl w:val="0"/>
          <w:numId w:val="13"/>
        </w:numPr>
        <w:spacing w:after="0"/>
      </w:pPr>
      <w:r>
        <w:t xml:space="preserve">“If you are caring for a </w:t>
      </w:r>
      <w:r w:rsidR="00E509F1">
        <w:t>field,</w:t>
      </w:r>
      <w:r>
        <w:t xml:space="preserve"> it </w:t>
      </w:r>
      <w:r w:rsidR="005C107A">
        <w:t>should</w:t>
      </w:r>
      <w:r>
        <w:t xml:space="preserve"> not be a problem</w:t>
      </w:r>
      <w:r w:rsidR="005C107A">
        <w:t>”</w:t>
      </w:r>
    </w:p>
    <w:p w14:paraId="647E52D2" w14:textId="2AB2D2BE" w:rsidR="000658DF" w:rsidRDefault="005C107A" w:rsidP="000658DF">
      <w:pPr>
        <w:pStyle w:val="ListParagraph"/>
        <w:numPr>
          <w:ilvl w:val="0"/>
          <w:numId w:val="13"/>
        </w:numPr>
        <w:spacing w:after="0"/>
      </w:pPr>
      <w:r>
        <w:t>For c</w:t>
      </w:r>
      <w:r w:rsidR="000658DF">
        <w:t xml:space="preserve">hemical management recommend </w:t>
      </w:r>
      <w:proofErr w:type="spellStart"/>
      <w:r w:rsidR="000658DF">
        <w:t>Dicampa</w:t>
      </w:r>
      <w:proofErr w:type="spellEnd"/>
      <w:r w:rsidR="000658DF">
        <w:t>, broad leaf herbicide</w:t>
      </w:r>
    </w:p>
    <w:p w14:paraId="2AEEA005" w14:textId="541F4CE4" w:rsidR="000658DF" w:rsidRDefault="000658DF" w:rsidP="000658DF">
      <w:pPr>
        <w:pStyle w:val="ListParagraph"/>
        <w:numPr>
          <w:ilvl w:val="0"/>
          <w:numId w:val="13"/>
        </w:numPr>
        <w:spacing w:after="0"/>
      </w:pPr>
      <w:r>
        <w:t>Discuss and reach out to the Ag Commissio</w:t>
      </w:r>
      <w:r w:rsidR="005C107A">
        <w:t>n</w:t>
      </w:r>
      <w:r>
        <w:t xml:space="preserve"> </w:t>
      </w:r>
    </w:p>
    <w:p w14:paraId="0CA8B200" w14:textId="40F11074" w:rsidR="000658DF" w:rsidRDefault="000658DF" w:rsidP="000658DF">
      <w:pPr>
        <w:pStyle w:val="ListParagraph"/>
        <w:numPr>
          <w:ilvl w:val="0"/>
          <w:numId w:val="13"/>
        </w:numPr>
        <w:spacing w:after="0"/>
      </w:pPr>
      <w:r>
        <w:t>For our purposes</w:t>
      </w:r>
      <w:r w:rsidR="00E509F1">
        <w:t xml:space="preserve">, </w:t>
      </w:r>
      <w:r>
        <w:t>we will circle back with Anna Eliot in the spring</w:t>
      </w:r>
      <w:r w:rsidR="005C107A">
        <w:t xml:space="preserve"> and visit the site</w:t>
      </w:r>
    </w:p>
    <w:p w14:paraId="22389D7D" w14:textId="321F715A" w:rsidR="000658DF" w:rsidRDefault="000658DF" w:rsidP="000658DF">
      <w:pPr>
        <w:pStyle w:val="ListParagraph"/>
        <w:numPr>
          <w:ilvl w:val="0"/>
          <w:numId w:val="13"/>
        </w:numPr>
        <w:spacing w:after="0"/>
      </w:pPr>
      <w:r>
        <w:t>Anna burned her pile of pulled Hoary Alyssum</w:t>
      </w:r>
    </w:p>
    <w:p w14:paraId="7B4C4D5A" w14:textId="58FBA1F8" w:rsidR="000658DF" w:rsidRDefault="00594408" w:rsidP="000658DF">
      <w:pPr>
        <w:pStyle w:val="ListParagraph"/>
        <w:numPr>
          <w:ilvl w:val="0"/>
          <w:numId w:val="13"/>
        </w:numPr>
        <w:spacing w:after="0"/>
      </w:pPr>
      <w:r>
        <w:t>Olin Lathrop</w:t>
      </w:r>
      <w:r w:rsidR="000658DF">
        <w:t>: Did he say anything regarding Triclopyr?</w:t>
      </w:r>
    </w:p>
    <w:p w14:paraId="7D0BD592" w14:textId="19CA19AA" w:rsidR="000658DF" w:rsidRDefault="001D3689" w:rsidP="000658DF">
      <w:pPr>
        <w:pStyle w:val="ListParagraph"/>
        <w:numPr>
          <w:ilvl w:val="0"/>
          <w:numId w:val="13"/>
        </w:numPr>
        <w:spacing w:after="0"/>
      </w:pPr>
      <w:r>
        <w:t>Charlotte</w:t>
      </w:r>
      <w:r w:rsidR="00594408">
        <w:t xml:space="preserve"> Weigel</w:t>
      </w:r>
      <w:r w:rsidR="000658DF">
        <w:t xml:space="preserve">: He did not- we can email him, will gladly do it </w:t>
      </w:r>
    </w:p>
    <w:p w14:paraId="6FE8EFB5" w14:textId="6950DA76" w:rsidR="005C107A" w:rsidRPr="005C107A" w:rsidRDefault="005C107A" w:rsidP="000658DF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bookmarkStart w:id="4" w:name="_Hlk127772918"/>
      <w:r w:rsidRPr="005C107A">
        <w:rPr>
          <w:b/>
          <w:bCs/>
        </w:rPr>
        <w:t xml:space="preserve">Action for Charlotte to email Randy </w:t>
      </w:r>
      <w:proofErr w:type="spellStart"/>
      <w:r w:rsidRPr="005C107A">
        <w:rPr>
          <w:b/>
          <w:bCs/>
        </w:rPr>
        <w:t>Prostak</w:t>
      </w:r>
      <w:proofErr w:type="spellEnd"/>
      <w:r w:rsidRPr="005C107A">
        <w:rPr>
          <w:b/>
          <w:bCs/>
        </w:rPr>
        <w:t xml:space="preserve"> regarding treatment</w:t>
      </w:r>
      <w:r w:rsidR="00DE4B88">
        <w:rPr>
          <w:b/>
          <w:bCs/>
        </w:rPr>
        <w:t xml:space="preserve"> of Hoary </w:t>
      </w:r>
      <w:proofErr w:type="spellStart"/>
      <w:r w:rsidR="00DE4B88">
        <w:rPr>
          <w:b/>
          <w:bCs/>
        </w:rPr>
        <w:t>Allysum</w:t>
      </w:r>
      <w:proofErr w:type="spellEnd"/>
      <w:r w:rsidRPr="005C107A">
        <w:rPr>
          <w:b/>
          <w:bCs/>
        </w:rPr>
        <w:t xml:space="preserve"> with Triclopyr</w:t>
      </w:r>
    </w:p>
    <w:bookmarkEnd w:id="4"/>
    <w:p w14:paraId="5B975A78" w14:textId="306BBD28" w:rsidR="000658DF" w:rsidRDefault="00594408" w:rsidP="000658DF">
      <w:pPr>
        <w:pStyle w:val="ListParagraph"/>
        <w:numPr>
          <w:ilvl w:val="0"/>
          <w:numId w:val="13"/>
        </w:numPr>
        <w:spacing w:after="0"/>
      </w:pPr>
      <w:r>
        <w:t>Ben Wolfe</w:t>
      </w:r>
      <w:r w:rsidR="000658DF">
        <w:t xml:space="preserve">: </w:t>
      </w:r>
      <w:r w:rsidR="005C107A">
        <w:t xml:space="preserve">You mentioned it is a noxious weed but not an invasive species. </w:t>
      </w:r>
      <w:r w:rsidR="000658DF">
        <w:t>How much time should we spend</w:t>
      </w:r>
      <w:r w:rsidR="00E509F1">
        <w:t xml:space="preserve"> on</w:t>
      </w:r>
      <w:r w:rsidR="000658DF">
        <w:t xml:space="preserve"> it? Since it is more of an agricultural concern</w:t>
      </w:r>
    </w:p>
    <w:p w14:paraId="5E66F582" w14:textId="7A2E2A4C" w:rsidR="000658DF" w:rsidRDefault="001D3689" w:rsidP="000658DF">
      <w:pPr>
        <w:pStyle w:val="ListParagraph"/>
        <w:numPr>
          <w:ilvl w:val="0"/>
          <w:numId w:val="13"/>
        </w:numPr>
        <w:spacing w:after="0"/>
      </w:pPr>
      <w:r>
        <w:t>Charlotte</w:t>
      </w:r>
      <w:r w:rsidR="00594408">
        <w:t xml:space="preserve"> Weigel</w:t>
      </w:r>
      <w:r w:rsidR="000658DF">
        <w:t>: Agree, I think we did our due diligence. Now we are aware of it, based on my reading it is not risk to our forests and wetlands</w:t>
      </w:r>
    </w:p>
    <w:p w14:paraId="23080CE0" w14:textId="575CB5DC" w:rsidR="000658DF" w:rsidRDefault="000658DF" w:rsidP="000658DF">
      <w:pPr>
        <w:pStyle w:val="ListParagraph"/>
        <w:numPr>
          <w:ilvl w:val="0"/>
          <w:numId w:val="13"/>
        </w:numPr>
        <w:spacing w:after="0"/>
      </w:pPr>
      <w:r>
        <w:t xml:space="preserve">More of an </w:t>
      </w:r>
      <w:r w:rsidR="00E509F1">
        <w:t>economical</w:t>
      </w:r>
      <w:r>
        <w:t xml:space="preserve"> reason for being a concern in the West</w:t>
      </w:r>
      <w:r w:rsidR="004D2946">
        <w:t xml:space="preserve">. </w:t>
      </w:r>
    </w:p>
    <w:p w14:paraId="0026EC76" w14:textId="1B92DE0A" w:rsidR="000658DF" w:rsidRDefault="00841218" w:rsidP="000658DF">
      <w:pPr>
        <w:pStyle w:val="ListParagraph"/>
        <w:numPr>
          <w:ilvl w:val="0"/>
          <w:numId w:val="13"/>
        </w:numPr>
        <w:spacing w:after="0"/>
      </w:pPr>
      <w:r>
        <w:t>Adam Burnett</w:t>
      </w:r>
      <w:r w:rsidR="000658DF">
        <w:t xml:space="preserve">: Has to be more of a manicured site. In Europe it takes over in disturbed areas </w:t>
      </w:r>
    </w:p>
    <w:p w14:paraId="19CFD70F" w14:textId="3F9E25F8" w:rsidR="000658DF" w:rsidRDefault="00594408" w:rsidP="000658DF">
      <w:pPr>
        <w:pStyle w:val="ListParagraph"/>
        <w:numPr>
          <w:ilvl w:val="0"/>
          <w:numId w:val="13"/>
        </w:numPr>
        <w:spacing w:after="0"/>
      </w:pPr>
      <w:r>
        <w:t>Olin Lathrop</w:t>
      </w:r>
      <w:r w:rsidR="000658DF">
        <w:t>: Mowing and spreading is a concern, if we are using the same equipment to mow town land</w:t>
      </w:r>
      <w:r w:rsidR="004D2946">
        <w:t xml:space="preserve">. </w:t>
      </w:r>
    </w:p>
    <w:p w14:paraId="074529A6" w14:textId="16EE8214" w:rsidR="000658DF" w:rsidRDefault="00594408" w:rsidP="000658DF">
      <w:pPr>
        <w:pStyle w:val="ListParagraph"/>
        <w:numPr>
          <w:ilvl w:val="0"/>
          <w:numId w:val="13"/>
        </w:numPr>
        <w:spacing w:after="0"/>
      </w:pPr>
      <w:r>
        <w:t>Olin Lathrop</w:t>
      </w:r>
      <w:r w:rsidR="000658DF">
        <w:t>: should look at town lands and see if it is there</w:t>
      </w:r>
    </w:p>
    <w:p w14:paraId="516FB925" w14:textId="418612E5" w:rsidR="000658DF" w:rsidRDefault="00841218" w:rsidP="000658DF">
      <w:pPr>
        <w:pStyle w:val="ListParagraph"/>
        <w:numPr>
          <w:ilvl w:val="0"/>
          <w:numId w:val="13"/>
        </w:numPr>
        <w:spacing w:after="0"/>
      </w:pPr>
      <w:r>
        <w:t>Adam Burnett</w:t>
      </w:r>
      <w:r w:rsidR="000658DF">
        <w:t>: For areas that we maintain as open lands, should make sure that the equipment is properly cleaned.</w:t>
      </w:r>
    </w:p>
    <w:p w14:paraId="077D2542" w14:textId="2E18CBE8" w:rsidR="00A17F2D" w:rsidRDefault="00594408" w:rsidP="000658DF">
      <w:pPr>
        <w:pStyle w:val="ListParagraph"/>
        <w:numPr>
          <w:ilvl w:val="0"/>
          <w:numId w:val="13"/>
        </w:numPr>
        <w:spacing w:after="0"/>
      </w:pPr>
      <w:r>
        <w:t>Olin Lathrop</w:t>
      </w:r>
      <w:r w:rsidR="00A17F2D">
        <w:t>: I will mention at the</w:t>
      </w:r>
      <w:r w:rsidR="00E509F1">
        <w:t xml:space="preserve"> Conservation Commission (</w:t>
      </w:r>
      <w:proofErr w:type="spellStart"/>
      <w:r w:rsidR="00E509F1">
        <w:t>ConCom</w:t>
      </w:r>
      <w:proofErr w:type="spellEnd"/>
      <w:r w:rsidR="00E509F1">
        <w:t>) meeting</w:t>
      </w:r>
      <w:r w:rsidR="00A17F2D">
        <w:t xml:space="preserve"> </w:t>
      </w:r>
    </w:p>
    <w:p w14:paraId="6CFED5E5" w14:textId="65E5FBD4" w:rsidR="004D2946" w:rsidRPr="004D2946" w:rsidRDefault="004D2946" w:rsidP="000658DF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bookmarkStart w:id="5" w:name="_Hlk127772934"/>
      <w:r w:rsidRPr="004D2946">
        <w:rPr>
          <w:b/>
          <w:bCs/>
        </w:rPr>
        <w:t>Action for Olin to mention the risk of spreading</w:t>
      </w:r>
      <w:r>
        <w:rPr>
          <w:b/>
          <w:bCs/>
        </w:rPr>
        <w:t xml:space="preserve"> Hoary </w:t>
      </w:r>
      <w:proofErr w:type="spellStart"/>
      <w:r>
        <w:rPr>
          <w:b/>
          <w:bCs/>
        </w:rPr>
        <w:t>Allysum</w:t>
      </w:r>
      <w:proofErr w:type="spellEnd"/>
      <w:r w:rsidRPr="004D2946">
        <w:rPr>
          <w:b/>
          <w:bCs/>
        </w:rPr>
        <w:t xml:space="preserve"> by mowing to the </w:t>
      </w:r>
      <w:proofErr w:type="spellStart"/>
      <w:r w:rsidRPr="004D2946">
        <w:rPr>
          <w:b/>
          <w:bCs/>
        </w:rPr>
        <w:t>ConCom</w:t>
      </w:r>
      <w:proofErr w:type="spellEnd"/>
    </w:p>
    <w:bookmarkEnd w:id="5"/>
    <w:p w14:paraId="2413BFBF" w14:textId="42FAE9BA" w:rsidR="00A17F2D" w:rsidRDefault="004D2946" w:rsidP="000658DF">
      <w:pPr>
        <w:pStyle w:val="ListParagraph"/>
        <w:numPr>
          <w:ilvl w:val="0"/>
          <w:numId w:val="13"/>
        </w:numPr>
        <w:spacing w:after="0"/>
      </w:pPr>
      <w:r>
        <w:t>Charlotte</w:t>
      </w:r>
      <w:r w:rsidR="00594408">
        <w:t xml:space="preserve"> Weigel</w:t>
      </w:r>
      <w:r w:rsidR="00A17F2D">
        <w:t xml:space="preserve">: Should we send it to a list of people? Will send to the </w:t>
      </w:r>
      <w:r>
        <w:t>Agriculture</w:t>
      </w:r>
      <w:r w:rsidR="00A17F2D">
        <w:t xml:space="preserve"> Commission</w:t>
      </w:r>
    </w:p>
    <w:p w14:paraId="2EE56C1F" w14:textId="54670310" w:rsidR="004D2946" w:rsidRPr="004D2946" w:rsidRDefault="004D2946" w:rsidP="000658DF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bookmarkStart w:id="6" w:name="_Hlk127772948"/>
      <w:r w:rsidRPr="004D2946">
        <w:rPr>
          <w:b/>
          <w:bCs/>
        </w:rPr>
        <w:t xml:space="preserve">Action for Charlotte to contact the Agriculture Commission regarding Hoary </w:t>
      </w:r>
      <w:proofErr w:type="spellStart"/>
      <w:r w:rsidRPr="004D2946">
        <w:rPr>
          <w:b/>
          <w:bCs/>
        </w:rPr>
        <w:t>Allysum</w:t>
      </w:r>
      <w:proofErr w:type="spellEnd"/>
    </w:p>
    <w:bookmarkEnd w:id="6"/>
    <w:p w14:paraId="2D63054A" w14:textId="3C236205" w:rsidR="00A17F2D" w:rsidRDefault="00594408" w:rsidP="000658DF">
      <w:pPr>
        <w:pStyle w:val="ListParagraph"/>
        <w:numPr>
          <w:ilvl w:val="0"/>
          <w:numId w:val="13"/>
        </w:numPr>
        <w:spacing w:after="0"/>
      </w:pPr>
      <w:r>
        <w:t>Olin Lathrop</w:t>
      </w:r>
      <w:r w:rsidR="00A17F2D">
        <w:t xml:space="preserve">: Will bring up to </w:t>
      </w:r>
      <w:proofErr w:type="spellStart"/>
      <w:r w:rsidR="00A17F2D">
        <w:t>Concom</w:t>
      </w:r>
      <w:proofErr w:type="spellEnd"/>
      <w:r w:rsidR="00A17F2D">
        <w:t xml:space="preserve"> to make sure they are aware of it </w:t>
      </w:r>
    </w:p>
    <w:p w14:paraId="15F0D5C4" w14:textId="08A9B863" w:rsidR="00636B34" w:rsidRDefault="00636B34" w:rsidP="00636B34">
      <w:pPr>
        <w:spacing w:after="0"/>
      </w:pPr>
    </w:p>
    <w:p w14:paraId="721355D3" w14:textId="7ACD3531" w:rsidR="00636B34" w:rsidRDefault="00636B34" w:rsidP="00636B34">
      <w:pPr>
        <w:spacing w:after="0"/>
      </w:pPr>
      <w:r>
        <w:t>The fourth order of business was</w:t>
      </w:r>
      <w:r w:rsidR="006D6352" w:rsidRPr="006D6352">
        <w:t xml:space="preserve"> </w:t>
      </w:r>
      <w:r w:rsidR="00223FEE" w:rsidRPr="00223FEE">
        <w:rPr>
          <w:rFonts w:ascii="Helvetica" w:eastAsia="Times New Roman" w:hAnsi="Helvetica" w:cs="Helvetica"/>
          <w:sz w:val="20"/>
          <w:szCs w:val="20"/>
        </w:rPr>
        <w:t>Update on RDA approvals for Carmichael Swamp and Town Forest</w:t>
      </w:r>
    </w:p>
    <w:p w14:paraId="34220435" w14:textId="310753F3" w:rsidR="00636B34" w:rsidRDefault="00A17F2D" w:rsidP="00A17F2D">
      <w:pPr>
        <w:pStyle w:val="ListParagraph"/>
        <w:numPr>
          <w:ilvl w:val="0"/>
          <w:numId w:val="16"/>
        </w:numPr>
        <w:spacing w:after="0"/>
      </w:pPr>
      <w:r>
        <w:t>See above</w:t>
      </w:r>
    </w:p>
    <w:p w14:paraId="26557A4E" w14:textId="39176D8E" w:rsidR="00636B34" w:rsidRDefault="00636B34" w:rsidP="00636B34">
      <w:pPr>
        <w:spacing w:after="0"/>
      </w:pPr>
      <w:r>
        <w:t>The fifth order of business w</w:t>
      </w:r>
      <w:r w:rsidR="00223FEE">
        <w:t>as</w:t>
      </w:r>
      <w:r w:rsidR="00223FEE" w:rsidRPr="00223FEE">
        <w:rPr>
          <w:rFonts w:ascii="Helvetica" w:eastAsia="Times New Roman" w:hAnsi="Helvetica" w:cs="Helvetica"/>
          <w:sz w:val="20"/>
          <w:szCs w:val="20"/>
        </w:rPr>
        <w:t xml:space="preserve"> Update on meeting with Town Forest committee for requesting MOU</w:t>
      </w:r>
    </w:p>
    <w:p w14:paraId="23B8E346" w14:textId="0B853552" w:rsidR="00636B34" w:rsidRDefault="00A17F2D" w:rsidP="00A17F2D">
      <w:pPr>
        <w:pStyle w:val="ListParagraph"/>
        <w:numPr>
          <w:ilvl w:val="0"/>
          <w:numId w:val="15"/>
        </w:numPr>
        <w:spacing w:after="0"/>
      </w:pPr>
      <w:r>
        <w:t>See above</w:t>
      </w:r>
    </w:p>
    <w:p w14:paraId="58131090" w14:textId="7B73BA17" w:rsidR="00636B34" w:rsidRDefault="00636B34" w:rsidP="00636B34">
      <w:pPr>
        <w:spacing w:after="0"/>
      </w:pPr>
      <w:r>
        <w:t xml:space="preserve">The sixth order of business was </w:t>
      </w:r>
      <w:r w:rsidR="00223FEE" w:rsidRPr="00223FEE">
        <w:rPr>
          <w:rFonts w:ascii="Helvetica" w:eastAsia="Times New Roman" w:hAnsi="Helvetica" w:cs="Helvetica"/>
          <w:sz w:val="20"/>
          <w:szCs w:val="20"/>
        </w:rPr>
        <w:t>Discuss any updates on insurance for applicator</w:t>
      </w:r>
    </w:p>
    <w:p w14:paraId="6A82CC36" w14:textId="7A2EDCB6" w:rsidR="00636B34" w:rsidRDefault="00A17F2D" w:rsidP="00A17F2D">
      <w:pPr>
        <w:pStyle w:val="ListParagraph"/>
        <w:numPr>
          <w:ilvl w:val="0"/>
          <w:numId w:val="14"/>
        </w:numPr>
        <w:spacing w:after="0"/>
      </w:pPr>
      <w:r>
        <w:t>See above</w:t>
      </w:r>
    </w:p>
    <w:p w14:paraId="4CAAA540" w14:textId="32F12BDB" w:rsidR="00636B34" w:rsidRDefault="00636B34" w:rsidP="00636B34">
      <w:pPr>
        <w:spacing w:after="0"/>
      </w:pPr>
      <w:r>
        <w:t xml:space="preserve">The seventh order of business was </w:t>
      </w:r>
      <w:r w:rsidR="00223FEE" w:rsidRPr="00223FEE">
        <w:rPr>
          <w:rFonts w:ascii="Helvetica" w:eastAsia="Times New Roman" w:hAnsi="Helvetica" w:cs="Helvetica"/>
          <w:sz w:val="20"/>
          <w:szCs w:val="20"/>
        </w:rPr>
        <w:t>Discuss progress and plan for upcoming work for grant: seedling purchasing</w:t>
      </w:r>
    </w:p>
    <w:p w14:paraId="47C6D64C" w14:textId="1C053B64" w:rsidR="00636B34" w:rsidRDefault="00594408" w:rsidP="00636B34">
      <w:pPr>
        <w:pStyle w:val="ListParagraph"/>
        <w:numPr>
          <w:ilvl w:val="0"/>
          <w:numId w:val="1"/>
        </w:numPr>
        <w:spacing w:after="0"/>
      </w:pPr>
      <w:r>
        <w:t>Ben Wolfe</w:t>
      </w:r>
      <w:r w:rsidR="00A17F2D">
        <w:t>: started thinking about it</w:t>
      </w:r>
      <w:r w:rsidR="004D2946">
        <w:t xml:space="preserve"> and looking at the website</w:t>
      </w:r>
      <w:r w:rsidR="00A17F2D">
        <w:t xml:space="preserve"> but action not required </w:t>
      </w:r>
      <w:r w:rsidR="004D2946">
        <w:t>be</w:t>
      </w:r>
      <w:r w:rsidR="00A17F2D">
        <w:t>for</w:t>
      </w:r>
      <w:r w:rsidR="004D2946">
        <w:t xml:space="preserve">e </w:t>
      </w:r>
      <w:r w:rsidR="00A17F2D">
        <w:t>March</w:t>
      </w:r>
    </w:p>
    <w:p w14:paraId="3FAD64E5" w14:textId="7F3ED79D" w:rsidR="00636B34" w:rsidRDefault="00636B34" w:rsidP="00636B34">
      <w:pPr>
        <w:spacing w:after="0"/>
      </w:pPr>
    </w:p>
    <w:p w14:paraId="03358B23" w14:textId="1AD3E9B3" w:rsidR="00636B34" w:rsidRDefault="00636B34" w:rsidP="00223FEE">
      <w:pPr>
        <w:spacing w:after="0"/>
        <w:rPr>
          <w:rFonts w:ascii="Helvetica" w:eastAsia="Times New Roman" w:hAnsi="Helvetica" w:cs="Helvetica"/>
          <w:sz w:val="20"/>
          <w:szCs w:val="20"/>
        </w:rPr>
      </w:pPr>
      <w:r>
        <w:t xml:space="preserve">The eighth order of business was </w:t>
      </w:r>
      <w:r w:rsidR="00223FEE" w:rsidRPr="00223FEE">
        <w:rPr>
          <w:rFonts w:ascii="Helvetica" w:eastAsia="Times New Roman" w:hAnsi="Helvetica" w:cs="Helvetica"/>
          <w:sz w:val="20"/>
          <w:szCs w:val="20"/>
        </w:rPr>
        <w:t>Review prioritized parcel list with updated mapping from Ron</w:t>
      </w:r>
    </w:p>
    <w:p w14:paraId="4EB93CE3" w14:textId="6BC9DBC7" w:rsidR="00A17F2D" w:rsidRDefault="00A17F2D" w:rsidP="00A17F2D">
      <w:pPr>
        <w:pStyle w:val="ListParagraph"/>
        <w:numPr>
          <w:ilvl w:val="0"/>
          <w:numId w:val="14"/>
        </w:numPr>
        <w:spacing w:after="0"/>
      </w:pPr>
      <w:r w:rsidRPr="00A17F2D">
        <w:rPr>
          <w:rFonts w:ascii="Helvetica" w:eastAsia="Times New Roman" w:hAnsi="Helvetica" w:cs="Helvetica"/>
          <w:sz w:val="20"/>
          <w:szCs w:val="20"/>
        </w:rPr>
        <w:t xml:space="preserve">Moved to the next meeting </w:t>
      </w:r>
    </w:p>
    <w:p w14:paraId="2A6C4697" w14:textId="05B98711" w:rsidR="00636B34" w:rsidRDefault="00636B34" w:rsidP="00636B34">
      <w:pPr>
        <w:spacing w:after="0"/>
      </w:pPr>
    </w:p>
    <w:p w14:paraId="397F4ACD" w14:textId="3DB6FFE7" w:rsidR="00223FEE" w:rsidRDefault="00223FEE" w:rsidP="00223FEE">
      <w:pPr>
        <w:rPr>
          <w:rFonts w:ascii="Helvetica" w:eastAsia="Times New Roman" w:hAnsi="Helvetica" w:cs="Helvetica"/>
          <w:sz w:val="20"/>
          <w:szCs w:val="20"/>
        </w:rPr>
      </w:pPr>
      <w:r>
        <w:t xml:space="preserve">The ninth order of business was </w:t>
      </w:r>
      <w:r w:rsidRPr="00223FEE">
        <w:rPr>
          <w:rFonts w:ascii="Helvetica" w:eastAsia="Times New Roman" w:hAnsi="Helvetica" w:cs="Helvetica"/>
          <w:sz w:val="20"/>
          <w:szCs w:val="20"/>
        </w:rPr>
        <w:t>Discuss community sponsored lantern fly lecture</w:t>
      </w:r>
    </w:p>
    <w:p w14:paraId="3084142A" w14:textId="4578487A" w:rsidR="00A17F2D" w:rsidRDefault="00A17F2D" w:rsidP="00A17F2D">
      <w:pPr>
        <w:pStyle w:val="ListParagraph"/>
        <w:numPr>
          <w:ilvl w:val="0"/>
          <w:numId w:val="14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Contacted professor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Simisky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4D2946">
        <w:rPr>
          <w:rFonts w:ascii="Helvetica" w:eastAsia="Times New Roman" w:hAnsi="Helvetica" w:cs="Helvetica"/>
          <w:sz w:val="20"/>
          <w:szCs w:val="20"/>
        </w:rPr>
        <w:t>– no longer interested in present</w:t>
      </w:r>
      <w:r w:rsidR="00E509F1">
        <w:rPr>
          <w:rFonts w:ascii="Helvetica" w:eastAsia="Times New Roman" w:hAnsi="Helvetica" w:cs="Helvetica"/>
          <w:sz w:val="20"/>
          <w:szCs w:val="20"/>
        </w:rPr>
        <w:t>ing,</w:t>
      </w:r>
      <w:r w:rsidR="004D2946"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 xml:space="preserve">but suggested some other people from </w:t>
      </w:r>
      <w:r w:rsidR="001D3689">
        <w:rPr>
          <w:rFonts w:ascii="Helvetica" w:eastAsia="Times New Roman" w:hAnsi="Helvetica" w:cs="Helvetica"/>
          <w:sz w:val="20"/>
          <w:szCs w:val="20"/>
        </w:rPr>
        <w:t>MDAR</w:t>
      </w:r>
      <w:r>
        <w:rPr>
          <w:rFonts w:ascii="Helvetica" w:eastAsia="Times New Roman" w:hAnsi="Helvetica" w:cs="Helvetica"/>
          <w:sz w:val="20"/>
          <w:szCs w:val="20"/>
        </w:rPr>
        <w:t xml:space="preserve">. Elisabeth Barnes </w:t>
      </w:r>
      <w:r w:rsidR="00E509F1">
        <w:rPr>
          <w:rFonts w:ascii="Helvetica" w:eastAsia="Times New Roman" w:hAnsi="Helvetica" w:cs="Helvetica"/>
          <w:sz w:val="20"/>
          <w:szCs w:val="20"/>
        </w:rPr>
        <w:t xml:space="preserve">– agreed to speak, scheduled for </w:t>
      </w:r>
      <w:r w:rsidR="00E509F1">
        <w:rPr>
          <w:rFonts w:ascii="Helvetica" w:eastAsia="Times New Roman" w:hAnsi="Helvetica" w:cs="Helvetica"/>
          <w:sz w:val="20"/>
          <w:szCs w:val="20"/>
        </w:rPr>
        <w:t>Thursday</w:t>
      </w:r>
      <w:r w:rsidR="00E509F1">
        <w:rPr>
          <w:rFonts w:ascii="Helvetica" w:eastAsia="Times New Roman" w:hAnsi="Helvetica" w:cs="Helvetica"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sz w:val="20"/>
          <w:szCs w:val="20"/>
        </w:rPr>
        <w:t>March 16</w:t>
      </w:r>
      <w:r w:rsidRPr="00A17F2D">
        <w:rPr>
          <w:rFonts w:ascii="Helvetica" w:eastAsia="Times New Roman" w:hAnsi="Helvetica" w:cs="Helvetica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509F1">
        <w:rPr>
          <w:rFonts w:ascii="Helvetica" w:eastAsia="Times New Roman" w:hAnsi="Helvetica" w:cs="Helvetica"/>
          <w:sz w:val="20"/>
          <w:szCs w:val="20"/>
        </w:rPr>
        <w:t xml:space="preserve">at the </w:t>
      </w:r>
      <w:r>
        <w:rPr>
          <w:rFonts w:ascii="Helvetica" w:eastAsia="Times New Roman" w:hAnsi="Helvetica" w:cs="Helvetica"/>
          <w:sz w:val="20"/>
          <w:szCs w:val="20"/>
        </w:rPr>
        <w:t>Sr Center</w:t>
      </w:r>
      <w:r w:rsidR="00E509F1">
        <w:rPr>
          <w:rFonts w:ascii="Helvetica" w:eastAsia="Times New Roman" w:hAnsi="Helvetica" w:cs="Helvetica"/>
          <w:sz w:val="20"/>
          <w:szCs w:val="20"/>
        </w:rPr>
        <w:t>, refreshments served at</w:t>
      </w:r>
      <w:r>
        <w:rPr>
          <w:rFonts w:ascii="Helvetica" w:eastAsia="Times New Roman" w:hAnsi="Helvetica" w:cs="Helvetica"/>
          <w:sz w:val="20"/>
          <w:szCs w:val="20"/>
        </w:rPr>
        <w:t xml:space="preserve"> 6:30 bring cookies and juice. Presentation </w:t>
      </w:r>
      <w:r w:rsidR="001D3689">
        <w:rPr>
          <w:rFonts w:ascii="Helvetica" w:eastAsia="Times New Roman" w:hAnsi="Helvetica" w:cs="Helvetica"/>
          <w:sz w:val="20"/>
          <w:szCs w:val="20"/>
        </w:rPr>
        <w:t xml:space="preserve">to </w:t>
      </w:r>
      <w:r>
        <w:rPr>
          <w:rFonts w:ascii="Helvetica" w:eastAsia="Times New Roman" w:hAnsi="Helvetica" w:cs="Helvetica"/>
          <w:sz w:val="20"/>
          <w:szCs w:val="20"/>
        </w:rPr>
        <w:t xml:space="preserve">start at 7 – presentation 7-8. State employee – no fee. </w:t>
      </w:r>
      <w:r w:rsidR="00594408">
        <w:rPr>
          <w:rFonts w:ascii="Helvetica" w:eastAsia="Times New Roman" w:hAnsi="Helvetica" w:cs="Helvetica"/>
          <w:sz w:val="20"/>
          <w:szCs w:val="20"/>
        </w:rPr>
        <w:t>Olin Lathrop</w:t>
      </w:r>
      <w:r>
        <w:rPr>
          <w:rFonts w:ascii="Helvetica" w:eastAsia="Times New Roman" w:hAnsi="Helvetica" w:cs="Helvetica"/>
          <w:sz w:val="20"/>
          <w:szCs w:val="20"/>
        </w:rPr>
        <w:t xml:space="preserve"> will send the announcement </w:t>
      </w:r>
      <w:r w:rsidR="001D3689">
        <w:rPr>
          <w:rFonts w:ascii="Helvetica" w:eastAsia="Times New Roman" w:hAnsi="Helvetica" w:cs="Helvetica"/>
          <w:sz w:val="20"/>
          <w:szCs w:val="20"/>
        </w:rPr>
        <w:t>to</w:t>
      </w:r>
      <w:r>
        <w:rPr>
          <w:rFonts w:ascii="Helvetica" w:eastAsia="Times New Roman" w:hAnsi="Helvetica" w:cs="Helvetica"/>
          <w:sz w:val="20"/>
          <w:szCs w:val="20"/>
        </w:rPr>
        <w:t xml:space="preserve"> Wild and scenic council and others </w:t>
      </w:r>
    </w:p>
    <w:p w14:paraId="78C5DF07" w14:textId="559F891E" w:rsidR="00A17F2D" w:rsidRPr="001D3689" w:rsidRDefault="001D3689" w:rsidP="001D3689">
      <w:pPr>
        <w:pStyle w:val="ListParagraph"/>
        <w:numPr>
          <w:ilvl w:val="0"/>
          <w:numId w:val="14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Will send the announcement to neighboring town contacts</w:t>
      </w:r>
    </w:p>
    <w:p w14:paraId="39F26148" w14:textId="1C553C3C" w:rsidR="00223FEE" w:rsidRDefault="00223FEE" w:rsidP="00636B34">
      <w:pPr>
        <w:spacing w:after="0"/>
        <w:rPr>
          <w:rFonts w:ascii="Helvetica" w:eastAsia="Times New Roman" w:hAnsi="Helvetica" w:cs="Helvetica"/>
          <w:sz w:val="20"/>
          <w:szCs w:val="20"/>
        </w:rPr>
      </w:pPr>
      <w:r>
        <w:t xml:space="preserve">The tenth order of business was </w:t>
      </w:r>
      <w:r w:rsidRPr="00223FEE">
        <w:rPr>
          <w:rFonts w:ascii="Helvetica" w:eastAsia="Times New Roman" w:hAnsi="Helvetica" w:cs="Helvetica"/>
          <w:sz w:val="20"/>
          <w:szCs w:val="20"/>
        </w:rPr>
        <w:t>Discuss Phragmites australis growing next to the Nashua rail trail on the northern side (closer to library)</w:t>
      </w:r>
    </w:p>
    <w:p w14:paraId="0CF48239" w14:textId="102227F6" w:rsidR="00A17F2D" w:rsidRDefault="001D3689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Charlotte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 xml:space="preserve"> Weigel</w:t>
      </w:r>
      <w:r w:rsidR="00A17F2D" w:rsidRPr="00594408">
        <w:rPr>
          <w:rFonts w:ascii="Helvetica" w:eastAsia="Times New Roman" w:hAnsi="Helvetica" w:cs="Helvetica"/>
          <w:sz w:val="20"/>
          <w:szCs w:val="20"/>
        </w:rPr>
        <w:t xml:space="preserve"> shared a summary slide</w:t>
      </w:r>
      <w:r w:rsidR="00E702CB" w:rsidRPr="00594408">
        <w:rPr>
          <w:rFonts w:ascii="Helvetica" w:eastAsia="Times New Roman" w:hAnsi="Helvetica" w:cs="Helvetica"/>
          <w:sz w:val="20"/>
          <w:szCs w:val="20"/>
        </w:rPr>
        <w:t xml:space="preserve">. Right along the rail trail extended into the wetland. Dropped a </w:t>
      </w:r>
      <w:r w:rsidR="00E509F1">
        <w:rPr>
          <w:rFonts w:ascii="Helvetica" w:eastAsia="Times New Roman" w:hAnsi="Helvetica" w:cs="Helvetica"/>
          <w:sz w:val="20"/>
          <w:szCs w:val="20"/>
        </w:rPr>
        <w:t xml:space="preserve">GPS </w:t>
      </w:r>
      <w:r w:rsidR="00E702CB" w:rsidRPr="00594408">
        <w:rPr>
          <w:rFonts w:ascii="Helvetica" w:eastAsia="Times New Roman" w:hAnsi="Helvetica" w:cs="Helvetica"/>
          <w:sz w:val="20"/>
          <w:szCs w:val="20"/>
        </w:rPr>
        <w:t xml:space="preserve">pin </w:t>
      </w:r>
      <w:r>
        <w:rPr>
          <w:rFonts w:ascii="Helvetica" w:eastAsia="Times New Roman" w:hAnsi="Helvetica" w:cs="Helvetica"/>
          <w:sz w:val="20"/>
          <w:szCs w:val="20"/>
        </w:rPr>
        <w:t>at the location</w:t>
      </w:r>
      <w:r w:rsidR="00E702CB" w:rsidRPr="00594408">
        <w:rPr>
          <w:rFonts w:ascii="Helvetica" w:eastAsia="Times New Roman" w:hAnsi="Helvetica" w:cs="Helvetica"/>
          <w:sz w:val="20"/>
          <w:szCs w:val="20"/>
        </w:rPr>
        <w:t xml:space="preserve">. Rail trail is on state land. </w:t>
      </w:r>
      <w:r w:rsidR="00E509F1" w:rsidRPr="00594408">
        <w:rPr>
          <w:rFonts w:ascii="Helvetica" w:eastAsia="Times New Roman" w:hAnsi="Helvetica" w:cs="Helvetica"/>
          <w:sz w:val="20"/>
          <w:szCs w:val="20"/>
        </w:rPr>
        <w:t>Abu</w:t>
      </w:r>
      <w:r w:rsidR="00E509F1">
        <w:rPr>
          <w:rFonts w:ascii="Helvetica" w:eastAsia="Times New Roman" w:hAnsi="Helvetica" w:cs="Helvetica"/>
          <w:sz w:val="20"/>
          <w:szCs w:val="20"/>
        </w:rPr>
        <w:t>ts</w:t>
      </w:r>
      <w:r w:rsidR="00E702CB" w:rsidRPr="00594408">
        <w:rPr>
          <w:rFonts w:ascii="Helvetica" w:eastAsia="Times New Roman" w:hAnsi="Helvetica" w:cs="Helvetica"/>
          <w:sz w:val="20"/>
          <w:szCs w:val="20"/>
        </w:rPr>
        <w:t xml:space="preserve"> the town property along the field. Very small area of Phragmites </w:t>
      </w:r>
    </w:p>
    <w:p w14:paraId="2A28F875" w14:textId="0963CA75" w:rsidR="00ED4F6E" w:rsidRDefault="00ED4F6E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Jonathan Basch: Walked along the fence behind the playing fields. No sign of Phragmites from that side</w:t>
      </w:r>
      <w:r w:rsidR="00E509F1">
        <w:rPr>
          <w:rFonts w:ascii="Helvetica" w:eastAsia="Times New Roman" w:hAnsi="Helvetica" w:cs="Helvetica"/>
          <w:sz w:val="20"/>
          <w:szCs w:val="20"/>
        </w:rPr>
        <w:t>, but did see knotweed probably on Lawrence academy property behind the field.</w:t>
      </w:r>
    </w:p>
    <w:p w14:paraId="7D263EF3" w14:textId="1BF4AC9C" w:rsidR="00ED4F6E" w:rsidRPr="00594408" w:rsidRDefault="00ED4F6E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Charlotte Weigel: Does not appear to be beyond the tree line along the trail.</w:t>
      </w:r>
    </w:p>
    <w:p w14:paraId="76A14BD2" w14:textId="69EDE274" w:rsidR="00E702CB" w:rsidRPr="00594408" w:rsidRDefault="00594408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Olin Lathrop</w:t>
      </w:r>
      <w:r w:rsidR="00E702CB" w:rsidRPr="00594408">
        <w:rPr>
          <w:rFonts w:ascii="Helvetica" w:eastAsia="Times New Roman" w:hAnsi="Helvetica" w:cs="Helvetica"/>
          <w:sz w:val="20"/>
          <w:szCs w:val="20"/>
        </w:rPr>
        <w:t>: Would be good to treat this year. Would be good to treat in the spring</w:t>
      </w:r>
    </w:p>
    <w:p w14:paraId="533BB43F" w14:textId="56A8B2A5" w:rsidR="00E702CB" w:rsidRPr="00594408" w:rsidRDefault="001D3689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Charlotte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 xml:space="preserve"> Weigel</w:t>
      </w:r>
      <w:r w:rsidR="00E702CB" w:rsidRPr="00594408">
        <w:rPr>
          <w:rFonts w:ascii="Helvetica" w:eastAsia="Times New Roman" w:hAnsi="Helvetica" w:cs="Helvetica"/>
          <w:sz w:val="20"/>
          <w:szCs w:val="20"/>
        </w:rPr>
        <w:t>: Would like to see how the fall only treatment looked at Priest</w:t>
      </w:r>
      <w:r w:rsidR="00ED4F6E">
        <w:rPr>
          <w:rFonts w:ascii="Helvetica" w:eastAsia="Times New Roman" w:hAnsi="Helvetica" w:cs="Helvetica"/>
          <w:sz w:val="20"/>
          <w:szCs w:val="20"/>
        </w:rPr>
        <w:t xml:space="preserve"> site</w:t>
      </w:r>
    </w:p>
    <w:p w14:paraId="3625614F" w14:textId="5D3C9C96" w:rsidR="00E702CB" w:rsidRPr="00594408" w:rsidRDefault="00594408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Olin Lathrop</w:t>
      </w:r>
      <w:r w:rsidR="00E702CB" w:rsidRPr="00594408">
        <w:rPr>
          <w:rFonts w:ascii="Helvetica" w:eastAsia="Times New Roman" w:hAnsi="Helvetica" w:cs="Helvetica"/>
          <w:sz w:val="20"/>
          <w:szCs w:val="20"/>
        </w:rPr>
        <w:t>: Not proposing spring only, proposing spring and fall. Better chance of killing in the fall if treated in the spring</w:t>
      </w:r>
    </w:p>
    <w:p w14:paraId="04D41FB9" w14:textId="31BD982A" w:rsidR="00E702CB" w:rsidRPr="00594408" w:rsidRDefault="001D3689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Charlotte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 xml:space="preserve"> Weigel</w:t>
      </w:r>
      <w:r w:rsidR="00E702CB" w:rsidRPr="00594408">
        <w:rPr>
          <w:rFonts w:ascii="Helvetica" w:eastAsia="Times New Roman" w:hAnsi="Helvetica" w:cs="Helvetica"/>
          <w:sz w:val="20"/>
          <w:szCs w:val="20"/>
        </w:rPr>
        <w:t xml:space="preserve">: Don’t think we have the data that treating and spring and fall is </w:t>
      </w:r>
      <w:r w:rsidR="00ED4F6E">
        <w:rPr>
          <w:rFonts w:ascii="Helvetica" w:eastAsia="Times New Roman" w:hAnsi="Helvetica" w:cs="Helvetica"/>
          <w:sz w:val="20"/>
          <w:szCs w:val="20"/>
        </w:rPr>
        <w:t>better than treating just in the fall</w:t>
      </w:r>
      <w:r w:rsidR="00E702CB" w:rsidRPr="00594408">
        <w:rPr>
          <w:rFonts w:ascii="Helvetica" w:eastAsia="Times New Roman" w:hAnsi="Helvetica" w:cs="Helvetica"/>
          <w:sz w:val="20"/>
          <w:szCs w:val="20"/>
        </w:rPr>
        <w:t xml:space="preserve">. </w:t>
      </w:r>
    </w:p>
    <w:p w14:paraId="2025B8CA" w14:textId="6D3C4843" w:rsidR="00E702CB" w:rsidRPr="00594408" w:rsidRDefault="00594408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Olin Lathrop</w:t>
      </w:r>
      <w:r w:rsidR="00E702CB" w:rsidRPr="00594408">
        <w:rPr>
          <w:rFonts w:ascii="Helvetica" w:eastAsia="Times New Roman" w:hAnsi="Helvetica" w:cs="Helvetica"/>
          <w:sz w:val="20"/>
          <w:szCs w:val="20"/>
        </w:rPr>
        <w:t xml:space="preserve">: it is my </w:t>
      </w:r>
      <w:r w:rsidR="00ED4F6E">
        <w:rPr>
          <w:rFonts w:ascii="Helvetica" w:eastAsia="Times New Roman" w:hAnsi="Helvetica" w:cs="Helvetica"/>
          <w:sz w:val="20"/>
          <w:szCs w:val="20"/>
        </w:rPr>
        <w:t xml:space="preserve">opinion that is more reliable/easier to treat in the fall if site was treated in the spring. </w:t>
      </w:r>
      <w:r w:rsidR="00E702CB" w:rsidRPr="00594408">
        <w:rPr>
          <w:rFonts w:ascii="Helvetica" w:eastAsia="Times New Roman" w:hAnsi="Helvetica" w:cs="Helvetica"/>
          <w:sz w:val="20"/>
          <w:szCs w:val="20"/>
        </w:rPr>
        <w:t xml:space="preserve"> Would like to avoid treating the </w:t>
      </w:r>
      <w:proofErr w:type="gramStart"/>
      <w:r w:rsidR="00E702CB" w:rsidRPr="00594408">
        <w:rPr>
          <w:rFonts w:ascii="Helvetica" w:eastAsia="Times New Roman" w:hAnsi="Helvetica" w:cs="Helvetica"/>
          <w:sz w:val="20"/>
          <w:szCs w:val="20"/>
        </w:rPr>
        <w:t>12 foot tall</w:t>
      </w:r>
      <w:proofErr w:type="gramEnd"/>
      <w:r w:rsidR="00E702CB" w:rsidRPr="00594408">
        <w:rPr>
          <w:rFonts w:ascii="Helvetica" w:eastAsia="Times New Roman" w:hAnsi="Helvetica" w:cs="Helvetica"/>
          <w:sz w:val="20"/>
          <w:szCs w:val="20"/>
        </w:rPr>
        <w:t xml:space="preserve"> plants in the fall. Would probably not be any</w:t>
      </w:r>
      <w:r w:rsidR="00ED4F6E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702CB" w:rsidRPr="00594408">
        <w:rPr>
          <w:rFonts w:ascii="Helvetica" w:eastAsia="Times New Roman" w:hAnsi="Helvetica" w:cs="Helvetica"/>
          <w:sz w:val="20"/>
          <w:szCs w:val="20"/>
        </w:rPr>
        <w:t xml:space="preserve">more herbicide 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>for spring and fall</w:t>
      </w:r>
      <w:r w:rsidR="00ED4F6E">
        <w:rPr>
          <w:rFonts w:ascii="Helvetica" w:eastAsia="Times New Roman" w:hAnsi="Helvetica" w:cs="Helvetica"/>
          <w:sz w:val="20"/>
          <w:szCs w:val="20"/>
        </w:rPr>
        <w:t xml:space="preserve"> treatment than a single treatment in the fall.</w:t>
      </w:r>
    </w:p>
    <w:p w14:paraId="74B69F2D" w14:textId="365FE80C" w:rsidR="00A90258" w:rsidRPr="00594408" w:rsidRDefault="001D3689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Charlotte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 xml:space="preserve"> Weigel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 xml:space="preserve">: I would prefer to use less chemicals, but if you think it is the same </w:t>
      </w:r>
      <w:r w:rsidR="00ED4F6E">
        <w:rPr>
          <w:rFonts w:ascii="Helvetica" w:eastAsia="Times New Roman" w:hAnsi="Helvetica" w:cs="Helvetica"/>
          <w:sz w:val="20"/>
          <w:szCs w:val="20"/>
        </w:rPr>
        <w:t>amount of chemicals for treated in both spring and fall that would be acceptable</w:t>
      </w:r>
    </w:p>
    <w:p w14:paraId="63511B94" w14:textId="1706F622" w:rsidR="00A90258" w:rsidRPr="00594408" w:rsidRDefault="00594408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Olin Lathrop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>: When it was lower it was easier to target</w:t>
      </w:r>
      <w:r w:rsidR="00E509F1">
        <w:rPr>
          <w:rFonts w:ascii="Helvetica" w:eastAsia="Times New Roman" w:hAnsi="Helvetica" w:cs="Helvetica"/>
          <w:sz w:val="20"/>
          <w:szCs w:val="20"/>
        </w:rPr>
        <w:t xml:space="preserve"> the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 xml:space="preserve"> spray</w:t>
      </w:r>
    </w:p>
    <w:p w14:paraId="1A246FE7" w14:textId="3324A5BE" w:rsidR="00A90258" w:rsidRPr="00594408" w:rsidRDefault="00594408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Olin Lathrop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>: efficacy is there as long as you treat in the fall</w:t>
      </w:r>
    </w:p>
    <w:p w14:paraId="3B87D995" w14:textId="69F39DFA" w:rsidR="00A90258" w:rsidRPr="00594408" w:rsidRDefault="00594408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Olin Lathrop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>: We will need an RDA as it is a wetland</w:t>
      </w:r>
    </w:p>
    <w:p w14:paraId="58019A3A" w14:textId="3B7B098F" w:rsidR="00A90258" w:rsidRPr="00594408" w:rsidRDefault="00594408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Olin Lathrop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 xml:space="preserve">: Then we can contact Matt Amidon </w:t>
      </w:r>
      <w:r w:rsidR="00ED4F6E">
        <w:rPr>
          <w:rFonts w:ascii="Helvetica" w:eastAsia="Times New Roman" w:hAnsi="Helvetica" w:cs="Helvetica"/>
          <w:sz w:val="20"/>
          <w:szCs w:val="20"/>
        </w:rPr>
        <w:t>at the state to notify regarding plan to treat</w:t>
      </w:r>
    </w:p>
    <w:p w14:paraId="34481E07" w14:textId="54513C41" w:rsidR="00A90258" w:rsidRPr="00594408" w:rsidRDefault="001D3689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Charlotte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 xml:space="preserve"> Weigel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>: Will some of this be addressed in the RDA?</w:t>
      </w:r>
    </w:p>
    <w:p w14:paraId="39523E2B" w14:textId="376EB6FC" w:rsidR="00A90258" w:rsidRPr="00E128BE" w:rsidRDefault="00594408" w:rsidP="00E128BE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Olin Lathrop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>: Yes, will be captured in the RDA</w:t>
      </w:r>
      <w:r w:rsidR="00E128BE">
        <w:rPr>
          <w:rFonts w:ascii="Helvetica" w:eastAsia="Times New Roman" w:hAnsi="Helvetica" w:cs="Helvetica"/>
          <w:sz w:val="20"/>
          <w:szCs w:val="20"/>
        </w:rPr>
        <w:t xml:space="preserve">. We can list both the town and the state </w:t>
      </w:r>
      <w:r w:rsidR="00F03FD4">
        <w:rPr>
          <w:rFonts w:ascii="Helvetica" w:eastAsia="Times New Roman" w:hAnsi="Helvetica" w:cs="Helvetica"/>
          <w:sz w:val="20"/>
          <w:szCs w:val="20"/>
        </w:rPr>
        <w:t xml:space="preserve">as </w:t>
      </w:r>
      <w:r w:rsidR="00E128BE">
        <w:rPr>
          <w:rFonts w:ascii="Helvetica" w:eastAsia="Times New Roman" w:hAnsi="Helvetica" w:cs="Helvetica"/>
          <w:sz w:val="20"/>
          <w:szCs w:val="20"/>
        </w:rPr>
        <w:t>landowners</w:t>
      </w:r>
      <w:r w:rsidR="00A90258" w:rsidRPr="00E128BE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5E55516F" w14:textId="4D2D4635" w:rsidR="00A90258" w:rsidRPr="001D3689" w:rsidRDefault="00A90258" w:rsidP="00594408">
      <w:pPr>
        <w:pStyle w:val="ListParagraph"/>
        <w:numPr>
          <w:ilvl w:val="0"/>
          <w:numId w:val="14"/>
        </w:numPr>
        <w:spacing w:after="0"/>
        <w:rPr>
          <w:rFonts w:ascii="Helvetica" w:eastAsia="Times New Roman" w:hAnsi="Helvetica" w:cs="Helvetica"/>
          <w:b/>
          <w:bCs/>
          <w:sz w:val="20"/>
          <w:szCs w:val="20"/>
        </w:rPr>
      </w:pPr>
      <w:bookmarkStart w:id="7" w:name="_Hlk127772962"/>
      <w:r w:rsidRPr="001D3689">
        <w:rPr>
          <w:rFonts w:ascii="Helvetica" w:eastAsia="Times New Roman" w:hAnsi="Helvetica" w:cs="Helvetica"/>
          <w:b/>
          <w:bCs/>
          <w:sz w:val="20"/>
          <w:szCs w:val="20"/>
        </w:rPr>
        <w:t>Action item for Olin to file RDA</w:t>
      </w:r>
      <w:r w:rsidR="001D3689" w:rsidRPr="001D3689">
        <w:rPr>
          <w:rFonts w:ascii="Helvetica" w:eastAsia="Times New Roman" w:hAnsi="Helvetica" w:cs="Helvetica"/>
          <w:b/>
          <w:bCs/>
          <w:sz w:val="20"/>
          <w:szCs w:val="20"/>
        </w:rPr>
        <w:t xml:space="preserve"> for treatment of Phragmites along the rail trail</w:t>
      </w:r>
    </w:p>
    <w:bookmarkEnd w:id="7"/>
    <w:p w14:paraId="3D77A140" w14:textId="3171EEEA" w:rsidR="00A90258" w:rsidRDefault="00A90258" w:rsidP="00636B34">
      <w:pPr>
        <w:spacing w:after="0"/>
        <w:rPr>
          <w:rFonts w:ascii="Helvetica" w:eastAsia="Times New Roman" w:hAnsi="Helvetica" w:cs="Helvetica"/>
          <w:sz w:val="20"/>
          <w:szCs w:val="20"/>
        </w:rPr>
      </w:pPr>
    </w:p>
    <w:p w14:paraId="7AE7589A" w14:textId="17AB2319" w:rsidR="00A90258" w:rsidRDefault="00A90258" w:rsidP="00636B34">
      <w:p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Any other business</w:t>
      </w:r>
      <w:r w:rsidR="00594408">
        <w:rPr>
          <w:rFonts w:ascii="Helvetica" w:eastAsia="Times New Roman" w:hAnsi="Helvetica" w:cs="Helvetica"/>
          <w:sz w:val="20"/>
          <w:szCs w:val="20"/>
        </w:rPr>
        <w:t>:</w:t>
      </w:r>
    </w:p>
    <w:p w14:paraId="29264EDA" w14:textId="33793926" w:rsidR="00A90258" w:rsidRPr="00594408" w:rsidRDefault="00A90258" w:rsidP="00594408">
      <w:pPr>
        <w:pStyle w:val="ListParagraph"/>
        <w:numPr>
          <w:ilvl w:val="0"/>
          <w:numId w:val="20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 xml:space="preserve">Diane reached out from Wild and Scenic – the deadline of the grants is end of the month. Will not 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 xml:space="preserve">submit </w:t>
      </w:r>
      <w:r w:rsidRPr="00594408">
        <w:rPr>
          <w:rFonts w:ascii="Helvetica" w:eastAsia="Times New Roman" w:hAnsi="Helvetica" w:cs="Helvetica"/>
          <w:sz w:val="20"/>
          <w:szCs w:val="20"/>
        </w:rPr>
        <w:t>something this year</w:t>
      </w:r>
      <w:r w:rsidR="00E128BE">
        <w:rPr>
          <w:rFonts w:ascii="Helvetica" w:eastAsia="Times New Roman" w:hAnsi="Helvetica" w:cs="Helvetica"/>
          <w:sz w:val="20"/>
          <w:szCs w:val="20"/>
        </w:rPr>
        <w:t xml:space="preserve"> as we are actively working on the current grant</w:t>
      </w:r>
    </w:p>
    <w:p w14:paraId="12FB614F" w14:textId="089884C5" w:rsidR="00A90258" w:rsidRDefault="00A90258" w:rsidP="00636B34">
      <w:pPr>
        <w:spacing w:after="0"/>
        <w:rPr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Carol Wheeler park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>:</w:t>
      </w:r>
    </w:p>
    <w:p w14:paraId="5E2A35F5" w14:textId="66E77916" w:rsidR="00A90258" w:rsidRPr="00594408" w:rsidRDefault="00E128BE" w:rsidP="00594408">
      <w:pPr>
        <w:pStyle w:val="ListParagraph"/>
        <w:numPr>
          <w:ilvl w:val="0"/>
          <w:numId w:val="19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Charlotte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 xml:space="preserve"> Weigel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 xml:space="preserve">: 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 xml:space="preserve">Olin 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 xml:space="preserve">Are you 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 xml:space="preserve">filing 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>an RDA</w:t>
      </w:r>
      <w:r w:rsidR="001D3689">
        <w:rPr>
          <w:rFonts w:ascii="Helvetica" w:eastAsia="Times New Roman" w:hAnsi="Helvetica" w:cs="Helvetica"/>
          <w:sz w:val="20"/>
          <w:szCs w:val="20"/>
        </w:rPr>
        <w:t>?</w:t>
      </w:r>
    </w:p>
    <w:p w14:paraId="53AFD6D4" w14:textId="6531F6D6" w:rsidR="00A90258" w:rsidRPr="00594408" w:rsidRDefault="00594408" w:rsidP="00594408">
      <w:pPr>
        <w:pStyle w:val="ListParagraph"/>
        <w:numPr>
          <w:ilvl w:val="0"/>
          <w:numId w:val="19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Olin Lathrop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 xml:space="preserve">: I prepared a management plan and sent it to the Parks commission. They sent it to the Garden club, but things have stalled. </w:t>
      </w:r>
      <w:r w:rsidR="00E128BE">
        <w:rPr>
          <w:rFonts w:ascii="Helvetica" w:eastAsia="Times New Roman" w:hAnsi="Helvetica" w:cs="Helvetica"/>
          <w:sz w:val="20"/>
          <w:szCs w:val="20"/>
        </w:rPr>
        <w:t>Getting the management plan approved means we don’t have to continually file RDAs</w:t>
      </w:r>
    </w:p>
    <w:p w14:paraId="4C61F736" w14:textId="059D61D6" w:rsidR="00A90258" w:rsidRPr="00594408" w:rsidRDefault="00E128BE" w:rsidP="00594408">
      <w:pPr>
        <w:pStyle w:val="ListParagraph"/>
        <w:numPr>
          <w:ilvl w:val="0"/>
          <w:numId w:val="19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Charlotte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 xml:space="preserve"> Weigel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>: Sounds like we will have t</w:t>
      </w:r>
      <w:r>
        <w:rPr>
          <w:rFonts w:ascii="Helvetica" w:eastAsia="Times New Roman" w:hAnsi="Helvetica" w:cs="Helvetica"/>
          <w:sz w:val="20"/>
          <w:szCs w:val="20"/>
        </w:rPr>
        <w:t>o reach back to the Parks commission</w:t>
      </w:r>
    </w:p>
    <w:p w14:paraId="50563273" w14:textId="3B9B8552" w:rsidR="00594408" w:rsidRPr="00E128BE" w:rsidRDefault="00A90258" w:rsidP="00594408">
      <w:pPr>
        <w:pStyle w:val="ListParagraph"/>
        <w:numPr>
          <w:ilvl w:val="0"/>
          <w:numId w:val="19"/>
        </w:numPr>
        <w:spacing w:after="0"/>
        <w:rPr>
          <w:rFonts w:ascii="Helvetica" w:eastAsia="Times New Roman" w:hAnsi="Helvetica" w:cs="Helvetica"/>
          <w:b/>
          <w:bCs/>
          <w:sz w:val="20"/>
          <w:szCs w:val="20"/>
        </w:rPr>
      </w:pPr>
      <w:bookmarkStart w:id="8" w:name="_Hlk127772975"/>
      <w:r w:rsidRPr="00E128BE">
        <w:rPr>
          <w:rFonts w:ascii="Helvetica" w:eastAsia="Times New Roman" w:hAnsi="Helvetica" w:cs="Helvetica"/>
          <w:b/>
          <w:bCs/>
          <w:sz w:val="20"/>
          <w:szCs w:val="20"/>
        </w:rPr>
        <w:lastRenderedPageBreak/>
        <w:t>Action for Olin to contact parks commission on the</w:t>
      </w:r>
      <w:r w:rsidR="00E128BE">
        <w:rPr>
          <w:rFonts w:ascii="Helvetica" w:eastAsia="Times New Roman" w:hAnsi="Helvetica" w:cs="Helvetica"/>
          <w:b/>
          <w:bCs/>
          <w:sz w:val="20"/>
          <w:szCs w:val="20"/>
        </w:rPr>
        <w:t xml:space="preserve"> status of the</w:t>
      </w:r>
      <w:r w:rsidRPr="00E128BE">
        <w:rPr>
          <w:rFonts w:ascii="Helvetica" w:eastAsia="Times New Roman" w:hAnsi="Helvetica" w:cs="Helvetica"/>
          <w:b/>
          <w:bCs/>
          <w:sz w:val="20"/>
          <w:szCs w:val="20"/>
        </w:rPr>
        <w:t xml:space="preserve"> management plan</w:t>
      </w:r>
      <w:r w:rsidR="00E128BE">
        <w:rPr>
          <w:rFonts w:ascii="Helvetica" w:eastAsia="Times New Roman" w:hAnsi="Helvetica" w:cs="Helvetica"/>
          <w:b/>
          <w:bCs/>
          <w:sz w:val="20"/>
          <w:szCs w:val="20"/>
        </w:rPr>
        <w:t xml:space="preserve"> for </w:t>
      </w:r>
      <w:proofErr w:type="gramStart"/>
      <w:r w:rsidR="00E128BE">
        <w:rPr>
          <w:rFonts w:ascii="Helvetica" w:eastAsia="Times New Roman" w:hAnsi="Helvetica" w:cs="Helvetica"/>
          <w:b/>
          <w:bCs/>
          <w:sz w:val="20"/>
          <w:szCs w:val="20"/>
        </w:rPr>
        <w:t>Carol Wheeler park</w:t>
      </w:r>
      <w:proofErr w:type="gramEnd"/>
    </w:p>
    <w:bookmarkEnd w:id="8"/>
    <w:p w14:paraId="579C711C" w14:textId="2B81442F" w:rsidR="00A90258" w:rsidRPr="00594408" w:rsidRDefault="00E128BE" w:rsidP="00594408">
      <w:pPr>
        <w:pStyle w:val="ListParagraph"/>
        <w:numPr>
          <w:ilvl w:val="0"/>
          <w:numId w:val="19"/>
        </w:numPr>
        <w:spacing w:after="0"/>
        <w:ind w:left="36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Charlotte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 xml:space="preserve"> Weigel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>: Was contacted by land trust in Westford that is working on mile a minute vine. Spread through developments in the area. Do pulls of the mile a minute vine</w:t>
      </w:r>
      <w:r>
        <w:rPr>
          <w:rFonts w:ascii="Helvetica" w:eastAsia="Times New Roman" w:hAnsi="Helvetica" w:cs="Helvetica"/>
          <w:sz w:val="20"/>
          <w:szCs w:val="20"/>
        </w:rPr>
        <w:t xml:space="preserve"> every two weeks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 xml:space="preserve">. </w:t>
      </w:r>
      <w:r w:rsidR="00F03FD4">
        <w:rPr>
          <w:rFonts w:ascii="Helvetica" w:eastAsia="Times New Roman" w:hAnsi="Helvetica" w:cs="Helvetica"/>
          <w:sz w:val="20"/>
          <w:szCs w:val="20"/>
        </w:rPr>
        <w:t xml:space="preserve">Challenge 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>in treat</w:t>
      </w:r>
      <w:r>
        <w:rPr>
          <w:rFonts w:ascii="Helvetica" w:eastAsia="Times New Roman" w:hAnsi="Helvetica" w:cs="Helvetica"/>
          <w:sz w:val="20"/>
          <w:szCs w:val="20"/>
        </w:rPr>
        <w:t>ment,</w:t>
      </w:r>
      <w:r w:rsidR="00A90258" w:rsidRPr="00594408">
        <w:rPr>
          <w:rFonts w:ascii="Helvetica" w:eastAsia="Times New Roman" w:hAnsi="Helvetica" w:cs="Helvetica"/>
          <w:sz w:val="20"/>
          <w:szCs w:val="20"/>
        </w:rPr>
        <w:t xml:space="preserve"> it is hard to get everything.</w:t>
      </w:r>
      <w:r w:rsidR="00F03FD4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7556FFD3" w14:textId="537C5059" w:rsidR="00A90258" w:rsidRPr="00594408" w:rsidRDefault="00A90258" w:rsidP="00594408">
      <w:pPr>
        <w:pStyle w:val="ListParagraph"/>
        <w:numPr>
          <w:ilvl w:val="0"/>
          <w:numId w:val="19"/>
        </w:numPr>
        <w:spacing w:after="0"/>
        <w:ind w:left="36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 xml:space="preserve">They don’t have a town committee best way </w:t>
      </w:r>
      <w:r w:rsidR="004D4557">
        <w:rPr>
          <w:rFonts w:ascii="Helvetica" w:eastAsia="Times New Roman" w:hAnsi="Helvetica" w:cs="Helvetica"/>
          <w:sz w:val="20"/>
          <w:szCs w:val="20"/>
        </w:rPr>
        <w:t>to attack</w:t>
      </w:r>
      <w:r w:rsidRPr="00594408">
        <w:rPr>
          <w:rFonts w:ascii="Helvetica" w:eastAsia="Times New Roman" w:hAnsi="Helvetica" w:cs="Helvetica"/>
          <w:sz w:val="20"/>
          <w:szCs w:val="20"/>
        </w:rPr>
        <w:t xml:space="preserve"> is by community </w:t>
      </w:r>
      <w:r w:rsidR="004D4557">
        <w:rPr>
          <w:rFonts w:ascii="Helvetica" w:eastAsia="Times New Roman" w:hAnsi="Helvetica" w:cs="Helvetica"/>
          <w:sz w:val="20"/>
          <w:szCs w:val="20"/>
        </w:rPr>
        <w:t>education</w:t>
      </w:r>
    </w:p>
    <w:p w14:paraId="48FCDB5D" w14:textId="0919C4DB" w:rsidR="00A90258" w:rsidRPr="00594408" w:rsidRDefault="00A90258" w:rsidP="00594408">
      <w:pPr>
        <w:pStyle w:val="ListParagraph"/>
        <w:numPr>
          <w:ilvl w:val="0"/>
          <w:numId w:val="19"/>
        </w:numPr>
        <w:spacing w:after="0"/>
        <w:ind w:left="36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 xml:space="preserve">Next </w:t>
      </w:r>
      <w:r w:rsidR="00F03FD4">
        <w:rPr>
          <w:rFonts w:ascii="Helvetica" w:eastAsia="Times New Roman" w:hAnsi="Helvetica" w:cs="Helvetica"/>
          <w:sz w:val="20"/>
          <w:szCs w:val="20"/>
        </w:rPr>
        <w:t xml:space="preserve">committee </w:t>
      </w:r>
      <w:r w:rsidRPr="00594408">
        <w:rPr>
          <w:rFonts w:ascii="Helvetica" w:eastAsia="Times New Roman" w:hAnsi="Helvetica" w:cs="Helvetica"/>
          <w:sz w:val="20"/>
          <w:szCs w:val="20"/>
        </w:rPr>
        <w:t>meeting falls on the 3</w:t>
      </w:r>
      <w:r w:rsidRPr="00594408">
        <w:rPr>
          <w:rFonts w:ascii="Helvetica" w:eastAsia="Times New Roman" w:hAnsi="Helvetica" w:cs="Helvetica"/>
          <w:sz w:val="20"/>
          <w:szCs w:val="20"/>
          <w:vertAlign w:val="superscript"/>
        </w:rPr>
        <w:t>rd</w:t>
      </w:r>
      <w:r w:rsidRPr="00594408">
        <w:rPr>
          <w:rFonts w:ascii="Helvetica" w:eastAsia="Times New Roman" w:hAnsi="Helvetica" w:cs="Helvetica"/>
          <w:sz w:val="20"/>
          <w:szCs w:val="20"/>
        </w:rPr>
        <w:t xml:space="preserve"> Monday 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>Presidents Day</w:t>
      </w:r>
      <w:r w:rsidRPr="00594408">
        <w:rPr>
          <w:rFonts w:ascii="Helvetica" w:eastAsia="Times New Roman" w:hAnsi="Helvetica" w:cs="Helvetica"/>
          <w:sz w:val="20"/>
          <w:szCs w:val="20"/>
        </w:rPr>
        <w:t xml:space="preserve"> – moved to the following Monday – February </w:t>
      </w:r>
      <w:r w:rsidR="00F02787" w:rsidRPr="00594408">
        <w:rPr>
          <w:rFonts w:ascii="Helvetica" w:eastAsia="Times New Roman" w:hAnsi="Helvetica" w:cs="Helvetica"/>
          <w:sz w:val="20"/>
          <w:szCs w:val="20"/>
        </w:rPr>
        <w:t>27</w:t>
      </w:r>
      <w:r w:rsidR="00F02787" w:rsidRPr="00594408">
        <w:rPr>
          <w:rFonts w:ascii="Helvetica" w:eastAsia="Times New Roman" w:hAnsi="Helvetica" w:cs="Helvetica"/>
          <w:sz w:val="20"/>
          <w:szCs w:val="20"/>
          <w:vertAlign w:val="superscript"/>
        </w:rPr>
        <w:t>th</w:t>
      </w:r>
      <w:r w:rsidR="00F02787" w:rsidRPr="00594408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6260379F" w14:textId="26D4DADE" w:rsidR="00F02787" w:rsidRPr="00594408" w:rsidRDefault="00841218" w:rsidP="00594408">
      <w:pPr>
        <w:pStyle w:val="ListParagraph"/>
        <w:numPr>
          <w:ilvl w:val="0"/>
          <w:numId w:val="19"/>
        </w:numPr>
        <w:spacing w:after="0"/>
        <w:ind w:left="36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Adam Burnett</w:t>
      </w:r>
      <w:r w:rsidR="00F02787" w:rsidRPr="00594408">
        <w:rPr>
          <w:rFonts w:ascii="Helvetica" w:eastAsia="Times New Roman" w:hAnsi="Helvetica" w:cs="Helvetica"/>
          <w:sz w:val="20"/>
          <w:szCs w:val="20"/>
        </w:rPr>
        <w:t>: Did receive reimbursement from the town and got the new license</w:t>
      </w:r>
      <w:r w:rsidR="004D4557">
        <w:rPr>
          <w:rFonts w:ascii="Helvetica" w:eastAsia="Times New Roman" w:hAnsi="Helvetica" w:cs="Helvetica"/>
          <w:sz w:val="20"/>
          <w:szCs w:val="20"/>
        </w:rPr>
        <w:t xml:space="preserve"> [so did Olin]</w:t>
      </w:r>
    </w:p>
    <w:p w14:paraId="305EE293" w14:textId="0DD7B1FD" w:rsidR="00F02787" w:rsidRPr="00594408" w:rsidRDefault="00E128BE" w:rsidP="00594408">
      <w:pPr>
        <w:pStyle w:val="ListParagraph"/>
        <w:numPr>
          <w:ilvl w:val="0"/>
          <w:numId w:val="19"/>
        </w:numPr>
        <w:spacing w:after="0"/>
        <w:ind w:left="36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Charlotte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 xml:space="preserve"> Weigel</w:t>
      </w:r>
      <w:r w:rsidR="00F02787" w:rsidRPr="00594408">
        <w:rPr>
          <w:rFonts w:ascii="Helvetica" w:eastAsia="Times New Roman" w:hAnsi="Helvetica" w:cs="Helvetica"/>
          <w:sz w:val="20"/>
          <w:szCs w:val="20"/>
        </w:rPr>
        <w:t>: Awesome</w:t>
      </w:r>
      <w:r w:rsidR="004D4557">
        <w:rPr>
          <w:rFonts w:ascii="Helvetica" w:eastAsia="Times New Roman" w:hAnsi="Helvetica" w:cs="Helvetica"/>
          <w:sz w:val="20"/>
          <w:szCs w:val="20"/>
        </w:rPr>
        <w:t>, thank you, looking forward to a very active year</w:t>
      </w:r>
    </w:p>
    <w:p w14:paraId="41E1AB5D" w14:textId="625B0646" w:rsidR="00F02787" w:rsidRPr="00594408" w:rsidRDefault="00594408" w:rsidP="00594408">
      <w:pPr>
        <w:pStyle w:val="ListParagraph"/>
        <w:numPr>
          <w:ilvl w:val="0"/>
          <w:numId w:val="19"/>
        </w:numPr>
        <w:spacing w:after="0"/>
        <w:ind w:left="36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Olin Lathrop</w:t>
      </w:r>
      <w:r w:rsidR="00F02787" w:rsidRPr="00594408">
        <w:rPr>
          <w:rFonts w:ascii="Helvetica" w:eastAsia="Times New Roman" w:hAnsi="Helvetica" w:cs="Helvetica"/>
          <w:sz w:val="20"/>
          <w:szCs w:val="20"/>
        </w:rPr>
        <w:t>: U Mass is sending out notices all the time</w:t>
      </w:r>
      <w:r w:rsidR="004D4557">
        <w:rPr>
          <w:rFonts w:ascii="Helvetica" w:eastAsia="Times New Roman" w:hAnsi="Helvetica" w:cs="Helvetica"/>
          <w:sz w:val="20"/>
          <w:szCs w:val="20"/>
        </w:rPr>
        <w:t xml:space="preserve"> for training</w:t>
      </w:r>
    </w:p>
    <w:p w14:paraId="79A863C6" w14:textId="25A5A385" w:rsidR="00F02787" w:rsidRPr="00594408" w:rsidRDefault="00E128BE" w:rsidP="00594408">
      <w:pPr>
        <w:pStyle w:val="ListParagraph"/>
        <w:numPr>
          <w:ilvl w:val="0"/>
          <w:numId w:val="19"/>
        </w:numPr>
        <w:spacing w:after="0"/>
        <w:ind w:left="36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Charlotte</w:t>
      </w:r>
      <w:r w:rsidR="00594408" w:rsidRPr="00594408">
        <w:rPr>
          <w:rFonts w:ascii="Helvetica" w:eastAsia="Times New Roman" w:hAnsi="Helvetica" w:cs="Helvetica"/>
          <w:sz w:val="20"/>
          <w:szCs w:val="20"/>
        </w:rPr>
        <w:t xml:space="preserve"> Weigel</w:t>
      </w:r>
      <w:r w:rsidR="00F02787" w:rsidRPr="00594408">
        <w:rPr>
          <w:rFonts w:ascii="Helvetica" w:eastAsia="Times New Roman" w:hAnsi="Helvetica" w:cs="Helvetica"/>
          <w:sz w:val="20"/>
          <w:szCs w:val="20"/>
        </w:rPr>
        <w:t xml:space="preserve">: noticed </w:t>
      </w:r>
      <w:r w:rsidR="004D4557">
        <w:rPr>
          <w:rFonts w:ascii="Helvetica" w:eastAsia="Times New Roman" w:hAnsi="Helvetica" w:cs="Helvetica"/>
          <w:sz w:val="20"/>
          <w:szCs w:val="20"/>
        </w:rPr>
        <w:t xml:space="preserve">applicator </w:t>
      </w:r>
      <w:r w:rsidR="00F02787" w:rsidRPr="00594408">
        <w:rPr>
          <w:rFonts w:ascii="Helvetica" w:eastAsia="Times New Roman" w:hAnsi="Helvetica" w:cs="Helvetica"/>
          <w:sz w:val="20"/>
          <w:szCs w:val="20"/>
        </w:rPr>
        <w:t>credits for the trainings</w:t>
      </w:r>
    </w:p>
    <w:p w14:paraId="17C32CD6" w14:textId="310ABBC1" w:rsidR="004D4557" w:rsidRPr="004D4557" w:rsidRDefault="00594408" w:rsidP="004D4557">
      <w:pPr>
        <w:pStyle w:val="ListParagraph"/>
        <w:numPr>
          <w:ilvl w:val="0"/>
          <w:numId w:val="19"/>
        </w:numPr>
        <w:spacing w:after="0"/>
        <w:ind w:left="360"/>
        <w:rPr>
          <w:rFonts w:ascii="Helvetica" w:eastAsia="Times New Roman" w:hAnsi="Helvetica" w:cs="Helvetica"/>
          <w:sz w:val="20"/>
          <w:szCs w:val="20"/>
        </w:rPr>
      </w:pPr>
      <w:r w:rsidRPr="00594408">
        <w:rPr>
          <w:rFonts w:ascii="Helvetica" w:eastAsia="Times New Roman" w:hAnsi="Helvetica" w:cs="Helvetica"/>
          <w:sz w:val="20"/>
          <w:szCs w:val="20"/>
        </w:rPr>
        <w:t>Olin Lathrop</w:t>
      </w:r>
      <w:r w:rsidR="00F02787" w:rsidRPr="00594408">
        <w:rPr>
          <w:rFonts w:ascii="Helvetica" w:eastAsia="Times New Roman" w:hAnsi="Helvetica" w:cs="Helvetica"/>
          <w:sz w:val="20"/>
          <w:szCs w:val="20"/>
        </w:rPr>
        <w:t xml:space="preserve">: We only need 6 contact hours every 3 </w:t>
      </w:r>
      <w:r w:rsidR="004D4557">
        <w:rPr>
          <w:rFonts w:ascii="Helvetica" w:eastAsia="Times New Roman" w:hAnsi="Helvetica" w:cs="Helvetica"/>
          <w:sz w:val="20"/>
          <w:szCs w:val="20"/>
        </w:rPr>
        <w:t>years- it is not difficult.</w:t>
      </w:r>
    </w:p>
    <w:p w14:paraId="50783204" w14:textId="4E1E10F2" w:rsidR="00F02787" w:rsidRDefault="00F02787" w:rsidP="00594408">
      <w:pPr>
        <w:pStyle w:val="ListParagraph"/>
        <w:numPr>
          <w:ilvl w:val="0"/>
          <w:numId w:val="19"/>
        </w:numPr>
        <w:spacing w:after="0"/>
        <w:ind w:left="360"/>
      </w:pPr>
      <w:r>
        <w:t>Ann Carpenter</w:t>
      </w:r>
      <w:r w:rsidR="004D4557">
        <w:t xml:space="preserve">: </w:t>
      </w:r>
      <w:r w:rsidR="006A536D">
        <w:t>At first, I thought invasive species was an impossible problem, it is good to see that there are things that can be done</w:t>
      </w:r>
      <w:r>
        <w:t xml:space="preserve"> – do have a question about Greenbrier. There is an area in the d</w:t>
      </w:r>
      <w:r w:rsidR="00594408">
        <w:t>o</w:t>
      </w:r>
      <w:r>
        <w:t>g park</w:t>
      </w:r>
      <w:r w:rsidR="004D4557">
        <w:t>, it seems to be in the dog park and it is in the Town Forest. It is really encroaching</w:t>
      </w:r>
    </w:p>
    <w:p w14:paraId="4F38A94F" w14:textId="456C4892" w:rsidR="004D4557" w:rsidRDefault="004D4557" w:rsidP="00594408">
      <w:pPr>
        <w:pStyle w:val="ListParagraph"/>
        <w:numPr>
          <w:ilvl w:val="0"/>
          <w:numId w:val="19"/>
        </w:numPr>
        <w:spacing w:after="0"/>
        <w:ind w:left="360"/>
      </w:pPr>
      <w:r>
        <w:t xml:space="preserve">Jonathan Basch: </w:t>
      </w:r>
      <w:r w:rsidR="006A536D">
        <w:t xml:space="preserve">Yes, it is something we considered for the Town Forest. </w:t>
      </w:r>
      <w:r>
        <w:t xml:space="preserve">Greenbrier as a native plant supports other native species, insects, birds and small mammals. Differentiating from </w:t>
      </w:r>
      <w:r w:rsidR="006A536D">
        <w:t xml:space="preserve">invasive </w:t>
      </w:r>
      <w:r>
        <w:t>multi-flora rose for example. The trails committee could have a role in control where it is encroaching on trails.</w:t>
      </w:r>
    </w:p>
    <w:p w14:paraId="7A403738" w14:textId="35604DFD" w:rsidR="004D4557" w:rsidRDefault="004D4557" w:rsidP="00594408">
      <w:pPr>
        <w:pStyle w:val="ListParagraph"/>
        <w:numPr>
          <w:ilvl w:val="0"/>
          <w:numId w:val="19"/>
        </w:numPr>
        <w:spacing w:after="0"/>
        <w:ind w:left="360"/>
      </w:pPr>
      <w:r>
        <w:t>Ann Carpenter: Also interested in</w:t>
      </w:r>
      <w:r w:rsidR="006A536D">
        <w:t xml:space="preserve"> developing educational materials and interested in</w:t>
      </w:r>
      <w:r>
        <w:t xml:space="preserve"> GIS</w:t>
      </w:r>
    </w:p>
    <w:p w14:paraId="40096BA2" w14:textId="3ACE69F4" w:rsidR="00F02787" w:rsidRDefault="00594408" w:rsidP="004D4557">
      <w:pPr>
        <w:pStyle w:val="ListParagraph"/>
        <w:numPr>
          <w:ilvl w:val="0"/>
          <w:numId w:val="19"/>
        </w:numPr>
        <w:spacing w:after="0"/>
        <w:ind w:left="360"/>
      </w:pPr>
      <w:r>
        <w:t>Olin Lathrop</w:t>
      </w:r>
      <w:r w:rsidR="00F02787">
        <w:t xml:space="preserve">: We should recommend Ann to be </w:t>
      </w:r>
      <w:r>
        <w:t xml:space="preserve">appointed </w:t>
      </w:r>
      <w:r w:rsidR="00F02787">
        <w:t>to the invasive species committee</w:t>
      </w:r>
    </w:p>
    <w:p w14:paraId="73EF2CD0" w14:textId="10FCE6A5" w:rsidR="00F02787" w:rsidRDefault="00F02787" w:rsidP="00594408">
      <w:pPr>
        <w:pStyle w:val="ListParagraph"/>
        <w:numPr>
          <w:ilvl w:val="0"/>
          <w:numId w:val="19"/>
        </w:numPr>
        <w:spacing w:after="0"/>
        <w:ind w:left="360"/>
      </w:pPr>
      <w:r>
        <w:t>Charlotte seconded</w:t>
      </w:r>
    </w:p>
    <w:p w14:paraId="51291484" w14:textId="0ECFB8F5" w:rsidR="00F02787" w:rsidRDefault="00F02787" w:rsidP="00594408">
      <w:pPr>
        <w:pStyle w:val="ListParagraph"/>
        <w:numPr>
          <w:ilvl w:val="0"/>
          <w:numId w:val="19"/>
        </w:numPr>
        <w:spacing w:after="0"/>
        <w:ind w:left="360"/>
      </w:pPr>
      <w:r>
        <w:t>Approved by unanimous vote</w:t>
      </w:r>
    </w:p>
    <w:p w14:paraId="51F73C8F" w14:textId="4AC52739" w:rsidR="004D4557" w:rsidRDefault="004D4557" w:rsidP="00594408">
      <w:pPr>
        <w:pStyle w:val="ListParagraph"/>
        <w:numPr>
          <w:ilvl w:val="0"/>
          <w:numId w:val="19"/>
        </w:numPr>
        <w:spacing w:after="0"/>
        <w:ind w:left="360"/>
      </w:pPr>
      <w:r>
        <w:t xml:space="preserve">Charlotte Weigel: Will have to go to the </w:t>
      </w:r>
      <w:r w:rsidR="00B73CCD">
        <w:t>t</w:t>
      </w:r>
      <w:r>
        <w:t xml:space="preserve">own website </w:t>
      </w:r>
      <w:r w:rsidR="00B73CCD">
        <w:t>to get the f</w:t>
      </w:r>
      <w:r w:rsidR="006A536D">
        <w:t>o</w:t>
      </w:r>
      <w:r w:rsidR="00B73CCD">
        <w:t>rm</w:t>
      </w:r>
      <w:r w:rsidR="006A536D">
        <w:t xml:space="preserve"> to register your interest in joining the committee</w:t>
      </w:r>
      <w:r w:rsidR="00B73CCD">
        <w:t>.</w:t>
      </w:r>
    </w:p>
    <w:p w14:paraId="3E75A7F4" w14:textId="2A78F461" w:rsidR="00B73CCD" w:rsidRPr="00B73CCD" w:rsidRDefault="00B73CCD" w:rsidP="00594408">
      <w:pPr>
        <w:pStyle w:val="ListParagraph"/>
        <w:numPr>
          <w:ilvl w:val="0"/>
          <w:numId w:val="19"/>
        </w:numPr>
        <w:spacing w:after="0"/>
        <w:ind w:left="360"/>
        <w:rPr>
          <w:b/>
          <w:bCs/>
        </w:rPr>
      </w:pPr>
      <w:bookmarkStart w:id="9" w:name="_Hlk127772987"/>
      <w:r w:rsidRPr="00B73CCD">
        <w:rPr>
          <w:b/>
          <w:bCs/>
        </w:rPr>
        <w:t xml:space="preserve">Charlotte will email the select board that we voted to </w:t>
      </w:r>
      <w:r w:rsidR="002C63ED">
        <w:rPr>
          <w:b/>
          <w:bCs/>
        </w:rPr>
        <w:t xml:space="preserve">recommend the </w:t>
      </w:r>
      <w:r w:rsidRPr="00B73CCD">
        <w:rPr>
          <w:b/>
          <w:bCs/>
        </w:rPr>
        <w:t>appoint</w:t>
      </w:r>
      <w:r w:rsidR="002C63ED">
        <w:rPr>
          <w:b/>
          <w:bCs/>
        </w:rPr>
        <w:t xml:space="preserve">ment of </w:t>
      </w:r>
      <w:r w:rsidRPr="00B73CCD">
        <w:rPr>
          <w:b/>
          <w:bCs/>
        </w:rPr>
        <w:t>Ann</w:t>
      </w:r>
      <w:r w:rsidR="002C63ED">
        <w:rPr>
          <w:b/>
          <w:bCs/>
        </w:rPr>
        <w:t xml:space="preserve"> Carpenter</w:t>
      </w:r>
      <w:r w:rsidRPr="00B73CCD">
        <w:rPr>
          <w:b/>
          <w:bCs/>
        </w:rPr>
        <w:t xml:space="preserve"> to the invasive species committee</w:t>
      </w:r>
    </w:p>
    <w:bookmarkEnd w:id="9"/>
    <w:p w14:paraId="61CF59D7" w14:textId="76CCD0CF" w:rsidR="00636B34" w:rsidRDefault="00636B34" w:rsidP="00594408">
      <w:pPr>
        <w:spacing w:after="0"/>
      </w:pPr>
    </w:p>
    <w:p w14:paraId="4C6BE20D" w14:textId="02A4F96B" w:rsidR="00636B34" w:rsidRDefault="00FE56EF" w:rsidP="00636B34">
      <w:pPr>
        <w:spacing w:after="0"/>
      </w:pPr>
      <w:r w:rsidRPr="004D4557">
        <w:t xml:space="preserve">Olin Lathrop </w:t>
      </w:r>
      <w:r w:rsidR="00636B34" w:rsidRPr="004D4557">
        <w:t>Moved to adjourn</w:t>
      </w:r>
      <w:r w:rsidR="00636B34">
        <w:t>.</w:t>
      </w:r>
    </w:p>
    <w:p w14:paraId="61CBE12A" w14:textId="3BA12C6F" w:rsidR="00636B34" w:rsidRDefault="00636B34" w:rsidP="00636B34">
      <w:pPr>
        <w:spacing w:after="0"/>
      </w:pPr>
      <w:r>
        <w:tab/>
      </w:r>
      <w:r w:rsidR="00F02787">
        <w:t>Jonathan Basch</w:t>
      </w:r>
      <w:r w:rsidR="00FE56EF">
        <w:t xml:space="preserve"> </w:t>
      </w:r>
      <w:r>
        <w:t>Seconded.</w:t>
      </w:r>
    </w:p>
    <w:p w14:paraId="6589FD4B" w14:textId="77777777" w:rsidR="00636B34" w:rsidRDefault="00636B34" w:rsidP="00636B34">
      <w:pPr>
        <w:spacing w:after="0"/>
      </w:pPr>
      <w:r>
        <w:tab/>
        <w:t>The motion to adjourn passed unanimously.</w:t>
      </w:r>
    </w:p>
    <w:p w14:paraId="79C71BCE" w14:textId="77777777" w:rsidR="00636B34" w:rsidRDefault="00636B34" w:rsidP="00636B34">
      <w:pPr>
        <w:spacing w:after="0"/>
      </w:pPr>
    </w:p>
    <w:p w14:paraId="6682ADD0" w14:textId="4D37C731" w:rsidR="00636B34" w:rsidRPr="00D97E78" w:rsidRDefault="00636B34" w:rsidP="00636B34">
      <w:pPr>
        <w:spacing w:after="0"/>
      </w:pPr>
      <w:r>
        <w:t xml:space="preserve">The meeting adjourned at </w:t>
      </w:r>
      <w:r w:rsidR="006E2D92" w:rsidRPr="00594408">
        <w:t xml:space="preserve">8:27 </w:t>
      </w:r>
      <w:r w:rsidRPr="00594408">
        <w:t>PM.</w:t>
      </w:r>
    </w:p>
    <w:p w14:paraId="2A737E2D" w14:textId="77777777" w:rsidR="00636B34" w:rsidRDefault="00636B34" w:rsidP="00636B34">
      <w:pPr>
        <w:spacing w:after="0"/>
      </w:pPr>
    </w:p>
    <w:sectPr w:rsidR="00636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24DD" w14:textId="77777777" w:rsidR="001D3502" w:rsidRDefault="001D3502" w:rsidP="006D49FE">
      <w:pPr>
        <w:spacing w:after="0" w:line="240" w:lineRule="auto"/>
      </w:pPr>
      <w:r>
        <w:separator/>
      </w:r>
    </w:p>
  </w:endnote>
  <w:endnote w:type="continuationSeparator" w:id="0">
    <w:p w14:paraId="137176EB" w14:textId="77777777" w:rsidR="001D3502" w:rsidRDefault="001D3502" w:rsidP="006D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2DE" w14:textId="77777777" w:rsidR="006D49FE" w:rsidRDefault="006D4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06EE" w14:textId="77777777" w:rsidR="006D49FE" w:rsidRDefault="006D4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E401" w14:textId="77777777" w:rsidR="006D49FE" w:rsidRDefault="006D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35B7" w14:textId="77777777" w:rsidR="001D3502" w:rsidRDefault="001D3502" w:rsidP="006D49FE">
      <w:pPr>
        <w:spacing w:after="0" w:line="240" w:lineRule="auto"/>
      </w:pPr>
      <w:r>
        <w:separator/>
      </w:r>
    </w:p>
  </w:footnote>
  <w:footnote w:type="continuationSeparator" w:id="0">
    <w:p w14:paraId="3F22437D" w14:textId="77777777" w:rsidR="001D3502" w:rsidRDefault="001D3502" w:rsidP="006D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D082" w14:textId="77777777" w:rsidR="006D49FE" w:rsidRDefault="006D4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C73" w14:textId="77777777" w:rsidR="006D49FE" w:rsidRDefault="006D49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2E1C" w14:textId="77777777" w:rsidR="006D49FE" w:rsidRDefault="006D4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37F"/>
    <w:multiLevelType w:val="hybridMultilevel"/>
    <w:tmpl w:val="E77C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2D60"/>
    <w:multiLevelType w:val="multilevel"/>
    <w:tmpl w:val="E4D0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27528"/>
    <w:multiLevelType w:val="hybridMultilevel"/>
    <w:tmpl w:val="8B9094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7A51B8"/>
    <w:multiLevelType w:val="hybridMultilevel"/>
    <w:tmpl w:val="A6B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778B"/>
    <w:multiLevelType w:val="hybridMultilevel"/>
    <w:tmpl w:val="21EE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65BC"/>
    <w:multiLevelType w:val="hybridMultilevel"/>
    <w:tmpl w:val="783AE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131F7"/>
    <w:multiLevelType w:val="hybridMultilevel"/>
    <w:tmpl w:val="34F4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66BFA"/>
    <w:multiLevelType w:val="hybridMultilevel"/>
    <w:tmpl w:val="46B88C02"/>
    <w:lvl w:ilvl="0" w:tplc="DA4EA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0C59"/>
    <w:multiLevelType w:val="hybridMultilevel"/>
    <w:tmpl w:val="F794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1F4B"/>
    <w:multiLevelType w:val="hybridMultilevel"/>
    <w:tmpl w:val="775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B3344"/>
    <w:multiLevelType w:val="hybridMultilevel"/>
    <w:tmpl w:val="783AE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60DD6"/>
    <w:multiLevelType w:val="hybridMultilevel"/>
    <w:tmpl w:val="F1BC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52E0A"/>
    <w:multiLevelType w:val="hybridMultilevel"/>
    <w:tmpl w:val="8514E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C50280"/>
    <w:multiLevelType w:val="hybridMultilevel"/>
    <w:tmpl w:val="4842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107B4"/>
    <w:multiLevelType w:val="hybridMultilevel"/>
    <w:tmpl w:val="4B16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0802"/>
    <w:multiLevelType w:val="hybridMultilevel"/>
    <w:tmpl w:val="7E309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F905EB"/>
    <w:multiLevelType w:val="hybridMultilevel"/>
    <w:tmpl w:val="5E98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3404">
    <w:abstractNumId w:val="7"/>
  </w:num>
  <w:num w:numId="2" w16cid:durableId="208371786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38370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814228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1758257">
    <w:abstractNumId w:val="5"/>
  </w:num>
  <w:num w:numId="6" w16cid:durableId="939065773">
    <w:abstractNumId w:val="14"/>
  </w:num>
  <w:num w:numId="7" w16cid:durableId="1949970072">
    <w:abstractNumId w:val="6"/>
  </w:num>
  <w:num w:numId="8" w16cid:durableId="791443456">
    <w:abstractNumId w:val="1"/>
  </w:num>
  <w:num w:numId="9" w16cid:durableId="82111647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82724399">
    <w:abstractNumId w:val="0"/>
  </w:num>
  <w:num w:numId="11" w16cid:durableId="765885906">
    <w:abstractNumId w:val="0"/>
  </w:num>
  <w:num w:numId="12" w16cid:durableId="749960965">
    <w:abstractNumId w:val="9"/>
  </w:num>
  <w:num w:numId="13" w16cid:durableId="464932677">
    <w:abstractNumId w:val="13"/>
  </w:num>
  <w:num w:numId="14" w16cid:durableId="1864435962">
    <w:abstractNumId w:val="4"/>
  </w:num>
  <w:num w:numId="15" w16cid:durableId="371422479">
    <w:abstractNumId w:val="2"/>
  </w:num>
  <w:num w:numId="16" w16cid:durableId="333341037">
    <w:abstractNumId w:val="16"/>
  </w:num>
  <w:num w:numId="17" w16cid:durableId="1475676581">
    <w:abstractNumId w:val="15"/>
  </w:num>
  <w:num w:numId="18" w16cid:durableId="1909220426">
    <w:abstractNumId w:val="12"/>
  </w:num>
  <w:num w:numId="19" w16cid:durableId="35400955">
    <w:abstractNumId w:val="11"/>
  </w:num>
  <w:num w:numId="20" w16cid:durableId="1783257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4"/>
    <w:rsid w:val="000658DF"/>
    <w:rsid w:val="000A3861"/>
    <w:rsid w:val="000A6D3C"/>
    <w:rsid w:val="000C52ED"/>
    <w:rsid w:val="00120AFB"/>
    <w:rsid w:val="001D3502"/>
    <w:rsid w:val="001D3689"/>
    <w:rsid w:val="00223FEE"/>
    <w:rsid w:val="002C63ED"/>
    <w:rsid w:val="002C7E4B"/>
    <w:rsid w:val="002D1657"/>
    <w:rsid w:val="002F2FF8"/>
    <w:rsid w:val="003B2C62"/>
    <w:rsid w:val="003B64D0"/>
    <w:rsid w:val="004B2A20"/>
    <w:rsid w:val="004D2946"/>
    <w:rsid w:val="004D4557"/>
    <w:rsid w:val="00594408"/>
    <w:rsid w:val="005C107A"/>
    <w:rsid w:val="00615A81"/>
    <w:rsid w:val="00620E03"/>
    <w:rsid w:val="00636B34"/>
    <w:rsid w:val="006A536D"/>
    <w:rsid w:val="006D49FE"/>
    <w:rsid w:val="006D6352"/>
    <w:rsid w:val="006E29EF"/>
    <w:rsid w:val="006E2D92"/>
    <w:rsid w:val="00745F72"/>
    <w:rsid w:val="00841218"/>
    <w:rsid w:val="00856BDC"/>
    <w:rsid w:val="008A5F50"/>
    <w:rsid w:val="008D4D66"/>
    <w:rsid w:val="008E1819"/>
    <w:rsid w:val="00934C03"/>
    <w:rsid w:val="00A17F2D"/>
    <w:rsid w:val="00A73D83"/>
    <w:rsid w:val="00A759F6"/>
    <w:rsid w:val="00A90258"/>
    <w:rsid w:val="00AB176E"/>
    <w:rsid w:val="00AD7CAA"/>
    <w:rsid w:val="00B73CCD"/>
    <w:rsid w:val="00BE770C"/>
    <w:rsid w:val="00C66CF5"/>
    <w:rsid w:val="00C77395"/>
    <w:rsid w:val="00CC2D07"/>
    <w:rsid w:val="00CD3F21"/>
    <w:rsid w:val="00CE17B7"/>
    <w:rsid w:val="00D2094E"/>
    <w:rsid w:val="00D83AE4"/>
    <w:rsid w:val="00D94D6F"/>
    <w:rsid w:val="00DE4B88"/>
    <w:rsid w:val="00E128BE"/>
    <w:rsid w:val="00E267D5"/>
    <w:rsid w:val="00E509F1"/>
    <w:rsid w:val="00E55D95"/>
    <w:rsid w:val="00E702CB"/>
    <w:rsid w:val="00ED4F6E"/>
    <w:rsid w:val="00F02787"/>
    <w:rsid w:val="00F03FD4"/>
    <w:rsid w:val="00F636CC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273B"/>
  <w15:docId w15:val="{681FD2CF-3D5B-4392-AD72-15F6ECFA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73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395"/>
    <w:rPr>
      <w:rFonts w:ascii="Calibri" w:hAnsi="Calibri"/>
      <w:szCs w:val="21"/>
    </w:rPr>
  </w:style>
  <w:style w:type="paragraph" w:customStyle="1" w:styleId="ydp34ed039fyiv7275521347msonormal">
    <w:name w:val="ydp34ed039fyiv7275521347msonormal"/>
    <w:basedOn w:val="Normal"/>
    <w:rsid w:val="00223FE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D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FE"/>
  </w:style>
  <w:style w:type="paragraph" w:styleId="Footer">
    <w:name w:val="footer"/>
    <w:basedOn w:val="Normal"/>
    <w:link w:val="FooterChar"/>
    <w:uiPriority w:val="99"/>
    <w:unhideWhenUsed/>
    <w:rsid w:val="006D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Bettencourt</dc:creator>
  <cp:keywords/>
  <dc:description/>
  <cp:lastModifiedBy>Jonathan Basch</cp:lastModifiedBy>
  <cp:revision>2</cp:revision>
  <dcterms:created xsi:type="dcterms:W3CDTF">2023-03-03T01:46:00Z</dcterms:created>
  <dcterms:modified xsi:type="dcterms:W3CDTF">2023-03-03T01:46:00Z</dcterms:modified>
</cp:coreProperties>
</file>