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0E71" w:rsidRDefault="00000000">
      <w:pPr>
        <w:spacing w:after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Groton Invasive Species Committee Meeting Minutes</w:t>
      </w:r>
    </w:p>
    <w:p w14:paraId="00000002" w14:textId="61860900" w:rsidR="00420E71" w:rsidRDefault="00000000">
      <w:pPr>
        <w:spacing w:after="0"/>
        <w:jc w:val="center"/>
        <w:rPr>
          <w:b/>
          <w:color w:val="000000"/>
        </w:rPr>
      </w:pPr>
      <w:r w:rsidRPr="002F0F26">
        <w:rPr>
          <w:b/>
          <w:color w:val="000000"/>
        </w:rPr>
        <w:t>13</w:t>
      </w:r>
      <w:r>
        <w:rPr>
          <w:b/>
          <w:color w:val="000000"/>
        </w:rPr>
        <w:t>JUN202</w:t>
      </w:r>
      <w:r>
        <w:rPr>
          <w:b/>
        </w:rPr>
        <w:t>2</w:t>
      </w:r>
    </w:p>
    <w:p w14:paraId="00000003" w14:textId="77777777" w:rsidR="00420E71" w:rsidRDefault="00000000">
      <w:pPr>
        <w:spacing w:after="0"/>
        <w:rPr>
          <w:color w:val="000000"/>
        </w:rPr>
      </w:pPr>
      <w:r>
        <w:rPr>
          <w:color w:val="000000"/>
        </w:rPr>
        <w:t>Committee Members Present:</w:t>
      </w:r>
    </w:p>
    <w:p w14:paraId="00000004" w14:textId="77777777" w:rsidR="00420E71" w:rsidRDefault="00000000">
      <w:pPr>
        <w:spacing w:after="0"/>
        <w:rPr>
          <w:color w:val="000000"/>
        </w:rPr>
      </w:pPr>
      <w:r>
        <w:rPr>
          <w:color w:val="000000"/>
        </w:rPr>
        <w:t>Brian Bettencourt</w:t>
      </w:r>
    </w:p>
    <w:p w14:paraId="00000005" w14:textId="77777777" w:rsidR="00420E71" w:rsidRDefault="00000000">
      <w:pPr>
        <w:spacing w:after="0"/>
        <w:rPr>
          <w:color w:val="000000"/>
        </w:rPr>
      </w:pPr>
      <w:r>
        <w:rPr>
          <w:color w:val="000000"/>
        </w:rPr>
        <w:t>Charlotte Weigel</w:t>
      </w:r>
    </w:p>
    <w:p w14:paraId="00000006" w14:textId="77777777" w:rsidR="00420E71" w:rsidRDefault="00000000">
      <w:pPr>
        <w:spacing w:after="0"/>
        <w:rPr>
          <w:color w:val="000000"/>
        </w:rPr>
      </w:pPr>
      <w:r>
        <w:rPr>
          <w:color w:val="000000"/>
        </w:rPr>
        <w:t>Jonathan Basch</w:t>
      </w:r>
    </w:p>
    <w:p w14:paraId="00000007" w14:textId="77777777" w:rsidR="00420E71" w:rsidRDefault="00000000">
      <w:pPr>
        <w:spacing w:after="0"/>
        <w:rPr>
          <w:color w:val="000000"/>
        </w:rPr>
      </w:pPr>
      <w:r>
        <w:rPr>
          <w:color w:val="000000"/>
        </w:rPr>
        <w:t>Olin Lathrop</w:t>
      </w:r>
    </w:p>
    <w:p w14:paraId="00000008" w14:textId="77777777" w:rsidR="00420E71" w:rsidRDefault="00000000">
      <w:pPr>
        <w:spacing w:after="0"/>
        <w:rPr>
          <w:color w:val="000000"/>
        </w:rPr>
      </w:pPr>
      <w:r>
        <w:rPr>
          <w:color w:val="000000"/>
        </w:rPr>
        <w:t>Adam Burnett</w:t>
      </w:r>
    </w:p>
    <w:p w14:paraId="00000009" w14:textId="77777777" w:rsidR="00420E71" w:rsidRDefault="00420E71">
      <w:pPr>
        <w:spacing w:after="0"/>
        <w:rPr>
          <w:color w:val="000000"/>
          <w:highlight w:val="yellow"/>
        </w:rPr>
      </w:pPr>
    </w:p>
    <w:p w14:paraId="0000000A" w14:textId="77777777" w:rsidR="00420E71" w:rsidRDefault="00420E71">
      <w:pPr>
        <w:spacing w:after="0"/>
      </w:pPr>
    </w:p>
    <w:p w14:paraId="0000000B" w14:textId="77777777" w:rsidR="00420E71" w:rsidRDefault="00000000">
      <w:r>
        <w:t>Agenda:</w:t>
      </w:r>
    </w:p>
    <w:p w14:paraId="0000000C" w14:textId="77777777" w:rsidR="00420E71" w:rsidRDefault="00420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D" w14:textId="77777777" w:rsidR="00420E71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1. Review of minutes and action items from May meeting</w:t>
      </w:r>
    </w:p>
    <w:p w14:paraId="0000000E" w14:textId="77777777" w:rsidR="00420E71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bookmarkStart w:id="0" w:name="_heading=h.gjdgxs" w:colFirst="0" w:colLast="0"/>
      <w:bookmarkEnd w:id="0"/>
      <w:r>
        <w:rPr>
          <w:rFonts w:ascii="Helvetica Neue" w:eastAsia="Helvetica Neue" w:hAnsi="Helvetica Neue" w:cs="Helvetica Neue"/>
          <w:sz w:val="20"/>
          <w:szCs w:val="20"/>
        </w:rPr>
        <w:t>2. Update on current projects coming up or seasonal work completed (see list of target dates/months below in table):</w:t>
      </w:r>
    </w:p>
    <w:p w14:paraId="0000000F" w14:textId="77777777" w:rsidR="00420E7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Deerhaven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and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Petapawag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ash tree treatments</w:t>
      </w:r>
    </w:p>
    <w:p w14:paraId="00000010" w14:textId="77777777" w:rsidR="00420E7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Preist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Phragmites</w:t>
      </w:r>
    </w:p>
    <w:p w14:paraId="00000011" w14:textId="77777777" w:rsidR="00420E7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Campbell well site/Nod Rd knotweed</w:t>
      </w:r>
    </w:p>
    <w:p w14:paraId="00000012" w14:textId="77777777" w:rsidR="00420E7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Country Club knotweed</w:t>
      </w:r>
    </w:p>
    <w:p w14:paraId="00000013" w14:textId="77777777" w:rsidR="00420E7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Carmichael Phragmites</w:t>
      </w:r>
    </w:p>
    <w:p w14:paraId="00000014" w14:textId="77777777" w:rsidR="00420E7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Shattuck swallowwort   </w:t>
      </w:r>
    </w:p>
    <w:p w14:paraId="00000015" w14:textId="77777777" w:rsidR="00420E71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3. Update on site visit from Carol Wheeler Park</w:t>
      </w:r>
    </w:p>
    <w:p w14:paraId="00000016" w14:textId="77777777" w:rsidR="00420E71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bookmarkStart w:id="1" w:name="_heading=h.30j0zll" w:colFirst="0" w:colLast="0"/>
      <w:bookmarkEnd w:id="1"/>
      <w:r>
        <w:rPr>
          <w:rFonts w:ascii="Helvetica Neue" w:eastAsia="Helvetica Neue" w:hAnsi="Helvetica Neue" w:cs="Helvetica Neue"/>
          <w:sz w:val="20"/>
          <w:szCs w:val="20"/>
        </w:rPr>
        <w:t>4. Update on licensed applicator training</w:t>
      </w:r>
    </w:p>
    <w:p w14:paraId="00000017" w14:textId="77777777" w:rsidR="00420E71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bookmarkStart w:id="2" w:name="_heading=h.1fob9te" w:colFirst="0" w:colLast="0"/>
      <w:bookmarkEnd w:id="2"/>
      <w:r>
        <w:rPr>
          <w:rFonts w:ascii="Helvetica Neue" w:eastAsia="Helvetica Neue" w:hAnsi="Helvetica Neue" w:cs="Helvetica Neue"/>
          <w:sz w:val="20"/>
          <w:szCs w:val="20"/>
        </w:rPr>
        <w:t>5. Participation in invasive species training on June 25th sponsored by Wild and Scenic Stewardship Council</w:t>
      </w:r>
    </w:p>
    <w:p w14:paraId="00000018" w14:textId="77777777" w:rsidR="00420E71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6. Weed Warrior training info from SVT</w:t>
      </w:r>
    </w:p>
    <w:p w14:paraId="00000019" w14:textId="77777777" w:rsidR="00420E71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bookmarkStart w:id="3" w:name="_heading=h.3znysh7" w:colFirst="0" w:colLast="0"/>
      <w:bookmarkEnd w:id="3"/>
      <w:r>
        <w:rPr>
          <w:rFonts w:ascii="Helvetica Neue" w:eastAsia="Helvetica Neue" w:hAnsi="Helvetica Neue" w:cs="Helvetica Neue"/>
          <w:sz w:val="20"/>
          <w:szCs w:val="20"/>
        </w:rPr>
        <w:t>7. Sign up for priority parcels for exploration/mapping</w:t>
      </w:r>
    </w:p>
    <w:p w14:paraId="0000001A" w14:textId="77777777" w:rsidR="00420E71" w:rsidRDefault="0000000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8. Northwoods</w:t>
      </w:r>
    </w:p>
    <w:p w14:paraId="0000001B" w14:textId="77777777" w:rsidR="00420E71" w:rsidRDefault="00420E71">
      <w:pPr>
        <w:spacing w:after="0"/>
      </w:pPr>
    </w:p>
    <w:p w14:paraId="0000001C" w14:textId="77777777" w:rsidR="00420E71" w:rsidRDefault="00000000">
      <w:pPr>
        <w:spacing w:after="0"/>
      </w:pPr>
      <w:r>
        <w:t>The Meeting was called to order at 7:06 PM.</w:t>
      </w:r>
    </w:p>
    <w:p w14:paraId="0000001D" w14:textId="77777777" w:rsidR="00420E71" w:rsidRDefault="00420E71">
      <w:pPr>
        <w:spacing w:after="0"/>
      </w:pPr>
    </w:p>
    <w:p w14:paraId="0000001F" w14:textId="2D60499B" w:rsidR="00420E71" w:rsidRDefault="00000000" w:rsidP="002F0F26">
      <w:pPr>
        <w:spacing w:after="0"/>
        <w:rPr>
          <w:color w:val="000000"/>
        </w:rPr>
      </w:pPr>
      <w:r>
        <w:t xml:space="preserve">The first order of business was </w:t>
      </w:r>
      <w:r>
        <w:rPr>
          <w:rFonts w:ascii="Helvetica Neue" w:eastAsia="Helvetica Neue" w:hAnsi="Helvetica Neue" w:cs="Helvetica Neue"/>
          <w:sz w:val="20"/>
          <w:szCs w:val="20"/>
        </w:rPr>
        <w:t>review of minutes and action items from</w:t>
      </w:r>
      <w:r w:rsidR="002F0F26">
        <w:rPr>
          <w:rFonts w:ascii="Helvetica Neue" w:eastAsia="Helvetica Neue" w:hAnsi="Helvetica Neue" w:cs="Helvetica Neue"/>
          <w:sz w:val="20"/>
          <w:szCs w:val="20"/>
        </w:rPr>
        <w:t xml:space="preserve"> the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June </w:t>
      </w:r>
      <w:r w:rsidR="002F0F26">
        <w:rPr>
          <w:rFonts w:ascii="Helvetica Neue" w:eastAsia="Helvetica Neue" w:hAnsi="Helvetica Neue" w:cs="Helvetica Neue"/>
          <w:sz w:val="20"/>
          <w:szCs w:val="20"/>
        </w:rPr>
        <w:t>2</w:t>
      </w:r>
      <w:r w:rsidR="002F0F26" w:rsidRPr="002F0F26">
        <w:rPr>
          <w:rFonts w:ascii="Helvetica Neue" w:eastAsia="Helvetica Neue" w:hAnsi="Helvetica Neue" w:cs="Helvetica Neue"/>
          <w:sz w:val="20"/>
          <w:szCs w:val="20"/>
          <w:vertAlign w:val="superscript"/>
        </w:rPr>
        <w:t>nd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2F0F26">
        <w:rPr>
          <w:rFonts w:ascii="Helvetica Neue" w:eastAsia="Helvetica Neue" w:hAnsi="Helvetica Neue" w:cs="Helvetica Neue"/>
          <w:sz w:val="20"/>
          <w:szCs w:val="20"/>
        </w:rPr>
        <w:t>and May 16</w:t>
      </w:r>
      <w:r w:rsidR="002F0F26" w:rsidRPr="002F0F26">
        <w:rPr>
          <w:rFonts w:ascii="Helvetica Neue" w:eastAsia="Helvetica Neue" w:hAnsi="Helvetica Neue" w:cs="Helvetica Neue"/>
          <w:sz w:val="20"/>
          <w:szCs w:val="20"/>
          <w:vertAlign w:val="superscript"/>
        </w:rPr>
        <w:t xml:space="preserve">th </w:t>
      </w:r>
      <w:r w:rsidR="002F0F26">
        <w:rPr>
          <w:rFonts w:ascii="Helvetica Neue" w:eastAsia="Helvetica Neue" w:hAnsi="Helvetica Neue" w:cs="Helvetica Neue"/>
          <w:sz w:val="20"/>
          <w:szCs w:val="20"/>
        </w:rPr>
        <w:t xml:space="preserve">meetings. </w:t>
      </w:r>
      <w:r>
        <w:rPr>
          <w:color w:val="000000"/>
        </w:rPr>
        <w:t>The minutes</w:t>
      </w:r>
      <w:r w:rsidR="002F0F26">
        <w:rPr>
          <w:color w:val="000000"/>
        </w:rPr>
        <w:t xml:space="preserve"> from the June 2</w:t>
      </w:r>
      <w:r w:rsidR="002F0F26" w:rsidRPr="002F0F26">
        <w:rPr>
          <w:color w:val="000000"/>
          <w:vertAlign w:val="superscript"/>
        </w:rPr>
        <w:t>nd</w:t>
      </w:r>
      <w:r w:rsidR="002F0F26">
        <w:rPr>
          <w:color w:val="000000"/>
        </w:rPr>
        <w:t xml:space="preserve"> meeting were reviewed:</w:t>
      </w:r>
    </w:p>
    <w:p w14:paraId="00000020" w14:textId="77777777" w:rsidR="00420E7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Olin Lathrop moved to accept as amended</w:t>
      </w:r>
    </w:p>
    <w:p w14:paraId="00000021" w14:textId="77777777" w:rsidR="00420E71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Adam Burnett seconded.</w:t>
      </w:r>
    </w:p>
    <w:p w14:paraId="00000022" w14:textId="77777777" w:rsidR="00420E71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motion to accept the minutes passed by unanimous vote (Brian Bettencourt abstained as was not present at the meeting).</w:t>
      </w:r>
    </w:p>
    <w:p w14:paraId="00000023" w14:textId="77777777" w:rsidR="00420E71" w:rsidRDefault="00420E71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7E0ED61" w14:textId="6BC1C0B4" w:rsidR="00F86438" w:rsidRPr="00F86438" w:rsidRDefault="00F86438" w:rsidP="00F86438">
      <w:pPr>
        <w:pStyle w:val="ListParagraph"/>
        <w:numPr>
          <w:ilvl w:val="0"/>
          <w:numId w:val="9"/>
        </w:numPr>
        <w:spacing w:after="0"/>
        <w:rPr>
          <w:color w:val="000000"/>
        </w:rPr>
      </w:pPr>
      <w:r w:rsidRPr="00F86438">
        <w:rPr>
          <w:color w:val="000000"/>
        </w:rPr>
        <w:t xml:space="preserve">The minutes from the June </w:t>
      </w:r>
      <w:r>
        <w:rPr>
          <w:color w:val="000000"/>
        </w:rPr>
        <w:t>May 16</w:t>
      </w:r>
      <w:r w:rsidRPr="00F86438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 w:rsidRPr="00F86438">
        <w:rPr>
          <w:color w:val="000000"/>
        </w:rPr>
        <w:t>meeting were reviewed:</w:t>
      </w:r>
    </w:p>
    <w:p w14:paraId="00000025" w14:textId="77777777" w:rsidR="00420E7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Minutes were jointly reviewed and edited contemporaneously</w:t>
      </w:r>
    </w:p>
    <w:p w14:paraId="00000026" w14:textId="77777777" w:rsidR="00420E7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Olin Lathrop moved to accept as amended</w:t>
      </w:r>
    </w:p>
    <w:p w14:paraId="00000027" w14:textId="77777777" w:rsidR="00420E71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Brian Bettencourt seconded.</w:t>
      </w:r>
    </w:p>
    <w:p w14:paraId="00000028" w14:textId="77777777" w:rsidR="00420E7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motion to accept the minutes passed by unanimous vote (Jonathan Basch abstained- was not in attendance)</w:t>
      </w:r>
    </w:p>
    <w:p w14:paraId="00000029" w14:textId="77777777" w:rsidR="00420E71" w:rsidRDefault="00420E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2A" w14:textId="77777777" w:rsidR="00420E71" w:rsidRDefault="00420E71">
      <w:pPr>
        <w:spacing w:after="0"/>
      </w:pPr>
    </w:p>
    <w:p w14:paraId="0000002B" w14:textId="77777777" w:rsidR="00420E71" w:rsidRDefault="00000000">
      <w:pPr>
        <w:spacing w:after="0"/>
      </w:pPr>
      <w:r>
        <w:t>The second order of business was Review of Action Items from last meeting.</w:t>
      </w:r>
    </w:p>
    <w:p w14:paraId="0000002C" w14:textId="77777777" w:rsidR="00420E71" w:rsidRDefault="00000000">
      <w:pPr>
        <w:numPr>
          <w:ilvl w:val="0"/>
          <w:numId w:val="4"/>
        </w:numPr>
        <w:spacing w:before="280" w:after="0" w:line="240" w:lineRule="auto"/>
      </w:pPr>
      <w:r>
        <w:t xml:space="preserve">Action item for Olin to determine a few dates that work for him to treat ash trees at </w:t>
      </w:r>
      <w:proofErr w:type="spellStart"/>
      <w:r>
        <w:t>Petapawag</w:t>
      </w:r>
      <w:proofErr w:type="spellEnd"/>
      <w:r>
        <w:t xml:space="preserve"> and </w:t>
      </w:r>
      <w:proofErr w:type="spellStart"/>
      <w:r>
        <w:t>Deerhaven</w:t>
      </w:r>
      <w:proofErr w:type="spellEnd"/>
      <w:r>
        <w:t xml:space="preserve"> in the next two weekends and email the group to see which date works best, including how many people he needs </w:t>
      </w:r>
      <w:r>
        <w:rPr>
          <w:b/>
        </w:rPr>
        <w:t>DONE</w:t>
      </w:r>
    </w:p>
    <w:p w14:paraId="0000002D" w14:textId="77777777" w:rsidR="00420E71" w:rsidRDefault="00000000">
      <w:pPr>
        <w:numPr>
          <w:ilvl w:val="0"/>
          <w:numId w:val="4"/>
        </w:numPr>
        <w:spacing w:after="0" w:line="240" w:lineRule="auto"/>
      </w:pPr>
      <w:r>
        <w:t>Action: Olin to continue to work towards getting a date set for site visit for Carol Wheeler Park </w:t>
      </w:r>
      <w:r>
        <w:rPr>
          <w:b/>
          <w:color w:val="000000"/>
        </w:rPr>
        <w:t>DONE</w:t>
      </w:r>
    </w:p>
    <w:p w14:paraId="0000002E" w14:textId="77777777" w:rsidR="00420E71" w:rsidRDefault="00000000">
      <w:pPr>
        <w:numPr>
          <w:ilvl w:val="0"/>
          <w:numId w:val="4"/>
        </w:numPr>
        <w:spacing w:after="0" w:line="240" w:lineRule="auto"/>
      </w:pPr>
      <w:r>
        <w:t>Action: Adam to attend the June 7</w:t>
      </w:r>
      <w:r>
        <w:rPr>
          <w:vertAlign w:val="superscript"/>
        </w:rPr>
        <w:t>th</w:t>
      </w:r>
      <w:r>
        <w:t xml:space="preserve"> class and order all necessary materials </w:t>
      </w:r>
    </w:p>
    <w:p w14:paraId="0000002F" w14:textId="77777777" w:rsidR="00420E71" w:rsidRDefault="00000000">
      <w:pPr>
        <w:numPr>
          <w:ilvl w:val="1"/>
          <w:numId w:val="4"/>
        </w:numPr>
        <w:spacing w:after="0" w:line="240" w:lineRule="auto"/>
      </w:pPr>
      <w:r>
        <w:t>Received materials signed up for July 6-8</w:t>
      </w:r>
    </w:p>
    <w:p w14:paraId="00000030" w14:textId="030AA6A4" w:rsidR="00420E71" w:rsidRDefault="00000000">
      <w:pPr>
        <w:numPr>
          <w:ilvl w:val="1"/>
          <w:numId w:val="4"/>
        </w:numPr>
        <w:spacing w:after="0" w:line="240" w:lineRule="auto"/>
        <w:rPr>
          <w:b/>
        </w:rPr>
      </w:pPr>
      <w:r>
        <w:rPr>
          <w:b/>
        </w:rPr>
        <w:t>New Action: Adam will sign</w:t>
      </w:r>
      <w:r w:rsidR="00F86438">
        <w:rPr>
          <w:b/>
        </w:rPr>
        <w:t>-</w:t>
      </w:r>
      <w:r>
        <w:rPr>
          <w:b/>
        </w:rPr>
        <w:t>up for herbicide applicator test about a week after training</w:t>
      </w:r>
    </w:p>
    <w:p w14:paraId="00000031" w14:textId="77777777" w:rsidR="00420E71" w:rsidRDefault="00000000">
      <w:pPr>
        <w:numPr>
          <w:ilvl w:val="0"/>
          <w:numId w:val="4"/>
        </w:numPr>
        <w:spacing w:after="0" w:line="240" w:lineRule="auto"/>
      </w:pPr>
      <w:r>
        <w:t>Action: Charlotte will forward email reminder on how to submit receipts to Town Hall </w:t>
      </w:r>
      <w:r>
        <w:rPr>
          <w:b/>
          <w:color w:val="000000"/>
        </w:rPr>
        <w:t>DONE</w:t>
      </w:r>
    </w:p>
    <w:p w14:paraId="00000032" w14:textId="77777777" w:rsidR="00420E71" w:rsidRDefault="00000000">
      <w:pPr>
        <w:numPr>
          <w:ilvl w:val="0"/>
          <w:numId w:val="4"/>
        </w:numPr>
        <w:spacing w:after="0" w:line="240" w:lineRule="auto"/>
      </w:pPr>
      <w:r>
        <w:t>Action: Olin will update the group on status of the backorder of chemical at the next meeting</w:t>
      </w:r>
    </w:p>
    <w:p w14:paraId="00000033" w14:textId="77777777" w:rsidR="00420E71" w:rsidRDefault="00000000">
      <w:pPr>
        <w:numPr>
          <w:ilvl w:val="1"/>
          <w:numId w:val="4"/>
        </w:numPr>
        <w:spacing w:after="0" w:line="240" w:lineRule="auto"/>
      </w:pPr>
      <w:r>
        <w:t>pending further information, everything but one chemical in stock</w:t>
      </w:r>
    </w:p>
    <w:p w14:paraId="00000034" w14:textId="77777777" w:rsidR="00420E71" w:rsidRDefault="00000000">
      <w:pPr>
        <w:numPr>
          <w:ilvl w:val="0"/>
          <w:numId w:val="4"/>
        </w:numPr>
        <w:spacing w:after="0" w:line="240" w:lineRule="auto"/>
      </w:pPr>
      <w:r>
        <w:t>Action item for Ben to schedule pretreatment survey at Campbell well site </w:t>
      </w:r>
      <w:r>
        <w:rPr>
          <w:b/>
          <w:color w:val="000000"/>
        </w:rPr>
        <w:t>DONE</w:t>
      </w:r>
    </w:p>
    <w:p w14:paraId="00000035" w14:textId="77777777" w:rsidR="00420E71" w:rsidRDefault="00000000">
      <w:pPr>
        <w:numPr>
          <w:ilvl w:val="0"/>
          <w:numId w:val="4"/>
        </w:numPr>
        <w:spacing w:after="0" w:line="240" w:lineRule="auto"/>
      </w:pPr>
      <w:r>
        <w:t>Action: Charlotte to reach out to Sudbury Valley Trustees (SVT) about weed warrior training </w:t>
      </w:r>
      <w:r>
        <w:rPr>
          <w:b/>
          <w:color w:val="000000"/>
        </w:rPr>
        <w:t>DONE</w:t>
      </w:r>
    </w:p>
    <w:p w14:paraId="00000036" w14:textId="77777777" w:rsidR="00420E71" w:rsidRDefault="00000000">
      <w:pPr>
        <w:numPr>
          <w:ilvl w:val="0"/>
          <w:numId w:val="4"/>
        </w:numPr>
        <w:spacing w:after="0" w:line="240" w:lineRule="auto"/>
      </w:pPr>
      <w:r>
        <w:t xml:space="preserve">Action: Bring Your Own chairs to Riverfest, and an extra one if you have one. Jonathan brings a table, Charlotte and Ron will let the group know if they have access to a tent, but we do not have to have one. </w:t>
      </w:r>
      <w:r>
        <w:rPr>
          <w:b/>
          <w:color w:val="000000"/>
        </w:rPr>
        <w:t>DONE</w:t>
      </w:r>
    </w:p>
    <w:p w14:paraId="00000037" w14:textId="77777777" w:rsidR="00420E71" w:rsidRDefault="00000000">
      <w:pPr>
        <w:numPr>
          <w:ilvl w:val="0"/>
          <w:numId w:val="4"/>
        </w:numPr>
        <w:spacing w:after="0" w:line="240" w:lineRule="auto"/>
      </w:pPr>
      <w:r>
        <w:t>Action: Olin will send an email for scheduling who can be at Riverfest at what times. </w:t>
      </w:r>
      <w:r>
        <w:rPr>
          <w:b/>
          <w:color w:val="000000"/>
        </w:rPr>
        <w:t>DONE</w:t>
      </w:r>
    </w:p>
    <w:p w14:paraId="00000038" w14:textId="77777777" w:rsidR="00420E71" w:rsidRDefault="00000000">
      <w:pPr>
        <w:numPr>
          <w:ilvl w:val="0"/>
          <w:numId w:val="4"/>
        </w:numPr>
        <w:spacing w:after="0" w:line="240" w:lineRule="auto"/>
      </w:pPr>
      <w:r>
        <w:t>Action: Charlotte and Brian to coordinate hand-off of brochures, Charlotte will bring some to Riverfest. D</w:t>
      </w:r>
      <w:r>
        <w:rPr>
          <w:b/>
        </w:rPr>
        <w:t>ONE</w:t>
      </w:r>
    </w:p>
    <w:p w14:paraId="00000039" w14:textId="77777777" w:rsidR="00420E71" w:rsidRDefault="00000000">
      <w:pPr>
        <w:numPr>
          <w:ilvl w:val="0"/>
          <w:numId w:val="4"/>
        </w:numPr>
        <w:spacing w:after="0" w:line="240" w:lineRule="auto"/>
      </w:pPr>
      <w:r>
        <w:rPr>
          <w:color w:val="000000"/>
        </w:rPr>
        <w:t xml:space="preserve"> Action: Charlotte will go back and observe Phragmites before next meeting to monitor Phragmites regrowth and growth of other species in the plots </w:t>
      </w:r>
      <w:r>
        <w:rPr>
          <w:b/>
          <w:color w:val="000000"/>
        </w:rPr>
        <w:t>DONE</w:t>
      </w:r>
    </w:p>
    <w:p w14:paraId="0000003A" w14:textId="77777777" w:rsidR="00420E71" w:rsidRDefault="00000000">
      <w:pPr>
        <w:numPr>
          <w:ilvl w:val="0"/>
          <w:numId w:val="4"/>
        </w:numPr>
        <w:spacing w:after="0" w:line="240" w:lineRule="auto"/>
      </w:pPr>
      <w:r>
        <w:rPr>
          <w:color w:val="000000"/>
        </w:rPr>
        <w:t>Action: Charlotte will circle back to Alison to see when her class can count live Phragmites stems – targeting end of May </w:t>
      </w:r>
      <w:r>
        <w:rPr>
          <w:b/>
          <w:color w:val="000000"/>
        </w:rPr>
        <w:t>DONE</w:t>
      </w:r>
    </w:p>
    <w:p w14:paraId="0000003B" w14:textId="77777777" w:rsidR="00420E71" w:rsidRDefault="00000000">
      <w:pPr>
        <w:numPr>
          <w:ilvl w:val="0"/>
          <w:numId w:val="4"/>
        </w:numPr>
        <w:spacing w:after="0" w:line="240" w:lineRule="auto"/>
      </w:pPr>
      <w:r>
        <w:rPr>
          <w:color w:val="000000"/>
        </w:rPr>
        <w:t>Action: Brian will take a look at the Phragmites stands in Carmichael before the next meeting and report back on water levels in the swamp and how much the stands have increased since last year. </w:t>
      </w:r>
      <w:r>
        <w:rPr>
          <w:b/>
          <w:color w:val="000000"/>
        </w:rPr>
        <w:t>DONE</w:t>
      </w:r>
    </w:p>
    <w:p w14:paraId="0000003C" w14:textId="77777777" w:rsidR="00420E71" w:rsidRDefault="00000000">
      <w:pPr>
        <w:numPr>
          <w:ilvl w:val="0"/>
          <w:numId w:val="4"/>
        </w:numPr>
        <w:spacing w:after="0" w:line="240" w:lineRule="auto"/>
      </w:pPr>
      <w:bookmarkStart w:id="4" w:name="_heading=h.2et92p0" w:colFirst="0" w:colLast="0"/>
      <w:bookmarkEnd w:id="4"/>
      <w:r>
        <w:rPr>
          <w:color w:val="1D2228"/>
        </w:rPr>
        <w:t>Action: Ron is going to add a column to the priority parcels list for committee members to add their initials to claim intentions to visit a parcel and report back the extent of invasive plant species infestations that are there, and if they recommend mapping and/or treatment. Special attention paid for EDRR species from the invasive species list on a separate tab in the Google Doc</w:t>
      </w:r>
    </w:p>
    <w:p w14:paraId="0000003D" w14:textId="77777777" w:rsidR="00420E71" w:rsidRDefault="00000000">
      <w:pPr>
        <w:numPr>
          <w:ilvl w:val="1"/>
          <w:numId w:val="4"/>
        </w:numPr>
        <w:spacing w:after="0" w:line="240" w:lineRule="auto"/>
      </w:pPr>
      <w:r>
        <w:rPr>
          <w:color w:val="1D2228"/>
        </w:rPr>
        <w:t>Ron not in attendance, will discuss assignments further</w:t>
      </w:r>
    </w:p>
    <w:p w14:paraId="0000003E" w14:textId="77777777" w:rsidR="00420E71" w:rsidRDefault="00000000">
      <w:pPr>
        <w:numPr>
          <w:ilvl w:val="0"/>
          <w:numId w:val="4"/>
        </w:numPr>
        <w:spacing w:after="0" w:line="240" w:lineRule="auto"/>
      </w:pPr>
      <w:r>
        <w:rPr>
          <w:color w:val="1D2228"/>
        </w:rPr>
        <w:t>Action: Charlotte to follow up with GDRMS 7th grade science teacher and Brian about possible activity this fall</w:t>
      </w:r>
    </w:p>
    <w:p w14:paraId="0000003F" w14:textId="77777777" w:rsidR="00420E71" w:rsidRDefault="00000000">
      <w:pPr>
        <w:numPr>
          <w:ilvl w:val="1"/>
          <w:numId w:val="4"/>
        </w:numPr>
        <w:spacing w:after="0" w:line="240" w:lineRule="auto"/>
      </w:pPr>
      <w:r>
        <w:rPr>
          <w:color w:val="1D2228"/>
        </w:rPr>
        <w:t>Scheduled for August 24th, time TBD</w:t>
      </w:r>
    </w:p>
    <w:p w14:paraId="00000040" w14:textId="77777777" w:rsidR="00420E71" w:rsidRDefault="00000000">
      <w:pPr>
        <w:numPr>
          <w:ilvl w:val="1"/>
          <w:numId w:val="4"/>
        </w:numPr>
        <w:spacing w:after="0" w:line="240" w:lineRule="auto"/>
      </w:pPr>
      <w:r>
        <w:rPr>
          <w:color w:val="1D2228"/>
        </w:rPr>
        <w:t>The area that started the discussion is now inaccessible due to construction</w:t>
      </w:r>
    </w:p>
    <w:p w14:paraId="00000041" w14:textId="77777777" w:rsidR="00420E71" w:rsidRDefault="00000000">
      <w:pPr>
        <w:numPr>
          <w:ilvl w:val="1"/>
          <w:numId w:val="4"/>
        </w:numPr>
        <w:spacing w:after="0" w:line="240" w:lineRule="auto"/>
      </w:pPr>
      <w:r>
        <w:rPr>
          <w:color w:val="1D2228"/>
        </w:rPr>
        <w:lastRenderedPageBreak/>
        <w:t xml:space="preserve">Brian, there will likely be other areas on the school grounds that have invasive species </w:t>
      </w:r>
    </w:p>
    <w:p w14:paraId="00000042" w14:textId="77777777" w:rsidR="00420E71" w:rsidRDefault="00000000">
      <w:pPr>
        <w:numPr>
          <w:ilvl w:val="1"/>
          <w:numId w:val="4"/>
        </w:numPr>
        <w:spacing w:after="280" w:line="240" w:lineRule="auto"/>
        <w:rPr>
          <w:b/>
        </w:rPr>
      </w:pPr>
      <w:bookmarkStart w:id="5" w:name="_heading=h.tyjcwt" w:colFirst="0" w:colLast="0"/>
      <w:bookmarkEnd w:id="5"/>
      <w:r>
        <w:rPr>
          <w:b/>
          <w:color w:val="1D2228"/>
        </w:rPr>
        <w:t xml:space="preserve">New Action for Charlotte and Brian to go to </w:t>
      </w:r>
      <w:r w:rsidRPr="00F86438">
        <w:rPr>
          <w:b/>
          <w:bCs/>
          <w:color w:val="1D2228"/>
        </w:rPr>
        <w:t>GDRMS the</w:t>
      </w:r>
      <w:r>
        <w:rPr>
          <w:b/>
          <w:color w:val="1D2228"/>
        </w:rPr>
        <w:t xml:space="preserve"> week before August 24</w:t>
      </w:r>
      <w:r>
        <w:rPr>
          <w:b/>
          <w:color w:val="1D2228"/>
          <w:vertAlign w:val="superscript"/>
        </w:rPr>
        <w:t>th</w:t>
      </w:r>
      <w:r>
        <w:rPr>
          <w:b/>
          <w:color w:val="1D2228"/>
        </w:rPr>
        <w:t xml:space="preserve"> and scout out site</w:t>
      </w:r>
    </w:p>
    <w:p w14:paraId="00000043" w14:textId="77777777" w:rsidR="00420E71" w:rsidRDefault="00000000">
      <w:pPr>
        <w:spacing w:after="0" w:line="252" w:lineRule="auto"/>
      </w:pPr>
      <w:r>
        <w:t>Standing:</w:t>
      </w:r>
    </w:p>
    <w:p w14:paraId="00000044" w14:textId="77777777" w:rsidR="00420E7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</w:rPr>
      </w:pPr>
      <w:r>
        <w:rPr>
          <w:color w:val="000000"/>
        </w:rPr>
        <w:t xml:space="preserve">Adam Burnett to become a </w:t>
      </w:r>
      <w:proofErr w:type="spellStart"/>
      <w:r>
        <w:rPr>
          <w:color w:val="000000"/>
        </w:rPr>
        <w:t>EDDmapS</w:t>
      </w:r>
      <w:proofErr w:type="spellEnd"/>
      <w:r>
        <w:rPr>
          <w:color w:val="000000"/>
        </w:rPr>
        <w:t xml:space="preserve"> verifier</w:t>
      </w:r>
    </w:p>
    <w:p w14:paraId="00000045" w14:textId="77777777" w:rsidR="00420E7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1D2228"/>
        </w:rPr>
      </w:pPr>
      <w:r>
        <w:rPr>
          <w:color w:val="1D2228"/>
        </w:rPr>
        <w:t>ongoing</w:t>
      </w:r>
    </w:p>
    <w:p w14:paraId="00000046" w14:textId="77777777" w:rsidR="00420E71" w:rsidRDefault="00000000">
      <w:pPr>
        <w:spacing w:after="0"/>
      </w:pPr>
      <w:r>
        <w:t xml:space="preserve">The third order of business was the </w:t>
      </w:r>
      <w:r>
        <w:rPr>
          <w:rFonts w:ascii="Helvetica Neue" w:eastAsia="Helvetica Neue" w:hAnsi="Helvetica Neue" w:cs="Helvetica Neue"/>
          <w:sz w:val="20"/>
          <w:szCs w:val="20"/>
        </w:rPr>
        <w:t>update on current projects coming up or seasonal work completed:</w:t>
      </w:r>
    </w:p>
    <w:p w14:paraId="00000047" w14:textId="77777777" w:rsidR="00420E7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Deerhaven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and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Petapawag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ash tree treatments</w:t>
      </w:r>
    </w:p>
    <w:p w14:paraId="00000048" w14:textId="77777777" w:rsidR="00420E71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Completed, successful, good publicity for the committee</w:t>
      </w:r>
    </w:p>
    <w:p w14:paraId="00000049" w14:textId="77777777" w:rsidR="00420E71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Charlotte Weigel: Would be good have cards to share when we are out working</w:t>
      </w:r>
    </w:p>
    <w:p w14:paraId="0000004A" w14:textId="77777777" w:rsidR="00420E71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Olin Lathrop: Could have link provided on the card</w:t>
      </w:r>
    </w:p>
    <w:p w14:paraId="0000004B" w14:textId="77777777" w:rsidR="00420E71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Brian Bettencourt: The website is difficult to find on the town site</w:t>
      </w:r>
    </w:p>
    <w:p w14:paraId="0000004C" w14:textId="77777777" w:rsidR="00420E71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Brian Bettencourt: Laminated sign might be good</w:t>
      </w:r>
    </w:p>
    <w:p w14:paraId="0000004D" w14:textId="77777777" w:rsidR="00420E71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Charlotte Weigel: variation among the trees some 50% living and some ~90% dead</w:t>
      </w:r>
    </w:p>
    <w:p w14:paraId="0000004E" w14:textId="77777777" w:rsidR="00420E71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Olin Lathrop: The treated trees are still standing</w:t>
      </w:r>
    </w:p>
    <w:p w14:paraId="0000004F" w14:textId="77777777" w:rsidR="00420E71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Charlotte Weigel: The cut trees are now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bushlike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sprouts</w:t>
      </w:r>
    </w:p>
    <w:p w14:paraId="00000050" w14:textId="77777777" w:rsidR="00420E7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Preist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Phragmites</w:t>
      </w:r>
    </w:p>
    <w:p w14:paraId="00000051" w14:textId="77777777" w:rsidR="00420E71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Charlotte Weigel: Alison brought her students back and did the counts of the plots. Charlotte shared the pictures in the Zoom meeting</w:t>
      </w:r>
    </w:p>
    <w:p w14:paraId="00000052" w14:textId="77777777" w:rsidR="00420E71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The area that was treated in the fall did not resprout </w:t>
      </w:r>
    </w:p>
    <w:p w14:paraId="00000053" w14:textId="77777777" w:rsidR="00420E71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Charlotte Weigel: it is possible there will be less growth of other species when it is treated twice</w:t>
      </w:r>
    </w:p>
    <w:p w14:paraId="00000054" w14:textId="77777777" w:rsidR="00420E71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Olin Lathrop: The fall treatment required a lot of </w:t>
      </w:r>
      <w:proofErr w:type="gram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herbicide</w:t>
      </w:r>
      <w:proofErr w:type="gram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because of the height of the Phragmites</w:t>
      </w:r>
    </w:p>
    <w:p w14:paraId="00000055" w14:textId="77777777" w:rsidR="00420E71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Olin Lathrop: Fall is great for killing Phragmites, spring might use less herbicide and have less impact on other species </w:t>
      </w:r>
    </w:p>
    <w:p w14:paraId="00000056" w14:textId="77777777" w:rsidR="00420E71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Olin Lathrop: Might be good to treat Carmichael in the fall and then treat in spring for any regrowth</w:t>
      </w:r>
    </w:p>
    <w:p w14:paraId="00000057" w14:textId="77777777" w:rsidR="00420E71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Charlotte Weigel: Regrowing Phragmites is very stunted - revisit and treat in the fall</w:t>
      </w:r>
    </w:p>
    <w:p w14:paraId="00000058" w14:textId="77777777" w:rsidR="00420E71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Olin Lathrop: Target treatment of the spring treatment plot by end of September</w:t>
      </w:r>
    </w:p>
    <w:p w14:paraId="00000059" w14:textId="77777777" w:rsidR="00420E71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Charlotte Weigel: More small growth of Phragmites back in the woods  </w:t>
      </w:r>
    </w:p>
    <w:p w14:paraId="0000005A" w14:textId="77777777" w:rsidR="00420E71" w:rsidRDefault="00420E71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5B" w14:textId="77777777" w:rsidR="00420E7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Eliades</w:t>
      </w:r>
      <w:proofErr w:type="spellEnd"/>
    </w:p>
    <w:p w14:paraId="0000005C" w14:textId="77777777" w:rsidR="00420E71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There are two little spots of Phragmites, recommend treating </w:t>
      </w:r>
    </w:p>
    <w:p w14:paraId="0000005D" w14:textId="77777777" w:rsidR="00420E7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Campbell well site/Nod Rd knotweed</w:t>
      </w:r>
    </w:p>
    <w:p w14:paraId="0000005E" w14:textId="77777777" w:rsidR="00420E71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bookmarkStart w:id="6" w:name="_heading=h.3dy6vkm" w:colFirst="0" w:colLast="0"/>
      <w:bookmarkEnd w:id="6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Charlotte Weigel: Propose 9-10 of July. Action for Charlotte Weigel to coordinate with Ben and send email regarding schedule for knotweed treatment at Campbell well site</w:t>
      </w:r>
    </w:p>
    <w:p w14:paraId="0000005F" w14:textId="77777777" w:rsidR="00420E7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Country Club knotweed</w:t>
      </w:r>
    </w:p>
    <w:p w14:paraId="00000060" w14:textId="65CED74C" w:rsidR="00420E71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Propose at 10 am at the country club, </w:t>
      </w:r>
      <w:r w:rsidR="00F86438" w:rsidRPr="00F86438">
        <w:rPr>
          <w:rFonts w:ascii="Helvetica Neue" w:eastAsia="Helvetica Neue" w:hAnsi="Helvetica Neue" w:cs="Helvetica Neue"/>
          <w:b/>
          <w:bCs/>
          <w:color w:val="000000"/>
          <w:sz w:val="20"/>
          <w:szCs w:val="20"/>
        </w:rPr>
        <w:t>Action for</w:t>
      </w:r>
      <w:r w:rsidR="00F86438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Jonathan to send an email to committee to see if anyone can join</w:t>
      </w:r>
    </w:p>
    <w:p w14:paraId="00000061" w14:textId="77777777" w:rsidR="00420E7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Carmichael Phragmites</w:t>
      </w:r>
    </w:p>
    <w:p w14:paraId="00000062" w14:textId="77777777" w:rsidR="00420E71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Olin Lathrop: Should treat now before it gets too tall and then again in the fall</w:t>
      </w:r>
    </w:p>
    <w:p w14:paraId="00000063" w14:textId="77777777" w:rsidR="00420E71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Action for Olin to schedule a time with Brian; Propose 9 am on Sunday Jonathan to send out email on schedule</w:t>
      </w:r>
    </w:p>
    <w:p w14:paraId="00000064" w14:textId="77777777" w:rsidR="00420E7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lastRenderedPageBreak/>
        <w:t>Shattuck and Hayden knotweed</w:t>
      </w:r>
    </w:p>
    <w:p w14:paraId="00000065" w14:textId="77777777" w:rsidR="00420E71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Olin to visit the sites and plan to treat after country club</w:t>
      </w:r>
    </w:p>
    <w:p w14:paraId="00000066" w14:textId="77777777" w:rsidR="00420E71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Shattuck swallow-wort</w:t>
      </w:r>
    </w:p>
    <w:p w14:paraId="00000067" w14:textId="271071B0" w:rsidR="00420E71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Last </w:t>
      </w:r>
      <w:r w:rsidR="00F86438">
        <w:rPr>
          <w:color w:val="000000"/>
        </w:rPr>
        <w:t>year’s</w:t>
      </w:r>
      <w:r>
        <w:rPr>
          <w:color w:val="000000"/>
        </w:rPr>
        <w:t xml:space="preserve"> treatment was June 26th - might be the same day this year</w:t>
      </w:r>
    </w:p>
    <w:p w14:paraId="00000068" w14:textId="77777777" w:rsidR="00420E71" w:rsidRDefault="00420E71">
      <w:pPr>
        <w:spacing w:after="0"/>
      </w:pPr>
    </w:p>
    <w:p w14:paraId="00000069" w14:textId="77777777" w:rsidR="00420E71" w:rsidRDefault="00000000">
      <w:pPr>
        <w:spacing w:after="0"/>
        <w:rPr>
          <w:rFonts w:ascii="Helvetica Neue" w:eastAsia="Helvetica Neue" w:hAnsi="Helvetica Neue" w:cs="Helvetica Neue"/>
          <w:sz w:val="20"/>
          <w:szCs w:val="20"/>
        </w:rPr>
      </w:pPr>
      <w:r>
        <w:t xml:space="preserve">The fourth order of business was </w:t>
      </w:r>
      <w:r>
        <w:rPr>
          <w:rFonts w:ascii="Helvetica Neue" w:eastAsia="Helvetica Neue" w:hAnsi="Helvetica Neue" w:cs="Helvetica Neue"/>
          <w:sz w:val="20"/>
          <w:szCs w:val="20"/>
        </w:rPr>
        <w:t>Update on site visit from Carol Wheeler Park</w:t>
      </w:r>
    </w:p>
    <w:p w14:paraId="0000006A" w14:textId="77777777" w:rsidR="00420E7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7" w:name="_heading=h.1t3h5sf" w:colFirst="0" w:colLast="0"/>
      <w:bookmarkEnd w:id="7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Olin Lathrop: Visited and saw the vision for the management for the site.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Action Olin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to prepare a management plan for Carol Wheeler Park (so we don't have to file </w:t>
      </w:r>
      <w:proofErr w:type="gramStart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a</w:t>
      </w:r>
      <w:proofErr w:type="gramEnd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 RDA).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Will take several weeks</w:t>
      </w:r>
    </w:p>
    <w:p w14:paraId="0000006B" w14:textId="77777777" w:rsidR="00420E71" w:rsidRDefault="00420E71">
      <w:pPr>
        <w:spacing w:after="0"/>
      </w:pPr>
    </w:p>
    <w:p w14:paraId="0000006C" w14:textId="77777777" w:rsidR="00420E71" w:rsidRDefault="00000000">
      <w:pPr>
        <w:spacing w:after="0"/>
        <w:rPr>
          <w:rFonts w:ascii="Helvetica Neue" w:eastAsia="Helvetica Neue" w:hAnsi="Helvetica Neue" w:cs="Helvetica Neue"/>
          <w:sz w:val="20"/>
          <w:szCs w:val="20"/>
        </w:rPr>
      </w:pPr>
      <w:r>
        <w:t xml:space="preserve">The fifth order of business was </w:t>
      </w:r>
      <w:r>
        <w:rPr>
          <w:rFonts w:ascii="Helvetica Neue" w:eastAsia="Helvetica Neue" w:hAnsi="Helvetica Neue" w:cs="Helvetica Neue"/>
          <w:sz w:val="20"/>
          <w:szCs w:val="20"/>
        </w:rPr>
        <w:t>update on licensed applicator training</w:t>
      </w:r>
    </w:p>
    <w:p w14:paraId="0000006D" w14:textId="77777777" w:rsidR="00420E7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Adam signed up for July 6th- 8th</w:t>
      </w:r>
    </w:p>
    <w:p w14:paraId="0000006E" w14:textId="77777777" w:rsidR="00420E7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Charlotte Weigel: Should shoot for right after the class to take the test</w:t>
      </w:r>
    </w:p>
    <w:p w14:paraId="0000006F" w14:textId="77777777" w:rsidR="00420E7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Olin Lathrop: When is the next test available?</w:t>
      </w:r>
    </w:p>
    <w:p w14:paraId="00000070" w14:textId="77777777" w:rsidR="00420E7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Adam Burnett: Need to register</w:t>
      </w:r>
    </w:p>
    <w:p w14:paraId="00000071" w14:textId="77777777" w:rsidR="00420E7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Olin Lathrop: Takes a while to get paperwork completed </w:t>
      </w:r>
    </w:p>
    <w:p w14:paraId="00000072" w14:textId="77777777" w:rsidR="00420E71" w:rsidRDefault="00420E71">
      <w:pPr>
        <w:spacing w:after="0"/>
      </w:pPr>
    </w:p>
    <w:p w14:paraId="00000073" w14:textId="77777777" w:rsidR="00420E71" w:rsidRDefault="00000000">
      <w:pPr>
        <w:spacing w:after="0"/>
        <w:rPr>
          <w:rFonts w:ascii="Helvetica Neue" w:eastAsia="Helvetica Neue" w:hAnsi="Helvetica Neue" w:cs="Helvetica Neue"/>
          <w:sz w:val="20"/>
          <w:szCs w:val="20"/>
        </w:rPr>
      </w:pPr>
      <w:r>
        <w:t xml:space="preserve">The sixth order of business was </w:t>
      </w:r>
      <w:r>
        <w:rPr>
          <w:rFonts w:ascii="Helvetica Neue" w:eastAsia="Helvetica Neue" w:hAnsi="Helvetica Neue" w:cs="Helvetica Neue"/>
          <w:sz w:val="20"/>
          <w:szCs w:val="20"/>
        </w:rPr>
        <w:t>Participation in invasive species training on June 25th sponsored by Wild and Scenic Stewardship Council</w:t>
      </w:r>
    </w:p>
    <w:p w14:paraId="00000074" w14:textId="77777777" w:rsidR="00420E7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bookmarkStart w:id="8" w:name="_heading=h.4d34og8" w:colFirst="0" w:colLast="0"/>
      <w:bookmarkEnd w:id="8"/>
      <w:r>
        <w:rPr>
          <w:b/>
          <w:color w:val="000000"/>
        </w:rPr>
        <w:t>Action Olin to distribute pdf on workshop to the committee</w:t>
      </w:r>
    </w:p>
    <w:p w14:paraId="00000075" w14:textId="77777777" w:rsidR="00420E7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Olin, Jonathan and Charlotte tentative attendees</w:t>
      </w:r>
    </w:p>
    <w:p w14:paraId="00000076" w14:textId="77777777" w:rsidR="00420E71" w:rsidRDefault="00420E71">
      <w:pPr>
        <w:spacing w:after="0"/>
      </w:pPr>
    </w:p>
    <w:p w14:paraId="00000077" w14:textId="77777777" w:rsidR="00420E71" w:rsidRDefault="00000000">
      <w:pPr>
        <w:spacing w:after="0"/>
      </w:pPr>
      <w:r>
        <w:t>The seventh order of business was Weed Warrior training info from SVT</w:t>
      </w:r>
    </w:p>
    <w:p w14:paraId="00000078" w14:textId="77777777" w:rsidR="00420E7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Charlotte reached out to Kristen Obrien, cater to whatever species you are interested in. Consider, if we are interested in being a host organization. Comments on how to advertise. They are seeing people organizing neighborhood events. Can be qualified for different species. </w:t>
      </w:r>
    </w:p>
    <w:p w14:paraId="00000079" w14:textId="77777777" w:rsidR="00420E7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Olin Lathrop: We might be spread thin to do it now </w:t>
      </w:r>
    </w:p>
    <w:p w14:paraId="0000007B" w14:textId="77777777" w:rsidR="00420E71" w:rsidRDefault="00420E71">
      <w:pPr>
        <w:spacing w:after="0"/>
      </w:pPr>
    </w:p>
    <w:p w14:paraId="0000007C" w14:textId="77777777" w:rsidR="00420E71" w:rsidRDefault="00000000">
      <w:pPr>
        <w:spacing w:after="0"/>
        <w:rPr>
          <w:rFonts w:ascii="Helvetica Neue" w:eastAsia="Helvetica Neue" w:hAnsi="Helvetica Neue" w:cs="Helvetica Neue"/>
          <w:sz w:val="20"/>
          <w:szCs w:val="20"/>
        </w:rPr>
      </w:pPr>
      <w:r>
        <w:t xml:space="preserve">The eighth order of business was </w:t>
      </w:r>
      <w:r>
        <w:rPr>
          <w:rFonts w:ascii="Helvetica Neue" w:eastAsia="Helvetica Neue" w:hAnsi="Helvetica Neue" w:cs="Helvetica Neue"/>
          <w:sz w:val="20"/>
          <w:szCs w:val="20"/>
        </w:rPr>
        <w:t>Sign up for priority parcels for exploration/mapping</w:t>
      </w:r>
    </w:p>
    <w:p w14:paraId="0000007D" w14:textId="77777777" w:rsidR="00420E7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bookmarkStart w:id="9" w:name="_heading=h.2s8eyo1" w:colFirst="0" w:colLast="0"/>
      <w:bookmarkEnd w:id="9"/>
      <w:r>
        <w:rPr>
          <w:b/>
          <w:color w:val="000000"/>
        </w:rPr>
        <w:t>Charlotte to assign list of properties.  Charlotte to send the link to the google doc file</w:t>
      </w:r>
    </w:p>
    <w:p w14:paraId="0000007E" w14:textId="77777777" w:rsidR="00420E71" w:rsidRDefault="00420E71">
      <w:pPr>
        <w:spacing w:after="0"/>
        <w:ind w:left="720"/>
        <w:rPr>
          <w:rFonts w:ascii="Helvetica Neue" w:eastAsia="Helvetica Neue" w:hAnsi="Helvetica Neue" w:cs="Helvetica Neue"/>
          <w:sz w:val="20"/>
          <w:szCs w:val="20"/>
        </w:rPr>
      </w:pPr>
    </w:p>
    <w:p w14:paraId="0000007F" w14:textId="77777777" w:rsidR="00420E71" w:rsidRDefault="00000000">
      <w:pPr>
        <w:spacing w:after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 ninth order of business was Northwoods</w:t>
      </w:r>
    </w:p>
    <w:p w14:paraId="00000080" w14:textId="77777777" w:rsidR="00420E7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Charlotte Weigel: Saw a tree of heaven at Northwoods about 10”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dbh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, on private land, surrounded by swallow-wort. Will send out email of GPS location, easy to see from the street</w:t>
      </w:r>
    </w:p>
    <w:p w14:paraId="00000081" w14:textId="77777777" w:rsidR="00420E7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Olin Lathrop: Could talk to the landowner, black swallow-wort is also a concern</w:t>
      </w:r>
    </w:p>
    <w:p w14:paraId="00000082" w14:textId="77777777" w:rsidR="00420E7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Charlotte Weigel: swallow-wort may be on public land</w:t>
      </w:r>
    </w:p>
    <w:p w14:paraId="00000083" w14:textId="77777777" w:rsidR="00420E7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bookmarkStart w:id="10" w:name="_heading=h.17dp8vu" w:colFirst="0" w:colLast="0"/>
      <w:bookmarkEnd w:id="10"/>
      <w:r>
        <w:rPr>
          <w:b/>
          <w:color w:val="000000"/>
        </w:rPr>
        <w:t xml:space="preserve">Action for Charlotte to send out email with GPS location of Ailanthus at Northwoods and action for Olin Lathrop to visit site </w:t>
      </w:r>
    </w:p>
    <w:p w14:paraId="00000084" w14:textId="77777777" w:rsidR="00420E7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Charlotte Weigel: Knotweed also on Northwoods, lots of autumn olive </w:t>
      </w:r>
    </w:p>
    <w:p w14:paraId="00000085" w14:textId="77777777" w:rsidR="00420E71" w:rsidRDefault="00420E71">
      <w:pPr>
        <w:spacing w:after="0"/>
      </w:pPr>
    </w:p>
    <w:p w14:paraId="00000086" w14:textId="77777777" w:rsidR="00420E71" w:rsidRDefault="00000000">
      <w:pPr>
        <w:spacing w:after="0"/>
      </w:pPr>
      <w:r>
        <w:t>Voting on Interns</w:t>
      </w:r>
    </w:p>
    <w:p w14:paraId="00000087" w14:textId="77777777" w:rsidR="00420E71" w:rsidRDefault="00000000">
      <w:pPr>
        <w:spacing w:after="0"/>
      </w:pPr>
      <w:r>
        <w:t>Amy Ma is interested in doing the same thing Amelia did September to November</w:t>
      </w:r>
    </w:p>
    <w:p w14:paraId="00000088" w14:textId="77777777" w:rsidR="00420E7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Mapping, public outreach</w:t>
      </w:r>
    </w:p>
    <w:p w14:paraId="00000089" w14:textId="77777777" w:rsidR="00420E7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Brian Bettencourt: posters at the transfer station, library, get free labor. Someone has to be willing to help her</w:t>
      </w:r>
    </w:p>
    <w:p w14:paraId="0000008A" w14:textId="77777777" w:rsidR="00420E7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Charlotte Weigel: Will have permission to accompany her on the mapping trips</w:t>
      </w:r>
    </w:p>
    <w:p w14:paraId="0000008B" w14:textId="77777777" w:rsidR="00420E7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Charlotte Weigel: We can give her direction. Brian and Jonathan volunteered to help</w:t>
      </w:r>
    </w:p>
    <w:p w14:paraId="0000008C" w14:textId="77777777" w:rsidR="00420E7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Charlotte Weigel raises a motion to take Amy Ma as in intern for the fall</w:t>
      </w:r>
    </w:p>
    <w:p w14:paraId="0000008D" w14:textId="77777777" w:rsidR="00420E7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Olin seconded</w:t>
      </w:r>
    </w:p>
    <w:p w14:paraId="0000008E" w14:textId="77777777" w:rsidR="00420E7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Motion passed unanimously</w:t>
      </w:r>
    </w:p>
    <w:p w14:paraId="0000008F" w14:textId="77777777" w:rsidR="00420E7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Alison has a student that is looking to place at intern - goal is ~ 300 hours.</w:t>
      </w:r>
    </w:p>
    <w:p w14:paraId="00000090" w14:textId="77777777" w:rsidR="00420E7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Action to talk to Ron next meeting - not certain we can support</w:t>
      </w:r>
    </w:p>
    <w:p w14:paraId="00000091" w14:textId="77777777" w:rsidR="00420E71" w:rsidRDefault="00420E71">
      <w:pPr>
        <w:spacing w:after="0"/>
      </w:pPr>
    </w:p>
    <w:p w14:paraId="00000092" w14:textId="77777777" w:rsidR="00420E71" w:rsidRDefault="00000000">
      <w:pPr>
        <w:spacing w:after="0"/>
      </w:pPr>
      <w:r>
        <w:t>Brian Bettencourt Moved to adjourn.</w:t>
      </w:r>
    </w:p>
    <w:p w14:paraId="00000093" w14:textId="77777777" w:rsidR="00420E71" w:rsidRDefault="00000000">
      <w:pPr>
        <w:spacing w:after="0"/>
      </w:pPr>
      <w:r>
        <w:tab/>
        <w:t>Olin Lathrop Seconded.</w:t>
      </w:r>
    </w:p>
    <w:p w14:paraId="00000094" w14:textId="77777777" w:rsidR="00420E71" w:rsidRDefault="00000000">
      <w:pPr>
        <w:spacing w:after="0"/>
      </w:pPr>
      <w:r>
        <w:tab/>
        <w:t>The motion to adjourn passed unanimously.</w:t>
      </w:r>
    </w:p>
    <w:p w14:paraId="00000095" w14:textId="77777777" w:rsidR="00420E71" w:rsidRDefault="00420E71">
      <w:pPr>
        <w:spacing w:after="0"/>
      </w:pPr>
    </w:p>
    <w:p w14:paraId="00000096" w14:textId="77777777" w:rsidR="00420E71" w:rsidRDefault="00000000">
      <w:pPr>
        <w:spacing w:after="0"/>
      </w:pPr>
      <w:r>
        <w:t>The meeting adjourned at 8:40 PM.</w:t>
      </w:r>
    </w:p>
    <w:p w14:paraId="00000097" w14:textId="77777777" w:rsidR="00420E71" w:rsidRDefault="00420E71">
      <w:pPr>
        <w:spacing w:after="0"/>
      </w:pPr>
    </w:p>
    <w:sectPr w:rsidR="00420E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274"/>
    <w:multiLevelType w:val="multilevel"/>
    <w:tmpl w:val="97F8AF50"/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E836FD"/>
    <w:multiLevelType w:val="multilevel"/>
    <w:tmpl w:val="7974BA1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66337B"/>
    <w:multiLevelType w:val="multilevel"/>
    <w:tmpl w:val="6360C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A3F30"/>
    <w:multiLevelType w:val="multilevel"/>
    <w:tmpl w:val="C69E1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C10834"/>
    <w:multiLevelType w:val="multilevel"/>
    <w:tmpl w:val="EA38F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F16B18"/>
    <w:multiLevelType w:val="multilevel"/>
    <w:tmpl w:val="7542ED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ECA7CF9"/>
    <w:multiLevelType w:val="multilevel"/>
    <w:tmpl w:val="6C883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3758BC"/>
    <w:multiLevelType w:val="multilevel"/>
    <w:tmpl w:val="CE482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6E27AFD"/>
    <w:multiLevelType w:val="multilevel"/>
    <w:tmpl w:val="0B2A88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14251552">
    <w:abstractNumId w:val="2"/>
  </w:num>
  <w:num w:numId="2" w16cid:durableId="1316373609">
    <w:abstractNumId w:val="8"/>
  </w:num>
  <w:num w:numId="3" w16cid:durableId="706636323">
    <w:abstractNumId w:val="1"/>
  </w:num>
  <w:num w:numId="4" w16cid:durableId="1244072552">
    <w:abstractNumId w:val="7"/>
  </w:num>
  <w:num w:numId="5" w16cid:durableId="728771903">
    <w:abstractNumId w:val="3"/>
  </w:num>
  <w:num w:numId="6" w16cid:durableId="164826690">
    <w:abstractNumId w:val="4"/>
  </w:num>
  <w:num w:numId="7" w16cid:durableId="1172641645">
    <w:abstractNumId w:val="6"/>
  </w:num>
  <w:num w:numId="8" w16cid:durableId="357656949">
    <w:abstractNumId w:val="5"/>
  </w:num>
  <w:num w:numId="9" w16cid:durableId="182053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71"/>
    <w:rsid w:val="002F0F26"/>
    <w:rsid w:val="00420E71"/>
    <w:rsid w:val="00F8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52C7"/>
  <w15:docId w15:val="{A10C1021-0313-407D-A1B1-FE93B239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4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36B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77395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395"/>
    <w:rPr>
      <w:rFonts w:ascii="Calibri" w:hAnsi="Calibri"/>
      <w:szCs w:val="2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0U/oYyXO8R5iAiu4jfQcnR1+kg==">AMUW2mUNX0RNSEFDOoRMESiPuA2Fm8xvi/cBkOglrK7orB9I+cvgDrUaIL86H/6TNspygCbiBCn1x14cp0zBF/P/BpTgCIRmxrsR21jUPSv+uzX2vxIR2YmzXdslglvVUcCbDgply6tbyKAQdsCU1gk+3VbPt4XI+hA+gbSmnFAx1vxfWCZNRluyrctRl15DHoiM/22d5dEYqC4B61K9gmKASwJlS9Tnl6Es5LqZqfJbW3zZbhsQmeZscr/XultQb4uLQD3w92T0fTHF/6Yy1zSpq1kgVXQK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Bettencourt</dc:creator>
  <cp:lastModifiedBy>Jonathan Basch</cp:lastModifiedBy>
  <cp:revision>2</cp:revision>
  <dcterms:created xsi:type="dcterms:W3CDTF">2022-07-13T10:40:00Z</dcterms:created>
  <dcterms:modified xsi:type="dcterms:W3CDTF">2022-07-13T10:40:00Z</dcterms:modified>
</cp:coreProperties>
</file>