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5D307" w14:textId="02CCE93D" w:rsidR="00EB09D7" w:rsidRDefault="00EB09D7" w:rsidP="00EB09D7">
      <w:pPr>
        <w:jc w:val="center"/>
        <w:rPr>
          <w:b/>
          <w:u w:val="single"/>
        </w:rPr>
      </w:pPr>
      <w:r>
        <w:rPr>
          <w:b/>
          <w:u w:val="single"/>
        </w:rPr>
        <w:t>GROTON HOUSING AUTHORITY</w:t>
      </w:r>
    </w:p>
    <w:p w14:paraId="0323EC9A" w14:textId="3A2A8E52" w:rsidR="00EB09D7" w:rsidRDefault="00EB09D7" w:rsidP="00EB09D7">
      <w:pPr>
        <w:jc w:val="center"/>
        <w:rPr>
          <w:b/>
          <w:u w:val="single"/>
        </w:rPr>
      </w:pPr>
      <w:r>
        <w:rPr>
          <w:b/>
          <w:u w:val="single"/>
        </w:rPr>
        <w:t>19 LOWELL RD</w:t>
      </w:r>
    </w:p>
    <w:p w14:paraId="364DCBF2" w14:textId="45589104" w:rsidR="00EB09D7" w:rsidRDefault="00EB09D7" w:rsidP="00EB09D7">
      <w:pPr>
        <w:jc w:val="center"/>
        <w:rPr>
          <w:b/>
          <w:u w:val="single"/>
        </w:rPr>
      </w:pPr>
      <w:r>
        <w:rPr>
          <w:b/>
          <w:u w:val="single"/>
        </w:rPr>
        <w:t>GROTON, MA 01450</w:t>
      </w:r>
    </w:p>
    <w:p w14:paraId="335E8566" w14:textId="77777777" w:rsidR="00EB09D7" w:rsidRDefault="00EB09D7" w:rsidP="00F20D8B">
      <w:pPr>
        <w:rPr>
          <w:b/>
          <w:u w:val="single"/>
        </w:rPr>
      </w:pPr>
    </w:p>
    <w:p w14:paraId="1E4875B9" w14:textId="1CE00BC2" w:rsidR="00F20D8B" w:rsidRDefault="00EB09D7" w:rsidP="00F20D8B">
      <w:pPr>
        <w:rPr>
          <w:b/>
          <w:u w:val="single"/>
        </w:rPr>
      </w:pPr>
      <w:r>
        <w:rPr>
          <w:b/>
          <w:u w:val="single"/>
        </w:rPr>
        <w:t>April</w:t>
      </w:r>
      <w:r w:rsidR="00973113">
        <w:rPr>
          <w:b/>
          <w:u w:val="single"/>
        </w:rPr>
        <w:t xml:space="preserve"> 2</w:t>
      </w:r>
      <w:r>
        <w:rPr>
          <w:b/>
          <w:u w:val="single"/>
        </w:rPr>
        <w:t>9</w:t>
      </w:r>
      <w:r w:rsidR="00AB33D1">
        <w:rPr>
          <w:b/>
          <w:u w:val="single"/>
        </w:rPr>
        <w:t>, 2025</w:t>
      </w:r>
    </w:p>
    <w:p w14:paraId="7216F569" w14:textId="77777777" w:rsidR="00596B20" w:rsidRDefault="00596B20" w:rsidP="00F20D8B">
      <w:pPr>
        <w:rPr>
          <w:b/>
          <w:u w:val="single"/>
        </w:rPr>
      </w:pPr>
    </w:p>
    <w:p w14:paraId="5CD8F9F9" w14:textId="77777777" w:rsidR="00F20D8B" w:rsidRPr="007F552F" w:rsidRDefault="00F20D8B" w:rsidP="00F20D8B">
      <w:pPr>
        <w:rPr>
          <w:b/>
          <w:u w:val="single"/>
        </w:rPr>
      </w:pPr>
    </w:p>
    <w:p w14:paraId="3E86B545" w14:textId="35E4EAD9" w:rsidR="0066437D" w:rsidRDefault="00F20D8B" w:rsidP="0066437D">
      <w:pPr>
        <w:jc w:val="both"/>
      </w:pPr>
      <w:r>
        <w:tab/>
        <w:t xml:space="preserve">The </w:t>
      </w:r>
      <w:r w:rsidR="004462E6">
        <w:t xml:space="preserve">Regular </w:t>
      </w:r>
      <w:r>
        <w:t xml:space="preserve">Meeting of the </w:t>
      </w:r>
      <w:r w:rsidR="00B23AA5">
        <w:t xml:space="preserve">Groton </w:t>
      </w:r>
      <w:r>
        <w:t>Housing Authority was held on this date</w:t>
      </w:r>
      <w:r w:rsidR="00AF110E">
        <w:t xml:space="preserve">, </w:t>
      </w:r>
      <w:r w:rsidR="004462E6">
        <w:t>April</w:t>
      </w:r>
      <w:r w:rsidR="00973113">
        <w:t xml:space="preserve"> </w:t>
      </w:r>
      <w:r w:rsidR="00B23AA5">
        <w:t>2</w:t>
      </w:r>
      <w:r w:rsidR="004462E6">
        <w:t>9</w:t>
      </w:r>
      <w:r w:rsidR="00AB33D1">
        <w:t>, 2025</w:t>
      </w:r>
      <w:r w:rsidR="00124D44">
        <w:t>, at</w:t>
      </w:r>
      <w:r>
        <w:t xml:space="preserve"> the office of the Authority, </w:t>
      </w:r>
      <w:r w:rsidR="00B23AA5">
        <w:t>19 Lowell Road, Groton</w:t>
      </w:r>
      <w:r>
        <w:t xml:space="preserve">, Massachusetts and was called to order at </w:t>
      </w:r>
      <w:r w:rsidR="004462E6">
        <w:t>4</w:t>
      </w:r>
      <w:r w:rsidR="00B23AA5">
        <w:t>:00 PM</w:t>
      </w:r>
      <w:r>
        <w:t xml:space="preserve"> by </w:t>
      </w:r>
      <w:r w:rsidR="008B3E2E">
        <w:t xml:space="preserve">Chair </w:t>
      </w:r>
      <w:r w:rsidR="00B23AA5">
        <w:t xml:space="preserve">Mr. Emerson.  </w:t>
      </w:r>
    </w:p>
    <w:p w14:paraId="50E4FB92" w14:textId="77777777" w:rsidR="0066437D" w:rsidRDefault="0066437D" w:rsidP="0066437D">
      <w:pPr>
        <w:jc w:val="both"/>
      </w:pPr>
    </w:p>
    <w:p w14:paraId="7B93F244" w14:textId="77777777" w:rsidR="0066437D" w:rsidRDefault="0066437D" w:rsidP="0066437D">
      <w:pPr>
        <w:jc w:val="both"/>
      </w:pPr>
    </w:p>
    <w:p w14:paraId="75C21FEC" w14:textId="24D55BB3" w:rsidR="0066437D" w:rsidRDefault="008C44C6" w:rsidP="0066437D">
      <w:pPr>
        <w:jc w:val="both"/>
      </w:pPr>
      <w:r>
        <w:t>Chair</w:t>
      </w:r>
      <w:r w:rsidR="005C77EE">
        <w:t>man</w:t>
      </w:r>
      <w:r w:rsidR="0042175E">
        <w:t xml:space="preserve"> </w:t>
      </w:r>
      <w:r w:rsidR="00973113">
        <w:t xml:space="preserve">Mr. </w:t>
      </w:r>
      <w:r w:rsidR="00B23AA5">
        <w:t>Emerson</w:t>
      </w:r>
      <w:r w:rsidR="0066437D">
        <w:t xml:space="preserve"> called the roll of membership with the following present:</w:t>
      </w:r>
    </w:p>
    <w:p w14:paraId="334F9F70" w14:textId="77777777" w:rsidR="0066437D" w:rsidRDefault="0066437D" w:rsidP="0066437D">
      <w:pPr>
        <w:jc w:val="both"/>
      </w:pPr>
    </w:p>
    <w:p w14:paraId="1E970620" w14:textId="4F26B706" w:rsidR="0066437D" w:rsidRDefault="0066437D" w:rsidP="0066437D">
      <w:pPr>
        <w:jc w:val="both"/>
      </w:pPr>
      <w:r>
        <w:t>Present</w:t>
      </w:r>
      <w:proofErr w:type="gramStart"/>
      <w:r>
        <w:t>:</w:t>
      </w:r>
      <w:r>
        <w:tab/>
      </w:r>
      <w:r>
        <w:tab/>
      </w:r>
      <w:r w:rsidR="00B23AA5">
        <w:t>Mr</w:t>
      </w:r>
      <w:proofErr w:type="gramEnd"/>
      <w:r w:rsidR="00B23AA5">
        <w:t>. Black</w:t>
      </w:r>
      <w:r>
        <w:t xml:space="preserve">  </w:t>
      </w:r>
    </w:p>
    <w:p w14:paraId="22D2BF76" w14:textId="61BAEDD8" w:rsidR="0066437D" w:rsidRDefault="0066437D" w:rsidP="0066437D">
      <w:pPr>
        <w:jc w:val="both"/>
      </w:pPr>
      <w:r>
        <w:tab/>
      </w:r>
      <w:r>
        <w:tab/>
      </w:r>
      <w:r>
        <w:tab/>
      </w:r>
      <w:r w:rsidR="00B23AA5">
        <w:t xml:space="preserve">Mr. </w:t>
      </w:r>
      <w:proofErr w:type="spellStart"/>
      <w:r w:rsidR="00B23AA5">
        <w:t>Sopka</w:t>
      </w:r>
      <w:proofErr w:type="spellEnd"/>
    </w:p>
    <w:p w14:paraId="57CC1B41" w14:textId="77777777" w:rsidR="00B23AA5" w:rsidRDefault="00A51456" w:rsidP="00B23AA5">
      <w:pPr>
        <w:jc w:val="both"/>
      </w:pPr>
      <w:r>
        <w:tab/>
      </w:r>
      <w:r>
        <w:tab/>
      </w:r>
      <w:r>
        <w:tab/>
      </w:r>
      <w:r w:rsidR="00B23AA5">
        <w:t>Ms. Colt</w:t>
      </w:r>
    </w:p>
    <w:p w14:paraId="7AB5DA62" w14:textId="1D100EE4" w:rsidR="0066437D" w:rsidRDefault="00B23AA5" w:rsidP="00B23AA5">
      <w:pPr>
        <w:ind w:left="1440" w:firstLine="720"/>
        <w:jc w:val="both"/>
      </w:pPr>
      <w:r>
        <w:t>Mr. Emerson</w:t>
      </w:r>
    </w:p>
    <w:p w14:paraId="2C627094" w14:textId="5785A911" w:rsidR="00B23AA5" w:rsidRDefault="00B23AA5" w:rsidP="00B23AA5">
      <w:pPr>
        <w:jc w:val="both"/>
      </w:pPr>
    </w:p>
    <w:p w14:paraId="3DB3E012" w14:textId="002F2D3C" w:rsidR="00B23AA5" w:rsidRDefault="00B23AA5" w:rsidP="00B23AA5">
      <w:pPr>
        <w:jc w:val="both"/>
      </w:pPr>
      <w:r>
        <w:t>Others Present:</w:t>
      </w:r>
      <w:r>
        <w:tab/>
        <w:t>Mr. Martin, Consultant</w:t>
      </w:r>
    </w:p>
    <w:p w14:paraId="2CE7057B" w14:textId="6052F1D6" w:rsidR="00B23AA5" w:rsidRDefault="00B23AA5" w:rsidP="00B23AA5">
      <w:pPr>
        <w:jc w:val="both"/>
      </w:pPr>
      <w:r>
        <w:tab/>
      </w:r>
      <w:r>
        <w:tab/>
      </w:r>
      <w:r>
        <w:tab/>
      </w:r>
      <w:r w:rsidR="00356D68">
        <w:t>James Griffin – Fee Accountant</w:t>
      </w:r>
    </w:p>
    <w:p w14:paraId="54B438F8" w14:textId="41AE7D9E" w:rsidR="00B23AA5" w:rsidRDefault="00B23AA5" w:rsidP="00B23AA5">
      <w:pPr>
        <w:jc w:val="both"/>
      </w:pPr>
      <w:r>
        <w:tab/>
      </w:r>
      <w:r>
        <w:tab/>
      </w:r>
      <w:r>
        <w:tab/>
        <w:t>Krisanne Trainque- Interim Executive Director</w:t>
      </w:r>
    </w:p>
    <w:p w14:paraId="721D7582" w14:textId="53461405" w:rsidR="00B23AA5" w:rsidRDefault="00B23AA5" w:rsidP="00B23AA5">
      <w:pPr>
        <w:jc w:val="both"/>
      </w:pPr>
      <w:r>
        <w:tab/>
      </w:r>
      <w:r>
        <w:tab/>
      </w:r>
      <w:r>
        <w:tab/>
        <w:t>Sherry Murray- candidate for Housing Authority board</w:t>
      </w:r>
    </w:p>
    <w:p w14:paraId="4A273454" w14:textId="4F3A3FBB" w:rsidR="0066437D" w:rsidRDefault="008C44C6" w:rsidP="0066437D">
      <w:pPr>
        <w:jc w:val="both"/>
      </w:pPr>
      <w:r>
        <w:tab/>
      </w:r>
      <w:r>
        <w:tab/>
      </w:r>
      <w:r>
        <w:tab/>
      </w:r>
    </w:p>
    <w:p w14:paraId="5D0F5627" w14:textId="77777777" w:rsidR="0066437D" w:rsidRDefault="0066437D" w:rsidP="0066437D">
      <w:r>
        <w:tab/>
      </w:r>
      <w:r>
        <w:tab/>
      </w:r>
    </w:p>
    <w:p w14:paraId="3068F5A1" w14:textId="11C65F5A" w:rsidR="0066437D" w:rsidRDefault="00973113" w:rsidP="0066437D">
      <w:r>
        <w:t>Cha</w:t>
      </w:r>
      <w:r w:rsidR="002E5324">
        <w:t>ir</w:t>
      </w:r>
      <w:r w:rsidR="005C77EE">
        <w:t>man</w:t>
      </w:r>
      <w:r>
        <w:t xml:space="preserve"> Mr. </w:t>
      </w:r>
      <w:r w:rsidR="00B23AA5">
        <w:t xml:space="preserve">Emerson </w:t>
      </w:r>
      <w:r w:rsidR="0066437D">
        <w:t>declared a quorum present, and the meeting opened for the transaction of business.</w:t>
      </w:r>
    </w:p>
    <w:p w14:paraId="6A02F4B4" w14:textId="3B897E3F" w:rsidR="00F20D8B" w:rsidRDefault="00F20D8B" w:rsidP="0066437D">
      <w:pPr>
        <w:jc w:val="both"/>
      </w:pPr>
    </w:p>
    <w:p w14:paraId="6B212B55" w14:textId="72883C9C" w:rsidR="00B23AA5" w:rsidRDefault="00B23AA5" w:rsidP="00F20D8B">
      <w:pPr>
        <w:outlineLvl w:val="0"/>
      </w:pPr>
    </w:p>
    <w:p w14:paraId="311D7BD5" w14:textId="7BC4AB40" w:rsidR="008F63B5" w:rsidRPr="00FB06F0" w:rsidRDefault="00FB06F0" w:rsidP="00FB06F0">
      <w:pPr>
        <w:pStyle w:val="ListParagraph"/>
        <w:numPr>
          <w:ilvl w:val="0"/>
          <w:numId w:val="1"/>
        </w:numPr>
        <w:outlineLvl w:val="0"/>
        <w:rPr>
          <w:b/>
          <w:bCs/>
        </w:rPr>
      </w:pPr>
      <w:r w:rsidRPr="00FB06F0">
        <w:rPr>
          <w:b/>
          <w:bCs/>
        </w:rPr>
        <w:t>P</w:t>
      </w:r>
      <w:r w:rsidR="0051610B" w:rsidRPr="00FB06F0">
        <w:rPr>
          <w:b/>
          <w:bCs/>
        </w:rPr>
        <w:t>ublic comment</w:t>
      </w:r>
    </w:p>
    <w:p w14:paraId="110BD4C4" w14:textId="0232523B" w:rsidR="00B23AA5" w:rsidRDefault="00B23AA5" w:rsidP="008F63B5">
      <w:pPr>
        <w:outlineLvl w:val="0"/>
      </w:pPr>
    </w:p>
    <w:p w14:paraId="1E4C17EE" w14:textId="4307BF6B" w:rsidR="00FB06F0" w:rsidRPr="00FB06F0" w:rsidRDefault="00FB06F0" w:rsidP="00FB06F0">
      <w:pPr>
        <w:pStyle w:val="ListParagraph"/>
        <w:numPr>
          <w:ilvl w:val="0"/>
          <w:numId w:val="1"/>
        </w:numPr>
        <w:outlineLvl w:val="0"/>
        <w:rPr>
          <w:b/>
          <w:bCs/>
        </w:rPr>
      </w:pPr>
      <w:r w:rsidRPr="00FB06F0">
        <w:rPr>
          <w:b/>
          <w:bCs/>
        </w:rPr>
        <w:t>Check Register</w:t>
      </w:r>
    </w:p>
    <w:p w14:paraId="7C773DA0" w14:textId="2EEEA0A4" w:rsidR="004C3FDC" w:rsidRDefault="00FB4DE2" w:rsidP="004C3FDC">
      <w:pPr>
        <w:pStyle w:val="ListParagraph"/>
        <w:rPr>
          <w:bCs/>
          <w:iCs/>
        </w:rPr>
      </w:pPr>
      <w:r>
        <w:rPr>
          <w:bCs/>
          <w:iCs/>
        </w:rPr>
        <w:t xml:space="preserve">E.D. Trainque </w:t>
      </w:r>
      <w:r w:rsidR="004C3FDC" w:rsidRPr="004C3FDC">
        <w:rPr>
          <w:bCs/>
          <w:iCs/>
        </w:rPr>
        <w:t xml:space="preserve">provided </w:t>
      </w:r>
      <w:r w:rsidR="00AA60A7">
        <w:rPr>
          <w:bCs/>
          <w:iCs/>
        </w:rPr>
        <w:t>t</w:t>
      </w:r>
      <w:r w:rsidR="004C3FDC" w:rsidRPr="004C3FDC">
        <w:rPr>
          <w:bCs/>
          <w:iCs/>
        </w:rPr>
        <w:t xml:space="preserve">he board with </w:t>
      </w:r>
      <w:r w:rsidR="00AA60A7">
        <w:rPr>
          <w:bCs/>
          <w:iCs/>
        </w:rPr>
        <w:t xml:space="preserve">the check register from </w:t>
      </w:r>
      <w:r w:rsidR="004C3FDC" w:rsidRPr="004C3FDC">
        <w:rPr>
          <w:bCs/>
          <w:iCs/>
        </w:rPr>
        <w:t>reports from J</w:t>
      </w:r>
      <w:r w:rsidR="00F253C0">
        <w:rPr>
          <w:bCs/>
          <w:iCs/>
        </w:rPr>
        <w:t>anuary - March</w:t>
      </w:r>
      <w:r w:rsidR="004C3FDC" w:rsidRPr="004C3FDC">
        <w:rPr>
          <w:bCs/>
          <w:iCs/>
        </w:rPr>
        <w:t xml:space="preserve"> 202</w:t>
      </w:r>
      <w:r w:rsidR="00AA60A7">
        <w:rPr>
          <w:bCs/>
          <w:iCs/>
        </w:rPr>
        <w:t>5</w:t>
      </w:r>
      <w:r w:rsidR="004C3FDC" w:rsidRPr="004C3FDC">
        <w:rPr>
          <w:bCs/>
          <w:iCs/>
        </w:rPr>
        <w:t xml:space="preserve">. </w:t>
      </w:r>
      <w:r w:rsidR="00F253C0">
        <w:rPr>
          <w:bCs/>
          <w:iCs/>
        </w:rPr>
        <w:t xml:space="preserve"> E.D. Trainque </w:t>
      </w:r>
      <w:r w:rsidR="004C3FDC" w:rsidRPr="004C3FDC">
        <w:rPr>
          <w:bCs/>
          <w:iCs/>
        </w:rPr>
        <w:t>requested that the board vote acknowledgement of receipt of all financial reports.</w:t>
      </w:r>
    </w:p>
    <w:p w14:paraId="0DFF22F7" w14:textId="77777777" w:rsidR="00003C37" w:rsidRDefault="00003C37" w:rsidP="004C3FDC">
      <w:pPr>
        <w:pStyle w:val="ListParagraph"/>
        <w:rPr>
          <w:bCs/>
          <w:iCs/>
        </w:rPr>
      </w:pPr>
    </w:p>
    <w:p w14:paraId="745CB106" w14:textId="16726856" w:rsidR="00780307" w:rsidRDefault="0018370D" w:rsidP="0018370D">
      <w:pPr>
        <w:jc w:val="both"/>
      </w:pPr>
      <w:r>
        <w:t xml:space="preserve">A Motion by Mr. Black seconded by Ms. </w:t>
      </w:r>
      <w:r w:rsidR="00271A84">
        <w:t>Colt</w:t>
      </w:r>
      <w:r>
        <w:t xml:space="preserve"> to accumulatively acknowledge accepting the monthly </w:t>
      </w:r>
      <w:r w:rsidR="00271A84">
        <w:t>check register</w:t>
      </w:r>
      <w:r>
        <w:t xml:space="preserve"> from J</w:t>
      </w:r>
      <w:r w:rsidR="00271A84">
        <w:t>anuary</w:t>
      </w:r>
      <w:r>
        <w:t xml:space="preserve"> 1, </w:t>
      </w:r>
      <w:r w:rsidR="00780307">
        <w:t xml:space="preserve">2025, </w:t>
      </w:r>
      <w:r>
        <w:t xml:space="preserve">through </w:t>
      </w:r>
      <w:r w:rsidR="00271A84">
        <w:t xml:space="preserve">March </w:t>
      </w:r>
      <w:r>
        <w:t>3</w:t>
      </w:r>
      <w:r w:rsidR="00271A84">
        <w:t>0</w:t>
      </w:r>
      <w:r>
        <w:t>, 202</w:t>
      </w:r>
      <w:r w:rsidR="00271A84">
        <w:t>5</w:t>
      </w:r>
    </w:p>
    <w:p w14:paraId="099F33AD" w14:textId="3E196251" w:rsidR="0018370D" w:rsidRDefault="0018370D" w:rsidP="0018370D">
      <w:pPr>
        <w:jc w:val="both"/>
      </w:pPr>
      <w:r>
        <w:t xml:space="preserve">as presented. </w:t>
      </w:r>
    </w:p>
    <w:p w14:paraId="14DCB2A0" w14:textId="77777777" w:rsidR="00020552" w:rsidRDefault="00020552" w:rsidP="0018370D">
      <w:pPr>
        <w:jc w:val="both"/>
      </w:pPr>
    </w:p>
    <w:p w14:paraId="0871B9A3" w14:textId="111CCF6E" w:rsidR="00020552" w:rsidRDefault="00020552" w:rsidP="0018370D">
      <w:pPr>
        <w:jc w:val="both"/>
      </w:pPr>
      <w:r>
        <w:t>A roll call was taken with the following results:</w:t>
      </w:r>
    </w:p>
    <w:p w14:paraId="70316833" w14:textId="77777777" w:rsidR="00020552" w:rsidRDefault="00020552" w:rsidP="0018370D">
      <w:pPr>
        <w:jc w:val="both"/>
      </w:pPr>
    </w:p>
    <w:p w14:paraId="29F21AED" w14:textId="10C4F9DE" w:rsidR="00020552" w:rsidRDefault="00020552" w:rsidP="0018370D">
      <w:pPr>
        <w:jc w:val="both"/>
      </w:pPr>
      <w:r>
        <w:t>Yeas</w:t>
      </w:r>
      <w:proofErr w:type="gramStart"/>
      <w:r>
        <w:t>:</w:t>
      </w:r>
      <w:r>
        <w:tab/>
      </w:r>
      <w:r>
        <w:tab/>
        <w:t>Mr</w:t>
      </w:r>
      <w:proofErr w:type="gramEnd"/>
      <w:r>
        <w:t>. Black</w:t>
      </w:r>
    </w:p>
    <w:p w14:paraId="2AEEB7DA" w14:textId="5E8C0AE5" w:rsidR="00020552" w:rsidRDefault="00020552" w:rsidP="0018370D">
      <w:pPr>
        <w:jc w:val="both"/>
      </w:pPr>
      <w:r>
        <w:tab/>
      </w:r>
      <w:r>
        <w:tab/>
        <w:t>Ms. Colt</w:t>
      </w:r>
    </w:p>
    <w:p w14:paraId="1418D8DA" w14:textId="50A40078" w:rsidR="00020552" w:rsidRDefault="00020552" w:rsidP="0018370D">
      <w:pPr>
        <w:jc w:val="both"/>
      </w:pPr>
      <w:r>
        <w:tab/>
      </w:r>
      <w:r>
        <w:tab/>
        <w:t>Mr. Emerson</w:t>
      </w:r>
    </w:p>
    <w:p w14:paraId="6E930AE8" w14:textId="5B1A2250" w:rsidR="00020552" w:rsidRDefault="00020552" w:rsidP="0018370D">
      <w:pPr>
        <w:jc w:val="both"/>
      </w:pPr>
      <w:r>
        <w:tab/>
      </w:r>
      <w:r>
        <w:tab/>
        <w:t xml:space="preserve">Mr. </w:t>
      </w:r>
      <w:proofErr w:type="spellStart"/>
      <w:r>
        <w:t>Sopka</w:t>
      </w:r>
      <w:proofErr w:type="spellEnd"/>
    </w:p>
    <w:p w14:paraId="621848F6" w14:textId="77777777" w:rsidR="00CB16EF" w:rsidRDefault="00CB16EF" w:rsidP="0018370D">
      <w:pPr>
        <w:jc w:val="both"/>
      </w:pPr>
    </w:p>
    <w:p w14:paraId="08CD1E10" w14:textId="57064A53" w:rsidR="00CB16EF" w:rsidRDefault="00CB16EF" w:rsidP="0018370D">
      <w:pPr>
        <w:jc w:val="both"/>
      </w:pPr>
      <w:bookmarkStart w:id="0" w:name="_Hlk197492334"/>
      <w:r>
        <w:t>Chairman Emerson declared the motion carried and the vote adopted</w:t>
      </w:r>
      <w:bookmarkEnd w:id="0"/>
      <w:r>
        <w:t>.</w:t>
      </w:r>
    </w:p>
    <w:p w14:paraId="17888F99" w14:textId="77777777" w:rsidR="00003C37" w:rsidRDefault="00003C37" w:rsidP="004C3FDC">
      <w:pPr>
        <w:pStyle w:val="ListParagraph"/>
        <w:rPr>
          <w:bCs/>
          <w:iCs/>
        </w:rPr>
      </w:pPr>
    </w:p>
    <w:p w14:paraId="5F350910" w14:textId="77777777" w:rsidR="0069045D" w:rsidRDefault="00CC3E3F" w:rsidP="0069045D">
      <w:pPr>
        <w:pStyle w:val="ListParagraph"/>
        <w:numPr>
          <w:ilvl w:val="0"/>
          <w:numId w:val="1"/>
        </w:numPr>
        <w:rPr>
          <w:b/>
          <w:iCs/>
        </w:rPr>
      </w:pPr>
      <w:r w:rsidRPr="00CC3E3F">
        <w:rPr>
          <w:b/>
          <w:iCs/>
        </w:rPr>
        <w:t>Financial Statements:</w:t>
      </w:r>
    </w:p>
    <w:p w14:paraId="56D6585A" w14:textId="77777777" w:rsidR="0069045D" w:rsidRDefault="0069045D" w:rsidP="00C31A11">
      <w:pPr>
        <w:pStyle w:val="ListParagraph"/>
        <w:rPr>
          <w:b/>
          <w:iCs/>
        </w:rPr>
      </w:pPr>
    </w:p>
    <w:p w14:paraId="6ACB51B3" w14:textId="264C2F1C" w:rsidR="00CC3E3F" w:rsidRDefault="00C31A11" w:rsidP="00C31A11">
      <w:pPr>
        <w:pStyle w:val="ListParagraph"/>
        <w:rPr>
          <w:bCs/>
          <w:iCs/>
        </w:rPr>
      </w:pPr>
      <w:r w:rsidRPr="00C31A11">
        <w:rPr>
          <w:bCs/>
          <w:iCs/>
        </w:rPr>
        <w:t xml:space="preserve">Monthly Comparatives </w:t>
      </w:r>
      <w:r w:rsidR="0069045D" w:rsidRPr="00C31A11">
        <w:rPr>
          <w:bCs/>
          <w:iCs/>
        </w:rPr>
        <w:t>January &amp; February</w:t>
      </w:r>
      <w:r w:rsidRPr="00C31A11">
        <w:rPr>
          <w:bCs/>
          <w:iCs/>
        </w:rPr>
        <w:t xml:space="preserve"> 2025</w:t>
      </w:r>
    </w:p>
    <w:p w14:paraId="495AD706" w14:textId="77777777" w:rsidR="00BD6B02" w:rsidRDefault="00BD6B02" w:rsidP="00C31A11">
      <w:pPr>
        <w:pStyle w:val="ListParagraph"/>
        <w:rPr>
          <w:bCs/>
          <w:iCs/>
        </w:rPr>
      </w:pPr>
    </w:p>
    <w:p w14:paraId="6B3E3FB9" w14:textId="10BB098A" w:rsidR="007B25F6" w:rsidRDefault="00ED0EA9" w:rsidP="00C31A11">
      <w:pPr>
        <w:pStyle w:val="ListParagraph"/>
        <w:rPr>
          <w:bCs/>
          <w:iCs/>
        </w:rPr>
      </w:pPr>
      <w:r>
        <w:rPr>
          <w:bCs/>
          <w:iCs/>
        </w:rPr>
        <w:t xml:space="preserve">James Griffin Fee Accountant </w:t>
      </w:r>
      <w:r w:rsidR="00D82F39">
        <w:rPr>
          <w:bCs/>
          <w:iCs/>
        </w:rPr>
        <w:t>reviewed the financials of the housing authority. Key points were covered.</w:t>
      </w:r>
    </w:p>
    <w:p w14:paraId="5C1AC9F8" w14:textId="7933E0DD" w:rsidR="00D82F39" w:rsidRDefault="00732D8E" w:rsidP="00C31A11">
      <w:pPr>
        <w:pStyle w:val="ListParagraph"/>
        <w:rPr>
          <w:bCs/>
          <w:iCs/>
        </w:rPr>
      </w:pPr>
      <w:r>
        <w:rPr>
          <w:bCs/>
          <w:iCs/>
        </w:rPr>
        <w:t xml:space="preserve">Sandy Pond </w:t>
      </w:r>
      <w:r w:rsidR="00F22581">
        <w:rPr>
          <w:bCs/>
          <w:iCs/>
        </w:rPr>
        <w:t xml:space="preserve">is </w:t>
      </w:r>
      <w:r>
        <w:rPr>
          <w:bCs/>
          <w:iCs/>
        </w:rPr>
        <w:t>at financial risk</w:t>
      </w:r>
      <w:r w:rsidR="00F22581">
        <w:rPr>
          <w:bCs/>
          <w:iCs/>
        </w:rPr>
        <w:t xml:space="preserve">. The mortgage is </w:t>
      </w:r>
      <w:r w:rsidR="00A941FA">
        <w:rPr>
          <w:bCs/>
          <w:iCs/>
        </w:rPr>
        <w:t xml:space="preserve">reaching maturation and a balloon payment of $300,000 will be required in October 2026. It is </w:t>
      </w:r>
      <w:r w:rsidR="00BD6B02">
        <w:rPr>
          <w:bCs/>
          <w:iCs/>
        </w:rPr>
        <w:t>recommended</w:t>
      </w:r>
      <w:r w:rsidR="00A941FA">
        <w:rPr>
          <w:bCs/>
          <w:iCs/>
        </w:rPr>
        <w:t xml:space="preserve"> by MHP to refinance </w:t>
      </w:r>
      <w:r w:rsidR="00BD6B02">
        <w:rPr>
          <w:bCs/>
          <w:iCs/>
        </w:rPr>
        <w:t xml:space="preserve">the loan. </w:t>
      </w:r>
      <w:r w:rsidR="0063463E">
        <w:rPr>
          <w:bCs/>
          <w:iCs/>
        </w:rPr>
        <w:t xml:space="preserve">The property is in serious need of repair. MHP recommends securing a loan </w:t>
      </w:r>
      <w:r w:rsidR="00594016">
        <w:rPr>
          <w:bCs/>
          <w:iCs/>
        </w:rPr>
        <w:t xml:space="preserve">with additional funds to make the repairs. Mr. Griffin is not confident any bank will be willing to take the risk on a loan for that property. </w:t>
      </w:r>
      <w:r w:rsidR="00C20398">
        <w:rPr>
          <w:bCs/>
          <w:iCs/>
        </w:rPr>
        <w:t xml:space="preserve">E.D. Trainque </w:t>
      </w:r>
      <w:r w:rsidR="000469DC">
        <w:rPr>
          <w:bCs/>
          <w:iCs/>
        </w:rPr>
        <w:t xml:space="preserve">in early discussions with Enterprise Bank. </w:t>
      </w:r>
      <w:r w:rsidR="00B81FC7">
        <w:rPr>
          <w:bCs/>
          <w:iCs/>
        </w:rPr>
        <w:t xml:space="preserve">Consultant Mr. Martin </w:t>
      </w:r>
      <w:r w:rsidR="00705650">
        <w:rPr>
          <w:bCs/>
          <w:iCs/>
        </w:rPr>
        <w:t>stated Sandy Pond owes the state</w:t>
      </w:r>
      <w:r w:rsidR="006B7539">
        <w:rPr>
          <w:bCs/>
          <w:iCs/>
        </w:rPr>
        <w:t xml:space="preserve"> </w:t>
      </w:r>
      <w:r w:rsidR="00F148E3">
        <w:rPr>
          <w:bCs/>
          <w:iCs/>
        </w:rPr>
        <w:t>approximately $</w:t>
      </w:r>
      <w:r w:rsidR="00705650">
        <w:rPr>
          <w:bCs/>
          <w:iCs/>
        </w:rPr>
        <w:t>100,000. The housing authority should not use state money</w:t>
      </w:r>
      <w:r w:rsidR="00A01FD2">
        <w:rPr>
          <w:bCs/>
          <w:iCs/>
        </w:rPr>
        <w:t xml:space="preserve"> for Sandy Pond. The board needs to figure out how to </w:t>
      </w:r>
      <w:r w:rsidR="00D8403C">
        <w:rPr>
          <w:bCs/>
          <w:iCs/>
        </w:rPr>
        <w:t>pay the state back, repair the property and fund Sandy Pond.</w:t>
      </w:r>
      <w:r w:rsidR="0069383E">
        <w:rPr>
          <w:bCs/>
          <w:iCs/>
        </w:rPr>
        <w:t xml:space="preserve"> Mr. Black is coordinating a meeting with State Representative Margaret Scarsdale, </w:t>
      </w:r>
      <w:r w:rsidR="00135B09">
        <w:rPr>
          <w:bCs/>
          <w:iCs/>
        </w:rPr>
        <w:t>Mr. Emerson and E.D. Trainque to discuss financial options and how to potentially secure the funds for Sandy Pond.</w:t>
      </w:r>
    </w:p>
    <w:p w14:paraId="5EA0DB9F" w14:textId="77777777" w:rsidR="000469DC" w:rsidRDefault="000469DC" w:rsidP="00C31A11">
      <w:pPr>
        <w:pStyle w:val="ListParagraph"/>
        <w:rPr>
          <w:bCs/>
          <w:iCs/>
        </w:rPr>
      </w:pPr>
    </w:p>
    <w:p w14:paraId="5DD1BE16" w14:textId="77777777" w:rsidR="000469DC" w:rsidRDefault="000469DC" w:rsidP="00C31A11">
      <w:pPr>
        <w:pStyle w:val="ListParagraph"/>
        <w:rPr>
          <w:bCs/>
          <w:iCs/>
        </w:rPr>
      </w:pPr>
    </w:p>
    <w:p w14:paraId="5F6C2D8E" w14:textId="559B0C1F" w:rsidR="00F46773" w:rsidRDefault="00073292" w:rsidP="00F46773">
      <w:pPr>
        <w:jc w:val="both"/>
      </w:pPr>
      <w:r>
        <w:t xml:space="preserve">A Motion by Mr. </w:t>
      </w:r>
      <w:proofErr w:type="spellStart"/>
      <w:r>
        <w:t>Sopka</w:t>
      </w:r>
      <w:proofErr w:type="spellEnd"/>
      <w:r>
        <w:t xml:space="preserve"> </w:t>
      </w:r>
      <w:r w:rsidR="00701352">
        <w:t xml:space="preserve">and seconded by Mr. Black </w:t>
      </w:r>
      <w:r w:rsidR="0007101C">
        <w:t xml:space="preserve">to </w:t>
      </w:r>
      <w:r w:rsidR="00BE67DA">
        <w:t xml:space="preserve">accumulatively </w:t>
      </w:r>
      <w:r w:rsidR="00701352">
        <w:t>acknowledg</w:t>
      </w:r>
      <w:r w:rsidR="00BE67DA">
        <w:t>e</w:t>
      </w:r>
      <w:r w:rsidR="00701352">
        <w:t xml:space="preserve"> the receipt of </w:t>
      </w:r>
      <w:r w:rsidR="007B25F6">
        <w:t>January and February</w:t>
      </w:r>
      <w:r w:rsidR="003A0092">
        <w:t xml:space="preserve"> 2025</w:t>
      </w:r>
      <w:r w:rsidR="007B25F6">
        <w:t xml:space="preserve"> </w:t>
      </w:r>
      <w:r w:rsidR="00701352">
        <w:t>financials</w:t>
      </w:r>
      <w:r w:rsidR="007B25F6">
        <w:t xml:space="preserve"> as presented by James Griffen</w:t>
      </w:r>
      <w:r w:rsidR="00701352">
        <w:t xml:space="preserve"> and placed on file</w:t>
      </w:r>
      <w:r w:rsidR="003A0092">
        <w:t>.</w:t>
      </w:r>
    </w:p>
    <w:p w14:paraId="0B411AFE" w14:textId="77777777" w:rsidR="00CB16EF" w:rsidRDefault="00CB16EF" w:rsidP="00F46773">
      <w:pPr>
        <w:jc w:val="both"/>
      </w:pPr>
    </w:p>
    <w:p w14:paraId="53B902F4" w14:textId="4C9CEA52" w:rsidR="00CB16EF" w:rsidRDefault="00CB16EF" w:rsidP="00F46773">
      <w:pPr>
        <w:jc w:val="both"/>
      </w:pPr>
      <w:r>
        <w:t>A roll call was taken with the following results:</w:t>
      </w:r>
    </w:p>
    <w:p w14:paraId="43C4CACA" w14:textId="77777777" w:rsidR="00CB16EF" w:rsidRDefault="00CB16EF" w:rsidP="00F46773">
      <w:pPr>
        <w:jc w:val="both"/>
      </w:pPr>
    </w:p>
    <w:p w14:paraId="16DE43C9" w14:textId="62B82EFD" w:rsidR="00CB16EF" w:rsidRDefault="00CB16EF" w:rsidP="00F46773">
      <w:pPr>
        <w:jc w:val="both"/>
      </w:pPr>
      <w:r>
        <w:t xml:space="preserve">Yeas: </w:t>
      </w:r>
      <w:r>
        <w:tab/>
      </w:r>
      <w:r>
        <w:tab/>
      </w:r>
      <w:r w:rsidR="00DC4D4E">
        <w:t>Mr. Black</w:t>
      </w:r>
    </w:p>
    <w:p w14:paraId="54EAA33D" w14:textId="1F7AD980" w:rsidR="00DC4D4E" w:rsidRDefault="00DC4D4E" w:rsidP="00F46773">
      <w:pPr>
        <w:jc w:val="both"/>
      </w:pPr>
      <w:r>
        <w:tab/>
      </w:r>
      <w:r>
        <w:tab/>
        <w:t>Ms. Colt</w:t>
      </w:r>
    </w:p>
    <w:p w14:paraId="03C4D041" w14:textId="66A7DD90" w:rsidR="00DC4D4E" w:rsidRDefault="00DC4D4E" w:rsidP="00F46773">
      <w:pPr>
        <w:jc w:val="both"/>
      </w:pPr>
      <w:r>
        <w:tab/>
      </w:r>
      <w:r>
        <w:tab/>
        <w:t>Mr. Emerson</w:t>
      </w:r>
    </w:p>
    <w:p w14:paraId="7F90314F" w14:textId="24B21527" w:rsidR="00DC4D4E" w:rsidRDefault="00DC4D4E" w:rsidP="00F46773">
      <w:pPr>
        <w:jc w:val="both"/>
      </w:pPr>
      <w:r>
        <w:tab/>
      </w:r>
      <w:r>
        <w:tab/>
        <w:t xml:space="preserve">Mr. </w:t>
      </w:r>
      <w:proofErr w:type="spellStart"/>
      <w:r>
        <w:t>Sopka</w:t>
      </w:r>
      <w:proofErr w:type="spellEnd"/>
    </w:p>
    <w:p w14:paraId="59C4B5FA" w14:textId="28881A8C" w:rsidR="00B23AA5" w:rsidRDefault="00DD04BE" w:rsidP="008F63B5">
      <w:pPr>
        <w:outlineLvl w:val="0"/>
      </w:pPr>
      <w:r>
        <w:t>Chairman Emerson declared the motion carried and the vote adopted</w:t>
      </w:r>
    </w:p>
    <w:p w14:paraId="09A2713A" w14:textId="77777777" w:rsidR="006B7539" w:rsidRDefault="006B7539" w:rsidP="008F63B5">
      <w:pPr>
        <w:outlineLvl w:val="0"/>
      </w:pPr>
    </w:p>
    <w:p w14:paraId="6E93D88D" w14:textId="570D389E" w:rsidR="006B7539" w:rsidRDefault="00D96138" w:rsidP="008F63B5">
      <w:pPr>
        <w:outlineLvl w:val="0"/>
        <w:rPr>
          <w:b/>
          <w:bCs/>
        </w:rPr>
      </w:pPr>
      <w:r w:rsidRPr="00D96138">
        <w:rPr>
          <w:b/>
          <w:bCs/>
        </w:rPr>
        <w:t>Executive Director Salary Calculation Worksheet</w:t>
      </w:r>
    </w:p>
    <w:p w14:paraId="4831EC6B" w14:textId="77777777" w:rsidR="00D96138" w:rsidRDefault="00D96138" w:rsidP="008F63B5">
      <w:pPr>
        <w:outlineLvl w:val="0"/>
        <w:rPr>
          <w:b/>
          <w:bCs/>
        </w:rPr>
      </w:pPr>
    </w:p>
    <w:p w14:paraId="5AC35341" w14:textId="10A3596A" w:rsidR="00D96138" w:rsidRDefault="009F7207" w:rsidP="008F63B5">
      <w:pPr>
        <w:outlineLvl w:val="0"/>
      </w:pPr>
      <w:r w:rsidRPr="009F7207">
        <w:t>Mr. Griffin</w:t>
      </w:r>
      <w:r>
        <w:t xml:space="preserve"> explained how the salary is calculated for an Executive Director. </w:t>
      </w:r>
    </w:p>
    <w:p w14:paraId="45F89111" w14:textId="77777777" w:rsidR="009A35E9" w:rsidRDefault="009A35E9" w:rsidP="008F63B5">
      <w:pPr>
        <w:outlineLvl w:val="0"/>
      </w:pPr>
    </w:p>
    <w:p w14:paraId="5CB81E56" w14:textId="5FA44335" w:rsidR="009A35E9" w:rsidRDefault="009A35E9" w:rsidP="008F63B5">
      <w:pPr>
        <w:outlineLvl w:val="0"/>
      </w:pPr>
      <w:r>
        <w:t xml:space="preserve">A Motion by Mr. </w:t>
      </w:r>
      <w:proofErr w:type="spellStart"/>
      <w:r>
        <w:t>Sopka</w:t>
      </w:r>
      <w:proofErr w:type="spellEnd"/>
      <w:r>
        <w:t xml:space="preserve"> and seconded by Ms. Colt </w:t>
      </w:r>
      <w:r w:rsidR="009E0390">
        <w:t xml:space="preserve">to approve the Executive Director Salary </w:t>
      </w:r>
      <w:r w:rsidR="00A038E9">
        <w:t>Calculation</w:t>
      </w:r>
      <w:r w:rsidR="009E0390">
        <w:t xml:space="preserve"> Worksheet as prepared by Mr. Griffin.</w:t>
      </w:r>
    </w:p>
    <w:p w14:paraId="6232A442" w14:textId="77777777" w:rsidR="00A038E9" w:rsidRDefault="00A038E9" w:rsidP="008F63B5">
      <w:pPr>
        <w:outlineLvl w:val="0"/>
      </w:pPr>
    </w:p>
    <w:p w14:paraId="3063F646" w14:textId="67B0453B" w:rsidR="00A038E9" w:rsidRDefault="00A038E9" w:rsidP="008F63B5">
      <w:pPr>
        <w:outlineLvl w:val="0"/>
      </w:pPr>
      <w:r>
        <w:t>A roll call was taken with the following results:</w:t>
      </w:r>
    </w:p>
    <w:p w14:paraId="32987D77" w14:textId="77777777" w:rsidR="00A038E9" w:rsidRDefault="00A038E9" w:rsidP="008F63B5">
      <w:pPr>
        <w:outlineLvl w:val="0"/>
      </w:pPr>
    </w:p>
    <w:p w14:paraId="1049E938" w14:textId="17D6C49B" w:rsidR="00A038E9" w:rsidRDefault="00A038E9" w:rsidP="008F63B5">
      <w:pPr>
        <w:outlineLvl w:val="0"/>
      </w:pPr>
      <w:r>
        <w:t>Yeas</w:t>
      </w:r>
      <w:proofErr w:type="gramStart"/>
      <w:r>
        <w:t>:</w:t>
      </w:r>
      <w:r>
        <w:tab/>
      </w:r>
      <w:r>
        <w:tab/>
        <w:t>Mr</w:t>
      </w:r>
      <w:proofErr w:type="gramEnd"/>
      <w:r>
        <w:t>. Black</w:t>
      </w:r>
    </w:p>
    <w:p w14:paraId="52156706" w14:textId="783B0D3E" w:rsidR="00A038E9" w:rsidRDefault="00A038E9" w:rsidP="008F63B5">
      <w:pPr>
        <w:outlineLvl w:val="0"/>
      </w:pPr>
      <w:r>
        <w:tab/>
      </w:r>
      <w:r>
        <w:tab/>
        <w:t>Ms. Colt</w:t>
      </w:r>
    </w:p>
    <w:p w14:paraId="732B28A1" w14:textId="2A1A937F" w:rsidR="00A038E9" w:rsidRDefault="00A038E9" w:rsidP="008F63B5">
      <w:pPr>
        <w:outlineLvl w:val="0"/>
      </w:pPr>
      <w:r>
        <w:lastRenderedPageBreak/>
        <w:tab/>
      </w:r>
      <w:r>
        <w:tab/>
        <w:t>Mr. Emerson</w:t>
      </w:r>
    </w:p>
    <w:p w14:paraId="08753452" w14:textId="3295CC12" w:rsidR="00A038E9" w:rsidRDefault="00A038E9" w:rsidP="008F63B5">
      <w:pPr>
        <w:outlineLvl w:val="0"/>
      </w:pPr>
      <w:r>
        <w:tab/>
      </w:r>
      <w:r>
        <w:tab/>
        <w:t xml:space="preserve">Mr. </w:t>
      </w:r>
      <w:proofErr w:type="spellStart"/>
      <w:r>
        <w:t>Sopka</w:t>
      </w:r>
      <w:proofErr w:type="spellEnd"/>
    </w:p>
    <w:p w14:paraId="42241E83" w14:textId="1FA7AD60" w:rsidR="00A038E9" w:rsidRDefault="00DD04BE" w:rsidP="008F63B5">
      <w:pPr>
        <w:outlineLvl w:val="0"/>
      </w:pPr>
      <w:r>
        <w:t>Chairman Emerson declared the motion carried and the vote adopted</w:t>
      </w:r>
    </w:p>
    <w:p w14:paraId="61150C1D" w14:textId="77777777" w:rsidR="00A038E9" w:rsidRPr="006C37C2" w:rsidRDefault="00A038E9" w:rsidP="008F63B5">
      <w:pPr>
        <w:outlineLvl w:val="0"/>
        <w:rPr>
          <w:b/>
          <w:bCs/>
        </w:rPr>
      </w:pPr>
    </w:p>
    <w:p w14:paraId="37D4EBC5" w14:textId="6C90E5A6" w:rsidR="00A038E9" w:rsidRDefault="006C37C2" w:rsidP="008F63B5">
      <w:pPr>
        <w:outlineLvl w:val="0"/>
        <w:rPr>
          <w:b/>
          <w:bCs/>
        </w:rPr>
      </w:pPr>
      <w:r w:rsidRPr="006C37C2">
        <w:rPr>
          <w:b/>
          <w:bCs/>
        </w:rPr>
        <w:t>HAFIS Budget Certificatio</w:t>
      </w:r>
      <w:r>
        <w:rPr>
          <w:b/>
          <w:bCs/>
        </w:rPr>
        <w:t>n</w:t>
      </w:r>
    </w:p>
    <w:p w14:paraId="681EB971" w14:textId="77777777" w:rsidR="0032499B" w:rsidRPr="00E33416" w:rsidRDefault="0032499B" w:rsidP="008F63B5">
      <w:pPr>
        <w:outlineLvl w:val="0"/>
      </w:pPr>
    </w:p>
    <w:p w14:paraId="5334CEA2" w14:textId="532CF4D8" w:rsidR="004A44D1" w:rsidRPr="00DD04BE" w:rsidRDefault="009D7E5F" w:rsidP="008F63B5">
      <w:pPr>
        <w:outlineLvl w:val="0"/>
      </w:pPr>
      <w:r w:rsidRPr="00E33416">
        <w:t xml:space="preserve">A </w:t>
      </w:r>
      <w:r w:rsidR="008E5DAC">
        <w:t>M</w:t>
      </w:r>
      <w:r w:rsidRPr="00E33416">
        <w:t xml:space="preserve">otion was made by </w:t>
      </w:r>
      <w:r w:rsidR="00A0349B">
        <w:t xml:space="preserve">Mr. </w:t>
      </w:r>
      <w:proofErr w:type="spellStart"/>
      <w:r w:rsidR="00A0349B">
        <w:t>Sopka</w:t>
      </w:r>
      <w:proofErr w:type="spellEnd"/>
      <w:r w:rsidR="00A0349B">
        <w:t xml:space="preserve"> </w:t>
      </w:r>
      <w:r w:rsidR="00D31FA8">
        <w:t>that the proposed Operating Budget for State-Aided Housing of the Groton Housing Authority (Chapter 200/667/</w:t>
      </w:r>
      <w:r w:rsidR="003C0E6C">
        <w:t>705/689/MRVP), Program Number 400-1 for fiscal year ending 6/30/2025 showing total revenue of $90,189</w:t>
      </w:r>
      <w:r w:rsidR="00105AA7">
        <w:t xml:space="preserve"> (Acct. No 3000) and Total Expenses of $215,377 (Acct. No. 4000) thereby requesting a subsidy of $125,744</w:t>
      </w:r>
      <w:r w:rsidR="004A42D8">
        <w:t>(</w:t>
      </w:r>
      <w:proofErr w:type="spellStart"/>
      <w:r w:rsidR="004A42D8">
        <w:t>Acct.No</w:t>
      </w:r>
      <w:proofErr w:type="spellEnd"/>
      <w:r w:rsidR="004A42D8">
        <w:t>. 3801), and further that the Executive Director’s total annual salary of $9,730 for fiscal year ending 6/30/2025 be submitted to the Department of Housing and Community Development for its review and approval. Mr. Black seconded the motion</w:t>
      </w:r>
      <w:r w:rsidR="00551574">
        <w:t xml:space="preserve"> which, upon </w:t>
      </w:r>
      <w:r w:rsidR="008E5DAC">
        <w:t>rollcall</w:t>
      </w:r>
      <w:r w:rsidR="00551574">
        <w:t xml:space="preserve">, was passed by a vote of 4 to </w:t>
      </w:r>
      <w:r w:rsidR="00DD04BE">
        <w:t>0.</w:t>
      </w:r>
    </w:p>
    <w:p w14:paraId="7BFAC419" w14:textId="77777777" w:rsidR="00975007" w:rsidRDefault="00975007" w:rsidP="008F63B5">
      <w:pPr>
        <w:outlineLvl w:val="0"/>
        <w:rPr>
          <w:b/>
          <w:bCs/>
        </w:rPr>
      </w:pPr>
    </w:p>
    <w:p w14:paraId="5E0FC45B" w14:textId="77777777" w:rsidR="00975007" w:rsidRDefault="00975007" w:rsidP="00975007">
      <w:pPr>
        <w:pStyle w:val="ListParagraph"/>
        <w:numPr>
          <w:ilvl w:val="0"/>
          <w:numId w:val="1"/>
        </w:numPr>
        <w:rPr>
          <w:b/>
          <w:iCs/>
          <w:u w:val="single"/>
        </w:rPr>
      </w:pPr>
      <w:r>
        <w:rPr>
          <w:b/>
          <w:iCs/>
          <w:u w:val="single"/>
        </w:rPr>
        <w:t>Approval of Minutes:</w:t>
      </w:r>
    </w:p>
    <w:p w14:paraId="1DECBB17" w14:textId="77777777" w:rsidR="00975007" w:rsidRDefault="00975007" w:rsidP="00975007">
      <w:pPr>
        <w:pStyle w:val="ListParagraph"/>
        <w:rPr>
          <w:bCs/>
          <w:iCs/>
        </w:rPr>
      </w:pPr>
      <w:r w:rsidRPr="00FB4703">
        <w:rPr>
          <w:bCs/>
          <w:iCs/>
        </w:rPr>
        <w:t>February 2025, Meeting Minutes</w:t>
      </w:r>
    </w:p>
    <w:p w14:paraId="1DD227A4" w14:textId="77777777" w:rsidR="00975007" w:rsidRDefault="00975007" w:rsidP="00975007">
      <w:pPr>
        <w:pStyle w:val="ListParagraph"/>
        <w:rPr>
          <w:bCs/>
          <w:iCs/>
        </w:rPr>
      </w:pPr>
    </w:p>
    <w:p w14:paraId="22478098" w14:textId="77777777" w:rsidR="00975007" w:rsidRPr="00FF0698" w:rsidRDefault="00975007" w:rsidP="00975007">
      <w:pPr>
        <w:rPr>
          <w:bCs/>
          <w:iCs/>
        </w:rPr>
      </w:pPr>
      <w:r>
        <w:rPr>
          <w:bCs/>
          <w:iCs/>
        </w:rPr>
        <w:t xml:space="preserve">A Motion was made by Mr. Black to approve the February 2025 meeting minutes and seconded by Ms. Colt. </w:t>
      </w:r>
    </w:p>
    <w:p w14:paraId="2C1CFBAC" w14:textId="77777777" w:rsidR="00975007" w:rsidRDefault="00975007" w:rsidP="00975007">
      <w:pPr>
        <w:jc w:val="both"/>
      </w:pPr>
    </w:p>
    <w:p w14:paraId="6EEFAEA7" w14:textId="77777777" w:rsidR="00975007" w:rsidRDefault="00975007" w:rsidP="00975007">
      <w:pPr>
        <w:jc w:val="both"/>
      </w:pPr>
      <w:r>
        <w:t>A roll call was taken with the following results:</w:t>
      </w:r>
    </w:p>
    <w:p w14:paraId="7C0C2D35" w14:textId="77777777" w:rsidR="00975007" w:rsidRDefault="00975007" w:rsidP="00975007">
      <w:pPr>
        <w:jc w:val="both"/>
      </w:pPr>
    </w:p>
    <w:p w14:paraId="7A2F43DC" w14:textId="77777777" w:rsidR="00975007" w:rsidRDefault="00975007" w:rsidP="00975007">
      <w:pPr>
        <w:jc w:val="both"/>
      </w:pPr>
      <w:r>
        <w:t>Yeas:</w:t>
      </w:r>
      <w:r>
        <w:tab/>
      </w:r>
      <w:r>
        <w:tab/>
      </w:r>
      <w:r>
        <w:tab/>
        <w:t>Mr. Black</w:t>
      </w:r>
    </w:p>
    <w:p w14:paraId="024B47A3" w14:textId="77777777" w:rsidR="00975007" w:rsidRDefault="00975007" w:rsidP="00975007">
      <w:pPr>
        <w:jc w:val="both"/>
      </w:pPr>
      <w:r>
        <w:tab/>
      </w:r>
      <w:r>
        <w:tab/>
      </w:r>
      <w:r>
        <w:tab/>
        <w:t xml:space="preserve">Mr. </w:t>
      </w:r>
      <w:proofErr w:type="spellStart"/>
      <w:r>
        <w:t>Sopka</w:t>
      </w:r>
      <w:proofErr w:type="spellEnd"/>
    </w:p>
    <w:p w14:paraId="1D07DD4F" w14:textId="77777777" w:rsidR="00975007" w:rsidRDefault="00975007" w:rsidP="00975007">
      <w:pPr>
        <w:jc w:val="both"/>
      </w:pPr>
      <w:r>
        <w:tab/>
      </w:r>
      <w:r>
        <w:tab/>
      </w:r>
      <w:r>
        <w:tab/>
        <w:t>Ms. Colt</w:t>
      </w:r>
    </w:p>
    <w:p w14:paraId="51C1CFCE" w14:textId="77777777" w:rsidR="00975007" w:rsidRDefault="00975007" w:rsidP="00975007">
      <w:pPr>
        <w:jc w:val="both"/>
      </w:pPr>
      <w:r>
        <w:tab/>
      </w:r>
      <w:r>
        <w:tab/>
      </w:r>
      <w:r>
        <w:tab/>
        <w:t>Mr. Emerson</w:t>
      </w:r>
    </w:p>
    <w:p w14:paraId="134DF3D8" w14:textId="77777777" w:rsidR="00975007" w:rsidRDefault="00975007" w:rsidP="00975007">
      <w:pPr>
        <w:jc w:val="both"/>
      </w:pPr>
      <w:r>
        <w:t>Chairman Emerson declared the motion carried and the vote adopted.</w:t>
      </w:r>
    </w:p>
    <w:p w14:paraId="30906F6D" w14:textId="77777777" w:rsidR="00975007" w:rsidRDefault="00975007" w:rsidP="00975007">
      <w:pPr>
        <w:jc w:val="both"/>
      </w:pPr>
    </w:p>
    <w:p w14:paraId="2102A195" w14:textId="77777777" w:rsidR="00975007" w:rsidRDefault="00975007" w:rsidP="008F63B5">
      <w:pPr>
        <w:outlineLvl w:val="0"/>
        <w:rPr>
          <w:b/>
          <w:bCs/>
        </w:rPr>
      </w:pPr>
    </w:p>
    <w:p w14:paraId="7E17C8A6" w14:textId="0D75B962" w:rsidR="004A44D1" w:rsidRPr="00720E37" w:rsidRDefault="0032499B" w:rsidP="00720E37">
      <w:pPr>
        <w:pStyle w:val="ListParagraph"/>
        <w:numPr>
          <w:ilvl w:val="0"/>
          <w:numId w:val="1"/>
        </w:numPr>
        <w:outlineLvl w:val="0"/>
        <w:rPr>
          <w:b/>
          <w:bCs/>
          <w:u w:val="single"/>
        </w:rPr>
      </w:pPr>
      <w:r w:rsidRPr="00720E37">
        <w:rPr>
          <w:b/>
          <w:bCs/>
          <w:u w:val="single"/>
        </w:rPr>
        <w:t>Budget Revision</w:t>
      </w:r>
    </w:p>
    <w:p w14:paraId="6E4B8E33" w14:textId="77777777" w:rsidR="00AA414B" w:rsidRDefault="00AA414B" w:rsidP="008F63B5">
      <w:pPr>
        <w:outlineLvl w:val="0"/>
        <w:rPr>
          <w:b/>
          <w:bCs/>
        </w:rPr>
      </w:pPr>
    </w:p>
    <w:p w14:paraId="63681368" w14:textId="7A8749B3" w:rsidR="006C37C2" w:rsidRDefault="00AA414B" w:rsidP="008F63B5">
      <w:pPr>
        <w:outlineLvl w:val="0"/>
      </w:pPr>
      <w:r w:rsidRPr="00AA414B">
        <w:t xml:space="preserve">The budget revision </w:t>
      </w:r>
      <w:r>
        <w:t>as presented by Mr. Griffin includes the following</w:t>
      </w:r>
      <w:r w:rsidR="006A1673">
        <w:t xml:space="preserve"> changes.</w:t>
      </w:r>
    </w:p>
    <w:p w14:paraId="6F3BB2E6" w14:textId="69EE992D" w:rsidR="006A1673" w:rsidRDefault="006A1673" w:rsidP="008F63B5">
      <w:pPr>
        <w:outlineLvl w:val="0"/>
      </w:pPr>
      <w:r>
        <w:tab/>
        <w:t xml:space="preserve">ED  </w:t>
      </w:r>
      <w:r w:rsidR="00A904D4">
        <w:t>3</w:t>
      </w:r>
      <w:r>
        <w:t xml:space="preserve"> </w:t>
      </w:r>
      <w:r w:rsidR="00A904D4">
        <w:t>months’</w:t>
      </w:r>
      <w:r>
        <w:t xml:space="preserve"> salary</w:t>
      </w:r>
    </w:p>
    <w:p w14:paraId="559FCA01" w14:textId="32930929" w:rsidR="00A904D4" w:rsidRDefault="00A904D4" w:rsidP="008F63B5">
      <w:pPr>
        <w:outlineLvl w:val="0"/>
      </w:pPr>
      <w:r>
        <w:tab/>
        <w:t>Reduce management fee to Westford</w:t>
      </w:r>
    </w:p>
    <w:p w14:paraId="3CCBF59E" w14:textId="2BA58537" w:rsidR="00A904D4" w:rsidRDefault="00A904D4" w:rsidP="008F63B5">
      <w:pPr>
        <w:outlineLvl w:val="0"/>
      </w:pPr>
      <w:r>
        <w:tab/>
        <w:t>14 weeks Medicare (payroll)</w:t>
      </w:r>
    </w:p>
    <w:p w14:paraId="437AB396" w14:textId="53EE7A8D" w:rsidR="00A904D4" w:rsidRDefault="00A904D4" w:rsidP="008F63B5">
      <w:pPr>
        <w:outlineLvl w:val="0"/>
      </w:pPr>
      <w:r>
        <w:tab/>
      </w:r>
      <w:r w:rsidR="00672A94">
        <w:t>Clarification of Top Five needs to be filed every year (new)</w:t>
      </w:r>
    </w:p>
    <w:p w14:paraId="4B5A907D" w14:textId="5AB9269A" w:rsidR="00965839" w:rsidRDefault="00965839" w:rsidP="008F63B5">
      <w:pPr>
        <w:outlineLvl w:val="0"/>
      </w:pPr>
      <w:r>
        <w:tab/>
        <w:t>17-hour maintenance position</w:t>
      </w:r>
    </w:p>
    <w:p w14:paraId="47E9CFAA" w14:textId="15316468" w:rsidR="00965839" w:rsidRDefault="00965839" w:rsidP="008F63B5">
      <w:pPr>
        <w:outlineLvl w:val="0"/>
      </w:pPr>
      <w:r>
        <w:tab/>
        <w:t>6-hour administrative position</w:t>
      </w:r>
    </w:p>
    <w:p w14:paraId="5FA9094F" w14:textId="0ACDDC55" w:rsidR="00965839" w:rsidRDefault="00965839" w:rsidP="008F63B5">
      <w:pPr>
        <w:outlineLvl w:val="0"/>
      </w:pPr>
      <w:r>
        <w:tab/>
        <w:t>Savings of $</w:t>
      </w:r>
      <w:r w:rsidR="00640AF0">
        <w:t>1300</w:t>
      </w:r>
    </w:p>
    <w:p w14:paraId="42619E9F" w14:textId="77777777" w:rsidR="00A332EF" w:rsidRDefault="00A332EF" w:rsidP="008F63B5">
      <w:pPr>
        <w:outlineLvl w:val="0"/>
      </w:pPr>
    </w:p>
    <w:p w14:paraId="32BDC602" w14:textId="313C1621" w:rsidR="006E1466" w:rsidRDefault="00A73586" w:rsidP="008F63B5">
      <w:pPr>
        <w:outlineLvl w:val="0"/>
      </w:pPr>
      <w:r>
        <w:t xml:space="preserve">A </w:t>
      </w:r>
      <w:r w:rsidR="00FF0698">
        <w:t>M</w:t>
      </w:r>
      <w:r>
        <w:t xml:space="preserve">otion </w:t>
      </w:r>
      <w:r w:rsidR="009119C4">
        <w:t xml:space="preserve">was made by Mr. </w:t>
      </w:r>
      <w:proofErr w:type="spellStart"/>
      <w:r w:rsidR="009119C4">
        <w:t>Sopka</w:t>
      </w:r>
      <w:proofErr w:type="spellEnd"/>
      <w:r w:rsidR="009119C4">
        <w:t xml:space="preserve"> and seconded by Mr. Black</w:t>
      </w:r>
      <w:r w:rsidR="003131AE">
        <w:t xml:space="preserve"> to approve the </w:t>
      </w:r>
      <w:r w:rsidR="00874F96">
        <w:t>HAFIS Budget Certification</w:t>
      </w:r>
      <w:r w:rsidR="003013C4">
        <w:t>.</w:t>
      </w:r>
    </w:p>
    <w:p w14:paraId="35BDA5B8" w14:textId="478B572A" w:rsidR="00AA414B" w:rsidRPr="00AA414B" w:rsidRDefault="00AA414B" w:rsidP="008F63B5">
      <w:pPr>
        <w:outlineLvl w:val="0"/>
      </w:pPr>
      <w:r>
        <w:tab/>
      </w:r>
    </w:p>
    <w:p w14:paraId="2638314E" w14:textId="77777777" w:rsidR="00B23AA5" w:rsidRDefault="00B23AA5" w:rsidP="00B23AA5">
      <w:pPr>
        <w:outlineLvl w:val="0"/>
      </w:pPr>
      <w:r>
        <w:t>A roll call was taken with the following results:</w:t>
      </w:r>
    </w:p>
    <w:p w14:paraId="54C842CB" w14:textId="77777777" w:rsidR="00B23AA5" w:rsidRDefault="00B23AA5" w:rsidP="00B23AA5"/>
    <w:p w14:paraId="21B74E33" w14:textId="77777777" w:rsidR="00B23AA5" w:rsidRDefault="00B23AA5" w:rsidP="00B23AA5">
      <w:pPr>
        <w:jc w:val="both"/>
      </w:pPr>
      <w:r>
        <w:lastRenderedPageBreak/>
        <w:t>Yeas:</w:t>
      </w:r>
      <w:r>
        <w:tab/>
      </w:r>
      <w:r>
        <w:tab/>
      </w:r>
      <w:r>
        <w:tab/>
        <w:t>Mr. Black</w:t>
      </w:r>
      <w:r>
        <w:tab/>
      </w:r>
    </w:p>
    <w:p w14:paraId="103FB5F3" w14:textId="77777777" w:rsidR="00B23AA5" w:rsidRDefault="00B23AA5" w:rsidP="00B23AA5">
      <w:pPr>
        <w:jc w:val="both"/>
      </w:pPr>
      <w:r>
        <w:tab/>
      </w:r>
      <w:r>
        <w:tab/>
      </w:r>
      <w:r>
        <w:tab/>
        <w:t xml:space="preserve">Mr. </w:t>
      </w:r>
      <w:proofErr w:type="spellStart"/>
      <w:r>
        <w:t>Sopka</w:t>
      </w:r>
      <w:proofErr w:type="spellEnd"/>
    </w:p>
    <w:p w14:paraId="7733E053" w14:textId="77777777" w:rsidR="00B23AA5" w:rsidRDefault="00B23AA5" w:rsidP="00B23AA5">
      <w:pPr>
        <w:ind w:left="1440" w:firstLine="720"/>
        <w:jc w:val="both"/>
      </w:pPr>
      <w:r>
        <w:t>Ms. Colt</w:t>
      </w:r>
    </w:p>
    <w:p w14:paraId="1C31C112" w14:textId="77777777" w:rsidR="00B23AA5" w:rsidRDefault="00B23AA5" w:rsidP="00B23AA5">
      <w:pPr>
        <w:ind w:left="1440" w:firstLine="720"/>
        <w:jc w:val="both"/>
      </w:pPr>
      <w:r>
        <w:t>Mr. Emerson</w:t>
      </w:r>
    </w:p>
    <w:p w14:paraId="3BC89F30" w14:textId="77777777" w:rsidR="00B23AA5" w:rsidRDefault="00B23AA5" w:rsidP="00B23AA5">
      <w:pPr>
        <w:jc w:val="both"/>
      </w:pPr>
    </w:p>
    <w:p w14:paraId="70BA0C50" w14:textId="785ADD12" w:rsidR="002C7A37" w:rsidRDefault="00CC59F9" w:rsidP="008F63B5">
      <w:pPr>
        <w:outlineLvl w:val="0"/>
      </w:pPr>
      <w:r>
        <w:t>Chairman Emerson declared the motion carried and the vote adopted.</w:t>
      </w:r>
    </w:p>
    <w:p w14:paraId="011B804B" w14:textId="77777777" w:rsidR="00720E37" w:rsidRDefault="00720E37" w:rsidP="008F63B5">
      <w:pPr>
        <w:outlineLvl w:val="0"/>
      </w:pPr>
    </w:p>
    <w:p w14:paraId="0886B119" w14:textId="304DCBD3" w:rsidR="008C6D84" w:rsidRPr="00720E37" w:rsidRDefault="00720E37" w:rsidP="008F63B5">
      <w:pPr>
        <w:pStyle w:val="ListParagraph"/>
        <w:numPr>
          <w:ilvl w:val="0"/>
          <w:numId w:val="1"/>
        </w:numPr>
        <w:outlineLvl w:val="0"/>
      </w:pPr>
      <w:r w:rsidRPr="00720E37">
        <w:rPr>
          <w:b/>
          <w:bCs/>
          <w:u w:val="single"/>
        </w:rPr>
        <w:t>Wage Match</w:t>
      </w:r>
    </w:p>
    <w:p w14:paraId="65A5E776" w14:textId="77777777" w:rsidR="00720E37" w:rsidRPr="00022399" w:rsidRDefault="00720E37" w:rsidP="00720E37">
      <w:pPr>
        <w:pStyle w:val="ListParagraph"/>
        <w:outlineLvl w:val="0"/>
      </w:pPr>
    </w:p>
    <w:p w14:paraId="34405EDF" w14:textId="0184E3CF" w:rsidR="00720E37" w:rsidRPr="00022399" w:rsidRDefault="00C105F0" w:rsidP="00067D16">
      <w:pPr>
        <w:outlineLvl w:val="0"/>
      </w:pPr>
      <w:r w:rsidRPr="00022399">
        <w:t xml:space="preserve">Wage Match </w:t>
      </w:r>
      <w:r w:rsidR="00022399" w:rsidRPr="00022399">
        <w:t>must be conducted for state housing program tenants in conventional housing, MRVP and AHVP, for every adult member (aged 18 and over) of the tenant household residing in state housing programs.</w:t>
      </w:r>
      <w:r w:rsidR="00D67743">
        <w:t xml:space="preserve"> This certification is required to be submitted </w:t>
      </w:r>
      <w:r w:rsidR="008B142F">
        <w:t xml:space="preserve">by email and part of the annual </w:t>
      </w:r>
      <w:r w:rsidR="00761941">
        <w:t>certification’s</w:t>
      </w:r>
      <w:r w:rsidR="00897B6F">
        <w:t xml:space="preserve"> submissions.</w:t>
      </w:r>
      <w:r w:rsidR="00761941">
        <w:t xml:space="preserve"> Board approval indicates that all authorized employees </w:t>
      </w:r>
      <w:r w:rsidR="00D71739">
        <w:t xml:space="preserve">have read and signed PHN 2019-16 </w:t>
      </w:r>
      <w:r w:rsidR="008E5DAC">
        <w:t>Attachment</w:t>
      </w:r>
      <w:r w:rsidR="007B72BD">
        <w:t xml:space="preserve">, Wage Match Acknowledgement Regarding Confidentiality of the Department of </w:t>
      </w:r>
      <w:r w:rsidR="008E5DAC">
        <w:t>Revenues</w:t>
      </w:r>
      <w:r w:rsidR="007B72BD">
        <w:t xml:space="preserve"> Informatio</w:t>
      </w:r>
      <w:r w:rsidR="008E5DAC">
        <w:t>n.</w:t>
      </w:r>
    </w:p>
    <w:p w14:paraId="0776F9B3" w14:textId="77777777" w:rsidR="00720E37" w:rsidRDefault="00720E37" w:rsidP="00720E37">
      <w:pPr>
        <w:pStyle w:val="ListParagraph"/>
        <w:outlineLvl w:val="0"/>
      </w:pPr>
    </w:p>
    <w:p w14:paraId="1DE7734A" w14:textId="324AD0E1" w:rsidR="004E271A" w:rsidRDefault="004E271A" w:rsidP="004E271A">
      <w:pPr>
        <w:outlineLvl w:val="0"/>
      </w:pPr>
      <w:r>
        <w:t xml:space="preserve">A Motion was made by Mr. </w:t>
      </w:r>
      <w:proofErr w:type="spellStart"/>
      <w:r>
        <w:t>Sopka</w:t>
      </w:r>
      <w:proofErr w:type="spellEnd"/>
      <w:r>
        <w:t xml:space="preserve"> and seconded by Mr. Black to approve the</w:t>
      </w:r>
      <w:r w:rsidR="00242888">
        <w:t xml:space="preserve"> Wage Match </w:t>
      </w:r>
      <w:r>
        <w:t>Certification.</w:t>
      </w:r>
    </w:p>
    <w:p w14:paraId="533EA164" w14:textId="77777777" w:rsidR="004E271A" w:rsidRPr="00AA414B" w:rsidRDefault="004E271A" w:rsidP="004E271A">
      <w:pPr>
        <w:outlineLvl w:val="0"/>
      </w:pPr>
      <w:r>
        <w:tab/>
      </w:r>
    </w:p>
    <w:p w14:paraId="24C26C6C" w14:textId="77777777" w:rsidR="004E271A" w:rsidRDefault="004E271A" w:rsidP="004E271A">
      <w:pPr>
        <w:outlineLvl w:val="0"/>
      </w:pPr>
      <w:r>
        <w:t>A roll call was taken with the following results:</w:t>
      </w:r>
    </w:p>
    <w:p w14:paraId="51C61EB6" w14:textId="77777777" w:rsidR="004E271A" w:rsidRDefault="004E271A" w:rsidP="004E271A"/>
    <w:p w14:paraId="3894FDCA" w14:textId="77777777" w:rsidR="004E271A" w:rsidRDefault="004E271A" w:rsidP="004E271A">
      <w:pPr>
        <w:jc w:val="both"/>
      </w:pPr>
      <w:r>
        <w:t>Yeas:</w:t>
      </w:r>
      <w:r>
        <w:tab/>
      </w:r>
      <w:r>
        <w:tab/>
      </w:r>
      <w:r>
        <w:tab/>
        <w:t>Mr. Black</w:t>
      </w:r>
      <w:r>
        <w:tab/>
      </w:r>
    </w:p>
    <w:p w14:paraId="46D907C6" w14:textId="77777777" w:rsidR="004E271A" w:rsidRDefault="004E271A" w:rsidP="004E271A">
      <w:pPr>
        <w:jc w:val="both"/>
      </w:pPr>
      <w:r>
        <w:tab/>
      </w:r>
      <w:r>
        <w:tab/>
      </w:r>
      <w:r>
        <w:tab/>
        <w:t xml:space="preserve">Mr. </w:t>
      </w:r>
      <w:proofErr w:type="spellStart"/>
      <w:r>
        <w:t>Sopka</w:t>
      </w:r>
      <w:proofErr w:type="spellEnd"/>
    </w:p>
    <w:p w14:paraId="0F0C0528" w14:textId="77777777" w:rsidR="004E271A" w:rsidRDefault="004E271A" w:rsidP="004E271A">
      <w:pPr>
        <w:ind w:left="1440" w:firstLine="720"/>
        <w:jc w:val="both"/>
      </w:pPr>
      <w:r>
        <w:t>Ms. Colt</w:t>
      </w:r>
    </w:p>
    <w:p w14:paraId="5B2E9B48" w14:textId="77777777" w:rsidR="004E271A" w:rsidRDefault="004E271A" w:rsidP="004E271A">
      <w:pPr>
        <w:ind w:left="1440" w:firstLine="720"/>
        <w:jc w:val="both"/>
      </w:pPr>
      <w:r>
        <w:t>Mr. Emerson</w:t>
      </w:r>
    </w:p>
    <w:p w14:paraId="26080B80" w14:textId="77777777" w:rsidR="004E271A" w:rsidRDefault="004E271A" w:rsidP="004E271A">
      <w:pPr>
        <w:jc w:val="both"/>
      </w:pPr>
    </w:p>
    <w:p w14:paraId="1DADE805" w14:textId="77777777" w:rsidR="004E271A" w:rsidRDefault="004E271A" w:rsidP="004E271A">
      <w:pPr>
        <w:outlineLvl w:val="0"/>
      </w:pPr>
      <w:r>
        <w:t>Chairman Emerson declared the motion carried and the vote adopted.</w:t>
      </w:r>
    </w:p>
    <w:p w14:paraId="33AADC56" w14:textId="77777777" w:rsidR="004E271A" w:rsidRPr="00E458EE" w:rsidRDefault="004E271A" w:rsidP="004E271A">
      <w:pPr>
        <w:outlineLvl w:val="0"/>
        <w:rPr>
          <w:b/>
          <w:bCs/>
          <w:u w:val="single"/>
        </w:rPr>
      </w:pPr>
    </w:p>
    <w:p w14:paraId="3F2267E2" w14:textId="06621A74" w:rsidR="008E5DAC" w:rsidRDefault="00D97946" w:rsidP="00D97946">
      <w:pPr>
        <w:pStyle w:val="ListParagraph"/>
        <w:numPr>
          <w:ilvl w:val="0"/>
          <w:numId w:val="1"/>
        </w:numPr>
        <w:outlineLvl w:val="0"/>
        <w:rPr>
          <w:b/>
          <w:bCs/>
          <w:u w:val="single"/>
        </w:rPr>
      </w:pPr>
      <w:proofErr w:type="gramStart"/>
      <w:r w:rsidRPr="00E458EE">
        <w:rPr>
          <w:b/>
          <w:bCs/>
          <w:u w:val="single"/>
        </w:rPr>
        <w:t>Executive Director</w:t>
      </w:r>
      <w:r w:rsidR="00E458EE" w:rsidRPr="00E458EE">
        <w:rPr>
          <w:b/>
          <w:bCs/>
          <w:u w:val="single"/>
        </w:rPr>
        <w:t xml:space="preserve"> Report</w:t>
      </w:r>
      <w:proofErr w:type="gramEnd"/>
    </w:p>
    <w:p w14:paraId="332DFC71" w14:textId="77777777" w:rsidR="00E458EE" w:rsidRDefault="00E458EE" w:rsidP="00E458EE">
      <w:pPr>
        <w:pStyle w:val="ListParagraph"/>
        <w:outlineLvl w:val="0"/>
        <w:rPr>
          <w:b/>
          <w:bCs/>
          <w:u w:val="single"/>
        </w:rPr>
      </w:pPr>
    </w:p>
    <w:p w14:paraId="417CD4AD" w14:textId="2C55016F" w:rsidR="00E458EE" w:rsidRDefault="00013D04" w:rsidP="00E458EE">
      <w:pPr>
        <w:outlineLvl w:val="0"/>
      </w:pPr>
      <w:r>
        <w:t>Vacancy update – 1 family unit currently open with a Champ list pulled</w:t>
      </w:r>
    </w:p>
    <w:p w14:paraId="38B356E5" w14:textId="7C2A5321" w:rsidR="005649FC" w:rsidRDefault="005649FC" w:rsidP="00E458EE">
      <w:pPr>
        <w:outlineLvl w:val="0"/>
      </w:pPr>
      <w:r>
        <w:t xml:space="preserve">Work Order update – no </w:t>
      </w:r>
      <w:r w:rsidR="00BF2253">
        <w:t xml:space="preserve">outstanding work orders </w:t>
      </w:r>
    </w:p>
    <w:p w14:paraId="460127C9" w14:textId="197DBC07" w:rsidR="00BF2253" w:rsidRDefault="003C0725" w:rsidP="00E458EE">
      <w:pPr>
        <w:outlineLvl w:val="0"/>
      </w:pPr>
      <w:r>
        <w:t xml:space="preserve">Progress and status of EOHLC Audit/Investigation </w:t>
      </w:r>
    </w:p>
    <w:p w14:paraId="155E8A00" w14:textId="7624C387" w:rsidR="003C0725" w:rsidRDefault="003C0725" w:rsidP="00E458EE">
      <w:pPr>
        <w:outlineLvl w:val="0"/>
      </w:pPr>
      <w:r>
        <w:t>Mr. Martin commented on this topic.</w:t>
      </w:r>
      <w:r w:rsidR="005D0F2A">
        <w:t xml:space="preserve"> He stated he is waiting on the specs so </w:t>
      </w:r>
      <w:r w:rsidR="001A0F27">
        <w:t>he can get quotes for the audit.</w:t>
      </w:r>
    </w:p>
    <w:p w14:paraId="396A5BEC" w14:textId="432F6624" w:rsidR="001A0F27" w:rsidRDefault="001A0F27" w:rsidP="00E458EE">
      <w:pPr>
        <w:outlineLvl w:val="0"/>
      </w:pPr>
      <w:r>
        <w:t xml:space="preserve">Re-Certifications of GHA residents </w:t>
      </w:r>
      <w:r w:rsidR="00760995">
        <w:t xml:space="preserve">– is going well </w:t>
      </w:r>
      <w:r w:rsidR="00CD1FB6">
        <w:t>but still not complete some residents are having a hard t</w:t>
      </w:r>
      <w:r w:rsidR="00BF64AD">
        <w:t>i</w:t>
      </w:r>
      <w:r w:rsidR="00CD1FB6">
        <w:t>me with the new amount of rent they are required to pay.</w:t>
      </w:r>
    </w:p>
    <w:p w14:paraId="575E0DEB" w14:textId="7F310D9B" w:rsidR="00974149" w:rsidRDefault="00974149" w:rsidP="00E458EE">
      <w:pPr>
        <w:outlineLvl w:val="0"/>
      </w:pPr>
      <w:r>
        <w:t>Annual Plan update – this will be late however we are moving forward working with Beth Thompson to get this complete</w:t>
      </w:r>
    </w:p>
    <w:p w14:paraId="2C0622D3" w14:textId="02E37FB8" w:rsidR="006441EC" w:rsidRDefault="00064951" w:rsidP="00E458EE">
      <w:pPr>
        <w:outlineLvl w:val="0"/>
      </w:pPr>
      <w:r>
        <w:t xml:space="preserve">The process of the housing authority paying the heat/electric bills is in motion. Groton Electric anticipates </w:t>
      </w:r>
      <w:r w:rsidR="005E2D3C">
        <w:t>the billing will be transferred over to the housing authority by the next billing cycle.</w:t>
      </w:r>
    </w:p>
    <w:p w14:paraId="4E8FFF3C" w14:textId="28DE1187" w:rsidR="00BF64AD" w:rsidRDefault="00865C73" w:rsidP="00E458EE">
      <w:pPr>
        <w:outlineLvl w:val="0"/>
      </w:pPr>
      <w:r>
        <w:t xml:space="preserve">AUP for 2023 &amp; 2024 need to be completed. Lisa Fallon will schedule a day to </w:t>
      </w:r>
      <w:r w:rsidR="00FE35D1">
        <w:t>be on site to collect the documents needed.</w:t>
      </w:r>
    </w:p>
    <w:p w14:paraId="6E22BE77" w14:textId="77777777" w:rsidR="00BF64AD" w:rsidRPr="00E458EE" w:rsidRDefault="00BF64AD" w:rsidP="00E458EE">
      <w:pPr>
        <w:outlineLvl w:val="0"/>
      </w:pPr>
    </w:p>
    <w:p w14:paraId="3B9AC6A3" w14:textId="72A54FFA" w:rsidR="008E5DAC" w:rsidRDefault="00BF64AD" w:rsidP="00BF64AD">
      <w:pPr>
        <w:pStyle w:val="ListParagraph"/>
        <w:numPr>
          <w:ilvl w:val="0"/>
          <w:numId w:val="1"/>
        </w:numPr>
        <w:outlineLvl w:val="0"/>
        <w:rPr>
          <w:b/>
          <w:bCs/>
          <w:u w:val="single"/>
        </w:rPr>
      </w:pPr>
      <w:r w:rsidRPr="00BF64AD">
        <w:rPr>
          <w:b/>
          <w:bCs/>
          <w:u w:val="single"/>
        </w:rPr>
        <w:lastRenderedPageBreak/>
        <w:t xml:space="preserve">Other Business </w:t>
      </w:r>
      <w:proofErr w:type="gramStart"/>
      <w:r w:rsidRPr="00BF64AD">
        <w:rPr>
          <w:b/>
          <w:bCs/>
          <w:u w:val="single"/>
        </w:rPr>
        <w:t>As</w:t>
      </w:r>
      <w:proofErr w:type="gramEnd"/>
      <w:r w:rsidRPr="00BF64AD">
        <w:rPr>
          <w:b/>
          <w:bCs/>
          <w:u w:val="single"/>
        </w:rPr>
        <w:t xml:space="preserve"> Neede</w:t>
      </w:r>
      <w:r>
        <w:rPr>
          <w:b/>
          <w:bCs/>
          <w:u w:val="single"/>
        </w:rPr>
        <w:t>d</w:t>
      </w:r>
    </w:p>
    <w:p w14:paraId="20D5A1E7" w14:textId="77777777" w:rsidR="00357C07" w:rsidRDefault="00357C07" w:rsidP="00357C07">
      <w:pPr>
        <w:ind w:left="360"/>
        <w:outlineLvl w:val="0"/>
      </w:pPr>
    </w:p>
    <w:p w14:paraId="39BC2BA7" w14:textId="45480A63" w:rsidR="00FE35D1" w:rsidRPr="00FE35D1" w:rsidRDefault="00357C07" w:rsidP="00357C07">
      <w:pPr>
        <w:ind w:left="360" w:firstLine="360"/>
        <w:outlineLvl w:val="0"/>
      </w:pPr>
      <w:r>
        <w:t xml:space="preserve">Sandy Pond financial issues need to be addressed. Meeting with Margaret Scarsdale </w:t>
      </w:r>
      <w:r w:rsidR="004E65AE">
        <w:t>to potentially assist with funding.</w:t>
      </w:r>
      <w:r>
        <w:t xml:space="preserve"> </w:t>
      </w:r>
    </w:p>
    <w:p w14:paraId="57FE34A9" w14:textId="77777777" w:rsidR="00BF64AD" w:rsidRPr="00BF64AD" w:rsidRDefault="00BF64AD" w:rsidP="00BF64AD">
      <w:pPr>
        <w:pStyle w:val="ListParagraph"/>
        <w:outlineLvl w:val="0"/>
        <w:rPr>
          <w:b/>
          <w:bCs/>
          <w:u w:val="single"/>
        </w:rPr>
      </w:pPr>
    </w:p>
    <w:p w14:paraId="0BF1F9EE" w14:textId="1EA9A26C" w:rsidR="00460914" w:rsidRPr="007A2AA5" w:rsidRDefault="00460914" w:rsidP="00460914">
      <w:pPr>
        <w:outlineLvl w:val="0"/>
        <w:rPr>
          <w:b/>
          <w:bCs/>
          <w:u w:val="single"/>
        </w:rPr>
      </w:pPr>
      <w:r w:rsidRPr="007A2AA5">
        <w:rPr>
          <w:b/>
          <w:bCs/>
          <w:u w:val="single"/>
        </w:rPr>
        <w:t>A</w:t>
      </w:r>
      <w:r w:rsidR="00CE384F">
        <w:rPr>
          <w:b/>
          <w:bCs/>
          <w:u w:val="single"/>
        </w:rPr>
        <w:t>D</w:t>
      </w:r>
      <w:r w:rsidRPr="007A2AA5">
        <w:rPr>
          <w:b/>
          <w:bCs/>
          <w:u w:val="single"/>
        </w:rPr>
        <w:t>JOURNMENT</w:t>
      </w:r>
    </w:p>
    <w:p w14:paraId="5D0DDBA0" w14:textId="77777777" w:rsidR="00460914" w:rsidRPr="00002517" w:rsidRDefault="00460914" w:rsidP="00460914">
      <w:pPr>
        <w:outlineLvl w:val="0"/>
        <w:rPr>
          <w:b/>
          <w:bCs/>
        </w:rPr>
      </w:pPr>
    </w:p>
    <w:p w14:paraId="1D9DA130" w14:textId="15BD66D7" w:rsidR="00B23AA5" w:rsidRDefault="00B23AA5" w:rsidP="00B23AA5">
      <w:pPr>
        <w:jc w:val="both"/>
      </w:pPr>
      <w:r>
        <w:t xml:space="preserve">A Motion by Mr. Black seconded by Ms. Colt to adjourn the meeting at </w:t>
      </w:r>
      <w:r w:rsidR="003E4D6E">
        <w:t>6:12</w:t>
      </w:r>
      <w:r>
        <w:t xml:space="preserve"> pm.</w:t>
      </w:r>
    </w:p>
    <w:p w14:paraId="433D6FD7" w14:textId="77777777" w:rsidR="00B23AA5" w:rsidRDefault="00B23AA5" w:rsidP="00B23AA5">
      <w:pPr>
        <w:outlineLvl w:val="0"/>
      </w:pPr>
    </w:p>
    <w:p w14:paraId="26F86BA7" w14:textId="77777777" w:rsidR="00B23AA5" w:rsidRDefault="00B23AA5" w:rsidP="00B23AA5">
      <w:pPr>
        <w:outlineLvl w:val="0"/>
      </w:pPr>
      <w:r>
        <w:t>A roll call was taken with the following results:</w:t>
      </w:r>
    </w:p>
    <w:p w14:paraId="2346AE0D" w14:textId="77777777" w:rsidR="00B23AA5" w:rsidRDefault="00B23AA5" w:rsidP="00B23AA5"/>
    <w:p w14:paraId="698FEE07" w14:textId="77777777" w:rsidR="00B23AA5" w:rsidRDefault="00B23AA5" w:rsidP="00B23AA5">
      <w:pPr>
        <w:jc w:val="both"/>
      </w:pPr>
      <w:r>
        <w:t>Yeas:</w:t>
      </w:r>
      <w:r>
        <w:tab/>
      </w:r>
      <w:r>
        <w:tab/>
      </w:r>
      <w:r>
        <w:tab/>
        <w:t>Mr. Black</w:t>
      </w:r>
      <w:r>
        <w:tab/>
      </w:r>
    </w:p>
    <w:p w14:paraId="51AB836B" w14:textId="77777777" w:rsidR="00B23AA5" w:rsidRDefault="00B23AA5" w:rsidP="00B23AA5">
      <w:pPr>
        <w:jc w:val="both"/>
      </w:pPr>
      <w:r>
        <w:tab/>
      </w:r>
      <w:r>
        <w:tab/>
      </w:r>
      <w:r>
        <w:tab/>
        <w:t xml:space="preserve">Mr. </w:t>
      </w:r>
      <w:proofErr w:type="spellStart"/>
      <w:r>
        <w:t>Sopka</w:t>
      </w:r>
      <w:proofErr w:type="spellEnd"/>
    </w:p>
    <w:p w14:paraId="3BDD89E5" w14:textId="77777777" w:rsidR="00B23AA5" w:rsidRDefault="00B23AA5" w:rsidP="00B23AA5">
      <w:pPr>
        <w:ind w:left="1440" w:firstLine="720"/>
        <w:jc w:val="both"/>
      </w:pPr>
      <w:r>
        <w:t>Ms. Colt</w:t>
      </w:r>
    </w:p>
    <w:p w14:paraId="755EAF98" w14:textId="6DF881A1" w:rsidR="00631BC9" w:rsidRDefault="00B23AA5" w:rsidP="00B23AA5">
      <w:pPr>
        <w:ind w:left="1440" w:firstLine="720"/>
        <w:jc w:val="both"/>
      </w:pPr>
      <w:r>
        <w:t>Mr. Emerson</w:t>
      </w:r>
    </w:p>
    <w:p w14:paraId="43582AE3" w14:textId="28722939" w:rsidR="00B23AA5" w:rsidRDefault="00B23AA5" w:rsidP="00B23AA5">
      <w:pPr>
        <w:jc w:val="both"/>
      </w:pPr>
    </w:p>
    <w:p w14:paraId="3EA4329E" w14:textId="58B6AFA8" w:rsidR="00B23AA5" w:rsidRDefault="00CC59F9" w:rsidP="00B23AA5">
      <w:pPr>
        <w:jc w:val="both"/>
      </w:pPr>
      <w:r>
        <w:t>Chairman Emerson declared the motion carried and the vote adopted.</w:t>
      </w:r>
    </w:p>
    <w:p w14:paraId="52603C0A" w14:textId="77777777" w:rsidR="004E5AF4" w:rsidRDefault="004E5AF4" w:rsidP="004E5AF4">
      <w:pPr>
        <w:jc w:val="both"/>
      </w:pPr>
    </w:p>
    <w:p w14:paraId="4D885351" w14:textId="24BE200A" w:rsidR="002D7CE2" w:rsidRDefault="00460914" w:rsidP="008F469D">
      <w:pPr>
        <w:jc w:val="both"/>
      </w:pPr>
      <w:r>
        <w:t xml:space="preserve">Adjourned </w:t>
      </w:r>
    </w:p>
    <w:p w14:paraId="157B7EED" w14:textId="77777777" w:rsidR="00CB436D" w:rsidRDefault="00CB436D" w:rsidP="008F469D">
      <w:pPr>
        <w:jc w:val="both"/>
      </w:pPr>
    </w:p>
    <w:p w14:paraId="2F3748CD" w14:textId="77777777" w:rsidR="00CB436D" w:rsidRDefault="00CB436D" w:rsidP="008F469D">
      <w:pPr>
        <w:jc w:val="both"/>
      </w:pPr>
    </w:p>
    <w:sectPr w:rsidR="00CB436D" w:rsidSect="00B12EEA">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27C3A"/>
    <w:multiLevelType w:val="hybridMultilevel"/>
    <w:tmpl w:val="C8D8A9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115154A"/>
    <w:multiLevelType w:val="hybridMultilevel"/>
    <w:tmpl w:val="C4941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0302550">
    <w:abstractNumId w:val="1"/>
  </w:num>
  <w:num w:numId="2" w16cid:durableId="311954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D8B"/>
    <w:rsid w:val="00003C37"/>
    <w:rsid w:val="00004D63"/>
    <w:rsid w:val="00013D04"/>
    <w:rsid w:val="00020552"/>
    <w:rsid w:val="00022399"/>
    <w:rsid w:val="0003223B"/>
    <w:rsid w:val="0003400C"/>
    <w:rsid w:val="00041E49"/>
    <w:rsid w:val="0004245F"/>
    <w:rsid w:val="000469DC"/>
    <w:rsid w:val="00064951"/>
    <w:rsid w:val="00067D16"/>
    <w:rsid w:val="000706F7"/>
    <w:rsid w:val="0007101C"/>
    <w:rsid w:val="00073292"/>
    <w:rsid w:val="00073D00"/>
    <w:rsid w:val="00074075"/>
    <w:rsid w:val="00074A31"/>
    <w:rsid w:val="00074C39"/>
    <w:rsid w:val="00080C0A"/>
    <w:rsid w:val="00094C34"/>
    <w:rsid w:val="000A716E"/>
    <w:rsid w:val="000C32FB"/>
    <w:rsid w:val="000E5B64"/>
    <w:rsid w:val="000F233B"/>
    <w:rsid w:val="000F2634"/>
    <w:rsid w:val="00105A5F"/>
    <w:rsid w:val="00105AA7"/>
    <w:rsid w:val="00124D44"/>
    <w:rsid w:val="00135B09"/>
    <w:rsid w:val="001405E8"/>
    <w:rsid w:val="001479D3"/>
    <w:rsid w:val="00152DB9"/>
    <w:rsid w:val="0015757D"/>
    <w:rsid w:val="0017057E"/>
    <w:rsid w:val="00172782"/>
    <w:rsid w:val="0018370D"/>
    <w:rsid w:val="001A0F27"/>
    <w:rsid w:val="001A1563"/>
    <w:rsid w:val="001A4141"/>
    <w:rsid w:val="001B197E"/>
    <w:rsid w:val="001B1DF7"/>
    <w:rsid w:val="001B48D1"/>
    <w:rsid w:val="001E46C6"/>
    <w:rsid w:val="002175BB"/>
    <w:rsid w:val="00222CD5"/>
    <w:rsid w:val="002243EF"/>
    <w:rsid w:val="00242888"/>
    <w:rsid w:val="00261E63"/>
    <w:rsid w:val="00271A84"/>
    <w:rsid w:val="00275733"/>
    <w:rsid w:val="00282BD6"/>
    <w:rsid w:val="00287396"/>
    <w:rsid w:val="00291A51"/>
    <w:rsid w:val="00291C97"/>
    <w:rsid w:val="002A1F71"/>
    <w:rsid w:val="002A2D0D"/>
    <w:rsid w:val="002A694E"/>
    <w:rsid w:val="002B1713"/>
    <w:rsid w:val="002C7A37"/>
    <w:rsid w:val="002D657D"/>
    <w:rsid w:val="002D7CE2"/>
    <w:rsid w:val="002E2C80"/>
    <w:rsid w:val="002E5324"/>
    <w:rsid w:val="002F13E6"/>
    <w:rsid w:val="003013C4"/>
    <w:rsid w:val="003131AE"/>
    <w:rsid w:val="0032499B"/>
    <w:rsid w:val="00330E7D"/>
    <w:rsid w:val="00332C54"/>
    <w:rsid w:val="00343453"/>
    <w:rsid w:val="00356D68"/>
    <w:rsid w:val="00357C07"/>
    <w:rsid w:val="00362AF3"/>
    <w:rsid w:val="00367FDA"/>
    <w:rsid w:val="00371050"/>
    <w:rsid w:val="00376EBD"/>
    <w:rsid w:val="00387DF7"/>
    <w:rsid w:val="003A0092"/>
    <w:rsid w:val="003A46E7"/>
    <w:rsid w:val="003A6021"/>
    <w:rsid w:val="003A7792"/>
    <w:rsid w:val="003B1CE4"/>
    <w:rsid w:val="003B3762"/>
    <w:rsid w:val="003C0725"/>
    <w:rsid w:val="003C0E6C"/>
    <w:rsid w:val="003D20DD"/>
    <w:rsid w:val="003D404E"/>
    <w:rsid w:val="003D7A9F"/>
    <w:rsid w:val="003E2BC2"/>
    <w:rsid w:val="003E464A"/>
    <w:rsid w:val="003E4D6E"/>
    <w:rsid w:val="003F1235"/>
    <w:rsid w:val="00401316"/>
    <w:rsid w:val="0042175E"/>
    <w:rsid w:val="00430931"/>
    <w:rsid w:val="004315AF"/>
    <w:rsid w:val="00433B7F"/>
    <w:rsid w:val="004356F4"/>
    <w:rsid w:val="0044108A"/>
    <w:rsid w:val="004462E6"/>
    <w:rsid w:val="004471B1"/>
    <w:rsid w:val="00457F9F"/>
    <w:rsid w:val="00460914"/>
    <w:rsid w:val="00465322"/>
    <w:rsid w:val="00470FE2"/>
    <w:rsid w:val="00474483"/>
    <w:rsid w:val="0048263A"/>
    <w:rsid w:val="004A0651"/>
    <w:rsid w:val="004A42D8"/>
    <w:rsid w:val="004A44D1"/>
    <w:rsid w:val="004B50D1"/>
    <w:rsid w:val="004C042F"/>
    <w:rsid w:val="004C3FDC"/>
    <w:rsid w:val="004D1AEF"/>
    <w:rsid w:val="004D2575"/>
    <w:rsid w:val="004D25C6"/>
    <w:rsid w:val="004D627B"/>
    <w:rsid w:val="004E271A"/>
    <w:rsid w:val="004E5AF4"/>
    <w:rsid w:val="004E65AE"/>
    <w:rsid w:val="004F1EEB"/>
    <w:rsid w:val="00504F2C"/>
    <w:rsid w:val="00506520"/>
    <w:rsid w:val="00507279"/>
    <w:rsid w:val="00513C18"/>
    <w:rsid w:val="0051610B"/>
    <w:rsid w:val="005177CE"/>
    <w:rsid w:val="00526C1E"/>
    <w:rsid w:val="00542ACB"/>
    <w:rsid w:val="00551574"/>
    <w:rsid w:val="005549BD"/>
    <w:rsid w:val="0055747B"/>
    <w:rsid w:val="005649FC"/>
    <w:rsid w:val="00575ACF"/>
    <w:rsid w:val="005849EB"/>
    <w:rsid w:val="00594016"/>
    <w:rsid w:val="00596B20"/>
    <w:rsid w:val="00597032"/>
    <w:rsid w:val="005B3669"/>
    <w:rsid w:val="005C01A3"/>
    <w:rsid w:val="005C0234"/>
    <w:rsid w:val="005C2872"/>
    <w:rsid w:val="005C34F6"/>
    <w:rsid w:val="005C668C"/>
    <w:rsid w:val="005C77EE"/>
    <w:rsid w:val="005D0F2A"/>
    <w:rsid w:val="005D407D"/>
    <w:rsid w:val="005E1BA2"/>
    <w:rsid w:val="005E2D3C"/>
    <w:rsid w:val="005F02D1"/>
    <w:rsid w:val="005F08D4"/>
    <w:rsid w:val="005F4544"/>
    <w:rsid w:val="005F4F40"/>
    <w:rsid w:val="005F53A9"/>
    <w:rsid w:val="005F579C"/>
    <w:rsid w:val="00610D50"/>
    <w:rsid w:val="006202D8"/>
    <w:rsid w:val="0062076D"/>
    <w:rsid w:val="00620C90"/>
    <w:rsid w:val="00624363"/>
    <w:rsid w:val="00631BC9"/>
    <w:rsid w:val="0063463E"/>
    <w:rsid w:val="00636A18"/>
    <w:rsid w:val="00640AF0"/>
    <w:rsid w:val="006441EC"/>
    <w:rsid w:val="00650BE6"/>
    <w:rsid w:val="0066437D"/>
    <w:rsid w:val="00672A94"/>
    <w:rsid w:val="006756D6"/>
    <w:rsid w:val="00685712"/>
    <w:rsid w:val="006864E9"/>
    <w:rsid w:val="0069045D"/>
    <w:rsid w:val="00693342"/>
    <w:rsid w:val="0069383E"/>
    <w:rsid w:val="0069560D"/>
    <w:rsid w:val="00695912"/>
    <w:rsid w:val="00696300"/>
    <w:rsid w:val="006A1673"/>
    <w:rsid w:val="006A6DC3"/>
    <w:rsid w:val="006B7539"/>
    <w:rsid w:val="006C37C2"/>
    <w:rsid w:val="006C3BD6"/>
    <w:rsid w:val="006C434F"/>
    <w:rsid w:val="006C5DC5"/>
    <w:rsid w:val="006D0B11"/>
    <w:rsid w:val="006E1466"/>
    <w:rsid w:val="006E30CB"/>
    <w:rsid w:val="006F4926"/>
    <w:rsid w:val="00701352"/>
    <w:rsid w:val="00705650"/>
    <w:rsid w:val="00705A80"/>
    <w:rsid w:val="007063C3"/>
    <w:rsid w:val="00714492"/>
    <w:rsid w:val="00720E37"/>
    <w:rsid w:val="007210E4"/>
    <w:rsid w:val="00722261"/>
    <w:rsid w:val="00726A3C"/>
    <w:rsid w:val="00732D8E"/>
    <w:rsid w:val="0074477C"/>
    <w:rsid w:val="007479A6"/>
    <w:rsid w:val="0075536E"/>
    <w:rsid w:val="007606F6"/>
    <w:rsid w:val="00760995"/>
    <w:rsid w:val="00761941"/>
    <w:rsid w:val="00764FB1"/>
    <w:rsid w:val="0076738A"/>
    <w:rsid w:val="00780307"/>
    <w:rsid w:val="00782312"/>
    <w:rsid w:val="00782E47"/>
    <w:rsid w:val="00797991"/>
    <w:rsid w:val="007A678C"/>
    <w:rsid w:val="007A791B"/>
    <w:rsid w:val="007B25F6"/>
    <w:rsid w:val="007B72BD"/>
    <w:rsid w:val="007E0FE3"/>
    <w:rsid w:val="007E3EED"/>
    <w:rsid w:val="007E41C4"/>
    <w:rsid w:val="0080243E"/>
    <w:rsid w:val="0080780A"/>
    <w:rsid w:val="0081243B"/>
    <w:rsid w:val="008338A6"/>
    <w:rsid w:val="008501DF"/>
    <w:rsid w:val="00865C73"/>
    <w:rsid w:val="00874F96"/>
    <w:rsid w:val="0087649F"/>
    <w:rsid w:val="00897B6F"/>
    <w:rsid w:val="008A7505"/>
    <w:rsid w:val="008A75AD"/>
    <w:rsid w:val="008B142F"/>
    <w:rsid w:val="008B3E2E"/>
    <w:rsid w:val="008C44C6"/>
    <w:rsid w:val="008C6D84"/>
    <w:rsid w:val="008D476F"/>
    <w:rsid w:val="008E5DAC"/>
    <w:rsid w:val="008F2A81"/>
    <w:rsid w:val="008F2C4D"/>
    <w:rsid w:val="008F469D"/>
    <w:rsid w:val="008F63B5"/>
    <w:rsid w:val="008F7BB9"/>
    <w:rsid w:val="008F7DAA"/>
    <w:rsid w:val="009119C4"/>
    <w:rsid w:val="00920770"/>
    <w:rsid w:val="00925C5C"/>
    <w:rsid w:val="009325DF"/>
    <w:rsid w:val="009428AB"/>
    <w:rsid w:val="009432EC"/>
    <w:rsid w:val="0095004F"/>
    <w:rsid w:val="00965839"/>
    <w:rsid w:val="00973113"/>
    <w:rsid w:val="00974149"/>
    <w:rsid w:val="00975007"/>
    <w:rsid w:val="009824B7"/>
    <w:rsid w:val="009A35E9"/>
    <w:rsid w:val="009A440F"/>
    <w:rsid w:val="009B2E49"/>
    <w:rsid w:val="009D2A0E"/>
    <w:rsid w:val="009D7E5F"/>
    <w:rsid w:val="009E0390"/>
    <w:rsid w:val="009E5B47"/>
    <w:rsid w:val="009F7207"/>
    <w:rsid w:val="00A00FF2"/>
    <w:rsid w:val="00A01FD2"/>
    <w:rsid w:val="00A0349B"/>
    <w:rsid w:val="00A038E9"/>
    <w:rsid w:val="00A20D58"/>
    <w:rsid w:val="00A235FC"/>
    <w:rsid w:val="00A25C80"/>
    <w:rsid w:val="00A332EF"/>
    <w:rsid w:val="00A4022C"/>
    <w:rsid w:val="00A51456"/>
    <w:rsid w:val="00A61A71"/>
    <w:rsid w:val="00A62121"/>
    <w:rsid w:val="00A734E8"/>
    <w:rsid w:val="00A73586"/>
    <w:rsid w:val="00A904D4"/>
    <w:rsid w:val="00A941FA"/>
    <w:rsid w:val="00A952B4"/>
    <w:rsid w:val="00A969A7"/>
    <w:rsid w:val="00AA414B"/>
    <w:rsid w:val="00AA60A7"/>
    <w:rsid w:val="00AB33D1"/>
    <w:rsid w:val="00AB4FE6"/>
    <w:rsid w:val="00AB516E"/>
    <w:rsid w:val="00AC2F22"/>
    <w:rsid w:val="00AD134D"/>
    <w:rsid w:val="00AD2D73"/>
    <w:rsid w:val="00AD3544"/>
    <w:rsid w:val="00AF110E"/>
    <w:rsid w:val="00B07CC0"/>
    <w:rsid w:val="00B12EEA"/>
    <w:rsid w:val="00B21978"/>
    <w:rsid w:val="00B23027"/>
    <w:rsid w:val="00B23AA5"/>
    <w:rsid w:val="00B25A86"/>
    <w:rsid w:val="00B414E3"/>
    <w:rsid w:val="00B5097E"/>
    <w:rsid w:val="00B51883"/>
    <w:rsid w:val="00B542B9"/>
    <w:rsid w:val="00B546F1"/>
    <w:rsid w:val="00B6170C"/>
    <w:rsid w:val="00B81FC7"/>
    <w:rsid w:val="00B93B5D"/>
    <w:rsid w:val="00BA127A"/>
    <w:rsid w:val="00BD3C62"/>
    <w:rsid w:val="00BD6B02"/>
    <w:rsid w:val="00BE22C4"/>
    <w:rsid w:val="00BE35F1"/>
    <w:rsid w:val="00BE67DA"/>
    <w:rsid w:val="00BF2253"/>
    <w:rsid w:val="00BF64AD"/>
    <w:rsid w:val="00C079DC"/>
    <w:rsid w:val="00C105F0"/>
    <w:rsid w:val="00C15DCA"/>
    <w:rsid w:val="00C20398"/>
    <w:rsid w:val="00C23487"/>
    <w:rsid w:val="00C31A11"/>
    <w:rsid w:val="00C353D7"/>
    <w:rsid w:val="00C45B8D"/>
    <w:rsid w:val="00C82CB2"/>
    <w:rsid w:val="00C84F2A"/>
    <w:rsid w:val="00C905ED"/>
    <w:rsid w:val="00C91B9A"/>
    <w:rsid w:val="00CB16EF"/>
    <w:rsid w:val="00CB2FA8"/>
    <w:rsid w:val="00CB436D"/>
    <w:rsid w:val="00CB74DB"/>
    <w:rsid w:val="00CC3E3F"/>
    <w:rsid w:val="00CC59F9"/>
    <w:rsid w:val="00CC6802"/>
    <w:rsid w:val="00CD1FB6"/>
    <w:rsid w:val="00CE384F"/>
    <w:rsid w:val="00CE6533"/>
    <w:rsid w:val="00CE7BAF"/>
    <w:rsid w:val="00D05350"/>
    <w:rsid w:val="00D254D3"/>
    <w:rsid w:val="00D255C2"/>
    <w:rsid w:val="00D25B2E"/>
    <w:rsid w:val="00D31FA8"/>
    <w:rsid w:val="00D335E7"/>
    <w:rsid w:val="00D44380"/>
    <w:rsid w:val="00D67743"/>
    <w:rsid w:val="00D71739"/>
    <w:rsid w:val="00D77C3B"/>
    <w:rsid w:val="00D82F39"/>
    <w:rsid w:val="00D8403C"/>
    <w:rsid w:val="00D861FE"/>
    <w:rsid w:val="00D96138"/>
    <w:rsid w:val="00D97946"/>
    <w:rsid w:val="00DA100A"/>
    <w:rsid w:val="00DA1AF9"/>
    <w:rsid w:val="00DA23C7"/>
    <w:rsid w:val="00DA3C88"/>
    <w:rsid w:val="00DB0314"/>
    <w:rsid w:val="00DC4D4E"/>
    <w:rsid w:val="00DD04BE"/>
    <w:rsid w:val="00DE280B"/>
    <w:rsid w:val="00DF02DE"/>
    <w:rsid w:val="00E20809"/>
    <w:rsid w:val="00E26F39"/>
    <w:rsid w:val="00E30CE6"/>
    <w:rsid w:val="00E33416"/>
    <w:rsid w:val="00E4317B"/>
    <w:rsid w:val="00E458EE"/>
    <w:rsid w:val="00E875BE"/>
    <w:rsid w:val="00EA3172"/>
    <w:rsid w:val="00EA5468"/>
    <w:rsid w:val="00EB09D7"/>
    <w:rsid w:val="00ED0EA9"/>
    <w:rsid w:val="00ED65A2"/>
    <w:rsid w:val="00ED7D53"/>
    <w:rsid w:val="00EE6B4A"/>
    <w:rsid w:val="00F00827"/>
    <w:rsid w:val="00F06E97"/>
    <w:rsid w:val="00F071A1"/>
    <w:rsid w:val="00F148E3"/>
    <w:rsid w:val="00F20D8B"/>
    <w:rsid w:val="00F22581"/>
    <w:rsid w:val="00F253C0"/>
    <w:rsid w:val="00F32346"/>
    <w:rsid w:val="00F46773"/>
    <w:rsid w:val="00F64484"/>
    <w:rsid w:val="00F70E26"/>
    <w:rsid w:val="00F87316"/>
    <w:rsid w:val="00F87D3D"/>
    <w:rsid w:val="00FA1372"/>
    <w:rsid w:val="00FB06F0"/>
    <w:rsid w:val="00FB3ACE"/>
    <w:rsid w:val="00FB4703"/>
    <w:rsid w:val="00FB4DE2"/>
    <w:rsid w:val="00FC7B1B"/>
    <w:rsid w:val="00FE35D1"/>
    <w:rsid w:val="00FF0698"/>
    <w:rsid w:val="00FF4AFD"/>
    <w:rsid w:val="00FF4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BCABD"/>
  <w15:chartTrackingRefBased/>
  <w15:docId w15:val="{27C4924B-DF92-4AE4-8514-F3421289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D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20D8B"/>
    <w:pPr>
      <w:keepNext/>
      <w:outlineLvl w:val="0"/>
    </w:pPr>
    <w:rPr>
      <w:sz w:val="20"/>
      <w:szCs w:val="20"/>
      <w:u w:val="single"/>
    </w:rPr>
  </w:style>
  <w:style w:type="paragraph" w:styleId="Heading2">
    <w:name w:val="heading 2"/>
    <w:basedOn w:val="Normal"/>
    <w:next w:val="Normal"/>
    <w:link w:val="Heading2Char"/>
    <w:qFormat/>
    <w:rsid w:val="00F20D8B"/>
    <w:pPr>
      <w:keepNext/>
      <w:jc w:val="center"/>
      <w:outlineLvl w:val="1"/>
    </w:pPr>
    <w:rPr>
      <w:sz w:val="20"/>
      <w:szCs w:val="20"/>
      <w:u w:val="single"/>
    </w:rPr>
  </w:style>
  <w:style w:type="paragraph" w:styleId="Heading4">
    <w:name w:val="heading 4"/>
    <w:basedOn w:val="Normal"/>
    <w:next w:val="Normal"/>
    <w:link w:val="Heading4Char"/>
    <w:qFormat/>
    <w:rsid w:val="00F20D8B"/>
    <w:pPr>
      <w:keepNext/>
      <w:outlineLvl w:val="3"/>
    </w:pPr>
    <w:rPr>
      <w:szCs w:val="20"/>
      <w:u w:val="single"/>
    </w:rPr>
  </w:style>
  <w:style w:type="paragraph" w:styleId="Heading5">
    <w:name w:val="heading 5"/>
    <w:basedOn w:val="Normal"/>
    <w:next w:val="Normal"/>
    <w:link w:val="Heading5Char"/>
    <w:qFormat/>
    <w:rsid w:val="00F20D8B"/>
    <w:pPr>
      <w:keepNext/>
      <w:outlineLvl w:val="4"/>
    </w:pPr>
    <w:rPr>
      <w:b/>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0D8B"/>
    <w:rPr>
      <w:rFonts w:ascii="Times New Roman" w:eastAsia="Times New Roman" w:hAnsi="Times New Roman" w:cs="Times New Roman"/>
      <w:sz w:val="20"/>
      <w:szCs w:val="20"/>
      <w:u w:val="single"/>
    </w:rPr>
  </w:style>
  <w:style w:type="character" w:customStyle="1" w:styleId="Heading2Char">
    <w:name w:val="Heading 2 Char"/>
    <w:basedOn w:val="DefaultParagraphFont"/>
    <w:link w:val="Heading2"/>
    <w:rsid w:val="00F20D8B"/>
    <w:rPr>
      <w:rFonts w:ascii="Times New Roman" w:eastAsia="Times New Roman" w:hAnsi="Times New Roman" w:cs="Times New Roman"/>
      <w:sz w:val="20"/>
      <w:szCs w:val="20"/>
      <w:u w:val="single"/>
    </w:rPr>
  </w:style>
  <w:style w:type="character" w:customStyle="1" w:styleId="Heading4Char">
    <w:name w:val="Heading 4 Char"/>
    <w:basedOn w:val="DefaultParagraphFont"/>
    <w:link w:val="Heading4"/>
    <w:rsid w:val="00F20D8B"/>
    <w:rPr>
      <w:rFonts w:ascii="Times New Roman" w:eastAsia="Times New Roman" w:hAnsi="Times New Roman" w:cs="Times New Roman"/>
      <w:sz w:val="24"/>
      <w:szCs w:val="20"/>
      <w:u w:val="single"/>
    </w:rPr>
  </w:style>
  <w:style w:type="character" w:customStyle="1" w:styleId="Heading5Char">
    <w:name w:val="Heading 5 Char"/>
    <w:basedOn w:val="DefaultParagraphFont"/>
    <w:link w:val="Heading5"/>
    <w:rsid w:val="00F20D8B"/>
    <w:rPr>
      <w:rFonts w:ascii="Times New Roman" w:eastAsia="Times New Roman" w:hAnsi="Times New Roman" w:cs="Times New Roman"/>
      <w:b/>
      <w:iCs/>
      <w:sz w:val="24"/>
      <w:szCs w:val="24"/>
      <w:u w:val="single"/>
    </w:rPr>
  </w:style>
  <w:style w:type="paragraph" w:styleId="BodyText2">
    <w:name w:val="Body Text 2"/>
    <w:basedOn w:val="Normal"/>
    <w:link w:val="BodyText2Char"/>
    <w:semiHidden/>
    <w:rsid w:val="00F20D8B"/>
    <w:pPr>
      <w:jc w:val="both"/>
    </w:pPr>
    <w:rPr>
      <w:szCs w:val="20"/>
    </w:rPr>
  </w:style>
  <w:style w:type="character" w:customStyle="1" w:styleId="BodyText2Char">
    <w:name w:val="Body Text 2 Char"/>
    <w:basedOn w:val="DefaultParagraphFont"/>
    <w:link w:val="BodyText2"/>
    <w:semiHidden/>
    <w:rsid w:val="00F20D8B"/>
    <w:rPr>
      <w:rFonts w:ascii="Times New Roman" w:eastAsia="Times New Roman" w:hAnsi="Times New Roman" w:cs="Times New Roman"/>
      <w:sz w:val="24"/>
      <w:szCs w:val="20"/>
    </w:rPr>
  </w:style>
  <w:style w:type="paragraph" w:customStyle="1" w:styleId="Default">
    <w:name w:val="Default"/>
    <w:rsid w:val="005B366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16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72ABC-1F4E-9B41-8C01-46F7FCE5F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TotalTime>
  <Pages>5</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Welch</dc:creator>
  <cp:keywords/>
  <dc:description/>
  <cp:lastModifiedBy>GHA Director</cp:lastModifiedBy>
  <cp:revision>134</cp:revision>
  <cp:lastPrinted>2025-04-22T17:19:00Z</cp:lastPrinted>
  <dcterms:created xsi:type="dcterms:W3CDTF">2025-04-30T19:15:00Z</dcterms:created>
  <dcterms:modified xsi:type="dcterms:W3CDTF">2025-06-03T18:04:00Z</dcterms:modified>
</cp:coreProperties>
</file>