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57B22" w14:textId="77777777" w:rsidR="00227FB6" w:rsidRDefault="00227FB6" w:rsidP="00227FB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GROTON HOUSING AUTHORITY</w:t>
      </w:r>
    </w:p>
    <w:p w14:paraId="14C1C190" w14:textId="77777777" w:rsidR="00227FB6" w:rsidRDefault="00227FB6" w:rsidP="00227FB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 LOWELL ROAD, GROTON, MA 01450</w:t>
      </w:r>
    </w:p>
    <w:p w14:paraId="682B6EAD" w14:textId="77777777" w:rsidR="00227FB6" w:rsidRDefault="00227FB6" w:rsidP="00227FB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PHONE:  978-448-3962 ~ FAX:  978-448-5845</w:t>
      </w:r>
    </w:p>
    <w:p w14:paraId="6541D9FB" w14:textId="77777777" w:rsidR="00227FB6" w:rsidRDefault="00227FB6" w:rsidP="00227FB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EMAIL:  </w:t>
      </w:r>
      <w:hyperlink r:id="rId5" w:history="1">
        <w:r w:rsidRPr="00130B12">
          <w:rPr>
            <w:rStyle w:val="Hyperlink"/>
            <w:b/>
            <w:bCs/>
            <w:sz w:val="28"/>
            <w:szCs w:val="28"/>
          </w:rPr>
          <w:t>OFFICE@GROTONHA.ORG</w:t>
        </w:r>
      </w:hyperlink>
    </w:p>
    <w:p w14:paraId="2A546B0B" w14:textId="044FCEC1" w:rsidR="00227FB6" w:rsidRDefault="00227FB6" w:rsidP="00227FB6">
      <w:pPr>
        <w:spacing w:after="0"/>
        <w:jc w:val="both"/>
      </w:pPr>
      <w:r>
        <w:t>Minutes of a</w:t>
      </w:r>
      <w:r>
        <w:t>n</w:t>
      </w:r>
      <w:r>
        <w:t xml:space="preserve"> </w:t>
      </w:r>
      <w:r>
        <w:t xml:space="preserve">Annual Plan </w:t>
      </w:r>
      <w:r>
        <w:t>Meeting</w:t>
      </w:r>
    </w:p>
    <w:p w14:paraId="039B5E51" w14:textId="77777777" w:rsidR="00227FB6" w:rsidRDefault="00227FB6" w:rsidP="00227FB6">
      <w:pPr>
        <w:spacing w:after="0"/>
        <w:jc w:val="both"/>
      </w:pPr>
      <w:r>
        <w:t>Groton Housing Authority</w:t>
      </w:r>
    </w:p>
    <w:p w14:paraId="7A7DEA51" w14:textId="77777777" w:rsidR="00227FB6" w:rsidRDefault="00227FB6" w:rsidP="00227FB6">
      <w:pPr>
        <w:spacing w:after="0"/>
        <w:jc w:val="both"/>
      </w:pPr>
      <w:r>
        <w:t>Board of Commissioners</w:t>
      </w:r>
    </w:p>
    <w:p w14:paraId="4B931BAA" w14:textId="10D2DF02" w:rsidR="00227FB6" w:rsidRDefault="00227FB6" w:rsidP="00227FB6">
      <w:pPr>
        <w:spacing w:after="0"/>
        <w:jc w:val="both"/>
      </w:pPr>
      <w:r>
        <w:t>April 4</w:t>
      </w:r>
      <w:r>
        <w:t>, 2024</w:t>
      </w:r>
    </w:p>
    <w:p w14:paraId="65991482" w14:textId="77777777" w:rsidR="00227FB6" w:rsidRDefault="00227FB6" w:rsidP="00227FB6">
      <w:pPr>
        <w:spacing w:after="0"/>
        <w:jc w:val="both"/>
      </w:pPr>
      <w:r>
        <w:t>5:00 PM</w:t>
      </w:r>
    </w:p>
    <w:p w14:paraId="3CB4B191" w14:textId="77777777" w:rsidR="00227FB6" w:rsidRDefault="00227FB6" w:rsidP="00227FB6">
      <w:pPr>
        <w:spacing w:after="0"/>
        <w:jc w:val="both"/>
      </w:pPr>
    </w:p>
    <w:p w14:paraId="7B0CE88E" w14:textId="77777777" w:rsidR="00227FB6" w:rsidRDefault="00227FB6" w:rsidP="00227FB6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 </w:t>
      </w:r>
      <w:r>
        <w:rPr>
          <w:u w:val="single"/>
        </w:rPr>
        <w:t>ROLL CALL:</w:t>
      </w:r>
      <w:r>
        <w:t xml:space="preserve"> </w:t>
      </w:r>
      <w:r>
        <w:tab/>
        <w:t xml:space="preserve"> The meeting was called to order at 5:06 PM.</w:t>
      </w:r>
    </w:p>
    <w:p w14:paraId="39428A78" w14:textId="77777777" w:rsidR="00227FB6" w:rsidRDefault="00227FB6" w:rsidP="00227FB6">
      <w:pPr>
        <w:pStyle w:val="ListParagraph"/>
        <w:spacing w:after="0"/>
        <w:jc w:val="both"/>
      </w:pPr>
      <w:r>
        <w:tab/>
      </w:r>
      <w:r>
        <w:tab/>
        <w:t xml:space="preserve">..  </w:t>
      </w:r>
      <w:r>
        <w:rPr>
          <w:u w:val="single"/>
        </w:rPr>
        <w:t>MEMBERS PRESENT:</w:t>
      </w:r>
      <w:r>
        <w:tab/>
        <w:t>Daniel Emerson, Chair</w:t>
      </w:r>
    </w:p>
    <w:p w14:paraId="136E363E" w14:textId="5FAA2A2E" w:rsidR="00227FB6" w:rsidRDefault="00227FB6" w:rsidP="00227FB6">
      <w:pPr>
        <w:pStyle w:val="ListParagraph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Leslie Colt, Treasurer</w:t>
      </w:r>
    </w:p>
    <w:p w14:paraId="06239C27" w14:textId="77777777" w:rsidR="00227FB6" w:rsidRDefault="00227FB6" w:rsidP="00227FB6">
      <w:pPr>
        <w:pStyle w:val="ListParagraph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Don Black, Vice Chair</w:t>
      </w:r>
    </w:p>
    <w:p w14:paraId="1F2A3D6A" w14:textId="77777777" w:rsidR="00227FB6" w:rsidRDefault="00227FB6" w:rsidP="00227FB6">
      <w:pPr>
        <w:pStyle w:val="ListParagraph"/>
        <w:spacing w:after="0"/>
        <w:jc w:val="both"/>
      </w:pPr>
    </w:p>
    <w:p w14:paraId="3282DCA8" w14:textId="1AC00264" w:rsidR="00227FB6" w:rsidRDefault="00227FB6" w:rsidP="00227FB6">
      <w:pPr>
        <w:pStyle w:val="ListParagraph"/>
        <w:spacing w:after="0"/>
        <w:jc w:val="both"/>
      </w:pPr>
      <w:r>
        <w:tab/>
      </w:r>
      <w:r>
        <w:tab/>
        <w:t xml:space="preserve">..  </w:t>
      </w:r>
      <w:r w:rsidRPr="003536F5">
        <w:rPr>
          <w:u w:val="single"/>
        </w:rPr>
        <w:t>MEMBERS ABSENT:</w:t>
      </w:r>
      <w:r>
        <w:tab/>
        <w:t>John Sopka, Member</w:t>
      </w:r>
    </w:p>
    <w:p w14:paraId="6157E801" w14:textId="77777777" w:rsidR="00227FB6" w:rsidRDefault="00227FB6" w:rsidP="00227FB6">
      <w:pPr>
        <w:pStyle w:val="ListParagraph"/>
        <w:spacing w:after="0"/>
        <w:jc w:val="both"/>
      </w:pPr>
    </w:p>
    <w:p w14:paraId="046C5971" w14:textId="77777777" w:rsidR="00227FB6" w:rsidRDefault="00227FB6" w:rsidP="00227FB6">
      <w:pPr>
        <w:spacing w:after="0"/>
        <w:ind w:left="1440" w:firstLine="720"/>
        <w:jc w:val="both"/>
      </w:pPr>
      <w:r>
        <w:t xml:space="preserve">..  </w:t>
      </w:r>
      <w:r w:rsidRPr="003536F5">
        <w:rPr>
          <w:u w:val="single"/>
        </w:rPr>
        <w:t>OTHERS PRESENT:</w:t>
      </w:r>
      <w:r>
        <w:tab/>
        <w:t>Lisa Larrabee</w:t>
      </w:r>
    </w:p>
    <w:p w14:paraId="4BAFE6D1" w14:textId="77777777" w:rsidR="00227FB6" w:rsidRDefault="00227FB6" w:rsidP="00227FB6">
      <w:pPr>
        <w:pStyle w:val="ListParagraph"/>
        <w:spacing w:after="0"/>
        <w:jc w:val="both"/>
      </w:pPr>
    </w:p>
    <w:p w14:paraId="3636C48E" w14:textId="77777777" w:rsidR="00227FB6" w:rsidRDefault="00227FB6" w:rsidP="00227FB6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 </w:t>
      </w:r>
      <w:r>
        <w:rPr>
          <w:u w:val="single"/>
        </w:rPr>
        <w:t>PUBLIC COMMENT:</w:t>
      </w:r>
      <w:r>
        <w:t xml:space="preserve">  NO PUBLIC COMMENT AT THIS MEETING.  </w:t>
      </w:r>
    </w:p>
    <w:p w14:paraId="6E1F5340" w14:textId="77777777" w:rsidR="00227FB6" w:rsidRDefault="00227FB6" w:rsidP="00227FB6">
      <w:pPr>
        <w:spacing w:after="0"/>
        <w:jc w:val="both"/>
      </w:pPr>
    </w:p>
    <w:p w14:paraId="6568835D" w14:textId="1F7DB5C1" w:rsidR="00D95449" w:rsidRDefault="00227FB6" w:rsidP="00227FB6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 </w:t>
      </w:r>
      <w:r>
        <w:rPr>
          <w:u w:val="single"/>
        </w:rPr>
        <w:t>PRESENTATION OF FY 2025 ANNUAL PLAN FOR THE GROTON HOUSING AUTHORITY:</w:t>
      </w:r>
      <w:r>
        <w:t xml:space="preserve">  The Executive Director presented the Fiscal Year 2025 to the Groton Housing Authority Board of Commissioners.  There were no substantial questions asked at the meeting.  A motion was made by Don Black and seconded by Leslie Colt to approve the Fiscal Year 2025 Annual Plan Meeting for the Groton Housing Authority.  The vote was Black = AYE, Colt = AYE, and Emerson = AYE.  There were no NAY votes.</w:t>
      </w:r>
    </w:p>
    <w:p w14:paraId="156D267B" w14:textId="77777777" w:rsidR="00227FB6" w:rsidRDefault="00227FB6" w:rsidP="00227FB6">
      <w:pPr>
        <w:pStyle w:val="ListParagraph"/>
      </w:pPr>
    </w:p>
    <w:p w14:paraId="3EB3DE8A" w14:textId="6E62FE6B" w:rsidR="00227FB6" w:rsidRDefault="00227FB6" w:rsidP="00227FB6">
      <w:pPr>
        <w:pStyle w:val="ListParagraph"/>
        <w:numPr>
          <w:ilvl w:val="0"/>
          <w:numId w:val="1"/>
        </w:numPr>
        <w:spacing w:after="0"/>
        <w:jc w:val="both"/>
      </w:pPr>
      <w:r>
        <w:rPr>
          <w:u w:val="single"/>
        </w:rPr>
        <w:t>ADJOURN:</w:t>
      </w:r>
      <w:r>
        <w:t xml:space="preserve">  A motion was made by Don Black and seconded by Leslie Colt to adjourn the Annual Plan Meeting of the Groton Housing Authority at 5:55 PM.  The vote was Black = AYE, Colt = AYE, and Emerson = AYE.  There were no NAY votes.  The next regularly scheduled meeting will be held on Thursday, May 2, </w:t>
      </w:r>
      <w:proofErr w:type="gramStart"/>
      <w:r>
        <w:t>2024</w:t>
      </w:r>
      <w:proofErr w:type="gramEnd"/>
      <w:r>
        <w:t xml:space="preserve"> at 19 Lowell Road, Groton, MA 01450.</w:t>
      </w:r>
    </w:p>
    <w:sectPr w:rsidR="00227FB6" w:rsidSect="00227FB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A0CA9"/>
    <w:multiLevelType w:val="hybridMultilevel"/>
    <w:tmpl w:val="E1D69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3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B6"/>
    <w:rsid w:val="00227FB6"/>
    <w:rsid w:val="003F5402"/>
    <w:rsid w:val="00D36570"/>
    <w:rsid w:val="00D9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E1F97"/>
  <w15:chartTrackingRefBased/>
  <w15:docId w15:val="{3525E159-330E-4E4F-8E8D-6BA95A83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FB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F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F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F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F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F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F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F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F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F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F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F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7FB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GROTONH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Larrabee</dc:creator>
  <cp:keywords/>
  <dc:description/>
  <cp:lastModifiedBy>Lisa Larrabee</cp:lastModifiedBy>
  <cp:revision>1</cp:revision>
  <cp:lastPrinted>2024-06-04T18:19:00Z</cp:lastPrinted>
  <dcterms:created xsi:type="dcterms:W3CDTF">2024-06-04T18:12:00Z</dcterms:created>
  <dcterms:modified xsi:type="dcterms:W3CDTF">2024-06-04T18:19:00Z</dcterms:modified>
</cp:coreProperties>
</file>