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5FE9B" w14:textId="77777777" w:rsidR="00FC0FF6" w:rsidRDefault="00FC0FF6" w:rsidP="00FC0FF6">
      <w:pPr>
        <w:spacing w:after="0"/>
        <w:jc w:val="center"/>
        <w:rPr>
          <w:b/>
          <w:bCs/>
          <w:sz w:val="28"/>
          <w:szCs w:val="28"/>
        </w:rPr>
      </w:pPr>
      <w:r>
        <w:rPr>
          <w:b/>
          <w:bCs/>
          <w:sz w:val="28"/>
          <w:szCs w:val="28"/>
        </w:rPr>
        <w:t>GROTON HOUSING AUTHORITY</w:t>
      </w:r>
    </w:p>
    <w:p w14:paraId="0AA55308" w14:textId="77777777" w:rsidR="00FC0FF6" w:rsidRDefault="00FC0FF6" w:rsidP="00FC0FF6">
      <w:pPr>
        <w:spacing w:after="0"/>
        <w:jc w:val="center"/>
        <w:rPr>
          <w:b/>
          <w:bCs/>
          <w:sz w:val="28"/>
          <w:szCs w:val="28"/>
        </w:rPr>
      </w:pPr>
      <w:r>
        <w:rPr>
          <w:b/>
          <w:bCs/>
          <w:sz w:val="28"/>
          <w:szCs w:val="28"/>
        </w:rPr>
        <w:t>19 LOWELL ROAD, GROTON, MA 01450</w:t>
      </w:r>
    </w:p>
    <w:p w14:paraId="036F21C4" w14:textId="77777777" w:rsidR="00FC0FF6" w:rsidRDefault="00FC0FF6" w:rsidP="00FC0FF6">
      <w:pPr>
        <w:spacing w:after="0"/>
        <w:jc w:val="center"/>
        <w:rPr>
          <w:b/>
          <w:bCs/>
          <w:sz w:val="28"/>
          <w:szCs w:val="28"/>
        </w:rPr>
      </w:pPr>
      <w:r>
        <w:rPr>
          <w:b/>
          <w:bCs/>
          <w:sz w:val="28"/>
          <w:szCs w:val="28"/>
        </w:rPr>
        <w:t>PHONE:  978-448-3962 ~ FAX:  978-448-5845</w:t>
      </w:r>
    </w:p>
    <w:p w14:paraId="596F1718" w14:textId="77777777" w:rsidR="00FC0FF6" w:rsidRDefault="00FC0FF6" w:rsidP="00FC0FF6">
      <w:pPr>
        <w:spacing w:after="0"/>
        <w:jc w:val="center"/>
        <w:rPr>
          <w:b/>
          <w:bCs/>
          <w:sz w:val="28"/>
          <w:szCs w:val="28"/>
        </w:rPr>
      </w:pPr>
      <w:r>
        <w:rPr>
          <w:b/>
          <w:bCs/>
          <w:sz w:val="28"/>
          <w:szCs w:val="28"/>
        </w:rPr>
        <w:t xml:space="preserve">EMAIL:  </w:t>
      </w:r>
      <w:hyperlink r:id="rId5" w:history="1">
        <w:r w:rsidRPr="00130B12">
          <w:rPr>
            <w:rStyle w:val="Hyperlink"/>
            <w:b/>
            <w:bCs/>
            <w:sz w:val="28"/>
            <w:szCs w:val="28"/>
          </w:rPr>
          <w:t>OFFICE@GROTONHA.ORG</w:t>
        </w:r>
      </w:hyperlink>
    </w:p>
    <w:p w14:paraId="15D5EB15" w14:textId="77777777" w:rsidR="00FC0FF6" w:rsidRDefault="00FC0FF6" w:rsidP="00FC0FF6">
      <w:pPr>
        <w:spacing w:after="0"/>
        <w:jc w:val="both"/>
      </w:pPr>
      <w:r>
        <w:t>Minutes of a Regular Meeting</w:t>
      </w:r>
    </w:p>
    <w:p w14:paraId="4AA845AB" w14:textId="77777777" w:rsidR="00FC0FF6" w:rsidRDefault="00FC0FF6" w:rsidP="00FC0FF6">
      <w:pPr>
        <w:spacing w:after="0"/>
        <w:jc w:val="both"/>
      </w:pPr>
      <w:r>
        <w:t>Groton Housing Authority</w:t>
      </w:r>
    </w:p>
    <w:p w14:paraId="34857E13" w14:textId="77777777" w:rsidR="00FC0FF6" w:rsidRDefault="00FC0FF6" w:rsidP="00FC0FF6">
      <w:pPr>
        <w:spacing w:after="0"/>
        <w:jc w:val="both"/>
      </w:pPr>
      <w:r>
        <w:t>Board of Commissioners</w:t>
      </w:r>
    </w:p>
    <w:p w14:paraId="0042674A" w14:textId="403462DD" w:rsidR="00FC0FF6" w:rsidRDefault="00FC0FF6" w:rsidP="00FC0FF6">
      <w:pPr>
        <w:spacing w:after="0"/>
        <w:jc w:val="both"/>
      </w:pPr>
      <w:r>
        <w:t>March 7</w:t>
      </w:r>
      <w:r>
        <w:t>, 2024</w:t>
      </w:r>
    </w:p>
    <w:p w14:paraId="0E8120D5" w14:textId="77777777" w:rsidR="00FC0FF6" w:rsidRDefault="00FC0FF6" w:rsidP="00FC0FF6">
      <w:pPr>
        <w:spacing w:after="0"/>
        <w:jc w:val="both"/>
      </w:pPr>
      <w:r>
        <w:t>5:00 PM</w:t>
      </w:r>
    </w:p>
    <w:p w14:paraId="0AD53F89" w14:textId="77777777" w:rsidR="00FC0FF6" w:rsidRDefault="00FC0FF6" w:rsidP="00FC0FF6">
      <w:pPr>
        <w:spacing w:after="0"/>
        <w:jc w:val="both"/>
      </w:pPr>
    </w:p>
    <w:p w14:paraId="31F3166F" w14:textId="0531C607" w:rsidR="00FC0FF6" w:rsidRDefault="00FC0FF6" w:rsidP="00FC0FF6">
      <w:pPr>
        <w:pStyle w:val="ListParagraph"/>
        <w:numPr>
          <w:ilvl w:val="0"/>
          <w:numId w:val="1"/>
        </w:numPr>
        <w:spacing w:after="0"/>
        <w:jc w:val="both"/>
      </w:pPr>
      <w:r>
        <w:t xml:space="preserve"> </w:t>
      </w:r>
      <w:r>
        <w:rPr>
          <w:u w:val="single"/>
        </w:rPr>
        <w:t>ROLL CALL:</w:t>
      </w:r>
      <w:r>
        <w:t xml:space="preserve"> </w:t>
      </w:r>
      <w:r>
        <w:tab/>
        <w:t xml:space="preserve"> The meeting was called to order at 5:</w:t>
      </w:r>
      <w:r>
        <w:t>06</w:t>
      </w:r>
      <w:r>
        <w:t xml:space="preserve"> PM.</w:t>
      </w:r>
    </w:p>
    <w:p w14:paraId="55B07E0A" w14:textId="06F145F1" w:rsidR="00FC0FF6" w:rsidRDefault="00FC0FF6" w:rsidP="00FC0FF6">
      <w:pPr>
        <w:pStyle w:val="ListParagraph"/>
        <w:spacing w:after="0"/>
        <w:jc w:val="both"/>
      </w:pPr>
      <w:r>
        <w:tab/>
      </w:r>
      <w:r>
        <w:tab/>
        <w:t xml:space="preserve">..  </w:t>
      </w:r>
      <w:r>
        <w:rPr>
          <w:u w:val="single"/>
        </w:rPr>
        <w:t>MEMBERS PRESENT:</w:t>
      </w:r>
      <w:r>
        <w:tab/>
      </w:r>
      <w:r>
        <w:t>Daniel Emerson, Chair</w:t>
      </w:r>
    </w:p>
    <w:p w14:paraId="6EE03041" w14:textId="7114D67C" w:rsidR="00FC0FF6" w:rsidRDefault="00FC0FF6" w:rsidP="00FC0FF6">
      <w:pPr>
        <w:pStyle w:val="ListParagraph"/>
        <w:spacing w:after="0"/>
        <w:jc w:val="both"/>
      </w:pPr>
      <w:r>
        <w:tab/>
      </w:r>
      <w:r>
        <w:tab/>
      </w:r>
      <w:r>
        <w:tab/>
      </w:r>
      <w:r>
        <w:tab/>
      </w:r>
      <w:r>
        <w:tab/>
        <w:t xml:space="preserve"> </w:t>
      </w:r>
      <w:r>
        <w:tab/>
      </w:r>
      <w:r>
        <w:t>John Sopka, Member</w:t>
      </w:r>
    </w:p>
    <w:p w14:paraId="29A819A9" w14:textId="47754C22" w:rsidR="00FC0FF6" w:rsidRDefault="00FC0FF6" w:rsidP="00FC0FF6">
      <w:pPr>
        <w:pStyle w:val="ListParagraph"/>
        <w:spacing w:after="0"/>
        <w:jc w:val="both"/>
      </w:pPr>
      <w:r>
        <w:tab/>
      </w:r>
      <w:r>
        <w:tab/>
      </w:r>
      <w:r>
        <w:tab/>
      </w:r>
      <w:r>
        <w:tab/>
      </w:r>
      <w:r>
        <w:tab/>
      </w:r>
      <w:r>
        <w:tab/>
      </w:r>
      <w:r>
        <w:t>Leslie Colt, Treasurer</w:t>
      </w:r>
    </w:p>
    <w:p w14:paraId="30ED3F8A" w14:textId="79F67C34" w:rsidR="00FC0FF6" w:rsidRDefault="00FC0FF6" w:rsidP="00FC0FF6">
      <w:pPr>
        <w:pStyle w:val="ListParagraph"/>
        <w:spacing w:after="0"/>
        <w:jc w:val="both"/>
      </w:pPr>
      <w:r>
        <w:tab/>
      </w:r>
      <w:r>
        <w:tab/>
      </w:r>
      <w:r>
        <w:tab/>
      </w:r>
      <w:r>
        <w:tab/>
      </w:r>
      <w:r>
        <w:tab/>
      </w:r>
      <w:r>
        <w:tab/>
      </w:r>
      <w:r>
        <w:t>Don Black, Vice Chair</w:t>
      </w:r>
    </w:p>
    <w:p w14:paraId="18AB4E21" w14:textId="77777777" w:rsidR="00FC0FF6" w:rsidRDefault="00FC0FF6" w:rsidP="00FC0FF6">
      <w:pPr>
        <w:pStyle w:val="ListParagraph"/>
        <w:spacing w:after="0"/>
        <w:jc w:val="both"/>
      </w:pPr>
    </w:p>
    <w:p w14:paraId="7EE0F5EA" w14:textId="77777777" w:rsidR="00FC0FF6" w:rsidRDefault="00FC0FF6" w:rsidP="00FC0FF6">
      <w:pPr>
        <w:pStyle w:val="ListParagraph"/>
        <w:spacing w:after="0"/>
        <w:jc w:val="both"/>
      </w:pPr>
      <w:r>
        <w:tab/>
      </w:r>
      <w:r>
        <w:tab/>
        <w:t xml:space="preserve">..  </w:t>
      </w:r>
      <w:r w:rsidRPr="003536F5">
        <w:rPr>
          <w:u w:val="single"/>
        </w:rPr>
        <w:t>MEMBERS ABSENT:</w:t>
      </w:r>
      <w:r>
        <w:tab/>
        <w:t>None</w:t>
      </w:r>
    </w:p>
    <w:p w14:paraId="17471F7A" w14:textId="77777777" w:rsidR="00FC0FF6" w:rsidRDefault="00FC0FF6" w:rsidP="00FC0FF6">
      <w:pPr>
        <w:pStyle w:val="ListParagraph"/>
        <w:spacing w:after="0"/>
        <w:jc w:val="both"/>
      </w:pPr>
    </w:p>
    <w:p w14:paraId="1E8F3C67" w14:textId="00C80AA2" w:rsidR="00FC0FF6" w:rsidRDefault="00FC0FF6" w:rsidP="00FC0FF6">
      <w:pPr>
        <w:spacing w:after="0"/>
        <w:ind w:left="1440" w:firstLine="720"/>
        <w:jc w:val="both"/>
      </w:pPr>
      <w:r>
        <w:t xml:space="preserve">..  </w:t>
      </w:r>
      <w:r w:rsidRPr="003536F5">
        <w:rPr>
          <w:u w:val="single"/>
        </w:rPr>
        <w:t>OTHERS PRESENT:</w:t>
      </w:r>
      <w:r>
        <w:tab/>
        <w:t>Lisa Larrabee</w:t>
      </w:r>
    </w:p>
    <w:p w14:paraId="780CEDEB" w14:textId="77777777" w:rsidR="00FC0FF6" w:rsidRDefault="00FC0FF6" w:rsidP="00FC0FF6">
      <w:pPr>
        <w:pStyle w:val="ListParagraph"/>
        <w:spacing w:after="0"/>
        <w:jc w:val="both"/>
      </w:pPr>
    </w:p>
    <w:p w14:paraId="23103A8C" w14:textId="77777777" w:rsidR="00FC0FF6" w:rsidRDefault="00FC0FF6" w:rsidP="00FC0FF6">
      <w:pPr>
        <w:pStyle w:val="ListParagraph"/>
        <w:numPr>
          <w:ilvl w:val="0"/>
          <w:numId w:val="1"/>
        </w:numPr>
        <w:spacing w:after="0"/>
        <w:jc w:val="both"/>
      </w:pPr>
      <w:r>
        <w:t xml:space="preserve"> </w:t>
      </w:r>
      <w:r>
        <w:rPr>
          <w:u w:val="single"/>
        </w:rPr>
        <w:t>PUBLIC COMMENT:</w:t>
      </w:r>
      <w:r>
        <w:t xml:space="preserve">  NO PUBLIC COMMENT AT THIS MEETING.  </w:t>
      </w:r>
    </w:p>
    <w:p w14:paraId="40A2CF2C" w14:textId="77777777" w:rsidR="00FC0FF6" w:rsidRDefault="00FC0FF6" w:rsidP="00FC0FF6">
      <w:pPr>
        <w:spacing w:after="0"/>
        <w:jc w:val="both"/>
      </w:pPr>
    </w:p>
    <w:p w14:paraId="40F29B4F" w14:textId="4F1AFB2D" w:rsidR="00FC0FF6" w:rsidRPr="00BD63D8" w:rsidRDefault="00FC0FF6" w:rsidP="00FC0FF6">
      <w:pPr>
        <w:pStyle w:val="ListParagraph"/>
        <w:numPr>
          <w:ilvl w:val="0"/>
          <w:numId w:val="1"/>
        </w:numPr>
        <w:spacing w:after="0"/>
        <w:jc w:val="both"/>
      </w:pPr>
      <w:r>
        <w:t xml:space="preserve"> </w:t>
      </w:r>
      <w:r>
        <w:rPr>
          <w:u w:val="single"/>
        </w:rPr>
        <w:t>CHECK REGISTER:</w:t>
      </w:r>
    </w:p>
    <w:p w14:paraId="363CF4C0" w14:textId="0AAE4981" w:rsidR="00FC0FF6" w:rsidRDefault="00FC0FF6" w:rsidP="00FC0FF6">
      <w:pPr>
        <w:spacing w:after="0"/>
        <w:ind w:left="1440"/>
        <w:jc w:val="both"/>
      </w:pPr>
      <w:r>
        <w:t xml:space="preserve">..  </w:t>
      </w:r>
      <w:r>
        <w:t>JANUARY 2024 CHECK REGISTER</w:t>
      </w:r>
      <w:r>
        <w:t xml:space="preserve">:  A motion was made by </w:t>
      </w:r>
      <w:r>
        <w:t>Don Black</w:t>
      </w:r>
      <w:r>
        <w:t xml:space="preserve"> and seconded by </w:t>
      </w:r>
      <w:r>
        <w:t>Leslie Colt</w:t>
      </w:r>
      <w:r>
        <w:t xml:space="preserve"> to approve the </w:t>
      </w:r>
      <w:r>
        <w:t>January 2024</w:t>
      </w:r>
      <w:r>
        <w:t xml:space="preserve"> EOHLC Check Register.  All Members present voted AYE.</w:t>
      </w:r>
      <w:r>
        <w:tab/>
      </w:r>
    </w:p>
    <w:p w14:paraId="5B86356D" w14:textId="77777777" w:rsidR="00FC0FF6" w:rsidRDefault="00FC0FF6" w:rsidP="00FC0FF6">
      <w:pPr>
        <w:spacing w:after="0"/>
        <w:ind w:left="1440"/>
        <w:jc w:val="both"/>
      </w:pPr>
    </w:p>
    <w:p w14:paraId="46BC81F8" w14:textId="1B9C1E1D" w:rsidR="00FC0FF6" w:rsidRDefault="00FC0FF6" w:rsidP="00FC0FF6">
      <w:pPr>
        <w:pStyle w:val="ListParagraph"/>
        <w:numPr>
          <w:ilvl w:val="0"/>
          <w:numId w:val="1"/>
        </w:numPr>
        <w:spacing w:after="0"/>
        <w:jc w:val="both"/>
      </w:pPr>
      <w:r>
        <w:t xml:space="preserve"> </w:t>
      </w:r>
      <w:r w:rsidRPr="00082649">
        <w:rPr>
          <w:u w:val="single"/>
        </w:rPr>
        <w:t>FINANCIAL STATEMENTS:</w:t>
      </w:r>
      <w:r>
        <w:t xml:space="preserve">  </w:t>
      </w:r>
      <w:r>
        <w:t>FINANCIAL STATEMENTS WERE NOT AVAILABLE FOR THIS MEETING.</w:t>
      </w:r>
    </w:p>
    <w:p w14:paraId="5ABCA753" w14:textId="77777777" w:rsidR="00FC0FF6" w:rsidRDefault="00FC0FF6" w:rsidP="00FC0FF6">
      <w:pPr>
        <w:pStyle w:val="ListParagraph"/>
        <w:spacing w:after="0"/>
        <w:ind w:left="1440"/>
        <w:jc w:val="both"/>
      </w:pPr>
    </w:p>
    <w:p w14:paraId="040A084A" w14:textId="46538E55" w:rsidR="00FC0FF6" w:rsidRDefault="00FC0FF6" w:rsidP="00FC0FF6">
      <w:pPr>
        <w:pStyle w:val="ListParagraph"/>
        <w:numPr>
          <w:ilvl w:val="0"/>
          <w:numId w:val="1"/>
        </w:numPr>
        <w:spacing w:after="0"/>
        <w:jc w:val="both"/>
      </w:pPr>
      <w:r w:rsidRPr="00C96DA6">
        <w:rPr>
          <w:u w:val="single"/>
        </w:rPr>
        <w:t>APPROVAL OF MINUTES:</w:t>
      </w:r>
      <w:r>
        <w:t xml:space="preserve">  </w:t>
      </w:r>
      <w:r>
        <w:t>MEETING MINUTES WERE NOT AVAILABLE FOR THIS MEETING.</w:t>
      </w:r>
    </w:p>
    <w:p w14:paraId="0FECA852" w14:textId="77777777" w:rsidR="00FC0FF6" w:rsidRDefault="00FC0FF6" w:rsidP="00FC0FF6">
      <w:pPr>
        <w:spacing w:after="0"/>
        <w:jc w:val="both"/>
      </w:pPr>
    </w:p>
    <w:p w14:paraId="0502166D" w14:textId="77777777" w:rsidR="00FC0FF6" w:rsidRPr="00D0265E" w:rsidRDefault="00FC0FF6" w:rsidP="00FC0FF6">
      <w:pPr>
        <w:pStyle w:val="ListParagraph"/>
        <w:numPr>
          <w:ilvl w:val="0"/>
          <w:numId w:val="1"/>
        </w:numPr>
        <w:spacing w:after="0"/>
        <w:jc w:val="both"/>
      </w:pPr>
      <w:r>
        <w:rPr>
          <w:u w:val="single"/>
        </w:rPr>
        <w:t xml:space="preserve"> </w:t>
      </w:r>
      <w:r w:rsidRPr="00D0265E">
        <w:rPr>
          <w:u w:val="single"/>
        </w:rPr>
        <w:t>NEW BUSINESS:</w:t>
      </w:r>
    </w:p>
    <w:p w14:paraId="3C2315C3" w14:textId="77777777" w:rsidR="00FC0FF6" w:rsidRDefault="00FC0FF6" w:rsidP="00FC0FF6">
      <w:pPr>
        <w:pStyle w:val="ListParagraph"/>
        <w:spacing w:after="0"/>
        <w:ind w:left="1440"/>
        <w:jc w:val="both"/>
      </w:pPr>
      <w:r>
        <w:t>..  Vacancy Update:  The Executive Director gave the Board Members a copy of the current vacancies at the Groton Housing Authority and explained to them what was going on with each unit.</w:t>
      </w:r>
    </w:p>
    <w:p w14:paraId="1F799EB7" w14:textId="763F5498" w:rsidR="00FC0FF6" w:rsidRDefault="00FC0FF6" w:rsidP="00FC0FF6">
      <w:pPr>
        <w:pStyle w:val="ListParagraph"/>
        <w:spacing w:after="0"/>
        <w:ind w:left="1440"/>
        <w:jc w:val="both"/>
      </w:pPr>
      <w:r>
        <w:t xml:space="preserve">..  Work Order Update:  The Executive Director gave the Board Members a copy of the </w:t>
      </w:r>
      <w:r>
        <w:t xml:space="preserve">current </w:t>
      </w:r>
      <w:r>
        <w:t>work order report for their records.</w:t>
      </w:r>
    </w:p>
    <w:p w14:paraId="0C3DB628" w14:textId="77777777" w:rsidR="00FC0FF6" w:rsidRDefault="00FC0FF6" w:rsidP="00FC0FF6">
      <w:pPr>
        <w:pStyle w:val="ListParagraph"/>
        <w:spacing w:after="0"/>
        <w:ind w:left="1440"/>
        <w:jc w:val="both"/>
      </w:pPr>
    </w:p>
    <w:p w14:paraId="17CA9E89" w14:textId="77777777" w:rsidR="00FC0FF6" w:rsidRPr="001F4D61" w:rsidRDefault="00FC0FF6" w:rsidP="00FC0FF6">
      <w:pPr>
        <w:pStyle w:val="ListParagraph"/>
        <w:numPr>
          <w:ilvl w:val="0"/>
          <w:numId w:val="1"/>
        </w:numPr>
        <w:spacing w:after="0"/>
        <w:jc w:val="both"/>
      </w:pPr>
      <w:r>
        <w:rPr>
          <w:u w:val="single"/>
        </w:rPr>
        <w:t>OLD BUSINESS:</w:t>
      </w:r>
    </w:p>
    <w:p w14:paraId="5330AF42" w14:textId="633EFF90" w:rsidR="00FC0FF6" w:rsidRPr="001F4D61" w:rsidRDefault="00FC0FF6" w:rsidP="00FC0FF6">
      <w:pPr>
        <w:pStyle w:val="ListParagraph"/>
        <w:spacing w:after="0"/>
        <w:ind w:left="1440"/>
        <w:jc w:val="both"/>
      </w:pPr>
      <w:r>
        <w:t>..  STILL MEADOW RENOVATIONS UPDATE</w:t>
      </w:r>
      <w:r w:rsidRPr="009A1E02">
        <w:t>:</w:t>
      </w:r>
      <w:r>
        <w:t xml:space="preserve">  </w:t>
      </w:r>
      <w:r>
        <w:t xml:space="preserve">The Executive Director told the Board that we have a leak coming from the bathroom into the basement.  The Board advised the Executive Director to take </w:t>
      </w:r>
      <w:r w:rsidR="00A003D8">
        <w:t>photos and</w:t>
      </w:r>
      <w:r>
        <w:t xml:space="preserve"> start an insurance claim.</w:t>
      </w:r>
    </w:p>
    <w:p w14:paraId="0DC04761" w14:textId="65DF6226" w:rsidR="00FC0FF6" w:rsidRDefault="00FC0FF6" w:rsidP="00FC0FF6">
      <w:pPr>
        <w:spacing w:after="0"/>
        <w:ind w:left="1440"/>
        <w:jc w:val="both"/>
      </w:pPr>
      <w:r>
        <w:t xml:space="preserve">..  </w:t>
      </w:r>
      <w:r w:rsidRPr="00444D7A">
        <w:t>NASHUA ROAD INFORMATION:</w:t>
      </w:r>
      <w:r>
        <w:t xml:space="preserve">  </w:t>
      </w:r>
      <w:r>
        <w:t>The Board asked Don Black what the consequences are if PFAS is found on the Nashua Road Property.  They want to know what happens next and who would be responsible for paying for it.  Don Black needs to do more investigative work before he can answer that question.</w:t>
      </w:r>
    </w:p>
    <w:p w14:paraId="247F03E5" w14:textId="7DC1FE74" w:rsidR="00FC0FF6" w:rsidRDefault="00FC0FF6" w:rsidP="00FC0FF6">
      <w:pPr>
        <w:spacing w:after="0"/>
        <w:ind w:left="1440"/>
        <w:jc w:val="both"/>
      </w:pPr>
      <w:r>
        <w:t xml:space="preserve">.. </w:t>
      </w:r>
      <w:r w:rsidRPr="00444D7A">
        <w:t>ONGOING INFORMATION REGARDING THE MBTA COMMUNITIES:</w:t>
      </w:r>
      <w:r>
        <w:t xml:space="preserve">  </w:t>
      </w:r>
      <w:r>
        <w:t>John Sopka briefed that the Planning Board will take this to Town Meeting</w:t>
      </w:r>
      <w:r w:rsidR="00A003D8">
        <w:t xml:space="preserve"> in the Spring of 2025 as our plan right now expires in December 2025.</w:t>
      </w:r>
    </w:p>
    <w:p w14:paraId="37C52FC0" w14:textId="63E97DC7" w:rsidR="00FC0FF6" w:rsidRDefault="00FC0FF6" w:rsidP="00FC0FF6">
      <w:pPr>
        <w:spacing w:after="0"/>
        <w:ind w:left="1440"/>
        <w:jc w:val="both"/>
      </w:pPr>
      <w:r>
        <w:t xml:space="preserve">..  SANDY POND ROAD RENTALS:  </w:t>
      </w:r>
      <w:r w:rsidR="00A003D8">
        <w:t>The Executive Director told the Board that Sandy Pond Road is fully rented.</w:t>
      </w:r>
    </w:p>
    <w:p w14:paraId="22C59E23" w14:textId="77777777" w:rsidR="00FC0FF6" w:rsidRDefault="00FC0FF6" w:rsidP="00FC0FF6">
      <w:pPr>
        <w:spacing w:after="0"/>
        <w:jc w:val="both"/>
      </w:pPr>
    </w:p>
    <w:p w14:paraId="12505FD6" w14:textId="77777777" w:rsidR="00FC0FF6" w:rsidRDefault="00FC0FF6" w:rsidP="00FC0FF6">
      <w:pPr>
        <w:pStyle w:val="ListParagraph"/>
        <w:numPr>
          <w:ilvl w:val="0"/>
          <w:numId w:val="1"/>
        </w:numPr>
        <w:spacing w:after="0"/>
        <w:jc w:val="both"/>
      </w:pPr>
      <w:r>
        <w:t xml:space="preserve"> </w:t>
      </w:r>
      <w:r w:rsidRPr="00967CC3">
        <w:rPr>
          <w:u w:val="single"/>
        </w:rPr>
        <w:t>OTHER BUSINESS AS NEEDED</w:t>
      </w:r>
      <w:r w:rsidRPr="00967CC3">
        <w:rPr>
          <w:i/>
          <w:iCs/>
          <w:u w:val="single"/>
        </w:rPr>
        <w:t>:</w:t>
      </w:r>
      <w:r w:rsidRPr="00967CC3">
        <w:rPr>
          <w:i/>
          <w:iCs/>
        </w:rPr>
        <w:t xml:space="preserve"> </w:t>
      </w:r>
      <w:r>
        <w:t xml:space="preserve">  No other business was discussed at this meeting.</w:t>
      </w:r>
    </w:p>
    <w:p w14:paraId="30795448" w14:textId="77777777" w:rsidR="00FC0FF6" w:rsidRDefault="00FC0FF6" w:rsidP="00FC0FF6">
      <w:pPr>
        <w:pStyle w:val="ListParagraph"/>
        <w:spacing w:after="0"/>
        <w:jc w:val="both"/>
      </w:pPr>
    </w:p>
    <w:p w14:paraId="1EC4717F" w14:textId="77777777" w:rsidR="00A003D8" w:rsidRDefault="00A003D8" w:rsidP="00A003D8">
      <w:pPr>
        <w:pStyle w:val="ListParagraph"/>
        <w:spacing w:after="0"/>
        <w:jc w:val="both"/>
      </w:pPr>
      <w:r>
        <w:lastRenderedPageBreak/>
        <w:t>Minutes of a Regular Meeting</w:t>
      </w:r>
    </w:p>
    <w:p w14:paraId="7142D965" w14:textId="77777777" w:rsidR="00A003D8" w:rsidRDefault="00A003D8" w:rsidP="00A003D8">
      <w:pPr>
        <w:pStyle w:val="ListParagraph"/>
        <w:spacing w:after="0"/>
        <w:jc w:val="both"/>
      </w:pPr>
      <w:r>
        <w:t>Groton Housing Authority</w:t>
      </w:r>
    </w:p>
    <w:p w14:paraId="2C9AE3BD" w14:textId="77777777" w:rsidR="00A003D8" w:rsidRDefault="00A003D8" w:rsidP="00A003D8">
      <w:pPr>
        <w:pStyle w:val="ListParagraph"/>
        <w:spacing w:after="0"/>
        <w:jc w:val="both"/>
      </w:pPr>
      <w:r>
        <w:t>Board of Commissioners</w:t>
      </w:r>
    </w:p>
    <w:p w14:paraId="4D1FA0CD" w14:textId="1281E144" w:rsidR="00A003D8" w:rsidRDefault="00A003D8" w:rsidP="00A003D8">
      <w:pPr>
        <w:pStyle w:val="ListParagraph"/>
        <w:spacing w:after="0"/>
        <w:jc w:val="both"/>
      </w:pPr>
      <w:r>
        <w:t>March 7</w:t>
      </w:r>
      <w:r>
        <w:t>, 2024</w:t>
      </w:r>
    </w:p>
    <w:p w14:paraId="5168BBD4" w14:textId="77777777" w:rsidR="00A003D8" w:rsidRDefault="00A003D8" w:rsidP="00A003D8">
      <w:pPr>
        <w:pStyle w:val="ListParagraph"/>
        <w:spacing w:after="0"/>
        <w:jc w:val="both"/>
      </w:pPr>
      <w:r>
        <w:t>5:00 PM</w:t>
      </w:r>
    </w:p>
    <w:p w14:paraId="39FA8850" w14:textId="1BABA1C8" w:rsidR="00A003D8" w:rsidRDefault="00A003D8" w:rsidP="00A003D8">
      <w:pPr>
        <w:pStyle w:val="ListParagraph"/>
        <w:spacing w:after="0"/>
        <w:jc w:val="both"/>
      </w:pPr>
      <w:r>
        <w:t xml:space="preserve">Page Two </w:t>
      </w:r>
    </w:p>
    <w:p w14:paraId="11BFD320" w14:textId="77777777" w:rsidR="00A003D8" w:rsidRDefault="00A003D8" w:rsidP="00A003D8">
      <w:pPr>
        <w:pStyle w:val="ListParagraph"/>
        <w:spacing w:after="0"/>
        <w:jc w:val="both"/>
      </w:pPr>
    </w:p>
    <w:p w14:paraId="04140BD9" w14:textId="77777777" w:rsidR="00A003D8" w:rsidRDefault="00A003D8" w:rsidP="00A003D8">
      <w:pPr>
        <w:pStyle w:val="ListParagraph"/>
        <w:spacing w:after="0"/>
        <w:jc w:val="both"/>
      </w:pPr>
    </w:p>
    <w:p w14:paraId="39A32932" w14:textId="6EF1D8C1" w:rsidR="00FC0FF6" w:rsidRDefault="00FC0FF6" w:rsidP="00FC0FF6">
      <w:pPr>
        <w:pStyle w:val="ListParagraph"/>
        <w:numPr>
          <w:ilvl w:val="0"/>
          <w:numId w:val="1"/>
        </w:numPr>
        <w:spacing w:after="0"/>
        <w:jc w:val="both"/>
      </w:pPr>
      <w:r w:rsidRPr="008B158D">
        <w:rPr>
          <w:u w:val="single"/>
        </w:rPr>
        <w:t>ADJOURN:</w:t>
      </w:r>
      <w:r>
        <w:t xml:space="preserve">  A motion was made by John Sopka and seconded by Leslie Colt to adjourn the meeting at </w:t>
      </w:r>
      <w:r w:rsidR="00A003D8">
        <w:t>6</w:t>
      </w:r>
      <w:r>
        <w:t>:</w:t>
      </w:r>
      <w:r w:rsidR="00A003D8">
        <w:t>20</w:t>
      </w:r>
      <w:r>
        <w:t xml:space="preserve"> PM.  All Members present voted AYE. There were no NAY votes.  THE NEXT </w:t>
      </w:r>
      <w:r w:rsidR="00A003D8">
        <w:t>MEETING,</w:t>
      </w:r>
      <w:r>
        <w:t xml:space="preserve"> </w:t>
      </w:r>
      <w:r w:rsidR="00A003D8">
        <w:t xml:space="preserve">WHICH IS OUR ANNUAL PLAN MEETING, </w:t>
      </w:r>
      <w:r>
        <w:t xml:space="preserve">WILL BE ON THURSDAY, </w:t>
      </w:r>
      <w:r w:rsidR="00A003D8">
        <w:t>APRIL</w:t>
      </w:r>
      <w:r>
        <w:t xml:space="preserve"> 4, 2024, 5:00 PM, at 19 LOWELL ROAD, GROTON, MA.</w:t>
      </w:r>
    </w:p>
    <w:p w14:paraId="4370313D" w14:textId="77777777" w:rsidR="00FC0FF6" w:rsidRDefault="00FC0FF6" w:rsidP="00FC0FF6">
      <w:pPr>
        <w:spacing w:after="0"/>
        <w:jc w:val="both"/>
      </w:pPr>
    </w:p>
    <w:p w14:paraId="421DD557" w14:textId="77777777" w:rsidR="00FC0FF6" w:rsidRPr="008B158D" w:rsidRDefault="00FC0FF6" w:rsidP="00FC0FF6">
      <w:pPr>
        <w:pStyle w:val="ListParagraph"/>
        <w:spacing w:after="0"/>
        <w:jc w:val="both"/>
      </w:pPr>
    </w:p>
    <w:p w14:paraId="0D8E3ED4" w14:textId="77777777" w:rsidR="00FC0FF6" w:rsidRPr="00806361" w:rsidRDefault="00FC0FF6" w:rsidP="00FC0FF6">
      <w:pPr>
        <w:spacing w:after="0"/>
        <w:jc w:val="both"/>
      </w:pPr>
    </w:p>
    <w:p w14:paraId="250D04CA" w14:textId="77777777" w:rsidR="00FC0FF6" w:rsidRDefault="00FC0FF6" w:rsidP="00FC0FF6"/>
    <w:p w14:paraId="7F7D6E94" w14:textId="77777777" w:rsidR="00FC0FF6" w:rsidRDefault="00FC0FF6" w:rsidP="00FC0FF6"/>
    <w:p w14:paraId="0A08229F" w14:textId="77777777" w:rsidR="00FC0FF6" w:rsidRDefault="00FC0FF6" w:rsidP="00FC0FF6"/>
    <w:p w14:paraId="7524F52A" w14:textId="77777777" w:rsidR="00FC0FF6" w:rsidRDefault="00FC0FF6" w:rsidP="00FC0FF6"/>
    <w:p w14:paraId="25DE506F" w14:textId="77777777" w:rsidR="00FC0FF6" w:rsidRDefault="00FC0FF6" w:rsidP="00FC0FF6"/>
    <w:p w14:paraId="5921B964" w14:textId="77777777" w:rsidR="00D95449" w:rsidRDefault="00D95449"/>
    <w:sectPr w:rsidR="00D95449" w:rsidSect="00FC0FF6">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8A0CA9"/>
    <w:multiLevelType w:val="hybridMultilevel"/>
    <w:tmpl w:val="E1D69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3339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FF6"/>
    <w:rsid w:val="001A32DB"/>
    <w:rsid w:val="003F5402"/>
    <w:rsid w:val="00A003D8"/>
    <w:rsid w:val="00D95449"/>
    <w:rsid w:val="00FC0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E03E4"/>
  <w15:chartTrackingRefBased/>
  <w15:docId w15:val="{2345861D-D3F3-4750-A089-63EBF70B4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FF6"/>
    <w:rPr>
      <w:kern w:val="0"/>
      <w14:ligatures w14:val="none"/>
    </w:rPr>
  </w:style>
  <w:style w:type="paragraph" w:styleId="Heading1">
    <w:name w:val="heading 1"/>
    <w:basedOn w:val="Normal"/>
    <w:next w:val="Normal"/>
    <w:link w:val="Heading1Char"/>
    <w:uiPriority w:val="9"/>
    <w:qFormat/>
    <w:rsid w:val="00FC0F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0F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0F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0F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0F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0F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0F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0F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0F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0F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0F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0F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0F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0F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0F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0F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0F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0FF6"/>
    <w:rPr>
      <w:rFonts w:eastAsiaTheme="majorEastAsia" w:cstheme="majorBidi"/>
      <w:color w:val="272727" w:themeColor="text1" w:themeTint="D8"/>
    </w:rPr>
  </w:style>
  <w:style w:type="paragraph" w:styleId="Title">
    <w:name w:val="Title"/>
    <w:basedOn w:val="Normal"/>
    <w:next w:val="Normal"/>
    <w:link w:val="TitleChar"/>
    <w:uiPriority w:val="10"/>
    <w:qFormat/>
    <w:rsid w:val="00FC0F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0F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0F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0F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0FF6"/>
    <w:pPr>
      <w:spacing w:before="160"/>
      <w:jc w:val="center"/>
    </w:pPr>
    <w:rPr>
      <w:i/>
      <w:iCs/>
      <w:color w:val="404040" w:themeColor="text1" w:themeTint="BF"/>
    </w:rPr>
  </w:style>
  <w:style w:type="character" w:customStyle="1" w:styleId="QuoteChar">
    <w:name w:val="Quote Char"/>
    <w:basedOn w:val="DefaultParagraphFont"/>
    <w:link w:val="Quote"/>
    <w:uiPriority w:val="29"/>
    <w:rsid w:val="00FC0FF6"/>
    <w:rPr>
      <w:i/>
      <w:iCs/>
      <w:color w:val="404040" w:themeColor="text1" w:themeTint="BF"/>
    </w:rPr>
  </w:style>
  <w:style w:type="paragraph" w:styleId="ListParagraph">
    <w:name w:val="List Paragraph"/>
    <w:basedOn w:val="Normal"/>
    <w:uiPriority w:val="34"/>
    <w:qFormat/>
    <w:rsid w:val="00FC0FF6"/>
    <w:pPr>
      <w:ind w:left="720"/>
      <w:contextualSpacing/>
    </w:pPr>
  </w:style>
  <w:style w:type="character" w:styleId="IntenseEmphasis">
    <w:name w:val="Intense Emphasis"/>
    <w:basedOn w:val="DefaultParagraphFont"/>
    <w:uiPriority w:val="21"/>
    <w:qFormat/>
    <w:rsid w:val="00FC0FF6"/>
    <w:rPr>
      <w:i/>
      <w:iCs/>
      <w:color w:val="0F4761" w:themeColor="accent1" w:themeShade="BF"/>
    </w:rPr>
  </w:style>
  <w:style w:type="paragraph" w:styleId="IntenseQuote">
    <w:name w:val="Intense Quote"/>
    <w:basedOn w:val="Normal"/>
    <w:next w:val="Normal"/>
    <w:link w:val="IntenseQuoteChar"/>
    <w:uiPriority w:val="30"/>
    <w:qFormat/>
    <w:rsid w:val="00FC0F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0FF6"/>
    <w:rPr>
      <w:i/>
      <w:iCs/>
      <w:color w:val="0F4761" w:themeColor="accent1" w:themeShade="BF"/>
    </w:rPr>
  </w:style>
  <w:style w:type="character" w:styleId="IntenseReference">
    <w:name w:val="Intense Reference"/>
    <w:basedOn w:val="DefaultParagraphFont"/>
    <w:uiPriority w:val="32"/>
    <w:qFormat/>
    <w:rsid w:val="00FC0FF6"/>
    <w:rPr>
      <w:b/>
      <w:bCs/>
      <w:smallCaps/>
      <w:color w:val="0F4761" w:themeColor="accent1" w:themeShade="BF"/>
      <w:spacing w:val="5"/>
    </w:rPr>
  </w:style>
  <w:style w:type="character" w:styleId="Hyperlink">
    <w:name w:val="Hyperlink"/>
    <w:basedOn w:val="DefaultParagraphFont"/>
    <w:uiPriority w:val="99"/>
    <w:unhideWhenUsed/>
    <w:rsid w:val="00FC0FF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FICE@GROTONH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Larrabee</dc:creator>
  <cp:keywords/>
  <dc:description/>
  <cp:lastModifiedBy>Lisa Larrabee</cp:lastModifiedBy>
  <cp:revision>1</cp:revision>
  <dcterms:created xsi:type="dcterms:W3CDTF">2024-06-04T17:54:00Z</dcterms:created>
  <dcterms:modified xsi:type="dcterms:W3CDTF">2024-06-04T18:10:00Z</dcterms:modified>
</cp:coreProperties>
</file>