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FA9F" w14:textId="1F2173C4" w:rsidR="008362E0" w:rsidRDefault="008362E0" w:rsidP="008362E0">
      <w:pPr>
        <w:jc w:val="center"/>
        <w:rPr>
          <w:b/>
          <w:bCs/>
        </w:rPr>
      </w:pPr>
      <w:r>
        <w:rPr>
          <w:b/>
          <w:bCs/>
        </w:rPr>
        <w:t>GROTON HOUSING AUTHORITY</w:t>
      </w:r>
    </w:p>
    <w:p w14:paraId="1D344F08" w14:textId="03CB0E81" w:rsidR="008362E0" w:rsidRDefault="008362E0" w:rsidP="008362E0">
      <w:pPr>
        <w:jc w:val="center"/>
        <w:rPr>
          <w:b/>
          <w:bCs/>
        </w:rPr>
      </w:pPr>
      <w:r>
        <w:rPr>
          <w:b/>
          <w:bCs/>
        </w:rPr>
        <w:t>19 Lowell Road, Groton, MA 01450</w:t>
      </w:r>
    </w:p>
    <w:p w14:paraId="2ADADC24" w14:textId="267C0E6D" w:rsidR="008362E0" w:rsidRDefault="008362E0" w:rsidP="008362E0">
      <w:pPr>
        <w:jc w:val="center"/>
        <w:rPr>
          <w:b/>
          <w:bCs/>
        </w:rPr>
      </w:pPr>
      <w:r>
        <w:rPr>
          <w:b/>
          <w:bCs/>
        </w:rPr>
        <w:t>Phone:  978-448-3962 ~ Fax:  978-448-5845</w:t>
      </w:r>
    </w:p>
    <w:p w14:paraId="08A85449" w14:textId="1FDEC5AA" w:rsidR="008362E0" w:rsidRDefault="008362E0" w:rsidP="008362E0">
      <w:pPr>
        <w:jc w:val="center"/>
        <w:rPr>
          <w:b/>
          <w:bCs/>
        </w:rPr>
      </w:pPr>
      <w:hyperlink r:id="rId4" w:history="1">
        <w:r w:rsidRPr="007F33B0">
          <w:rPr>
            <w:rStyle w:val="Hyperlink"/>
            <w:b/>
            <w:bCs/>
          </w:rPr>
          <w:t>office@grotonha.org</w:t>
        </w:r>
      </w:hyperlink>
    </w:p>
    <w:p w14:paraId="760D8A4C" w14:textId="115E76DC" w:rsidR="008362E0" w:rsidRDefault="008362E0" w:rsidP="008362E0">
      <w:pPr>
        <w:jc w:val="center"/>
        <w:rPr>
          <w:b/>
          <w:bCs/>
        </w:rPr>
      </w:pPr>
      <w:r>
        <w:rPr>
          <w:b/>
          <w:bCs/>
        </w:rPr>
        <w:t>AN EQUAL HOUSING OPPORTUNITY</w:t>
      </w:r>
    </w:p>
    <w:p w14:paraId="0D8E1753" w14:textId="77777777" w:rsidR="008362E0" w:rsidRPr="008362E0" w:rsidRDefault="008362E0" w:rsidP="008362E0">
      <w:pPr>
        <w:jc w:val="center"/>
        <w:rPr>
          <w:b/>
          <w:bCs/>
        </w:rPr>
      </w:pPr>
    </w:p>
    <w:p w14:paraId="2DA8D6E7" w14:textId="77777777" w:rsidR="008362E0" w:rsidRDefault="008362E0" w:rsidP="008362E0"/>
    <w:p w14:paraId="4FA4B607" w14:textId="04119772" w:rsidR="008362E0" w:rsidRDefault="008362E0" w:rsidP="008362E0">
      <w:r>
        <w:t xml:space="preserve">Minutes of </w:t>
      </w:r>
      <w:r w:rsidR="00A15C9B">
        <w:t>an</w:t>
      </w:r>
      <w:r>
        <w:t xml:space="preserve"> </w:t>
      </w:r>
      <w:r>
        <w:t>Annual Plan</w:t>
      </w:r>
      <w:r>
        <w:t xml:space="preserve"> Meeting</w:t>
      </w:r>
    </w:p>
    <w:p w14:paraId="7CE81A55" w14:textId="77777777" w:rsidR="008362E0" w:rsidRDefault="008362E0" w:rsidP="008362E0">
      <w:r>
        <w:t>Groton Housing Authority</w:t>
      </w:r>
    </w:p>
    <w:p w14:paraId="6F472F61" w14:textId="77777777" w:rsidR="008362E0" w:rsidRDefault="008362E0" w:rsidP="008362E0">
      <w:r>
        <w:t>Board of Commissioners</w:t>
      </w:r>
    </w:p>
    <w:p w14:paraId="18F189DC" w14:textId="003C6846" w:rsidR="008362E0" w:rsidRDefault="008362E0" w:rsidP="008362E0">
      <w:r>
        <w:t>March 8, 2023</w:t>
      </w:r>
    </w:p>
    <w:p w14:paraId="05428CE0" w14:textId="77777777" w:rsidR="008362E0" w:rsidRDefault="008362E0" w:rsidP="008362E0">
      <w:r>
        <w:t>7:00 PM</w:t>
      </w:r>
    </w:p>
    <w:p w14:paraId="65231995" w14:textId="77777777" w:rsidR="008362E0" w:rsidRDefault="008362E0" w:rsidP="008362E0"/>
    <w:p w14:paraId="0E99496A" w14:textId="4196091D" w:rsidR="008362E0" w:rsidRDefault="008362E0" w:rsidP="008362E0">
      <w:r>
        <w:t xml:space="preserve">1.  </w:t>
      </w:r>
      <w:r>
        <w:rPr>
          <w:u w:val="single"/>
        </w:rPr>
        <w:t>ROLL CALL:</w:t>
      </w:r>
      <w:r>
        <w:t xml:space="preserve"> </w:t>
      </w:r>
      <w:r>
        <w:tab/>
        <w:t>The meeting was called to order at 7:0</w:t>
      </w:r>
      <w:r>
        <w:t>0</w:t>
      </w:r>
      <w:r>
        <w:t xml:space="preserve"> PM</w:t>
      </w:r>
    </w:p>
    <w:p w14:paraId="29A22AA5" w14:textId="63D0EE77" w:rsidR="008362E0" w:rsidRDefault="008362E0" w:rsidP="008362E0">
      <w:r>
        <w:t xml:space="preserve"> </w:t>
      </w:r>
      <w:r>
        <w:tab/>
      </w:r>
      <w:r>
        <w:tab/>
      </w:r>
      <w:r>
        <w:tab/>
        <w:t xml:space="preserve">..  </w:t>
      </w:r>
      <w:r>
        <w:rPr>
          <w:u w:val="single"/>
        </w:rPr>
        <w:t>Members Present:</w:t>
      </w:r>
      <w:r>
        <w:tab/>
      </w:r>
      <w:r>
        <w:t>Deirdre Slavin-Mitchell</w:t>
      </w:r>
    </w:p>
    <w:p w14:paraId="4D4ACC30" w14:textId="779E4AE7" w:rsidR="008362E0" w:rsidRDefault="008362E0" w:rsidP="008362E0">
      <w:r>
        <w:tab/>
      </w:r>
      <w:r>
        <w:tab/>
      </w:r>
      <w:r>
        <w:tab/>
      </w:r>
      <w:r>
        <w:tab/>
      </w:r>
      <w:r>
        <w:tab/>
      </w:r>
      <w:r>
        <w:tab/>
        <w:t>Daniel Emerson</w:t>
      </w:r>
    </w:p>
    <w:p w14:paraId="49883BE2" w14:textId="47BEBF2B" w:rsidR="008362E0" w:rsidRDefault="008362E0" w:rsidP="008362E0">
      <w:r>
        <w:tab/>
      </w:r>
      <w:r>
        <w:tab/>
      </w:r>
      <w:r>
        <w:tab/>
      </w:r>
      <w:r>
        <w:tab/>
      </w:r>
      <w:r>
        <w:tab/>
      </w:r>
      <w:r>
        <w:tab/>
      </w:r>
      <w:r>
        <w:t>Leslie Colt</w:t>
      </w:r>
    </w:p>
    <w:p w14:paraId="0A6E1CE7" w14:textId="3A01A210" w:rsidR="008362E0" w:rsidRDefault="008362E0" w:rsidP="008362E0">
      <w:r>
        <w:tab/>
      </w:r>
      <w:r>
        <w:tab/>
      </w:r>
      <w:r>
        <w:tab/>
      </w:r>
      <w:r>
        <w:tab/>
      </w:r>
      <w:r>
        <w:tab/>
      </w:r>
      <w:r>
        <w:tab/>
      </w:r>
      <w:r>
        <w:t>Don Black</w:t>
      </w:r>
    </w:p>
    <w:p w14:paraId="3D578E8E" w14:textId="2C6F9731" w:rsidR="008362E0" w:rsidRDefault="008362E0" w:rsidP="008362E0">
      <w:r>
        <w:tab/>
      </w:r>
      <w:r>
        <w:tab/>
      </w:r>
      <w:r>
        <w:tab/>
      </w:r>
      <w:r>
        <w:tab/>
      </w:r>
      <w:r>
        <w:tab/>
      </w:r>
      <w:r>
        <w:tab/>
      </w:r>
      <w:r>
        <w:t>John Sopka</w:t>
      </w:r>
    </w:p>
    <w:p w14:paraId="63049FBF" w14:textId="77777777" w:rsidR="008362E0" w:rsidRPr="007D2F2A" w:rsidRDefault="008362E0" w:rsidP="008362E0">
      <w:r>
        <w:tab/>
      </w:r>
      <w:r>
        <w:tab/>
      </w:r>
      <w:r>
        <w:tab/>
        <w:t xml:space="preserve">..  </w:t>
      </w:r>
      <w:r>
        <w:rPr>
          <w:u w:val="single"/>
        </w:rPr>
        <w:t>Members Absent:</w:t>
      </w:r>
      <w:r>
        <w:t xml:space="preserve">   None</w:t>
      </w:r>
    </w:p>
    <w:p w14:paraId="43714B23" w14:textId="77777777" w:rsidR="008362E0" w:rsidRDefault="008362E0" w:rsidP="008362E0">
      <w:r>
        <w:tab/>
      </w:r>
      <w:r>
        <w:tab/>
      </w:r>
      <w:r>
        <w:tab/>
        <w:t xml:space="preserve">..  </w:t>
      </w:r>
      <w:r>
        <w:rPr>
          <w:u w:val="single"/>
        </w:rPr>
        <w:t>Others Present:</w:t>
      </w:r>
      <w:r>
        <w:tab/>
        <w:t>Lisa Larrabee, Executive Director</w:t>
      </w:r>
    </w:p>
    <w:p w14:paraId="6C5C5501" w14:textId="77777777" w:rsidR="008362E0" w:rsidRDefault="008362E0" w:rsidP="008362E0">
      <w:r>
        <w:tab/>
      </w:r>
      <w:r>
        <w:tab/>
      </w:r>
      <w:r>
        <w:tab/>
      </w:r>
      <w:r>
        <w:tab/>
      </w:r>
      <w:r>
        <w:tab/>
      </w:r>
      <w:r>
        <w:tab/>
      </w:r>
    </w:p>
    <w:p w14:paraId="2D35F8A8" w14:textId="77777777" w:rsidR="008362E0" w:rsidRDefault="008362E0" w:rsidP="008362E0">
      <w:r>
        <w:tab/>
      </w:r>
      <w:r>
        <w:tab/>
      </w:r>
      <w:r>
        <w:tab/>
      </w:r>
      <w:r>
        <w:tab/>
      </w:r>
      <w:r>
        <w:tab/>
      </w:r>
      <w:r>
        <w:tab/>
      </w:r>
    </w:p>
    <w:p w14:paraId="0A911116" w14:textId="06648CA9" w:rsidR="008362E0" w:rsidRPr="008362E0" w:rsidRDefault="008362E0" w:rsidP="008362E0">
      <w:r>
        <w:t xml:space="preserve">2.  </w:t>
      </w:r>
      <w:r>
        <w:rPr>
          <w:u w:val="single"/>
        </w:rPr>
        <w:t>P</w:t>
      </w:r>
      <w:r>
        <w:rPr>
          <w:u w:val="single"/>
        </w:rPr>
        <w:t>RESENTATION AND APPROVAL OF FISCAL YEAR 2024 ANNUAL PLAN:</w:t>
      </w:r>
      <w:r>
        <w:t xml:space="preserve">  The Executive Director </w:t>
      </w:r>
      <w:r w:rsidR="00A15C9B">
        <w:t>presented</w:t>
      </w:r>
      <w:r>
        <w:t xml:space="preserve"> the FY 24 Groton Housing Authority Annual Plan to the Board.  After some discussion with no significant questions or concerns, a motion was made by Don Black and seconded by Daniel Emerson to approve the Groton Housing Authority’s FY24 Annual Plan.  All Members present voted AYE.</w:t>
      </w:r>
    </w:p>
    <w:p w14:paraId="7A493A7A" w14:textId="77777777" w:rsidR="008362E0" w:rsidRDefault="008362E0" w:rsidP="008362E0"/>
    <w:p w14:paraId="721468B8" w14:textId="74C34661" w:rsidR="008362E0" w:rsidRPr="00F3055A" w:rsidRDefault="008362E0" w:rsidP="008362E0">
      <w:r>
        <w:t xml:space="preserve">3.  </w:t>
      </w:r>
      <w:r>
        <w:rPr>
          <w:u w:val="single"/>
        </w:rPr>
        <w:t>PRESENTATION AND LETTER OF SUPPORT FOR THE AFFORDABLE HOUSING TRUST FUND:</w:t>
      </w:r>
      <w:r>
        <w:t xml:space="preserve"> </w:t>
      </w:r>
      <w:r>
        <w:t xml:space="preserve"> A motion was made by John Sopka and seconded by Daniel Emerson to approve the Letter of Support for the Affordable Trust Fund</w:t>
      </w:r>
      <w:r w:rsidR="00867430">
        <w:t xml:space="preserve"> (They request CPC Funds be deposited into their account to have easy access to money for affordable housing projects that may become available.)  All Members present voted AYE.  </w:t>
      </w:r>
    </w:p>
    <w:p w14:paraId="14024FBC" w14:textId="77777777" w:rsidR="008362E0" w:rsidRDefault="008362E0" w:rsidP="008362E0"/>
    <w:p w14:paraId="37B9A08F" w14:textId="36C708B1" w:rsidR="008362E0" w:rsidRDefault="008362E0" w:rsidP="008362E0">
      <w:r>
        <w:t xml:space="preserve">4.  </w:t>
      </w:r>
      <w:r w:rsidR="00867430">
        <w:rPr>
          <w:u w:val="single"/>
        </w:rPr>
        <w:t>OTHER BUSINESS DISCUSSED</w:t>
      </w:r>
      <w:r>
        <w:rPr>
          <w:u w:val="single"/>
        </w:rPr>
        <w:t>:</w:t>
      </w:r>
      <w:r>
        <w:t xml:space="preserve"> </w:t>
      </w:r>
    </w:p>
    <w:p w14:paraId="67516FCE" w14:textId="1BD93F8C" w:rsidR="008362E0" w:rsidRDefault="008362E0" w:rsidP="008362E0">
      <w:r>
        <w:tab/>
        <w:t xml:space="preserve">..  </w:t>
      </w:r>
      <w:r w:rsidR="00867430">
        <w:rPr>
          <w:u w:val="single"/>
        </w:rPr>
        <w:t>STREAMLING VACANCIES</w:t>
      </w:r>
      <w:r>
        <w:rPr>
          <w:u w:val="single"/>
        </w:rPr>
        <w:t>:</w:t>
      </w:r>
      <w:r>
        <w:t xml:space="preserve">  </w:t>
      </w:r>
      <w:r w:rsidR="00867430">
        <w:t>The Executive Director told the Board that getting our units rented has been challenging with the CHAMP Program.  She explained she is having this same issue in her other Housing Authorities.  She told them that Bartlett Harvey, the Chair of the Littleton Housing Authority has written a letter to the State Rep for Littleton about this issue.  The Board felt they should do the same thing here in Groton.  A motion was made by John Sopka and seconded by Daniel Emerson to approve the Chair of the Groton Housing Authority to write a similar letter to Groton’s State Rep.  All Members present voted AYE.</w:t>
      </w:r>
    </w:p>
    <w:p w14:paraId="6EFCED84" w14:textId="7B35BDCC" w:rsidR="00867430" w:rsidRDefault="008362E0" w:rsidP="008362E0">
      <w:r>
        <w:tab/>
        <w:t xml:space="preserve">..  </w:t>
      </w:r>
      <w:r w:rsidR="00867430">
        <w:rPr>
          <w:u w:val="single"/>
        </w:rPr>
        <w:t>CHAIRMAN’S ANNOUNCEMENT</w:t>
      </w:r>
      <w:r>
        <w:rPr>
          <w:u w:val="single"/>
        </w:rPr>
        <w:t>:</w:t>
      </w:r>
      <w:r>
        <w:t xml:space="preserve">  </w:t>
      </w:r>
      <w:r w:rsidR="00867430">
        <w:t xml:space="preserve">Groton Housing Authority’s  Chair, Deirdre Slavin-Mitchell announced that she will not be pulling nomination papers to stay on the Housing Authority Board.  She mentioned she was very busy with work and family commitments which </w:t>
      </w:r>
    </w:p>
    <w:p w14:paraId="1A0C4A40" w14:textId="5183E233" w:rsidR="00867430" w:rsidRDefault="00867430" w:rsidP="00867430">
      <w:r>
        <w:lastRenderedPageBreak/>
        <w:t>Minutes of a</w:t>
      </w:r>
      <w:r>
        <w:t>n</w:t>
      </w:r>
      <w:r>
        <w:t xml:space="preserve"> Annual Plan Meeting</w:t>
      </w:r>
    </w:p>
    <w:p w14:paraId="648939D6" w14:textId="77777777" w:rsidR="00867430" w:rsidRDefault="00867430" w:rsidP="00867430">
      <w:r>
        <w:t>Groton Housing Authority</w:t>
      </w:r>
    </w:p>
    <w:p w14:paraId="7F7CB69B" w14:textId="77777777" w:rsidR="00867430" w:rsidRDefault="00867430" w:rsidP="00867430">
      <w:r>
        <w:t>Board of Commissioners</w:t>
      </w:r>
    </w:p>
    <w:p w14:paraId="6E765FC7" w14:textId="77777777" w:rsidR="00867430" w:rsidRDefault="00867430" w:rsidP="00867430">
      <w:r>
        <w:t>March 8, 2023</w:t>
      </w:r>
    </w:p>
    <w:p w14:paraId="4E453EB7" w14:textId="77777777" w:rsidR="00867430" w:rsidRDefault="00867430" w:rsidP="00867430">
      <w:r>
        <w:t>7:00 PM</w:t>
      </w:r>
    </w:p>
    <w:p w14:paraId="77A74B54" w14:textId="0BE57444" w:rsidR="00867430" w:rsidRDefault="00867430" w:rsidP="00867430">
      <w:r>
        <w:t>Page Two</w:t>
      </w:r>
    </w:p>
    <w:p w14:paraId="03A56B07" w14:textId="77777777" w:rsidR="00867430" w:rsidRDefault="00867430" w:rsidP="008362E0"/>
    <w:p w14:paraId="4ABA1C82" w14:textId="77777777" w:rsidR="00867430" w:rsidRDefault="00867430" w:rsidP="008362E0"/>
    <w:p w14:paraId="3A3B1438" w14:textId="26374769" w:rsidR="008362E0" w:rsidRDefault="00867430" w:rsidP="008362E0">
      <w:r>
        <w:t>are preventing her from running for this Board again.  She asked the Board Members to start looking for someone to replace her.</w:t>
      </w:r>
    </w:p>
    <w:p w14:paraId="583D983E" w14:textId="31BB60E9" w:rsidR="008362E0" w:rsidRDefault="008362E0" w:rsidP="00867430">
      <w:r>
        <w:tab/>
      </w:r>
    </w:p>
    <w:p w14:paraId="4E065518" w14:textId="56AC0DBF" w:rsidR="008362E0" w:rsidRDefault="008362E0" w:rsidP="008362E0">
      <w:r>
        <w:t xml:space="preserve">5.  </w:t>
      </w:r>
      <w:r>
        <w:rPr>
          <w:u w:val="single"/>
        </w:rPr>
        <w:t>A</w:t>
      </w:r>
      <w:r w:rsidR="00867430">
        <w:rPr>
          <w:u w:val="single"/>
        </w:rPr>
        <w:t>DJOURN</w:t>
      </w:r>
      <w:r>
        <w:rPr>
          <w:u w:val="single"/>
        </w:rPr>
        <w:t>:</w:t>
      </w:r>
      <w:r>
        <w:t xml:space="preserve">  </w:t>
      </w:r>
      <w:r w:rsidR="00867430">
        <w:t xml:space="preserve">A motion was made by John Sopka and seconded by Don Black to </w:t>
      </w:r>
      <w:r w:rsidR="00A15C9B">
        <w:t>adjourn</w:t>
      </w:r>
      <w:r w:rsidR="00867430">
        <w:t xml:space="preserve"> the meeting at 8:15PM.  All Members present voted AYE.</w:t>
      </w:r>
    </w:p>
    <w:p w14:paraId="3C282C21" w14:textId="77777777" w:rsidR="00867430" w:rsidRDefault="00867430" w:rsidP="008362E0"/>
    <w:p w14:paraId="4D197E32" w14:textId="77777777" w:rsidR="00867430" w:rsidRDefault="00867430" w:rsidP="008362E0"/>
    <w:p w14:paraId="540F1816" w14:textId="017AF3AA" w:rsidR="00867430" w:rsidRDefault="00867430" w:rsidP="008362E0">
      <w:r>
        <w:t xml:space="preserve">The next regularly scheduled meeting will be held on April </w:t>
      </w:r>
      <w:r w:rsidR="00A15C9B">
        <w:t>12, 2023, at 7:00 PM at 19 Lowell Road, Groton, MA 01450 in the Community Room.</w:t>
      </w:r>
    </w:p>
    <w:sectPr w:rsidR="00867430" w:rsidSect="00AC7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E0"/>
    <w:rsid w:val="0037761E"/>
    <w:rsid w:val="00531FCC"/>
    <w:rsid w:val="008362E0"/>
    <w:rsid w:val="00867430"/>
    <w:rsid w:val="00A1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46AC"/>
  <w15:chartTrackingRefBased/>
  <w15:docId w15:val="{E9BA8F02-3EDD-4ED5-872C-061EF4E2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E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2E0"/>
    <w:rPr>
      <w:color w:val="0563C1" w:themeColor="hyperlink"/>
      <w:u w:val="single"/>
    </w:rPr>
  </w:style>
  <w:style w:type="character" w:styleId="UnresolvedMention">
    <w:name w:val="Unresolved Mention"/>
    <w:basedOn w:val="DefaultParagraphFont"/>
    <w:uiPriority w:val="99"/>
    <w:semiHidden/>
    <w:unhideWhenUsed/>
    <w:rsid w:val="00836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groton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Larrabee</dc:creator>
  <cp:keywords/>
  <dc:description/>
  <cp:lastModifiedBy>Lisa Larrabee</cp:lastModifiedBy>
  <cp:revision>1</cp:revision>
  <dcterms:created xsi:type="dcterms:W3CDTF">2023-05-08T14:37:00Z</dcterms:created>
  <dcterms:modified xsi:type="dcterms:W3CDTF">2023-05-08T14:59:00Z</dcterms:modified>
</cp:coreProperties>
</file>