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7F61" w14:textId="05571E95" w:rsidR="00D63D64" w:rsidRDefault="00806361" w:rsidP="008063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GROTON HOUSING AUTHORITY</w:t>
      </w:r>
    </w:p>
    <w:p w14:paraId="7A3CDBC5" w14:textId="62908AC9" w:rsidR="00806361" w:rsidRDefault="00806361" w:rsidP="008063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LOWELL ROAD, GROTON, MA 01450</w:t>
      </w:r>
    </w:p>
    <w:p w14:paraId="5E293ED3" w14:textId="79228D65" w:rsidR="00806361" w:rsidRDefault="00806361" w:rsidP="008063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 978-448-3962 ~ FAX:  978-448-5845</w:t>
      </w:r>
    </w:p>
    <w:p w14:paraId="3D974EB5" w14:textId="562A7312" w:rsidR="00806361" w:rsidRDefault="00806361" w:rsidP="0080636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 </w:t>
      </w:r>
      <w:hyperlink r:id="rId5" w:history="1">
        <w:r w:rsidRPr="00130B12">
          <w:rPr>
            <w:rStyle w:val="Hyperlink"/>
            <w:b/>
            <w:bCs/>
            <w:sz w:val="28"/>
            <w:szCs w:val="28"/>
          </w:rPr>
          <w:t>OFFICE@GROTONHA.ORG</w:t>
        </w:r>
      </w:hyperlink>
    </w:p>
    <w:p w14:paraId="4A636B2F" w14:textId="2D361185" w:rsidR="00806361" w:rsidRDefault="00806361" w:rsidP="00806361">
      <w:pPr>
        <w:spacing w:after="0"/>
        <w:jc w:val="center"/>
        <w:rPr>
          <w:b/>
          <w:bCs/>
          <w:sz w:val="28"/>
          <w:szCs w:val="28"/>
        </w:rPr>
      </w:pPr>
    </w:p>
    <w:p w14:paraId="0E4AF070" w14:textId="075B03D7" w:rsidR="00806361" w:rsidRDefault="00806361" w:rsidP="00806361">
      <w:pPr>
        <w:spacing w:after="0"/>
        <w:jc w:val="both"/>
      </w:pPr>
      <w:r>
        <w:t>Minutes of a Regular Meeting</w:t>
      </w:r>
    </w:p>
    <w:p w14:paraId="49AF073A" w14:textId="19961293" w:rsidR="00806361" w:rsidRDefault="00806361" w:rsidP="00806361">
      <w:pPr>
        <w:spacing w:after="0"/>
        <w:jc w:val="both"/>
      </w:pPr>
      <w:r>
        <w:t>Groton Housing Authority</w:t>
      </w:r>
    </w:p>
    <w:p w14:paraId="2D535DFB" w14:textId="1F3AF4F7" w:rsidR="00806361" w:rsidRDefault="00806361" w:rsidP="00806361">
      <w:pPr>
        <w:spacing w:after="0"/>
        <w:jc w:val="both"/>
      </w:pPr>
      <w:r>
        <w:t>Board of Commissioners</w:t>
      </w:r>
    </w:p>
    <w:p w14:paraId="33D470B6" w14:textId="0F045531" w:rsidR="00806361" w:rsidRDefault="00806361" w:rsidP="00806361">
      <w:pPr>
        <w:spacing w:after="0"/>
        <w:jc w:val="both"/>
      </w:pPr>
      <w:r>
        <w:t>January 19, 2022</w:t>
      </w:r>
    </w:p>
    <w:p w14:paraId="3444EEC0" w14:textId="5667E47B" w:rsidR="00806361" w:rsidRDefault="00806361" w:rsidP="00806361">
      <w:pPr>
        <w:spacing w:after="0"/>
        <w:jc w:val="both"/>
      </w:pPr>
      <w:r>
        <w:t>7:00 PM</w:t>
      </w:r>
    </w:p>
    <w:p w14:paraId="6AB516E7" w14:textId="4E225039" w:rsidR="00806361" w:rsidRDefault="00806361" w:rsidP="00806361">
      <w:pPr>
        <w:spacing w:after="0"/>
        <w:jc w:val="both"/>
      </w:pPr>
      <w:r>
        <w:t>Held Via Go To Meeting</w:t>
      </w:r>
    </w:p>
    <w:p w14:paraId="156C84E2" w14:textId="7F329456" w:rsidR="00806361" w:rsidRDefault="00806361" w:rsidP="00806361">
      <w:pPr>
        <w:spacing w:after="0"/>
        <w:jc w:val="both"/>
      </w:pPr>
    </w:p>
    <w:p w14:paraId="527196F6" w14:textId="7558F401" w:rsidR="00806361" w:rsidRDefault="00806361" w:rsidP="0080636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ROLL CALL:</w:t>
      </w:r>
      <w:r>
        <w:t xml:space="preserve"> </w:t>
      </w:r>
      <w:r>
        <w:tab/>
        <w:t xml:space="preserve"> The meeting was called to order at 7:00 PM.</w:t>
      </w:r>
    </w:p>
    <w:p w14:paraId="7095B1C3" w14:textId="48CFF9C0" w:rsidR="00806361" w:rsidRDefault="00806361" w:rsidP="00806361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PRESENT:</w:t>
      </w:r>
      <w:r>
        <w:t xml:space="preserve">  </w:t>
      </w:r>
      <w:r>
        <w:tab/>
        <w:t>Deirdre Slavin-Mitchell, Chair</w:t>
      </w:r>
    </w:p>
    <w:p w14:paraId="6DAD218D" w14:textId="5B529F22" w:rsidR="00806361" w:rsidRDefault="00806361" w:rsidP="0080636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Daniel Emerson, Treasurer</w:t>
      </w:r>
    </w:p>
    <w:p w14:paraId="0BAFB904" w14:textId="4873F1F6" w:rsidR="00806361" w:rsidRDefault="00806361" w:rsidP="0080636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Leslie Colt, Asst. Treasurer</w:t>
      </w:r>
    </w:p>
    <w:p w14:paraId="23165332" w14:textId="6AB5CD01" w:rsidR="00806361" w:rsidRDefault="00806361" w:rsidP="0080636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Don Black, Member</w:t>
      </w:r>
    </w:p>
    <w:p w14:paraId="5B86850A" w14:textId="381EE1D5" w:rsidR="00806361" w:rsidRDefault="00806361" w:rsidP="0080636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John Sopka, Member</w:t>
      </w:r>
    </w:p>
    <w:p w14:paraId="13CA6B5E" w14:textId="5785B775" w:rsidR="00806361" w:rsidRDefault="00806361" w:rsidP="00806361">
      <w:pPr>
        <w:pStyle w:val="ListParagraph"/>
        <w:spacing w:after="0"/>
        <w:jc w:val="both"/>
      </w:pPr>
    </w:p>
    <w:p w14:paraId="3FDBFA31" w14:textId="30448314" w:rsidR="00806361" w:rsidRDefault="00806361" w:rsidP="00806361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ABSENT:</w:t>
      </w:r>
      <w:r>
        <w:tab/>
        <w:t>NONE</w:t>
      </w:r>
    </w:p>
    <w:p w14:paraId="4F656CF5" w14:textId="0111D2EB" w:rsidR="00806361" w:rsidRDefault="00806361" w:rsidP="00806361">
      <w:pPr>
        <w:pStyle w:val="ListParagraph"/>
        <w:spacing w:after="0"/>
        <w:jc w:val="both"/>
      </w:pPr>
    </w:p>
    <w:p w14:paraId="23D521AB" w14:textId="0770180B" w:rsidR="00806361" w:rsidRDefault="00806361" w:rsidP="00806361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OTHERS PRESENT:</w:t>
      </w:r>
      <w:r>
        <w:tab/>
        <w:t>Lisa Larrabee</w:t>
      </w:r>
    </w:p>
    <w:p w14:paraId="7257252D" w14:textId="143A1E9F" w:rsidR="00806361" w:rsidRDefault="00806361" w:rsidP="00806361">
      <w:pPr>
        <w:pStyle w:val="ListParagraph"/>
        <w:spacing w:after="0"/>
        <w:jc w:val="both"/>
      </w:pPr>
    </w:p>
    <w:p w14:paraId="14B56333" w14:textId="037B1ED4" w:rsidR="00806361" w:rsidRDefault="00806361" w:rsidP="0080636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PUBLIC COMMENT:</w:t>
      </w:r>
      <w:r>
        <w:t xml:space="preserve">  NONE AT THIS MEETING.</w:t>
      </w:r>
    </w:p>
    <w:p w14:paraId="255A67DC" w14:textId="570475DB" w:rsidR="00806361" w:rsidRDefault="00806361" w:rsidP="00806361">
      <w:pPr>
        <w:spacing w:after="0"/>
        <w:jc w:val="both"/>
      </w:pPr>
    </w:p>
    <w:p w14:paraId="2BE6BD1A" w14:textId="77777777" w:rsidR="00806361" w:rsidRDefault="00806361" w:rsidP="00806361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CHECK REGISTER:</w:t>
      </w:r>
      <w:r>
        <w:t xml:space="preserve">  </w:t>
      </w:r>
    </w:p>
    <w:p w14:paraId="0549A8A3" w14:textId="77777777" w:rsidR="002D4BA6" w:rsidRDefault="00806361" w:rsidP="00806361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REVIEW AND APPROVE DECEMBER 2021 CHECK REGISTER:</w:t>
      </w:r>
      <w:r>
        <w:t xml:space="preserve">  A motion was made </w:t>
      </w:r>
      <w:r w:rsidR="002D4BA6">
        <w:tab/>
      </w:r>
      <w:r w:rsidR="002D4BA6">
        <w:tab/>
      </w:r>
      <w:r>
        <w:t xml:space="preserve">by Don Black and seconded by Daniel Emerson to approve the </w:t>
      </w:r>
      <w:r w:rsidR="002D4BA6">
        <w:t xml:space="preserve">Check Register for </w:t>
      </w:r>
      <w:r w:rsidR="002D4BA6">
        <w:tab/>
      </w:r>
      <w:r w:rsidR="002D4BA6">
        <w:tab/>
        <w:t xml:space="preserve">December 2021.  The vote was Slavin-Mitchell = AYE, Daniel Emerson = AYE, Leslie </w:t>
      </w:r>
      <w:r w:rsidR="002D4BA6">
        <w:tab/>
      </w:r>
      <w:r w:rsidR="002D4BA6">
        <w:tab/>
        <w:t>Colt = AYE, Don Black = AYE, Sopka = AYE.  There were no NAY votes.</w:t>
      </w:r>
    </w:p>
    <w:p w14:paraId="58B9F18F" w14:textId="77777777" w:rsidR="002D4BA6" w:rsidRDefault="002D4BA6" w:rsidP="00806361">
      <w:pPr>
        <w:pStyle w:val="ListParagraph"/>
        <w:spacing w:after="0"/>
        <w:jc w:val="both"/>
      </w:pPr>
    </w:p>
    <w:p w14:paraId="730B6EB7" w14:textId="77777777" w:rsidR="002D4BA6" w:rsidRPr="002D4BA6" w:rsidRDefault="002D4BA6" w:rsidP="002D4BA6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FINANCIAL STATEMENTS:</w:t>
      </w:r>
    </w:p>
    <w:p w14:paraId="612A3F21" w14:textId="518E0936" w:rsidR="00806361" w:rsidRDefault="002D4BA6" w:rsidP="002D4BA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DHCD CONSOLIDATED OCTOBER 2021:</w:t>
      </w:r>
      <w:r>
        <w:t xml:space="preserve">  A motion was made by Daniel Emerson </w:t>
      </w:r>
      <w:r>
        <w:tab/>
      </w:r>
      <w:r>
        <w:tab/>
        <w:t xml:space="preserve">and seconded by Don Black to approve the DHCD Consolidated Financial </w:t>
      </w:r>
      <w:r>
        <w:tab/>
      </w:r>
      <w:r>
        <w:tab/>
      </w:r>
      <w:r>
        <w:tab/>
        <w:t xml:space="preserve">Statements for October 2021.  </w:t>
      </w:r>
      <w:r>
        <w:t xml:space="preserve">The vote was Slavin-Mitchell = AYE, Daniel </w:t>
      </w:r>
      <w:r>
        <w:tab/>
      </w:r>
      <w:r>
        <w:tab/>
      </w:r>
      <w:r>
        <w:tab/>
      </w:r>
      <w:r>
        <w:t>Emerson = AYE, Leslie</w:t>
      </w:r>
      <w:r>
        <w:t xml:space="preserve"> </w:t>
      </w:r>
      <w:r>
        <w:t xml:space="preserve">Colt = AYE, Don Black = AYE, Sopka = AYE.  There were no </w:t>
      </w:r>
      <w:r>
        <w:tab/>
      </w:r>
      <w:r>
        <w:tab/>
      </w:r>
      <w:r>
        <w:tab/>
      </w:r>
      <w:r>
        <w:t>NAY votes.</w:t>
      </w:r>
    </w:p>
    <w:p w14:paraId="033F5F39" w14:textId="77777777" w:rsidR="002D4BA6" w:rsidRDefault="002D4BA6" w:rsidP="002D4BA6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SANDY POND ROAD OCTOBER 2021:</w:t>
      </w:r>
      <w:r>
        <w:t xml:space="preserve">  Before the Board asked questions about </w:t>
      </w:r>
      <w:r>
        <w:tab/>
      </w:r>
      <w:r>
        <w:tab/>
      </w:r>
      <w:r>
        <w:tab/>
        <w:t xml:space="preserve">these statements, the Executive Director reminded them of the financial </w:t>
      </w:r>
      <w:r>
        <w:tab/>
      </w:r>
      <w:r>
        <w:tab/>
      </w:r>
      <w:r>
        <w:tab/>
        <w:t xml:space="preserve">statements from August &amp; September that were not approved because of a </w:t>
      </w:r>
      <w:r>
        <w:tab/>
      </w:r>
      <w:r>
        <w:tab/>
      </w:r>
      <w:r>
        <w:tab/>
        <w:t xml:space="preserve">question they had under the operating receipts section of the financials.  She </w:t>
      </w:r>
      <w:r>
        <w:tab/>
      </w:r>
      <w:r>
        <w:tab/>
      </w:r>
      <w:r>
        <w:tab/>
        <w:t xml:space="preserve">explained that what is listed is a calculation required by Mass Housing </w:t>
      </w:r>
    </w:p>
    <w:p w14:paraId="7E36226B" w14:textId="403EF1AC" w:rsidR="002D4BA6" w:rsidRDefault="002D4BA6" w:rsidP="002D4BA6">
      <w:pPr>
        <w:pStyle w:val="ListParagraph"/>
        <w:spacing w:after="0"/>
        <w:jc w:val="both"/>
      </w:pPr>
    </w:p>
    <w:p w14:paraId="6AB58C48" w14:textId="77777777" w:rsidR="002D4BA6" w:rsidRDefault="002D4BA6" w:rsidP="002D4BA6">
      <w:pPr>
        <w:spacing w:after="0"/>
        <w:jc w:val="both"/>
      </w:pPr>
      <w:r>
        <w:lastRenderedPageBreak/>
        <w:t>Minutes of a Regular Meeting</w:t>
      </w:r>
    </w:p>
    <w:p w14:paraId="51D392CD" w14:textId="77777777" w:rsidR="002D4BA6" w:rsidRDefault="002D4BA6" w:rsidP="002D4BA6">
      <w:pPr>
        <w:spacing w:after="0"/>
        <w:jc w:val="both"/>
      </w:pPr>
      <w:r>
        <w:t>Groton Housing Authority</w:t>
      </w:r>
    </w:p>
    <w:p w14:paraId="3CB3AAD9" w14:textId="77777777" w:rsidR="002D4BA6" w:rsidRDefault="002D4BA6" w:rsidP="002D4BA6">
      <w:pPr>
        <w:spacing w:after="0"/>
        <w:jc w:val="both"/>
      </w:pPr>
      <w:r>
        <w:t>Board of Commissioners</w:t>
      </w:r>
    </w:p>
    <w:p w14:paraId="53AE21A5" w14:textId="77777777" w:rsidR="002D4BA6" w:rsidRDefault="002D4BA6" w:rsidP="002D4BA6">
      <w:pPr>
        <w:spacing w:after="0"/>
        <w:jc w:val="both"/>
      </w:pPr>
      <w:r>
        <w:t>January 19, 2022</w:t>
      </w:r>
    </w:p>
    <w:p w14:paraId="5A4D9679" w14:textId="6D92907F" w:rsidR="002D4BA6" w:rsidRDefault="002D4BA6" w:rsidP="002D4BA6">
      <w:pPr>
        <w:spacing w:after="0"/>
        <w:jc w:val="both"/>
      </w:pPr>
      <w:r>
        <w:t>7:00 PM</w:t>
      </w:r>
    </w:p>
    <w:p w14:paraId="2ABE5199" w14:textId="6347859E" w:rsidR="002D4BA6" w:rsidRDefault="002D4BA6" w:rsidP="002D4BA6">
      <w:pPr>
        <w:spacing w:after="0"/>
        <w:jc w:val="both"/>
      </w:pPr>
      <w:r>
        <w:t>P</w:t>
      </w:r>
      <w:r w:rsidR="00D157CF">
        <w:t>age Two</w:t>
      </w:r>
    </w:p>
    <w:p w14:paraId="49CA2335" w14:textId="77777777" w:rsidR="002D4BA6" w:rsidRDefault="002D4BA6" w:rsidP="002D4BA6">
      <w:pPr>
        <w:pStyle w:val="ListParagraph"/>
        <w:spacing w:after="0"/>
        <w:jc w:val="both"/>
      </w:pPr>
    </w:p>
    <w:p w14:paraId="33BA4890" w14:textId="77777777" w:rsidR="002D4BA6" w:rsidRDefault="002D4BA6" w:rsidP="002D4BA6">
      <w:pPr>
        <w:pStyle w:val="ListParagraph"/>
        <w:spacing w:after="0"/>
        <w:jc w:val="both"/>
      </w:pPr>
    </w:p>
    <w:p w14:paraId="7A6939EE" w14:textId="3C4236CE" w:rsidR="00D157CF" w:rsidRDefault="00D157CF" w:rsidP="00D157CF">
      <w:pPr>
        <w:spacing w:after="0"/>
        <w:jc w:val="both"/>
      </w:pPr>
      <w:r>
        <w:tab/>
      </w:r>
      <w:r>
        <w:tab/>
      </w:r>
      <w:r>
        <w:tab/>
      </w:r>
      <w:r w:rsidR="002D4BA6">
        <w:t xml:space="preserve">Partnership.  It meets the affordable housing requirements of gross potential </w:t>
      </w:r>
      <w:r>
        <w:tab/>
      </w:r>
      <w:r>
        <w:tab/>
      </w:r>
      <w:r>
        <w:tab/>
      </w:r>
      <w:r>
        <w:tab/>
      </w:r>
      <w:r w:rsidR="002D4BA6">
        <w:t xml:space="preserve">rent.  Adding the three figures together should always equal zero and this does </w:t>
      </w:r>
      <w:r>
        <w:tab/>
      </w:r>
      <w:r>
        <w:tab/>
      </w:r>
      <w:r>
        <w:tab/>
      </w:r>
      <w:r>
        <w:tab/>
      </w:r>
      <w:r w:rsidR="002D4BA6">
        <w:t xml:space="preserve">not affect our financials in any way.  </w:t>
      </w:r>
      <w:r>
        <w:t xml:space="preserve">A motion was made by Don Black and </w:t>
      </w:r>
      <w:r>
        <w:tab/>
      </w:r>
      <w:r>
        <w:tab/>
      </w:r>
      <w:r>
        <w:tab/>
      </w:r>
      <w:r>
        <w:tab/>
        <w:t xml:space="preserve">seconded by Leslie Colt to approve the Sandy Pond Road Financial Statements for </w:t>
      </w:r>
      <w:r>
        <w:tab/>
      </w:r>
      <w:r>
        <w:tab/>
      </w:r>
      <w:r>
        <w:tab/>
        <w:t xml:space="preserve">October 2021.  </w:t>
      </w:r>
      <w:r>
        <w:t xml:space="preserve">The vote was Slavin-Mitchell = AYE, Daniel Emerson = AYE, Leslie </w:t>
      </w:r>
      <w:r>
        <w:tab/>
      </w:r>
      <w:r>
        <w:tab/>
      </w:r>
      <w:r>
        <w:tab/>
      </w:r>
      <w:r>
        <w:tab/>
      </w:r>
      <w:r>
        <w:t>Colt = AYE, Don Black = AYE, Sopka = AYE.  There were no NAY votes.</w:t>
      </w:r>
    </w:p>
    <w:p w14:paraId="533D50E8" w14:textId="3DC98D88" w:rsidR="00D157CF" w:rsidRDefault="00D157CF" w:rsidP="00D157CF">
      <w:pPr>
        <w:spacing w:after="0"/>
        <w:jc w:val="both"/>
      </w:pPr>
      <w:r>
        <w:tab/>
      </w:r>
      <w:r>
        <w:tab/>
      </w:r>
      <w:r>
        <w:tab/>
        <w:t xml:space="preserve">..  </w:t>
      </w:r>
      <w:r>
        <w:rPr>
          <w:u w:val="single"/>
        </w:rPr>
        <w:t>STILL MEADOW OCTOBER 2021:</w:t>
      </w:r>
      <w:r>
        <w:t xml:space="preserve">  A motion was made by Daniel Emerson and </w:t>
      </w:r>
      <w:r>
        <w:tab/>
      </w:r>
      <w:r>
        <w:tab/>
      </w:r>
      <w:r>
        <w:tab/>
      </w:r>
      <w:r>
        <w:tab/>
        <w:t xml:space="preserve">seconded by Don Black to approve the Financial Statements for our Still Meadow </w:t>
      </w:r>
      <w:r>
        <w:tab/>
      </w:r>
      <w:r>
        <w:tab/>
      </w:r>
      <w:r>
        <w:tab/>
        <w:t xml:space="preserve">Program for October 2021.  </w:t>
      </w:r>
      <w:r>
        <w:t xml:space="preserve">The vote was Slavin-Mitchell = AYE, Daniel Emerson </w:t>
      </w:r>
      <w:r>
        <w:tab/>
      </w:r>
      <w:r>
        <w:tab/>
      </w:r>
      <w:r>
        <w:tab/>
      </w:r>
      <w:r>
        <w:tab/>
      </w:r>
      <w:r>
        <w:t>= AYE, Leslie Colt = AYE, Don Black = AYE, Sopka = AYE.  There were no NAY votes.</w:t>
      </w:r>
    </w:p>
    <w:p w14:paraId="7847730B" w14:textId="3F28FE4F" w:rsidR="00D157CF" w:rsidRDefault="00D157CF" w:rsidP="00D157CF">
      <w:pPr>
        <w:spacing w:after="0"/>
        <w:jc w:val="both"/>
      </w:pPr>
      <w:r>
        <w:tab/>
      </w:r>
      <w:r>
        <w:tab/>
      </w:r>
      <w:r>
        <w:tab/>
        <w:t xml:space="preserve">..  </w:t>
      </w:r>
      <w:r>
        <w:rPr>
          <w:u w:val="single"/>
        </w:rPr>
        <w:t>SANDY POND ROAD AUGUST 2021:</w:t>
      </w:r>
      <w:r>
        <w:t xml:space="preserve">  A motion was made by Daniel Emerson and </w:t>
      </w:r>
      <w:r>
        <w:tab/>
      </w:r>
      <w:r>
        <w:tab/>
      </w:r>
      <w:r>
        <w:tab/>
        <w:t xml:space="preserve">seconded by Don Black to approve the Sandy Pond Road Financial Statements for </w:t>
      </w:r>
      <w:r>
        <w:tab/>
      </w:r>
      <w:r>
        <w:tab/>
      </w:r>
      <w:r>
        <w:tab/>
        <w:t xml:space="preserve">August 2021.  </w:t>
      </w:r>
      <w:r>
        <w:t xml:space="preserve">The vote was Slavin-Mitchell = AYE, Daniel Emerson = AYE, Leslie </w:t>
      </w:r>
      <w:r>
        <w:tab/>
      </w:r>
      <w:r>
        <w:tab/>
      </w:r>
      <w:r>
        <w:tab/>
      </w:r>
      <w:r>
        <w:tab/>
      </w:r>
      <w:r>
        <w:t>Colt = AYE, Don Black = AYE, Sopka = AYE.  There were no NAY votes.</w:t>
      </w:r>
    </w:p>
    <w:p w14:paraId="22B10201" w14:textId="15789E06" w:rsidR="00D157CF" w:rsidRDefault="00D157CF" w:rsidP="00D157CF">
      <w:pPr>
        <w:spacing w:after="0"/>
        <w:jc w:val="both"/>
      </w:pPr>
      <w:r>
        <w:tab/>
      </w:r>
      <w:r>
        <w:tab/>
      </w:r>
      <w:r>
        <w:tab/>
        <w:t xml:space="preserve">..  </w:t>
      </w:r>
      <w:r>
        <w:rPr>
          <w:u w:val="single"/>
        </w:rPr>
        <w:t>SANDY POND ROAD SEPTEMBER 2021:</w:t>
      </w:r>
      <w:r>
        <w:t xml:space="preserve">  A motion was made by Don Black and </w:t>
      </w:r>
      <w:r>
        <w:tab/>
      </w:r>
      <w:r>
        <w:tab/>
      </w:r>
      <w:r>
        <w:tab/>
      </w:r>
      <w:r>
        <w:tab/>
        <w:t xml:space="preserve">seconded by Leslie Colt to approve the Sandy Pond Road Financial Statements for </w:t>
      </w:r>
      <w:r>
        <w:tab/>
      </w:r>
      <w:r>
        <w:tab/>
      </w:r>
      <w:r>
        <w:tab/>
        <w:t xml:space="preserve">September 2021.  </w:t>
      </w:r>
      <w:r>
        <w:t xml:space="preserve">The vote was Slavin-Mitchell = AYE, Daniel Emerson = AYE, </w:t>
      </w:r>
      <w:r>
        <w:tab/>
      </w:r>
      <w:r>
        <w:tab/>
      </w:r>
      <w:r>
        <w:tab/>
      </w:r>
      <w:r>
        <w:tab/>
      </w:r>
      <w:r>
        <w:t>Leslie Colt = AYE, Don Black = AYE, Sopka = AYE.  There were no NAY votes.</w:t>
      </w:r>
    </w:p>
    <w:p w14:paraId="4F530041" w14:textId="3E3DA0AB" w:rsidR="00D157CF" w:rsidRDefault="00D157CF" w:rsidP="00D157CF">
      <w:pPr>
        <w:spacing w:after="0"/>
        <w:jc w:val="both"/>
      </w:pPr>
    </w:p>
    <w:p w14:paraId="5D499EE7" w14:textId="7FA0462D" w:rsidR="00D157CF" w:rsidRPr="00D157CF" w:rsidRDefault="00D157CF" w:rsidP="00D157C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APPROVAL OF MINUTES:</w:t>
      </w:r>
    </w:p>
    <w:p w14:paraId="42B12C7A" w14:textId="6A48875D" w:rsidR="00D157CF" w:rsidRDefault="00D157CF" w:rsidP="00D157CF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DECEMBER 8, 2021 REGULAR MEETING:</w:t>
      </w:r>
      <w:r>
        <w:t xml:space="preserve">  A motion was made by Daniel Emerson </w:t>
      </w:r>
      <w:r>
        <w:tab/>
      </w:r>
      <w:r>
        <w:tab/>
        <w:t xml:space="preserve">and seconded by Don Black to approve the December 8, 2021 Regular Meeting </w:t>
      </w:r>
      <w:r>
        <w:tab/>
      </w:r>
      <w:r>
        <w:tab/>
      </w:r>
      <w:r>
        <w:tab/>
        <w:t xml:space="preserve">Minutes.  </w:t>
      </w:r>
      <w:r>
        <w:t>The vote was Slavin-Mitchell = AYE, Daniel Emerson = AYE, Leslie</w:t>
      </w:r>
      <w:r>
        <w:t xml:space="preserve"> </w:t>
      </w:r>
      <w:r>
        <w:t xml:space="preserve">Colt = </w:t>
      </w:r>
      <w:r w:rsidR="00720ADB">
        <w:tab/>
      </w:r>
      <w:r w:rsidR="00720ADB">
        <w:tab/>
      </w:r>
      <w:r>
        <w:t>AYE, Don Black = AYE, Sopka = AYE.  There were no NAY votes.</w:t>
      </w:r>
    </w:p>
    <w:p w14:paraId="7B7DF764" w14:textId="2A88AACB" w:rsidR="00720ADB" w:rsidRDefault="00720ADB" w:rsidP="00D157CF">
      <w:pPr>
        <w:pStyle w:val="ListParagraph"/>
        <w:spacing w:after="0"/>
        <w:jc w:val="both"/>
      </w:pPr>
    </w:p>
    <w:p w14:paraId="0E7B30B9" w14:textId="77777777" w:rsidR="00720ADB" w:rsidRDefault="00720ADB" w:rsidP="00720ADB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NEW BUSINESS:</w:t>
      </w:r>
    </w:p>
    <w:p w14:paraId="25186F1E" w14:textId="00EFF17C" w:rsidR="00720ADB" w:rsidRDefault="00720ADB" w:rsidP="00720ADB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SANDY POND ROAD RENTALS:</w:t>
      </w:r>
      <w:r>
        <w:t xml:space="preserve">  The Executive Director told the Board that Unit </w:t>
      </w:r>
      <w:r>
        <w:tab/>
      </w:r>
      <w:r>
        <w:tab/>
        <w:t xml:space="preserve">36B Sandy Pond Road has been rented to a Groton Resident.  She told them she </w:t>
      </w:r>
      <w:r>
        <w:tab/>
      </w:r>
      <w:r>
        <w:tab/>
      </w:r>
      <w:r>
        <w:tab/>
        <w:t>is working on getting 34B Sandy Pond Road rented as well.</w:t>
      </w:r>
    </w:p>
    <w:p w14:paraId="71081E39" w14:textId="362698C0" w:rsidR="00720ADB" w:rsidRPr="00720ADB" w:rsidRDefault="00720ADB" w:rsidP="00720ADB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SANDY POND ROAD FINANCING UPDATE:</w:t>
      </w:r>
      <w:r>
        <w:t xml:space="preserve">  The Executive Director she has not </w:t>
      </w:r>
      <w:r>
        <w:tab/>
      </w:r>
      <w:r>
        <w:tab/>
      </w:r>
      <w:r>
        <w:tab/>
        <w:t xml:space="preserve">heard anything back from Mass Housing Partnership on our financing request.  </w:t>
      </w:r>
      <w:r>
        <w:tab/>
      </w:r>
      <w:r>
        <w:tab/>
      </w:r>
      <w:r>
        <w:tab/>
        <w:t>She told them she will check back in with them.</w:t>
      </w:r>
    </w:p>
    <w:p w14:paraId="2AC010FD" w14:textId="771162CC" w:rsidR="00720ADB" w:rsidRDefault="00720ADB" w:rsidP="00720ADB">
      <w:pPr>
        <w:pStyle w:val="ListParagraph"/>
        <w:numPr>
          <w:ilvl w:val="0"/>
          <w:numId w:val="1"/>
        </w:numPr>
        <w:spacing w:after="0"/>
        <w:jc w:val="both"/>
      </w:pPr>
      <w:r>
        <w:rPr>
          <w:u w:val="single"/>
        </w:rPr>
        <w:t>OLD BUSNISS:</w:t>
      </w:r>
    </w:p>
    <w:p w14:paraId="1575A5A3" w14:textId="64AEEF9E" w:rsidR="00720ADB" w:rsidRDefault="00720ADB" w:rsidP="00720ADB">
      <w:pPr>
        <w:spacing w:after="0"/>
        <w:jc w:val="both"/>
      </w:pPr>
      <w:r>
        <w:tab/>
      </w:r>
      <w:r>
        <w:tab/>
        <w:t xml:space="preserve">..  </w:t>
      </w:r>
      <w:r w:rsidRPr="00720ADB">
        <w:rPr>
          <w:u w:val="single"/>
        </w:rPr>
        <w:t>UPDATE ON FAMILY UNIT’S PORCH &amp; DOOR PROJECT:</w:t>
      </w:r>
      <w:r>
        <w:t xml:space="preserve">  The Executive Director </w:t>
      </w:r>
      <w:r>
        <w:tab/>
      </w:r>
      <w:r>
        <w:tab/>
      </w:r>
      <w:r>
        <w:tab/>
      </w:r>
      <w:r>
        <w:tab/>
        <w:t xml:space="preserve">told the Board the Project is complete and we will soon have financial documents </w:t>
      </w:r>
    </w:p>
    <w:p w14:paraId="4BB5AC66" w14:textId="77777777" w:rsidR="00720ADB" w:rsidRDefault="00720ADB" w:rsidP="00720ADB">
      <w:pPr>
        <w:spacing w:after="0"/>
        <w:jc w:val="both"/>
      </w:pPr>
    </w:p>
    <w:p w14:paraId="705A0AA8" w14:textId="5D601FED" w:rsidR="00720ADB" w:rsidRDefault="00720ADB" w:rsidP="00720ADB">
      <w:pPr>
        <w:spacing w:after="0"/>
        <w:jc w:val="both"/>
      </w:pPr>
      <w:r>
        <w:lastRenderedPageBreak/>
        <w:t>Minutes of a Regular Meeting</w:t>
      </w:r>
    </w:p>
    <w:p w14:paraId="4957CC03" w14:textId="77777777" w:rsidR="00720ADB" w:rsidRDefault="00720ADB" w:rsidP="00720ADB">
      <w:pPr>
        <w:spacing w:after="0"/>
        <w:jc w:val="both"/>
      </w:pPr>
      <w:r>
        <w:t>Groton Housing Authority</w:t>
      </w:r>
    </w:p>
    <w:p w14:paraId="483A6808" w14:textId="77777777" w:rsidR="00720ADB" w:rsidRDefault="00720ADB" w:rsidP="00720ADB">
      <w:pPr>
        <w:spacing w:after="0"/>
        <w:jc w:val="both"/>
      </w:pPr>
      <w:r>
        <w:t>Board of Commissioners</w:t>
      </w:r>
    </w:p>
    <w:p w14:paraId="03B5C5B0" w14:textId="77777777" w:rsidR="00720ADB" w:rsidRDefault="00720ADB" w:rsidP="00720ADB">
      <w:pPr>
        <w:spacing w:after="0"/>
        <w:jc w:val="both"/>
      </w:pPr>
      <w:r>
        <w:t>January 19, 2022</w:t>
      </w:r>
    </w:p>
    <w:p w14:paraId="14E0CF50" w14:textId="77777777" w:rsidR="00720ADB" w:rsidRDefault="00720ADB" w:rsidP="00720ADB">
      <w:pPr>
        <w:spacing w:after="0"/>
        <w:jc w:val="both"/>
      </w:pPr>
      <w:r>
        <w:t>7:00 PM</w:t>
      </w:r>
    </w:p>
    <w:p w14:paraId="6EF02FE0" w14:textId="5FE5F789" w:rsidR="00720ADB" w:rsidRDefault="00720ADB" w:rsidP="00720ADB">
      <w:pPr>
        <w:spacing w:after="0"/>
        <w:jc w:val="both"/>
      </w:pPr>
      <w:r>
        <w:t>Page T</w:t>
      </w:r>
      <w:r w:rsidR="008B158D">
        <w:t>hree</w:t>
      </w:r>
      <w:r>
        <w:t xml:space="preserve"> </w:t>
      </w:r>
    </w:p>
    <w:p w14:paraId="60DECA7A" w14:textId="77777777" w:rsidR="00720ADB" w:rsidRDefault="00720ADB" w:rsidP="00720ADB">
      <w:pPr>
        <w:spacing w:after="0"/>
        <w:jc w:val="both"/>
      </w:pPr>
    </w:p>
    <w:p w14:paraId="56967262" w14:textId="77777777" w:rsidR="00720ADB" w:rsidRDefault="00720ADB" w:rsidP="00720ADB">
      <w:pPr>
        <w:spacing w:after="0"/>
        <w:jc w:val="both"/>
      </w:pPr>
    </w:p>
    <w:p w14:paraId="132A1E20" w14:textId="3157771F" w:rsidR="00720ADB" w:rsidRDefault="00720ADB" w:rsidP="008B158D">
      <w:pPr>
        <w:spacing w:after="0"/>
        <w:jc w:val="both"/>
      </w:pPr>
      <w:r>
        <w:tab/>
      </w:r>
      <w:r>
        <w:tab/>
        <w:t xml:space="preserve">for them to approve so we can release some money to them.  She also told them that </w:t>
      </w:r>
      <w:r w:rsidR="008B158D">
        <w:tab/>
      </w:r>
      <w:r w:rsidR="008B158D">
        <w:tab/>
      </w:r>
      <w:r w:rsidR="008B158D">
        <w:tab/>
      </w:r>
      <w:r>
        <w:t xml:space="preserve">there was a very small punch list of items that they needed to finish so we will be </w:t>
      </w:r>
      <w:r w:rsidR="008B158D">
        <w:tab/>
      </w:r>
      <w:r w:rsidR="008B158D">
        <w:tab/>
      </w:r>
      <w:r w:rsidR="008B158D">
        <w:tab/>
      </w:r>
      <w:r>
        <w:t>withholding a 5% retainage until those items are completed.</w:t>
      </w:r>
    </w:p>
    <w:p w14:paraId="0381B682" w14:textId="4B527876" w:rsidR="008B158D" w:rsidRDefault="008B158D" w:rsidP="008B158D">
      <w:pPr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COVID-19 UPDATE:</w:t>
      </w:r>
      <w:r>
        <w:t xml:space="preserve">  The Executive Director told the Board that there are no new </w:t>
      </w:r>
      <w:r w:rsidR="00090DFB">
        <w:tab/>
      </w:r>
      <w:r w:rsidR="00090DFB">
        <w:tab/>
      </w:r>
      <w:r w:rsidR="00090DFB">
        <w:tab/>
      </w:r>
      <w:r>
        <w:t>updates to share at this meeting.</w:t>
      </w:r>
    </w:p>
    <w:p w14:paraId="20C527F4" w14:textId="75D4A455" w:rsidR="008B158D" w:rsidRDefault="008B158D" w:rsidP="008B158D">
      <w:pPr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NASHUA ROAD INFORMATION:</w:t>
      </w:r>
      <w:r>
        <w:t xml:space="preserve">  Don Black told the Board that it will be a few more days </w:t>
      </w:r>
      <w:r>
        <w:tab/>
      </w:r>
      <w:r>
        <w:tab/>
        <w:t xml:space="preserve">until the legal documents are finalized transferring the Nashua Road Property to the </w:t>
      </w:r>
      <w:r>
        <w:tab/>
      </w:r>
      <w:r>
        <w:tab/>
      </w:r>
      <w:r>
        <w:tab/>
        <w:t xml:space="preserve">Groton Housing Authority.  John Sopka asked if we have a project in mind for this </w:t>
      </w:r>
      <w:r>
        <w:tab/>
      </w:r>
      <w:r>
        <w:tab/>
      </w:r>
      <w:r>
        <w:tab/>
        <w:t xml:space="preserve">property?  Don Black told him that we are looking at possibly seventy-five units of single </w:t>
      </w:r>
      <w:r w:rsidR="00090DFB">
        <w:tab/>
      </w:r>
      <w:r w:rsidR="00090DFB">
        <w:tab/>
      </w:r>
      <w:r w:rsidR="00090DFB">
        <w:tab/>
      </w:r>
      <w:r>
        <w:t xml:space="preserve">floor housing.  John Sopka said he would like more information on the plans and Don Black </w:t>
      </w:r>
      <w:r w:rsidR="00090DFB">
        <w:tab/>
      </w:r>
      <w:r w:rsidR="00090DFB">
        <w:tab/>
      </w:r>
      <w:r>
        <w:t>said he will sit down with him and talk about the proposed development plan.</w:t>
      </w:r>
    </w:p>
    <w:p w14:paraId="08C242D0" w14:textId="1F89DC7D" w:rsidR="008B158D" w:rsidRDefault="008B158D" w:rsidP="008B158D">
      <w:pPr>
        <w:spacing w:after="0"/>
        <w:jc w:val="both"/>
      </w:pPr>
    </w:p>
    <w:p w14:paraId="06DC605C" w14:textId="45D94DC9" w:rsidR="008B158D" w:rsidRDefault="008B158D" w:rsidP="008B158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OTHER BUSINESS AS NEEDED:</w:t>
      </w:r>
      <w:r>
        <w:t xml:space="preserve">  NO OTHER BUSINESS WAS DISCUSSED AT THIS MEETING.</w:t>
      </w:r>
    </w:p>
    <w:p w14:paraId="3C89E918" w14:textId="60A45466" w:rsidR="008B158D" w:rsidRDefault="008B158D" w:rsidP="008B158D">
      <w:pPr>
        <w:spacing w:after="0"/>
        <w:jc w:val="both"/>
      </w:pPr>
    </w:p>
    <w:p w14:paraId="672C6F4E" w14:textId="2AF26A26" w:rsidR="008B158D" w:rsidRDefault="008B158D" w:rsidP="008B158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 </w:t>
      </w:r>
      <w:r w:rsidRPr="008B158D">
        <w:rPr>
          <w:u w:val="single"/>
        </w:rPr>
        <w:t>ADJOURN:</w:t>
      </w:r>
      <w:r>
        <w:t xml:space="preserve">  A motion was made by Don Black and seconded by Leslie Colt to adjourn the meeting at 7:53 PM.  </w:t>
      </w:r>
      <w:r>
        <w:t xml:space="preserve">The vote was Slavin-Mitchell = AYE, Daniel Emerson = AYE, </w:t>
      </w:r>
      <w:r>
        <w:tab/>
        <w:t>Leslie Colt = AYE, Don Black = AYE, Sopka = AYE.  There were no NAY votes.</w:t>
      </w:r>
      <w:r>
        <w:t xml:space="preserve">  THE NEXT REGULARLY SCHEDULED MEETING WILL BE ON WEDNESDAY, FEBRUARY 16, 2022, 7:00 PM, VIRTUALLY BY GO TO MEETING.</w:t>
      </w:r>
    </w:p>
    <w:p w14:paraId="2EB7038A" w14:textId="77777777" w:rsidR="008B158D" w:rsidRDefault="008B158D" w:rsidP="008B158D">
      <w:pPr>
        <w:spacing w:after="0"/>
        <w:jc w:val="both"/>
      </w:pPr>
    </w:p>
    <w:p w14:paraId="1B46B43C" w14:textId="3E0F96CE" w:rsidR="008B158D" w:rsidRPr="008B158D" w:rsidRDefault="008B158D" w:rsidP="008B158D">
      <w:pPr>
        <w:pStyle w:val="ListParagraph"/>
        <w:spacing w:after="0"/>
        <w:jc w:val="both"/>
      </w:pPr>
    </w:p>
    <w:p w14:paraId="51043BDA" w14:textId="31E05C4B" w:rsidR="002D4BA6" w:rsidRPr="002D4BA6" w:rsidRDefault="002D4BA6" w:rsidP="002D4BA6">
      <w:pPr>
        <w:pStyle w:val="ListParagraph"/>
        <w:spacing w:after="0"/>
        <w:jc w:val="both"/>
      </w:pPr>
    </w:p>
    <w:p w14:paraId="0EDD55C4" w14:textId="40846268" w:rsidR="00806361" w:rsidRPr="00806361" w:rsidRDefault="00806361" w:rsidP="00806361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806361" w:rsidRPr="0080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A9"/>
    <w:multiLevelType w:val="hybridMultilevel"/>
    <w:tmpl w:val="E1D6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61"/>
    <w:rsid w:val="00090DFB"/>
    <w:rsid w:val="002D4BA6"/>
    <w:rsid w:val="00720ADB"/>
    <w:rsid w:val="00806361"/>
    <w:rsid w:val="008B158D"/>
    <w:rsid w:val="00D157CF"/>
    <w:rsid w:val="00D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4F42"/>
  <w15:chartTrackingRefBased/>
  <w15:docId w15:val="{6899721B-EF99-4CFD-96F6-123AFB6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3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OTON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1</cp:revision>
  <dcterms:created xsi:type="dcterms:W3CDTF">2022-02-14T22:24:00Z</dcterms:created>
  <dcterms:modified xsi:type="dcterms:W3CDTF">2022-02-14T23:17:00Z</dcterms:modified>
</cp:coreProperties>
</file>