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E1840" w14:textId="77777777" w:rsidR="00AC3C21" w:rsidRDefault="00AC3C21"/>
    <w:p w14:paraId="4DF1CABB" w14:textId="02C97084" w:rsidR="00E158A0" w:rsidRDefault="007B6A0F">
      <w:r>
        <w:t>Groton Historical Commission</w:t>
      </w:r>
      <w:r w:rsidR="00A85D04">
        <w:t xml:space="preserve">- </w:t>
      </w:r>
      <w:r w:rsidR="005A1F1B">
        <w:t>Agenda</w:t>
      </w:r>
    </w:p>
    <w:p w14:paraId="5E5C3C3E" w14:textId="16553791" w:rsidR="007B6A0F" w:rsidRDefault="005A1F1B">
      <w:r>
        <w:t>January 22, 2025</w:t>
      </w:r>
    </w:p>
    <w:p w14:paraId="47DA2B01" w14:textId="1265D88C" w:rsidR="00294EC9" w:rsidRDefault="00294EC9">
      <w:r>
        <w:t>7pm</w:t>
      </w:r>
      <w:r w:rsidR="00990B2E">
        <w:t xml:space="preserve"> – Groton Town Hall</w:t>
      </w:r>
    </w:p>
    <w:p w14:paraId="191B78A3" w14:textId="1539ADED" w:rsidR="00E44987" w:rsidRDefault="00012F1B" w:rsidP="00FF22EB">
      <w:pPr>
        <w:pStyle w:val="ListParagraph"/>
        <w:numPr>
          <w:ilvl w:val="0"/>
          <w:numId w:val="1"/>
        </w:numPr>
      </w:pPr>
      <w:r>
        <w:t xml:space="preserve">Meeting was called to order by the Chair at </w:t>
      </w:r>
      <w:r w:rsidR="00F67F0A">
        <w:t>7:01pm.  Jennifer Rand from the Historic District Commission and Jennifer Doherty from the Massachusetts Historical Commission in attendance a</w:t>
      </w:r>
      <w:r w:rsidR="00B428E9">
        <w:t xml:space="preserve">nd in addition to the Chair Commissioners Joshua Vollmar, Michael </w:t>
      </w:r>
      <w:proofErr w:type="spellStart"/>
      <w:r w:rsidR="00B428E9">
        <w:t>Danti</w:t>
      </w:r>
      <w:proofErr w:type="spellEnd"/>
      <w:r w:rsidR="00B428E9">
        <w:t>, Thomas Horsman</w:t>
      </w:r>
      <w:r w:rsidR="00A649B5">
        <w:t xml:space="preserve">, Gus </w:t>
      </w:r>
      <w:proofErr w:type="spellStart"/>
      <w:r w:rsidR="00A649B5">
        <w:t>Widmayer</w:t>
      </w:r>
      <w:proofErr w:type="spellEnd"/>
      <w:r w:rsidR="00A649B5">
        <w:t xml:space="preserve"> and </w:t>
      </w:r>
      <w:r w:rsidR="00F84DBA">
        <w:t>Richard Nason in attendance.</w:t>
      </w:r>
    </w:p>
    <w:p w14:paraId="0CF459AB" w14:textId="4B13B0F1" w:rsidR="007A4310" w:rsidRDefault="005A1F1B" w:rsidP="00990B2E">
      <w:pPr>
        <w:pStyle w:val="ListParagraph"/>
        <w:numPr>
          <w:ilvl w:val="0"/>
          <w:numId w:val="1"/>
        </w:numPr>
      </w:pPr>
      <w:r>
        <w:t>December minutes</w:t>
      </w:r>
      <w:r w:rsidR="00A649B5">
        <w:t xml:space="preserve"> were accepted as presented by unanimous vote.</w:t>
      </w:r>
    </w:p>
    <w:p w14:paraId="7939267B" w14:textId="66CC3790" w:rsidR="00C45C2C" w:rsidRDefault="00F84DBA" w:rsidP="00990B2E">
      <w:pPr>
        <w:pStyle w:val="ListParagraph"/>
        <w:numPr>
          <w:ilvl w:val="0"/>
          <w:numId w:val="1"/>
        </w:numPr>
      </w:pPr>
      <w:r>
        <w:t xml:space="preserve">There was a discussion of Groton's demolition delay bylaw and possible enhancements thereto.  Joshua Vollmar presented some highlights of a draft revised bylaw he is working on which is based on </w:t>
      </w:r>
      <w:r w:rsidR="005E52D0">
        <w:t>similar bylaws in MA</w:t>
      </w:r>
      <w:r w:rsidR="007528A1">
        <w:t xml:space="preserve"> (Danvers, Dunstable)</w:t>
      </w:r>
      <w:r w:rsidR="005E52D0">
        <w:t xml:space="preserve"> as well as Mass Historical Commission's model bylaw.  </w:t>
      </w:r>
      <w:r w:rsidR="00B86FC7">
        <w:t xml:space="preserve">The Prescott House situation </w:t>
      </w:r>
      <w:r w:rsidR="00C033BE">
        <w:t xml:space="preserve">exposed a loophole in the existing demo delay bylaw which is to offer a historic structure to be moved (vs. putting the structure and underlying land on offer) </w:t>
      </w:r>
      <w:r w:rsidR="003364D1">
        <w:t xml:space="preserve">as a means of satisfying the bylaws requirement of making a good faith effort to sell the historic structure in question.  Town Counsel has opined that this concept is allowable under the law.  </w:t>
      </w:r>
      <w:r w:rsidR="009269E4">
        <w:t xml:space="preserve">Jennifer Doherty from MHC participated in the discussion.  She suggested that the Historical Commission consider what happens </w:t>
      </w:r>
      <w:r w:rsidR="00FE79B2">
        <w:t xml:space="preserve">if the terms of the bylaw are not met, does this create an indefinite delay?  The bylaw is unclear on this.  </w:t>
      </w:r>
      <w:r w:rsidR="000700C1">
        <w:t xml:space="preserve">She also suggested that the Historical Commission might pursue an amendment to Groton's zoning bylaws to allow the Zoning Board to approve non-conforming lots </w:t>
      </w:r>
      <w:r w:rsidR="00ED1104">
        <w:t>in situations where sub-dividing a parcel could save a historic structure and mentioned that this has been done in other towns.</w:t>
      </w:r>
      <w:r w:rsidR="007528A1">
        <w:t xml:space="preserve">  She also mentioned that a few communities have gone to 24 month delays (Groton has an 18 month delay).</w:t>
      </w:r>
    </w:p>
    <w:p w14:paraId="28349130" w14:textId="0ACB0FE4" w:rsidR="005A1F1B" w:rsidRDefault="005A1F1B" w:rsidP="00990B2E">
      <w:pPr>
        <w:pStyle w:val="ListParagraph"/>
        <w:numPr>
          <w:ilvl w:val="0"/>
          <w:numId w:val="1"/>
        </w:numPr>
      </w:pPr>
      <w:r>
        <w:t>Historical monuments/markers discussion.</w:t>
      </w:r>
      <w:r w:rsidR="00B86FC7">
        <w:t xml:space="preserve">  There was a discussion of cleaning the Prescott Monument, Michael </w:t>
      </w:r>
      <w:proofErr w:type="spellStart"/>
      <w:r w:rsidR="00B86FC7">
        <w:t>Danti</w:t>
      </w:r>
      <w:proofErr w:type="spellEnd"/>
      <w:r w:rsidR="00B86FC7">
        <w:t xml:space="preserve"> was receptive and will evaluate.</w:t>
      </w:r>
    </w:p>
    <w:p w14:paraId="480F0C84" w14:textId="13DE7E5B" w:rsidR="00FE45FB" w:rsidRDefault="00990B2E" w:rsidP="00FE45FB">
      <w:pPr>
        <w:pStyle w:val="ListParagraph"/>
        <w:numPr>
          <w:ilvl w:val="0"/>
          <w:numId w:val="1"/>
        </w:numPr>
      </w:pPr>
      <w:r>
        <w:t>FY25 funded CPC project updates:</w:t>
      </w:r>
    </w:p>
    <w:p w14:paraId="159BA967" w14:textId="56794480" w:rsidR="00FE45FB" w:rsidRDefault="00FE45FB" w:rsidP="00FE45FB">
      <w:pPr>
        <w:pStyle w:val="ListParagraph"/>
        <w:numPr>
          <w:ilvl w:val="1"/>
          <w:numId w:val="1"/>
        </w:numPr>
      </w:pPr>
      <w:r>
        <w:t xml:space="preserve">Bancroft Castle- </w:t>
      </w:r>
      <w:r w:rsidR="007528A1">
        <w:t>Parti</w:t>
      </w:r>
      <w:r w:rsidR="00263AF9">
        <w:t>al report is in hand.  Project should be closed out soon.</w:t>
      </w:r>
    </w:p>
    <w:p w14:paraId="04B264CC" w14:textId="5E8D7592" w:rsidR="00174924" w:rsidRDefault="00A16A7B" w:rsidP="00174924">
      <w:pPr>
        <w:pStyle w:val="ListParagraph"/>
        <w:numPr>
          <w:ilvl w:val="1"/>
          <w:numId w:val="1"/>
        </w:numPr>
      </w:pPr>
      <w:r>
        <w:t>Historical mile marker project</w:t>
      </w:r>
      <w:r w:rsidR="006A464C">
        <w:t>.</w:t>
      </w:r>
      <w:r w:rsidR="00BE3549">
        <w:t xml:space="preserve">  </w:t>
      </w:r>
      <w:r w:rsidR="005A1F1B">
        <w:t>Missing marker has been located!</w:t>
      </w:r>
      <w:r w:rsidR="00263AF9">
        <w:t xml:space="preserve">  Work will move forward when the ground thaws.</w:t>
      </w:r>
    </w:p>
    <w:p w14:paraId="6B957773" w14:textId="3E69E71E" w:rsidR="00990B2E" w:rsidRDefault="00990B2E" w:rsidP="00FE45FB">
      <w:pPr>
        <w:pStyle w:val="ListParagraph"/>
        <w:numPr>
          <w:ilvl w:val="0"/>
          <w:numId w:val="1"/>
        </w:numPr>
      </w:pPr>
      <w:r>
        <w:t>FY26 CPC funding cycle application update:</w:t>
      </w:r>
    </w:p>
    <w:p w14:paraId="3F2FB746" w14:textId="73E457C0" w:rsidR="00990B2E" w:rsidRDefault="00C45C2C" w:rsidP="00990B2E">
      <w:pPr>
        <w:pStyle w:val="ListParagraph"/>
        <w:numPr>
          <w:ilvl w:val="1"/>
          <w:numId w:val="1"/>
        </w:numPr>
      </w:pPr>
      <w:r>
        <w:t xml:space="preserve">Draft CPC application for </w:t>
      </w:r>
      <w:r w:rsidR="00173B22">
        <w:t>Bancroft Castle</w:t>
      </w:r>
      <w:r w:rsidR="00CF7C5A">
        <w:t xml:space="preserve"> </w:t>
      </w:r>
      <w:r>
        <w:t>was submitted 1/14/25.</w:t>
      </w:r>
      <w:r w:rsidR="00F44BD0">
        <w:t xml:space="preserve"> </w:t>
      </w:r>
    </w:p>
    <w:p w14:paraId="5715C876" w14:textId="467773B6" w:rsidR="00AD7E4E" w:rsidRDefault="00696AF6" w:rsidP="00AD7E4E">
      <w:pPr>
        <w:pStyle w:val="ListParagraph"/>
        <w:numPr>
          <w:ilvl w:val="0"/>
          <w:numId w:val="1"/>
        </w:numPr>
      </w:pPr>
      <w:r>
        <w:t xml:space="preserve">Historical Plaque Program.  </w:t>
      </w:r>
    </w:p>
    <w:p w14:paraId="21FD6C3D" w14:textId="238715AE" w:rsidR="00A641F0" w:rsidRDefault="00A641F0" w:rsidP="00AD7E4E">
      <w:pPr>
        <w:pStyle w:val="ListParagraph"/>
        <w:numPr>
          <w:ilvl w:val="1"/>
          <w:numId w:val="1"/>
        </w:numPr>
      </w:pPr>
      <w:r>
        <w:t>Discussion of 9-11 Elm St., 193 Chicopee Row historic plaque</w:t>
      </w:r>
      <w:r w:rsidR="006044E5">
        <w:t xml:space="preserve"> applications (Bob &amp; Rhonda Mullins).</w:t>
      </w:r>
      <w:r w:rsidR="004A4D06">
        <w:t xml:space="preserve">  Applications were approved as presented by unanimous vote.</w:t>
      </w:r>
    </w:p>
    <w:p w14:paraId="40A438EE" w14:textId="1B7992B2" w:rsidR="00AD7E4E" w:rsidRDefault="00AD7E4E" w:rsidP="00AD7E4E">
      <w:pPr>
        <w:pStyle w:val="ListParagraph"/>
        <w:numPr>
          <w:ilvl w:val="1"/>
          <w:numId w:val="1"/>
        </w:numPr>
      </w:pPr>
      <w:r>
        <w:t>Sign bylaw revisions</w:t>
      </w:r>
      <w:r w:rsidR="005A1F1B">
        <w:t>, need to attend a future Sign Committee meeting.</w:t>
      </w:r>
    </w:p>
    <w:p w14:paraId="0B31A37C" w14:textId="15482351" w:rsidR="00941164" w:rsidRDefault="00941164" w:rsidP="00FE45FB">
      <w:pPr>
        <w:pStyle w:val="ListParagraph"/>
        <w:numPr>
          <w:ilvl w:val="0"/>
          <w:numId w:val="1"/>
        </w:numPr>
      </w:pPr>
      <w:r>
        <w:t>Annual report discussion.</w:t>
      </w:r>
      <w:r w:rsidR="007F4BC7">
        <w:t xml:space="preserve">  Approved by unanimous vote.</w:t>
      </w:r>
    </w:p>
    <w:p w14:paraId="518D0F39" w14:textId="1B90FB6E" w:rsidR="00AC3C21" w:rsidRDefault="00AC3C21" w:rsidP="00FE45FB">
      <w:pPr>
        <w:pStyle w:val="ListParagraph"/>
        <w:numPr>
          <w:ilvl w:val="0"/>
          <w:numId w:val="1"/>
        </w:numPr>
      </w:pPr>
      <w:r>
        <w:t>Request for letters of support for CPC grant applications:</w:t>
      </w:r>
    </w:p>
    <w:p w14:paraId="3F48642B" w14:textId="0F60E23A" w:rsidR="00AC3C21" w:rsidRDefault="00AC3C21" w:rsidP="00AC3C21">
      <w:pPr>
        <w:pStyle w:val="ListParagraph"/>
        <w:numPr>
          <w:ilvl w:val="1"/>
          <w:numId w:val="1"/>
        </w:numPr>
      </w:pPr>
      <w:r>
        <w:t>Groton History Center</w:t>
      </w:r>
      <w:r w:rsidR="00D93B30">
        <w:t xml:space="preserve">.  </w:t>
      </w:r>
      <w:r w:rsidR="0014625A">
        <w:t>Condition</w:t>
      </w:r>
      <w:r w:rsidR="00D93B30">
        <w:t xml:space="preserve"> improvements to the History Center's attic where Groton related historical items are stored.  Unanimously approved.</w:t>
      </w:r>
    </w:p>
    <w:p w14:paraId="41BDE694" w14:textId="15858B2F" w:rsidR="00AC3C21" w:rsidRDefault="00AC3C21" w:rsidP="00AC3C21">
      <w:pPr>
        <w:pStyle w:val="ListParagraph"/>
        <w:numPr>
          <w:ilvl w:val="1"/>
          <w:numId w:val="1"/>
        </w:numPr>
      </w:pPr>
      <w:r>
        <w:t>Groton Conservation Commission</w:t>
      </w:r>
      <w:r w:rsidR="008A64D1">
        <w:t xml:space="preserve">.  There was a discussion of whether or not it was appropriate for </w:t>
      </w:r>
      <w:proofErr w:type="spellStart"/>
      <w:r w:rsidR="008A64D1">
        <w:t>HistComm</w:t>
      </w:r>
      <w:proofErr w:type="spellEnd"/>
      <w:r w:rsidR="008A64D1">
        <w:t xml:space="preserve"> to support </w:t>
      </w:r>
      <w:proofErr w:type="spellStart"/>
      <w:r w:rsidR="008A64D1">
        <w:t>ConComm's</w:t>
      </w:r>
      <w:proofErr w:type="spellEnd"/>
      <w:r w:rsidR="008A64D1">
        <w:t xml:space="preserve"> land acquisition/preservation efforts.  </w:t>
      </w:r>
      <w:r w:rsidR="008A64D1">
        <w:lastRenderedPageBreak/>
        <w:t>A</w:t>
      </w:r>
      <w:r w:rsidR="00495667">
        <w:t xml:space="preserve"> vote was taken to provide a letter of support for </w:t>
      </w:r>
      <w:proofErr w:type="spellStart"/>
      <w:r w:rsidR="00495667">
        <w:t>ConComm's</w:t>
      </w:r>
      <w:proofErr w:type="spellEnd"/>
      <w:r w:rsidR="00495667">
        <w:t xml:space="preserve"> </w:t>
      </w:r>
      <w:r w:rsidR="009F5784">
        <w:t xml:space="preserve">land acquisitions to the extent they help preserve </w:t>
      </w:r>
      <w:r w:rsidR="00DD0D47">
        <w:t xml:space="preserve">Groton's historical landscapes and viewsheds.  Vote was </w:t>
      </w:r>
      <w:r w:rsidR="00CB6337">
        <w:t>5-1 in favor with Richard Nason opposed.</w:t>
      </w:r>
      <w:r w:rsidR="0014625A">
        <w:t xml:space="preserve">  Richard expressed opposition</w:t>
      </w:r>
      <w:r w:rsidR="009F5784">
        <w:t xml:space="preserve"> based on </w:t>
      </w:r>
      <w:r w:rsidR="0014625A">
        <w:t xml:space="preserve">removal of properties from the tax roll when acquired by </w:t>
      </w:r>
      <w:proofErr w:type="spellStart"/>
      <w:r w:rsidR="0014625A">
        <w:t>ConComm</w:t>
      </w:r>
      <w:proofErr w:type="spellEnd"/>
      <w:r w:rsidR="0014625A">
        <w:t>.</w:t>
      </w:r>
    </w:p>
    <w:p w14:paraId="2E4BD1DC" w14:textId="50CA0A8F" w:rsidR="00304AEF" w:rsidRDefault="00304AEF" w:rsidP="00FE45FB">
      <w:pPr>
        <w:pStyle w:val="ListParagraph"/>
        <w:numPr>
          <w:ilvl w:val="0"/>
          <w:numId w:val="1"/>
        </w:numPr>
      </w:pPr>
      <w:r>
        <w:t>Digital storage project in cooperation with the Groton Public Library.</w:t>
      </w:r>
      <w:r w:rsidR="004A4D06">
        <w:t xml:space="preserve">  </w:t>
      </w:r>
      <w:r w:rsidR="00D51007">
        <w:t xml:space="preserve">Gus </w:t>
      </w:r>
      <w:proofErr w:type="spellStart"/>
      <w:r w:rsidR="00D51007">
        <w:t>Widmayer</w:t>
      </w:r>
      <w:proofErr w:type="spellEnd"/>
      <w:r w:rsidR="00D51007">
        <w:t xml:space="preserve"> to discuss with Vanessa Abraham from the Library.  We will need to find an alternative source of funding as CPC cannot fund.</w:t>
      </w:r>
    </w:p>
    <w:p w14:paraId="6DDFA1BF" w14:textId="77777777" w:rsidR="00716C49" w:rsidRDefault="007E41C2" w:rsidP="00FE45FB">
      <w:pPr>
        <w:pStyle w:val="ListParagraph"/>
        <w:numPr>
          <w:ilvl w:val="0"/>
          <w:numId w:val="1"/>
        </w:numPr>
      </w:pPr>
      <w:r>
        <w:t>Topics not anticipated within 48 hours of the meeting</w:t>
      </w:r>
      <w:r w:rsidR="005A1F1B">
        <w:t>.</w:t>
      </w:r>
      <w:r w:rsidR="00D51007">
        <w:t xml:space="preserve">  </w:t>
      </w:r>
    </w:p>
    <w:p w14:paraId="26053146" w14:textId="047A962B" w:rsidR="00A10E14" w:rsidRDefault="00D51007" w:rsidP="00716C49">
      <w:pPr>
        <w:pStyle w:val="ListParagraph"/>
        <w:numPr>
          <w:ilvl w:val="0"/>
          <w:numId w:val="3"/>
        </w:numPr>
      </w:pPr>
      <w:r>
        <w:t xml:space="preserve">There was a discussion of closer cooperation with the Historic District Commission </w:t>
      </w:r>
      <w:r w:rsidR="00250C21">
        <w:t>which was represented by Jennifer Rand.  The two entities have had relatively little engagement in recent years.</w:t>
      </w:r>
      <w:r w:rsidR="007F4BC7">
        <w:t xml:space="preserve">  It appears both Commissions are receptive to working more closely together.  A delegate from </w:t>
      </w:r>
      <w:proofErr w:type="spellStart"/>
      <w:r w:rsidR="007F4BC7">
        <w:t>HistComm</w:t>
      </w:r>
      <w:proofErr w:type="spellEnd"/>
      <w:r w:rsidR="007F4BC7">
        <w:t xml:space="preserve"> will attend an upcoming HDC meeting.</w:t>
      </w:r>
    </w:p>
    <w:p w14:paraId="784F0967" w14:textId="5372C4B6" w:rsidR="00716C49" w:rsidRDefault="00716C49" w:rsidP="00716C49">
      <w:pPr>
        <w:pStyle w:val="ListParagraph"/>
        <w:numPr>
          <w:ilvl w:val="0"/>
          <w:numId w:val="3"/>
        </w:numPr>
      </w:pPr>
      <w:r>
        <w:t xml:space="preserve">Richard Nason raised the issue of archeological interest in the Prescott House site.  While there is interest and likely would be items of interest that could be excavated there would be a need for meaningful funding and also permission from Groton Hill Music.  Without a likely source of funding seeking GHM's approval is somewhat moot.  Michael </w:t>
      </w:r>
      <w:proofErr w:type="spellStart"/>
      <w:r>
        <w:t>Danti</w:t>
      </w:r>
      <w:proofErr w:type="spellEnd"/>
      <w:r>
        <w:t xml:space="preserve"> suggested that so long as the site of the house is going to remain in a green field state what lies in the ground will remain there for future archeologists.  </w:t>
      </w:r>
    </w:p>
    <w:p w14:paraId="23BA33B1" w14:textId="533E981A" w:rsidR="009A55E6" w:rsidRDefault="009A55E6" w:rsidP="00FE45FB">
      <w:pPr>
        <w:pStyle w:val="ListParagraph"/>
        <w:numPr>
          <w:ilvl w:val="0"/>
          <w:numId w:val="1"/>
        </w:numPr>
      </w:pPr>
      <w:r>
        <w:t>New business</w:t>
      </w:r>
      <w:r w:rsidR="00D51007">
        <w:t xml:space="preserve"> (none).</w:t>
      </w:r>
    </w:p>
    <w:p w14:paraId="60B60EC2" w14:textId="1BD6C524" w:rsidR="009A55E6" w:rsidRDefault="00174924" w:rsidP="00FE45FB">
      <w:pPr>
        <w:pStyle w:val="ListParagraph"/>
        <w:numPr>
          <w:ilvl w:val="0"/>
          <w:numId w:val="1"/>
        </w:numPr>
      </w:pPr>
      <w:r>
        <w:t>Adjourn</w:t>
      </w:r>
      <w:r w:rsidR="005A1F1B">
        <w:t>.</w:t>
      </w:r>
    </w:p>
    <w:sectPr w:rsidR="009A55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F34AC" w14:textId="77777777" w:rsidR="00CF0358" w:rsidRDefault="00CF0358" w:rsidP="002E6CB6">
      <w:pPr>
        <w:spacing w:after="0" w:line="240" w:lineRule="auto"/>
      </w:pPr>
      <w:r>
        <w:separator/>
      </w:r>
    </w:p>
  </w:endnote>
  <w:endnote w:type="continuationSeparator" w:id="0">
    <w:p w14:paraId="6129DBB3" w14:textId="77777777" w:rsidR="00CF0358" w:rsidRDefault="00CF0358" w:rsidP="002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55F8" w14:textId="003A349D" w:rsidR="002E6CB6" w:rsidRDefault="002E6CB6">
    <w:pPr>
      <w:pStyle w:val="Footer"/>
    </w:pPr>
    <w:r>
      <w:rPr>
        <w:noProof/>
      </w:rPr>
      <mc:AlternateContent>
        <mc:Choice Requires="wps">
          <w:drawing>
            <wp:anchor distT="0" distB="0" distL="114300" distR="114300" simplePos="0" relativeHeight="251657216" behindDoc="0" locked="0" layoutInCell="0" allowOverlap="1" wp14:anchorId="54012780" wp14:editId="14F87FF6">
              <wp:simplePos x="0" y="0"/>
              <wp:positionH relativeFrom="page">
                <wp:posOffset>0</wp:posOffset>
              </wp:positionH>
              <wp:positionV relativeFrom="page">
                <wp:posOffset>9594215</wp:posOffset>
              </wp:positionV>
              <wp:extent cx="7772400" cy="273050"/>
              <wp:effectExtent l="0" t="0" r="0" b="12700"/>
              <wp:wrapNone/>
              <wp:docPr id="1" name="MSIPCM35d0472299be8ff9cbde54d3" descr="{&quot;HashCode&quot;:43920731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012780" id="_x0000_t202" coordsize="21600,21600" o:spt="202" path="m,l,21600r21600,l21600,xe">
              <v:stroke joinstyle="miter"/>
              <v:path gradientshapeok="t" o:connecttype="rect"/>
            </v:shapetype>
            <v:shape id="MSIPCM35d0472299be8ff9cbde54d3" o:spid="_x0000_s1026" type="#_x0000_t202" alt="{&quot;HashCode&quot;:439207315,&quot;Height&quot;:792.0,&quot;Width&quot;:612.0,&quot;Placement&quot;:&quot;Footer&quot;,&quot;Index&quot;:&quot;Primary&quot;,&quot;Section&quot;:1,&quot;Top&quot;:0.0,&quot;Left&quot;:0.0}" style="position:absolute;margin-left:0;margin-top:755.4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52994BEF" w14:textId="7CCB3EA2" w:rsidR="002E6CB6" w:rsidRPr="002E6CB6" w:rsidRDefault="002E6CB6" w:rsidP="002E6CB6">
                    <w:pPr>
                      <w:spacing w:after="0"/>
                      <w:rPr>
                        <w:rFonts w:ascii="Calibri" w:hAnsi="Calibri" w:cs="Calibri"/>
                        <w:color w:val="000000"/>
                        <w:sz w:val="20"/>
                      </w:rPr>
                    </w:pPr>
                    <w:r w:rsidRPr="002E6CB6">
                      <w:rPr>
                        <w:rFonts w:ascii="Calibri" w:hAnsi="Calibri" w:cs="Calibri"/>
                        <w:color w:val="000000"/>
                        <w:sz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8CF88" w14:textId="77777777" w:rsidR="00CF0358" w:rsidRDefault="00CF0358" w:rsidP="002E6CB6">
      <w:pPr>
        <w:spacing w:after="0" w:line="240" w:lineRule="auto"/>
      </w:pPr>
      <w:r>
        <w:separator/>
      </w:r>
    </w:p>
  </w:footnote>
  <w:footnote w:type="continuationSeparator" w:id="0">
    <w:p w14:paraId="44A5A54E" w14:textId="77777777" w:rsidR="00CF0358" w:rsidRDefault="00CF0358" w:rsidP="002E6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23D78"/>
    <w:multiLevelType w:val="hybridMultilevel"/>
    <w:tmpl w:val="D7985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8D2856"/>
    <w:multiLevelType w:val="hybridMultilevel"/>
    <w:tmpl w:val="C6B46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182388"/>
    <w:multiLevelType w:val="hybridMultilevel"/>
    <w:tmpl w:val="BB065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5114650">
    <w:abstractNumId w:val="1"/>
  </w:num>
  <w:num w:numId="2" w16cid:durableId="2138138902">
    <w:abstractNumId w:val="2"/>
  </w:num>
  <w:num w:numId="3" w16cid:durableId="1844976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0F"/>
    <w:rsid w:val="0000585E"/>
    <w:rsid w:val="00007B55"/>
    <w:rsid w:val="00012F1B"/>
    <w:rsid w:val="000253A5"/>
    <w:rsid w:val="000317AE"/>
    <w:rsid w:val="00041B7B"/>
    <w:rsid w:val="00047D86"/>
    <w:rsid w:val="00060CAD"/>
    <w:rsid w:val="0006147A"/>
    <w:rsid w:val="000670D1"/>
    <w:rsid w:val="000700C1"/>
    <w:rsid w:val="000733A5"/>
    <w:rsid w:val="00077410"/>
    <w:rsid w:val="00084C82"/>
    <w:rsid w:val="00087EAB"/>
    <w:rsid w:val="000900D5"/>
    <w:rsid w:val="00096A9D"/>
    <w:rsid w:val="000B145A"/>
    <w:rsid w:val="000B2809"/>
    <w:rsid w:val="000B2873"/>
    <w:rsid w:val="000B4227"/>
    <w:rsid w:val="000C0601"/>
    <w:rsid w:val="000C2C68"/>
    <w:rsid w:val="000D21CD"/>
    <w:rsid w:val="000D556E"/>
    <w:rsid w:val="000D676E"/>
    <w:rsid w:val="000E237D"/>
    <w:rsid w:val="000E5694"/>
    <w:rsid w:val="000F2562"/>
    <w:rsid w:val="000F553C"/>
    <w:rsid w:val="00104384"/>
    <w:rsid w:val="00110162"/>
    <w:rsid w:val="0011199A"/>
    <w:rsid w:val="00112001"/>
    <w:rsid w:val="00112B41"/>
    <w:rsid w:val="0011745B"/>
    <w:rsid w:val="001323B5"/>
    <w:rsid w:val="001324C4"/>
    <w:rsid w:val="00133775"/>
    <w:rsid w:val="0014016A"/>
    <w:rsid w:val="00140263"/>
    <w:rsid w:val="00141C65"/>
    <w:rsid w:val="0014625A"/>
    <w:rsid w:val="001566F5"/>
    <w:rsid w:val="00172653"/>
    <w:rsid w:val="00172777"/>
    <w:rsid w:val="00173B22"/>
    <w:rsid w:val="00174924"/>
    <w:rsid w:val="00174CF1"/>
    <w:rsid w:val="001778CF"/>
    <w:rsid w:val="00181D9C"/>
    <w:rsid w:val="001A611B"/>
    <w:rsid w:val="001B2665"/>
    <w:rsid w:val="001B2A7E"/>
    <w:rsid w:val="001B403B"/>
    <w:rsid w:val="001D6F2F"/>
    <w:rsid w:val="001E17FF"/>
    <w:rsid w:val="001E5375"/>
    <w:rsid w:val="001E7AAF"/>
    <w:rsid w:val="001F62F2"/>
    <w:rsid w:val="0020434A"/>
    <w:rsid w:val="00204F41"/>
    <w:rsid w:val="002118F5"/>
    <w:rsid w:val="00215B13"/>
    <w:rsid w:val="00217A96"/>
    <w:rsid w:val="00223D3F"/>
    <w:rsid w:val="002268A6"/>
    <w:rsid w:val="0022737A"/>
    <w:rsid w:val="00241927"/>
    <w:rsid w:val="002423A4"/>
    <w:rsid w:val="00244D58"/>
    <w:rsid w:val="0025019E"/>
    <w:rsid w:val="00250C21"/>
    <w:rsid w:val="002605D8"/>
    <w:rsid w:val="002618D2"/>
    <w:rsid w:val="00263AF9"/>
    <w:rsid w:val="0026478C"/>
    <w:rsid w:val="0027063D"/>
    <w:rsid w:val="0027084B"/>
    <w:rsid w:val="002712AD"/>
    <w:rsid w:val="00276A6F"/>
    <w:rsid w:val="0028493D"/>
    <w:rsid w:val="00294EC9"/>
    <w:rsid w:val="00297832"/>
    <w:rsid w:val="002A3324"/>
    <w:rsid w:val="002A36F8"/>
    <w:rsid w:val="002A7162"/>
    <w:rsid w:val="002A7D4A"/>
    <w:rsid w:val="002C44F3"/>
    <w:rsid w:val="002D16F9"/>
    <w:rsid w:val="002D28BC"/>
    <w:rsid w:val="002E2267"/>
    <w:rsid w:val="002E306E"/>
    <w:rsid w:val="002E4C97"/>
    <w:rsid w:val="002E6CB6"/>
    <w:rsid w:val="002F2E53"/>
    <w:rsid w:val="002F7642"/>
    <w:rsid w:val="00304AEF"/>
    <w:rsid w:val="00307A8E"/>
    <w:rsid w:val="00313560"/>
    <w:rsid w:val="00323D49"/>
    <w:rsid w:val="003359F1"/>
    <w:rsid w:val="003364D1"/>
    <w:rsid w:val="003366DC"/>
    <w:rsid w:val="003403F9"/>
    <w:rsid w:val="003416D9"/>
    <w:rsid w:val="00341D70"/>
    <w:rsid w:val="003436DE"/>
    <w:rsid w:val="003443A9"/>
    <w:rsid w:val="003564AF"/>
    <w:rsid w:val="00360996"/>
    <w:rsid w:val="00362370"/>
    <w:rsid w:val="00364CFE"/>
    <w:rsid w:val="00365E60"/>
    <w:rsid w:val="003720EF"/>
    <w:rsid w:val="003723D6"/>
    <w:rsid w:val="00373F42"/>
    <w:rsid w:val="00375FD7"/>
    <w:rsid w:val="00377122"/>
    <w:rsid w:val="003843F2"/>
    <w:rsid w:val="00390DCD"/>
    <w:rsid w:val="003B08FA"/>
    <w:rsid w:val="003B366A"/>
    <w:rsid w:val="003B3930"/>
    <w:rsid w:val="003B644D"/>
    <w:rsid w:val="003C1436"/>
    <w:rsid w:val="003C19ED"/>
    <w:rsid w:val="003C1C4A"/>
    <w:rsid w:val="003C1FCF"/>
    <w:rsid w:val="003C23FB"/>
    <w:rsid w:val="003C7AE8"/>
    <w:rsid w:val="003C7E5C"/>
    <w:rsid w:val="003D2B7E"/>
    <w:rsid w:val="003D74A4"/>
    <w:rsid w:val="003F4FEF"/>
    <w:rsid w:val="003F7867"/>
    <w:rsid w:val="00402213"/>
    <w:rsid w:val="00405BF1"/>
    <w:rsid w:val="00406DF7"/>
    <w:rsid w:val="00407FA6"/>
    <w:rsid w:val="00410541"/>
    <w:rsid w:val="00413BE3"/>
    <w:rsid w:val="00425066"/>
    <w:rsid w:val="00425C21"/>
    <w:rsid w:val="00425CA8"/>
    <w:rsid w:val="00426623"/>
    <w:rsid w:val="004275A7"/>
    <w:rsid w:val="00431242"/>
    <w:rsid w:val="004319E6"/>
    <w:rsid w:val="00431D91"/>
    <w:rsid w:val="004406E5"/>
    <w:rsid w:val="00440CD2"/>
    <w:rsid w:val="00447E32"/>
    <w:rsid w:val="00454F3F"/>
    <w:rsid w:val="00455392"/>
    <w:rsid w:val="00465C1E"/>
    <w:rsid w:val="00471587"/>
    <w:rsid w:val="0047163E"/>
    <w:rsid w:val="0047264F"/>
    <w:rsid w:val="00474A55"/>
    <w:rsid w:val="00477269"/>
    <w:rsid w:val="00477A8F"/>
    <w:rsid w:val="00490D20"/>
    <w:rsid w:val="0049547A"/>
    <w:rsid w:val="00495526"/>
    <w:rsid w:val="00495667"/>
    <w:rsid w:val="00496792"/>
    <w:rsid w:val="004A4D06"/>
    <w:rsid w:val="004A749A"/>
    <w:rsid w:val="004B4011"/>
    <w:rsid w:val="004C020C"/>
    <w:rsid w:val="004C36E0"/>
    <w:rsid w:val="004C3E35"/>
    <w:rsid w:val="004F1B69"/>
    <w:rsid w:val="004F3136"/>
    <w:rsid w:val="004F7295"/>
    <w:rsid w:val="00503E0B"/>
    <w:rsid w:val="00504558"/>
    <w:rsid w:val="0050625D"/>
    <w:rsid w:val="00507BC2"/>
    <w:rsid w:val="0051167D"/>
    <w:rsid w:val="00516CE2"/>
    <w:rsid w:val="00517A84"/>
    <w:rsid w:val="005235AC"/>
    <w:rsid w:val="00525370"/>
    <w:rsid w:val="00532A02"/>
    <w:rsid w:val="00535AB8"/>
    <w:rsid w:val="00537C86"/>
    <w:rsid w:val="00541C37"/>
    <w:rsid w:val="00556D7F"/>
    <w:rsid w:val="00575FE2"/>
    <w:rsid w:val="00577AB6"/>
    <w:rsid w:val="005838C2"/>
    <w:rsid w:val="00584E75"/>
    <w:rsid w:val="0058604C"/>
    <w:rsid w:val="005860B8"/>
    <w:rsid w:val="0059378A"/>
    <w:rsid w:val="005A1F1B"/>
    <w:rsid w:val="005A326D"/>
    <w:rsid w:val="005B13C0"/>
    <w:rsid w:val="005C2084"/>
    <w:rsid w:val="005C3FE1"/>
    <w:rsid w:val="005D0DEA"/>
    <w:rsid w:val="005D0E83"/>
    <w:rsid w:val="005D1D87"/>
    <w:rsid w:val="005D285D"/>
    <w:rsid w:val="005E2212"/>
    <w:rsid w:val="005E52D0"/>
    <w:rsid w:val="005E59F2"/>
    <w:rsid w:val="005F31E6"/>
    <w:rsid w:val="006022C3"/>
    <w:rsid w:val="006044E5"/>
    <w:rsid w:val="00605912"/>
    <w:rsid w:val="00613A81"/>
    <w:rsid w:val="00614D13"/>
    <w:rsid w:val="006152C0"/>
    <w:rsid w:val="006176C2"/>
    <w:rsid w:val="0063534C"/>
    <w:rsid w:val="00642DD3"/>
    <w:rsid w:val="0064430C"/>
    <w:rsid w:val="006537D5"/>
    <w:rsid w:val="0067272A"/>
    <w:rsid w:val="0067579C"/>
    <w:rsid w:val="006817DC"/>
    <w:rsid w:val="006876BE"/>
    <w:rsid w:val="00687793"/>
    <w:rsid w:val="00691A3A"/>
    <w:rsid w:val="006932B3"/>
    <w:rsid w:val="006955F1"/>
    <w:rsid w:val="00696AF6"/>
    <w:rsid w:val="00697273"/>
    <w:rsid w:val="006A1CBB"/>
    <w:rsid w:val="006A3105"/>
    <w:rsid w:val="006A464C"/>
    <w:rsid w:val="006A5540"/>
    <w:rsid w:val="006B29DE"/>
    <w:rsid w:val="006C2299"/>
    <w:rsid w:val="006C427B"/>
    <w:rsid w:val="006E4CBC"/>
    <w:rsid w:val="006E55DB"/>
    <w:rsid w:val="006E6EC8"/>
    <w:rsid w:val="006F06C9"/>
    <w:rsid w:val="006F2FCC"/>
    <w:rsid w:val="00704BF0"/>
    <w:rsid w:val="00711D30"/>
    <w:rsid w:val="00716C49"/>
    <w:rsid w:val="00726FB8"/>
    <w:rsid w:val="00735EB9"/>
    <w:rsid w:val="00736F52"/>
    <w:rsid w:val="007528A1"/>
    <w:rsid w:val="00754E8A"/>
    <w:rsid w:val="00755B4F"/>
    <w:rsid w:val="00755D3D"/>
    <w:rsid w:val="0076187E"/>
    <w:rsid w:val="007639F2"/>
    <w:rsid w:val="00766DF1"/>
    <w:rsid w:val="0076779D"/>
    <w:rsid w:val="00767E4D"/>
    <w:rsid w:val="00767E73"/>
    <w:rsid w:val="00771C3F"/>
    <w:rsid w:val="007736B3"/>
    <w:rsid w:val="0077666D"/>
    <w:rsid w:val="00782E8B"/>
    <w:rsid w:val="007840D6"/>
    <w:rsid w:val="00794A38"/>
    <w:rsid w:val="00797A02"/>
    <w:rsid w:val="007A2F37"/>
    <w:rsid w:val="007A4310"/>
    <w:rsid w:val="007A43D6"/>
    <w:rsid w:val="007A7508"/>
    <w:rsid w:val="007B2502"/>
    <w:rsid w:val="007B272E"/>
    <w:rsid w:val="007B4F3E"/>
    <w:rsid w:val="007B6A0F"/>
    <w:rsid w:val="007C535E"/>
    <w:rsid w:val="007C7F20"/>
    <w:rsid w:val="007D12AB"/>
    <w:rsid w:val="007D6EF4"/>
    <w:rsid w:val="007D7FAE"/>
    <w:rsid w:val="007E3C92"/>
    <w:rsid w:val="007E41C2"/>
    <w:rsid w:val="007E4A8D"/>
    <w:rsid w:val="007F17E6"/>
    <w:rsid w:val="007F1A57"/>
    <w:rsid w:val="007F4BC7"/>
    <w:rsid w:val="007F6FB8"/>
    <w:rsid w:val="00800EF7"/>
    <w:rsid w:val="00802503"/>
    <w:rsid w:val="0080432D"/>
    <w:rsid w:val="00810F26"/>
    <w:rsid w:val="00813BEC"/>
    <w:rsid w:val="008334EE"/>
    <w:rsid w:val="00834316"/>
    <w:rsid w:val="00842234"/>
    <w:rsid w:val="008424EB"/>
    <w:rsid w:val="008446AE"/>
    <w:rsid w:val="008454D1"/>
    <w:rsid w:val="00860B5D"/>
    <w:rsid w:val="00864982"/>
    <w:rsid w:val="0086726A"/>
    <w:rsid w:val="00875BAB"/>
    <w:rsid w:val="008771D9"/>
    <w:rsid w:val="00882915"/>
    <w:rsid w:val="00895AC7"/>
    <w:rsid w:val="008A0B01"/>
    <w:rsid w:val="008A4799"/>
    <w:rsid w:val="008A5F93"/>
    <w:rsid w:val="008A64D1"/>
    <w:rsid w:val="008A65DE"/>
    <w:rsid w:val="008B0A46"/>
    <w:rsid w:val="008C6542"/>
    <w:rsid w:val="008D3B27"/>
    <w:rsid w:val="008D538E"/>
    <w:rsid w:val="008E40A3"/>
    <w:rsid w:val="008F7760"/>
    <w:rsid w:val="00903BCC"/>
    <w:rsid w:val="00913026"/>
    <w:rsid w:val="009169BE"/>
    <w:rsid w:val="00922BD5"/>
    <w:rsid w:val="009269E4"/>
    <w:rsid w:val="0093192E"/>
    <w:rsid w:val="009325B9"/>
    <w:rsid w:val="00936858"/>
    <w:rsid w:val="009374F9"/>
    <w:rsid w:val="00937DC6"/>
    <w:rsid w:val="00941164"/>
    <w:rsid w:val="0094623D"/>
    <w:rsid w:val="0094791A"/>
    <w:rsid w:val="0095120A"/>
    <w:rsid w:val="009528FD"/>
    <w:rsid w:val="0096360C"/>
    <w:rsid w:val="00964990"/>
    <w:rsid w:val="009748F5"/>
    <w:rsid w:val="009800B8"/>
    <w:rsid w:val="00984127"/>
    <w:rsid w:val="00990B2E"/>
    <w:rsid w:val="00994163"/>
    <w:rsid w:val="009A1490"/>
    <w:rsid w:val="009A55E6"/>
    <w:rsid w:val="009C7038"/>
    <w:rsid w:val="009C71B4"/>
    <w:rsid w:val="009E3308"/>
    <w:rsid w:val="009E42D6"/>
    <w:rsid w:val="009E4FE0"/>
    <w:rsid w:val="009F5784"/>
    <w:rsid w:val="00A0168B"/>
    <w:rsid w:val="00A01D5A"/>
    <w:rsid w:val="00A05224"/>
    <w:rsid w:val="00A10E14"/>
    <w:rsid w:val="00A110AF"/>
    <w:rsid w:val="00A16A7B"/>
    <w:rsid w:val="00A242A5"/>
    <w:rsid w:val="00A2606C"/>
    <w:rsid w:val="00A3052F"/>
    <w:rsid w:val="00A35A4D"/>
    <w:rsid w:val="00A37540"/>
    <w:rsid w:val="00A37B00"/>
    <w:rsid w:val="00A42E56"/>
    <w:rsid w:val="00A4325E"/>
    <w:rsid w:val="00A5003A"/>
    <w:rsid w:val="00A51EE6"/>
    <w:rsid w:val="00A541BD"/>
    <w:rsid w:val="00A641F0"/>
    <w:rsid w:val="00A649B5"/>
    <w:rsid w:val="00A64B0D"/>
    <w:rsid w:val="00A7083A"/>
    <w:rsid w:val="00A77E2A"/>
    <w:rsid w:val="00A85D04"/>
    <w:rsid w:val="00A974DF"/>
    <w:rsid w:val="00AB3318"/>
    <w:rsid w:val="00AC3C21"/>
    <w:rsid w:val="00AC5606"/>
    <w:rsid w:val="00AD0E8B"/>
    <w:rsid w:val="00AD5253"/>
    <w:rsid w:val="00AD7E4E"/>
    <w:rsid w:val="00AE42CD"/>
    <w:rsid w:val="00AF2D15"/>
    <w:rsid w:val="00B03B63"/>
    <w:rsid w:val="00B1578B"/>
    <w:rsid w:val="00B22532"/>
    <w:rsid w:val="00B24177"/>
    <w:rsid w:val="00B24B3F"/>
    <w:rsid w:val="00B2568F"/>
    <w:rsid w:val="00B319D0"/>
    <w:rsid w:val="00B33AF1"/>
    <w:rsid w:val="00B428E9"/>
    <w:rsid w:val="00B43A2C"/>
    <w:rsid w:val="00B44C74"/>
    <w:rsid w:val="00B477F1"/>
    <w:rsid w:val="00B5014B"/>
    <w:rsid w:val="00B51438"/>
    <w:rsid w:val="00B63A55"/>
    <w:rsid w:val="00B76B79"/>
    <w:rsid w:val="00B80FF0"/>
    <w:rsid w:val="00B81110"/>
    <w:rsid w:val="00B86FC7"/>
    <w:rsid w:val="00B9061F"/>
    <w:rsid w:val="00B92237"/>
    <w:rsid w:val="00B94DE1"/>
    <w:rsid w:val="00BB79C3"/>
    <w:rsid w:val="00BC60C3"/>
    <w:rsid w:val="00BC61A2"/>
    <w:rsid w:val="00BC706F"/>
    <w:rsid w:val="00BD0729"/>
    <w:rsid w:val="00BD416D"/>
    <w:rsid w:val="00BE3549"/>
    <w:rsid w:val="00C033BE"/>
    <w:rsid w:val="00C10636"/>
    <w:rsid w:val="00C11AF7"/>
    <w:rsid w:val="00C27AC2"/>
    <w:rsid w:val="00C324D0"/>
    <w:rsid w:val="00C33BD2"/>
    <w:rsid w:val="00C453FA"/>
    <w:rsid w:val="00C45C2C"/>
    <w:rsid w:val="00C46F1B"/>
    <w:rsid w:val="00C50775"/>
    <w:rsid w:val="00C52C79"/>
    <w:rsid w:val="00C54011"/>
    <w:rsid w:val="00C67224"/>
    <w:rsid w:val="00C70FC0"/>
    <w:rsid w:val="00C738BB"/>
    <w:rsid w:val="00C77214"/>
    <w:rsid w:val="00C8073D"/>
    <w:rsid w:val="00C81D95"/>
    <w:rsid w:val="00C84C76"/>
    <w:rsid w:val="00CA564A"/>
    <w:rsid w:val="00CB0B63"/>
    <w:rsid w:val="00CB4887"/>
    <w:rsid w:val="00CB6337"/>
    <w:rsid w:val="00CB63DC"/>
    <w:rsid w:val="00CD126B"/>
    <w:rsid w:val="00CD2E4E"/>
    <w:rsid w:val="00CF0358"/>
    <w:rsid w:val="00CF284A"/>
    <w:rsid w:val="00CF7395"/>
    <w:rsid w:val="00CF7C5A"/>
    <w:rsid w:val="00D03AEB"/>
    <w:rsid w:val="00D05F5A"/>
    <w:rsid w:val="00D10671"/>
    <w:rsid w:val="00D20169"/>
    <w:rsid w:val="00D401DD"/>
    <w:rsid w:val="00D4405C"/>
    <w:rsid w:val="00D51007"/>
    <w:rsid w:val="00D51B4A"/>
    <w:rsid w:val="00D61177"/>
    <w:rsid w:val="00D64392"/>
    <w:rsid w:val="00D648BA"/>
    <w:rsid w:val="00D65CD1"/>
    <w:rsid w:val="00D676EA"/>
    <w:rsid w:val="00D67E9C"/>
    <w:rsid w:val="00D7417A"/>
    <w:rsid w:val="00D80465"/>
    <w:rsid w:val="00D832D9"/>
    <w:rsid w:val="00D83BEE"/>
    <w:rsid w:val="00D87A5D"/>
    <w:rsid w:val="00D91E0B"/>
    <w:rsid w:val="00D93B30"/>
    <w:rsid w:val="00DB011D"/>
    <w:rsid w:val="00DB2666"/>
    <w:rsid w:val="00DB53B9"/>
    <w:rsid w:val="00DC49E5"/>
    <w:rsid w:val="00DC5E9F"/>
    <w:rsid w:val="00DD0D47"/>
    <w:rsid w:val="00DD1EE2"/>
    <w:rsid w:val="00DD39BA"/>
    <w:rsid w:val="00DE0D21"/>
    <w:rsid w:val="00DE5959"/>
    <w:rsid w:val="00DF3958"/>
    <w:rsid w:val="00DF5B1B"/>
    <w:rsid w:val="00E01CE9"/>
    <w:rsid w:val="00E023AB"/>
    <w:rsid w:val="00E05369"/>
    <w:rsid w:val="00E05949"/>
    <w:rsid w:val="00E07A62"/>
    <w:rsid w:val="00E158A0"/>
    <w:rsid w:val="00E16978"/>
    <w:rsid w:val="00E17B14"/>
    <w:rsid w:val="00E20227"/>
    <w:rsid w:val="00E24B5E"/>
    <w:rsid w:val="00E25F7C"/>
    <w:rsid w:val="00E30A37"/>
    <w:rsid w:val="00E30C32"/>
    <w:rsid w:val="00E30E58"/>
    <w:rsid w:val="00E3507D"/>
    <w:rsid w:val="00E3584E"/>
    <w:rsid w:val="00E36D79"/>
    <w:rsid w:val="00E429C4"/>
    <w:rsid w:val="00E43E78"/>
    <w:rsid w:val="00E44987"/>
    <w:rsid w:val="00E50B11"/>
    <w:rsid w:val="00E52FF4"/>
    <w:rsid w:val="00E57F1A"/>
    <w:rsid w:val="00E759BB"/>
    <w:rsid w:val="00E822AE"/>
    <w:rsid w:val="00E87D23"/>
    <w:rsid w:val="00E901E4"/>
    <w:rsid w:val="00E92A18"/>
    <w:rsid w:val="00E9364B"/>
    <w:rsid w:val="00EA1A55"/>
    <w:rsid w:val="00EA33F7"/>
    <w:rsid w:val="00EB4ABB"/>
    <w:rsid w:val="00EC43DD"/>
    <w:rsid w:val="00ED1104"/>
    <w:rsid w:val="00ED12BF"/>
    <w:rsid w:val="00ED1DBA"/>
    <w:rsid w:val="00ED4E50"/>
    <w:rsid w:val="00ED6994"/>
    <w:rsid w:val="00ED7B1C"/>
    <w:rsid w:val="00EE150D"/>
    <w:rsid w:val="00EE33DA"/>
    <w:rsid w:val="00EE50E6"/>
    <w:rsid w:val="00EE6E54"/>
    <w:rsid w:val="00EE7994"/>
    <w:rsid w:val="00EF2837"/>
    <w:rsid w:val="00F0377A"/>
    <w:rsid w:val="00F06254"/>
    <w:rsid w:val="00F0693B"/>
    <w:rsid w:val="00F07F09"/>
    <w:rsid w:val="00F1039B"/>
    <w:rsid w:val="00F1144A"/>
    <w:rsid w:val="00F11FD7"/>
    <w:rsid w:val="00F131FF"/>
    <w:rsid w:val="00F13AE9"/>
    <w:rsid w:val="00F1561D"/>
    <w:rsid w:val="00F22E79"/>
    <w:rsid w:val="00F26DBD"/>
    <w:rsid w:val="00F26F58"/>
    <w:rsid w:val="00F44BD0"/>
    <w:rsid w:val="00F4530D"/>
    <w:rsid w:val="00F520A6"/>
    <w:rsid w:val="00F54FF8"/>
    <w:rsid w:val="00F5778F"/>
    <w:rsid w:val="00F64201"/>
    <w:rsid w:val="00F67F0A"/>
    <w:rsid w:val="00F7109F"/>
    <w:rsid w:val="00F7132E"/>
    <w:rsid w:val="00F717E7"/>
    <w:rsid w:val="00F77954"/>
    <w:rsid w:val="00F77C51"/>
    <w:rsid w:val="00F82E09"/>
    <w:rsid w:val="00F83B27"/>
    <w:rsid w:val="00F84DBA"/>
    <w:rsid w:val="00F91CD3"/>
    <w:rsid w:val="00FA1E7F"/>
    <w:rsid w:val="00FB00A2"/>
    <w:rsid w:val="00FB043B"/>
    <w:rsid w:val="00FC43F4"/>
    <w:rsid w:val="00FC5910"/>
    <w:rsid w:val="00FC7954"/>
    <w:rsid w:val="00FC7FF6"/>
    <w:rsid w:val="00FD1C6A"/>
    <w:rsid w:val="00FD6BB6"/>
    <w:rsid w:val="00FE2462"/>
    <w:rsid w:val="00FE45FB"/>
    <w:rsid w:val="00FE79B2"/>
    <w:rsid w:val="00F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9F451"/>
  <w15:chartTrackingRefBased/>
  <w15:docId w15:val="{CCC3E9EC-E301-4206-BEFE-19792395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F"/>
    <w:pPr>
      <w:ind w:left="720"/>
      <w:contextualSpacing/>
    </w:pPr>
  </w:style>
  <w:style w:type="paragraph" w:styleId="Header">
    <w:name w:val="header"/>
    <w:basedOn w:val="Normal"/>
    <w:link w:val="HeaderChar"/>
    <w:uiPriority w:val="99"/>
    <w:unhideWhenUsed/>
    <w:rsid w:val="002E6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6CB6"/>
  </w:style>
  <w:style w:type="paragraph" w:styleId="Footer">
    <w:name w:val="footer"/>
    <w:basedOn w:val="Normal"/>
    <w:link w:val="FooterChar"/>
    <w:uiPriority w:val="99"/>
    <w:unhideWhenUsed/>
    <w:rsid w:val="002E6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6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Theall, Aubrey</dc:creator>
  <cp:keywords/>
  <dc:description/>
  <cp:lastModifiedBy>Theall, Aubrey (he/him/his)</cp:lastModifiedBy>
  <cp:revision>29</cp:revision>
  <cp:lastPrinted>2024-12-18T16:30:00Z</cp:lastPrinted>
  <dcterms:created xsi:type="dcterms:W3CDTF">2025-01-28T20:36:00Z</dcterms:created>
  <dcterms:modified xsi:type="dcterms:W3CDTF">2025-01-28T21:00:00Z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c63503-0fb3-4712-a32e-7ecb4b7d79e8_Enabled">
    <vt:lpwstr>true</vt:lpwstr>
  </property>
  <property fmtid="{D5CDD505-2E9C-101B-9397-08002B2CF9AE}" pid="3" name="MSIP_Label_88c63503-0fb3-4712-a32e-7ecb4b7d79e8_SetDate">
    <vt:lpwstr>2024-03-24T13:53:32Z</vt:lpwstr>
  </property>
  <property fmtid="{D5CDD505-2E9C-101B-9397-08002B2CF9AE}" pid="4" name="MSIP_Label_88c63503-0fb3-4712-a32e-7ecb4b7d79e8_Method">
    <vt:lpwstr>Standard</vt:lpwstr>
  </property>
  <property fmtid="{D5CDD505-2E9C-101B-9397-08002B2CF9AE}" pid="5" name="MSIP_Label_88c63503-0fb3-4712-a32e-7ecb4b7d79e8_Name">
    <vt:lpwstr>88c63503-0fb3-4712-a32e-7ecb4b7d79e8</vt:lpwstr>
  </property>
  <property fmtid="{D5CDD505-2E9C-101B-9397-08002B2CF9AE}" pid="6" name="MSIP_Label_88c63503-0fb3-4712-a32e-7ecb4b7d79e8_SiteId">
    <vt:lpwstr>d9da684f-2c03-432a-a7b6-ed714ffc7683</vt:lpwstr>
  </property>
  <property fmtid="{D5CDD505-2E9C-101B-9397-08002B2CF9AE}" pid="7" name="MSIP_Label_88c63503-0fb3-4712-a32e-7ecb4b7d79e8_ActionId">
    <vt:lpwstr>96837ae7-4757-47fd-84ec-29b389b44784</vt:lpwstr>
  </property>
  <property fmtid="{D5CDD505-2E9C-101B-9397-08002B2CF9AE}" pid="8" name="MSIP_Label_88c63503-0fb3-4712-a32e-7ecb4b7d79e8_ContentBits">
    <vt:lpwstr>2</vt:lpwstr>
  </property>
</Properties>
</file>