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CABB" w14:textId="23552594" w:rsidR="00E158A0" w:rsidRDefault="007B6A0F">
      <w:r>
        <w:t>Groton Historical Commission</w:t>
      </w:r>
      <w:r w:rsidR="00A85D04">
        <w:t xml:space="preserve">- Meeting </w:t>
      </w:r>
      <w:r w:rsidR="00C84F0E">
        <w:t>Minutes</w:t>
      </w:r>
    </w:p>
    <w:p w14:paraId="5E5C3C3E" w14:textId="78310FE8" w:rsidR="007B6A0F" w:rsidRDefault="005D285D">
      <w:r>
        <w:t>August 7, 2024</w:t>
      </w:r>
    </w:p>
    <w:p w14:paraId="476C3E2C" w14:textId="161AB960" w:rsidR="007B6A0F" w:rsidRDefault="007B6A0F">
      <w:r>
        <w:t>Groton Town Hall</w:t>
      </w:r>
    </w:p>
    <w:p w14:paraId="1A4649DB" w14:textId="6BD2F6E5" w:rsidR="007B6A0F" w:rsidRDefault="007B6A0F">
      <w:r>
        <w:t>7:00 PM</w:t>
      </w:r>
    </w:p>
    <w:p w14:paraId="191B78A3" w14:textId="22F47D5D" w:rsidR="00E44987" w:rsidRDefault="00C84F0E" w:rsidP="00FF22EB">
      <w:pPr>
        <w:pStyle w:val="ListParagraph"/>
        <w:numPr>
          <w:ilvl w:val="0"/>
          <w:numId w:val="1"/>
        </w:numPr>
      </w:pPr>
      <w:r>
        <w:t>Meeting was called to order by Aubrey Theall (Chair) at 7pm.</w:t>
      </w:r>
    </w:p>
    <w:p w14:paraId="78079F0F" w14:textId="51D67090" w:rsidR="00E16978" w:rsidRDefault="00C84F0E" w:rsidP="00D10671">
      <w:pPr>
        <w:pStyle w:val="ListParagraph"/>
        <w:numPr>
          <w:ilvl w:val="0"/>
          <w:numId w:val="1"/>
        </w:numPr>
      </w:pPr>
      <w:r>
        <w:t>July minutes were approved as presented by unanimous vote.</w:t>
      </w:r>
    </w:p>
    <w:p w14:paraId="2690E965" w14:textId="07DF62AE" w:rsidR="005D285D" w:rsidRDefault="00C84F0E" w:rsidP="005D285D">
      <w:pPr>
        <w:pStyle w:val="ListParagraph"/>
        <w:numPr>
          <w:ilvl w:val="0"/>
          <w:numId w:val="1"/>
        </w:numPr>
      </w:pPr>
      <w:r>
        <w:t xml:space="preserve">Allen King was recognized </w:t>
      </w:r>
      <w:r w:rsidR="000B6C7B">
        <w:t>for his ~14 years of service to the Town of Groton as Historical Commissioner</w:t>
      </w:r>
      <w:r w:rsidR="00D06CB6">
        <w:t>, this being his last meeting.  The Commission wishes Allen all the best.</w:t>
      </w:r>
    </w:p>
    <w:p w14:paraId="346917FD" w14:textId="4F43769D" w:rsidR="00E901E4" w:rsidRDefault="007B6A0F" w:rsidP="00F7132E">
      <w:pPr>
        <w:pStyle w:val="ListParagraph"/>
        <w:numPr>
          <w:ilvl w:val="0"/>
          <w:numId w:val="1"/>
        </w:numPr>
      </w:pPr>
      <w:r>
        <w:t xml:space="preserve">Prescott House </w:t>
      </w:r>
      <w:r w:rsidR="00F7132E">
        <w:t>Updates</w:t>
      </w:r>
      <w:r w:rsidR="00516CE2">
        <w:t xml:space="preserve"> </w:t>
      </w:r>
    </w:p>
    <w:p w14:paraId="57D24F27" w14:textId="1C3D4B1A" w:rsidR="008E40A3" w:rsidRDefault="008E40A3" w:rsidP="00F7132E">
      <w:pPr>
        <w:pStyle w:val="ListParagraph"/>
        <w:numPr>
          <w:ilvl w:val="1"/>
          <w:numId w:val="1"/>
        </w:numPr>
      </w:pPr>
      <w:proofErr w:type="gramStart"/>
      <w:r>
        <w:t>18 month</w:t>
      </w:r>
      <w:proofErr w:type="gramEnd"/>
      <w:r>
        <w:t xml:space="preserve"> demo delay </w:t>
      </w:r>
      <w:r w:rsidR="00B9061F">
        <w:t>clock continues to tick</w:t>
      </w:r>
      <w:r w:rsidR="00D83BEE">
        <w:t xml:space="preserve"> toward November 202</w:t>
      </w:r>
      <w:r w:rsidR="00697273">
        <w:t>4</w:t>
      </w:r>
      <w:r w:rsidR="00D83BEE">
        <w:t>.</w:t>
      </w:r>
      <w:r w:rsidR="00767E73">
        <w:t xml:space="preserve">  Time is running out.</w:t>
      </w:r>
      <w:r w:rsidR="000B6C7B">
        <w:t xml:space="preserve">  At this point there are no parties </w:t>
      </w:r>
      <w:r w:rsidR="008F4197">
        <w:t xml:space="preserve">with a viable plan to move the house, </w:t>
      </w:r>
      <w:r w:rsidR="00D06CB6">
        <w:t>project costs have been prohibitive.</w:t>
      </w:r>
    </w:p>
    <w:p w14:paraId="1AD0DDE8" w14:textId="1BE67DD7" w:rsidR="00D401DD" w:rsidRDefault="008F4197" w:rsidP="00D401DD">
      <w:pPr>
        <w:pStyle w:val="ListParagraph"/>
        <w:numPr>
          <w:ilvl w:val="1"/>
          <w:numId w:val="1"/>
        </w:numPr>
      </w:pPr>
      <w:r>
        <w:t xml:space="preserve">The </w:t>
      </w:r>
      <w:r w:rsidR="00D06CB6">
        <w:t>$8,000 needed to LIDAR scan the Prescott House has been raised, this project will move forward.</w:t>
      </w:r>
    </w:p>
    <w:p w14:paraId="01424172" w14:textId="750CBEF6" w:rsidR="00913026" w:rsidRPr="00B44C74" w:rsidRDefault="00913026" w:rsidP="003C19ED">
      <w:pPr>
        <w:pStyle w:val="ListParagraph"/>
        <w:numPr>
          <w:ilvl w:val="1"/>
          <w:numId w:val="1"/>
        </w:numPr>
      </w:pPr>
      <w:r>
        <w:t>Prospective press release</w:t>
      </w:r>
      <w:r w:rsidR="00D06CB6">
        <w:t xml:space="preserve"> will move forward</w:t>
      </w:r>
      <w:r w:rsidR="00AA0207">
        <w:t xml:space="preserve"> as drafted.</w:t>
      </w:r>
    </w:p>
    <w:p w14:paraId="241C9152" w14:textId="7EC5C17C" w:rsidR="00B03B63" w:rsidRDefault="001E5375" w:rsidP="00B03B63">
      <w:pPr>
        <w:pStyle w:val="ListParagraph"/>
        <w:numPr>
          <w:ilvl w:val="0"/>
          <w:numId w:val="1"/>
        </w:numPr>
      </w:pPr>
      <w:r>
        <w:t>CPC project</w:t>
      </w:r>
      <w:r w:rsidR="005D285D">
        <w:t xml:space="preserve"> updates (mile marker restoration, </w:t>
      </w:r>
      <w:r w:rsidR="00913026">
        <w:t>Bancroft Castle study).</w:t>
      </w:r>
      <w:r w:rsidR="00AA0207">
        <w:t xml:space="preserve">  Richard </w:t>
      </w:r>
      <w:proofErr w:type="spellStart"/>
      <w:r w:rsidR="00AA0207">
        <w:t>Nason</w:t>
      </w:r>
      <w:proofErr w:type="spellEnd"/>
      <w:r w:rsidR="00AA0207">
        <w:t xml:space="preserve"> is interfacing with monument company regarding the mile markers.  The Bancroft Castle study contract has been executed and that project is getting </w:t>
      </w:r>
      <w:proofErr w:type="spellStart"/>
      <w:r w:rsidR="00AA0207">
        <w:t>of</w:t>
      </w:r>
      <w:proofErr w:type="spellEnd"/>
      <w:r w:rsidR="00AA0207">
        <w:t xml:space="preserve"> the ground.</w:t>
      </w:r>
    </w:p>
    <w:p w14:paraId="1473E810" w14:textId="6056C6CA" w:rsidR="007F1A57" w:rsidRDefault="00537C86" w:rsidP="00ED1DBA">
      <w:pPr>
        <w:pStyle w:val="ListParagraph"/>
        <w:numPr>
          <w:ilvl w:val="0"/>
          <w:numId w:val="1"/>
        </w:numPr>
      </w:pPr>
      <w:r w:rsidRPr="00537C86">
        <w:t xml:space="preserve">Historical </w:t>
      </w:r>
      <w:r w:rsidR="00C27AC2">
        <w:t>p</w:t>
      </w:r>
      <w:r w:rsidRPr="00537C86">
        <w:t>laque</w:t>
      </w:r>
      <w:r w:rsidR="003B644D">
        <w:t xml:space="preserve"> pilot</w:t>
      </w:r>
      <w:r w:rsidRPr="00537C86">
        <w:t xml:space="preserve"> program</w:t>
      </w:r>
      <w:r w:rsidR="00517A84">
        <w:t xml:space="preserve"> update</w:t>
      </w:r>
      <w:r w:rsidR="001E5375">
        <w:t>s</w:t>
      </w:r>
      <w:r w:rsidR="005D285D">
        <w:t>, new applications.</w:t>
      </w:r>
      <w:r w:rsidR="0056134E">
        <w:t xml:space="preserve">  Allen King has applied for a historical marker for his home at 118 Hollis St., </w:t>
      </w:r>
      <w:r w:rsidR="004B76F6">
        <w:t>application was approved as presented by unanimous vote.  Deborah Burton was present at the meeting, inquired a</w:t>
      </w:r>
      <w:r w:rsidR="003013EF">
        <w:t>bout a plaque for her home, Joshua Vollmar and Tom Horsman to assist.  Two other applications are in flight.</w:t>
      </w:r>
    </w:p>
    <w:p w14:paraId="47450554" w14:textId="2843E95D" w:rsidR="0051167D" w:rsidRDefault="0047445A" w:rsidP="00ED1DBA">
      <w:pPr>
        <w:pStyle w:val="ListParagraph"/>
        <w:numPr>
          <w:ilvl w:val="0"/>
          <w:numId w:val="1"/>
        </w:numPr>
      </w:pPr>
      <w:r>
        <w:t xml:space="preserve">Michael </w:t>
      </w:r>
      <w:proofErr w:type="spellStart"/>
      <w:r>
        <w:t>Danti</w:t>
      </w:r>
      <w:proofErr w:type="spellEnd"/>
      <w:r>
        <w:t xml:space="preserve"> updated the Commission </w:t>
      </w:r>
      <w:proofErr w:type="gramStart"/>
      <w:r>
        <w:t>in regards to</w:t>
      </w:r>
      <w:proofErr w:type="gramEnd"/>
      <w:r>
        <w:t xml:space="preserve"> the project to clean the Bou</w:t>
      </w:r>
      <w:r w:rsidR="002943C5">
        <w:t xml:space="preserve">twell family grave markers in the cemetery.  Michael connected with Don Black who authorized the cleaning.  It will move forward </w:t>
      </w:r>
      <w:r w:rsidR="006207FF">
        <w:t>when we have a period with no rain (necessary for the chemicals to work properly).  Spot testing will be done to ensure no ill effect on the monument stone, none expected.</w:t>
      </w:r>
      <w:r w:rsidR="0056134E">
        <w:t xml:space="preserve">  Plantings may need to be moved.</w:t>
      </w:r>
    </w:p>
    <w:p w14:paraId="490CD37E" w14:textId="0A99B6D9" w:rsidR="00860B5D" w:rsidRDefault="00B22532" w:rsidP="001E5375">
      <w:pPr>
        <w:pStyle w:val="ListParagraph"/>
        <w:numPr>
          <w:ilvl w:val="0"/>
          <w:numId w:val="1"/>
        </w:numPr>
      </w:pPr>
      <w:r>
        <w:t>Groton Master Plan</w:t>
      </w:r>
      <w:r w:rsidR="00913026">
        <w:t xml:space="preserve"> discussion.</w:t>
      </w:r>
      <w:r w:rsidR="007776B7">
        <w:t xml:space="preserve">  Joshua Vollmar presented </w:t>
      </w:r>
      <w:proofErr w:type="gramStart"/>
      <w:r w:rsidR="007776B7">
        <w:t>a number of</w:t>
      </w:r>
      <w:proofErr w:type="gramEnd"/>
      <w:r w:rsidR="007776B7">
        <w:t xml:space="preserve"> </w:t>
      </w:r>
      <w:r w:rsidR="0098344C">
        <w:t>proposed objectives for</w:t>
      </w:r>
      <w:r w:rsidR="00F27EF2">
        <w:t xml:space="preserve"> the historic preservation portion of the Master Plan including:</w:t>
      </w:r>
    </w:p>
    <w:p w14:paraId="1A49234E" w14:textId="1CE49D01" w:rsidR="00F27EF2" w:rsidRDefault="00F27EF2" w:rsidP="00F27EF2">
      <w:pPr>
        <w:pStyle w:val="ListParagraph"/>
        <w:numPr>
          <w:ilvl w:val="1"/>
          <w:numId w:val="1"/>
        </w:numPr>
      </w:pPr>
      <w:r>
        <w:t>Increasing public awareness of/engagement with local history.</w:t>
      </w:r>
    </w:p>
    <w:p w14:paraId="70E0AA80" w14:textId="132C2D51" w:rsidR="00F27EF2" w:rsidRDefault="00F27EF2" w:rsidP="00F27EF2">
      <w:pPr>
        <w:pStyle w:val="ListParagraph"/>
        <w:numPr>
          <w:ilvl w:val="1"/>
          <w:numId w:val="1"/>
        </w:numPr>
      </w:pPr>
      <w:r>
        <w:t>Signage related to the 250</w:t>
      </w:r>
      <w:r w:rsidRPr="00F27EF2">
        <w:rPr>
          <w:vertAlign w:val="superscript"/>
        </w:rPr>
        <w:t>th</w:t>
      </w:r>
      <w:r>
        <w:t xml:space="preserve"> anniversary of the </w:t>
      </w:r>
      <w:r w:rsidR="006B365A">
        <w:t>American Revolution.</w:t>
      </w:r>
    </w:p>
    <w:p w14:paraId="5FADF06D" w14:textId="2BD51276" w:rsidR="006B365A" w:rsidRDefault="006B365A" w:rsidP="00F27EF2">
      <w:pPr>
        <w:pStyle w:val="ListParagraph"/>
        <w:numPr>
          <w:ilvl w:val="1"/>
          <w:numId w:val="1"/>
        </w:numPr>
      </w:pPr>
      <w:r>
        <w:t>Placing local historic districts on the National Register of Historic Places.</w:t>
      </w:r>
    </w:p>
    <w:p w14:paraId="20DF9FA4" w14:textId="0B1129D0" w:rsidR="006B365A" w:rsidRDefault="00852678" w:rsidP="00F27EF2">
      <w:pPr>
        <w:pStyle w:val="ListParagraph"/>
        <w:numPr>
          <w:ilvl w:val="1"/>
          <w:numId w:val="1"/>
        </w:numPr>
      </w:pPr>
      <w:r>
        <w:t>Improved protections for historic buildings.</w:t>
      </w:r>
    </w:p>
    <w:p w14:paraId="70F038A1" w14:textId="43362296" w:rsidR="00852678" w:rsidRDefault="00852678" w:rsidP="00F27EF2">
      <w:pPr>
        <w:pStyle w:val="ListParagraph"/>
        <w:numPr>
          <w:ilvl w:val="1"/>
          <w:numId w:val="1"/>
        </w:numPr>
      </w:pPr>
      <w:r>
        <w:t>Possibly expanding the historic districts working with the Historic District Commission</w:t>
      </w:r>
      <w:r w:rsidR="00AC0C1C">
        <w:t>.</w:t>
      </w:r>
    </w:p>
    <w:p w14:paraId="510A38A7" w14:textId="26C31B82" w:rsidR="00AC0C1C" w:rsidRDefault="00AC0C1C" w:rsidP="00F27EF2">
      <w:pPr>
        <w:pStyle w:val="ListParagraph"/>
        <w:numPr>
          <w:ilvl w:val="1"/>
          <w:numId w:val="1"/>
        </w:numPr>
      </w:pPr>
      <w:r>
        <w:t>Closing the loophole in the demolition delay bylaw related to offering structures to be moved in lieu of offering them for sale.</w:t>
      </w:r>
    </w:p>
    <w:p w14:paraId="613535BA" w14:textId="6A071E58" w:rsidR="00AC0C1C" w:rsidRDefault="00AC0C1C" w:rsidP="00F27EF2">
      <w:pPr>
        <w:pStyle w:val="ListParagraph"/>
        <w:numPr>
          <w:ilvl w:val="1"/>
          <w:numId w:val="1"/>
        </w:numPr>
      </w:pPr>
      <w:r>
        <w:t>Continue to steward historic monuments.</w:t>
      </w:r>
    </w:p>
    <w:p w14:paraId="36E13C47" w14:textId="2E15B4F1" w:rsidR="00AC0C1C" w:rsidRDefault="004F2F3D" w:rsidP="00F27EF2">
      <w:pPr>
        <w:pStyle w:val="ListParagraph"/>
        <w:numPr>
          <w:ilvl w:val="1"/>
          <w:numId w:val="1"/>
        </w:numPr>
      </w:pPr>
      <w:r>
        <w:t xml:space="preserve">Make local history more accessible by highlighting overlooked history and making more information regarding pre-colonial history available (with approval from indigenous </w:t>
      </w:r>
      <w:proofErr w:type="spellStart"/>
      <w:r>
        <w:t>constitutents</w:t>
      </w:r>
      <w:proofErr w:type="spellEnd"/>
      <w:r>
        <w:t>).</w:t>
      </w:r>
    </w:p>
    <w:p w14:paraId="0245B70A" w14:textId="145E6977" w:rsidR="0098344C" w:rsidRDefault="0098344C" w:rsidP="0098344C">
      <w:pPr>
        <w:pStyle w:val="ListParagraph"/>
      </w:pPr>
      <w:r>
        <w:t>A vote was taken to proceed with including the above objectives in the Master Plan, the vote passed unanimously.</w:t>
      </w:r>
    </w:p>
    <w:p w14:paraId="0CD8A6BA" w14:textId="1C583293" w:rsidR="00517A84" w:rsidRDefault="00B03B63" w:rsidP="00077410">
      <w:pPr>
        <w:pStyle w:val="ListParagraph"/>
        <w:numPr>
          <w:ilvl w:val="0"/>
          <w:numId w:val="1"/>
        </w:numPr>
      </w:pPr>
      <w:r>
        <w:lastRenderedPageBreak/>
        <w:t xml:space="preserve">Preservation/digitization of </w:t>
      </w:r>
      <w:r w:rsidR="00B44C74">
        <w:t xml:space="preserve">historical </w:t>
      </w:r>
      <w:r>
        <w:t>materials</w:t>
      </w:r>
      <w:r w:rsidR="007D12AB">
        <w:t>.</w:t>
      </w:r>
      <w:r w:rsidR="00051BC7">
        <w:t xml:space="preserve">  Gus </w:t>
      </w:r>
      <w:proofErr w:type="spellStart"/>
      <w:r w:rsidR="00051BC7">
        <w:t>Widmayer</w:t>
      </w:r>
      <w:proofErr w:type="spellEnd"/>
      <w:r w:rsidR="00051BC7">
        <w:t xml:space="preserve"> </w:t>
      </w:r>
      <w:r w:rsidR="009742DE">
        <w:t>unable to attend the meeting and update, pushed to September.</w:t>
      </w:r>
    </w:p>
    <w:p w14:paraId="4080355C" w14:textId="65D27A1B" w:rsidR="00E25F7C" w:rsidRPr="00CF284A" w:rsidRDefault="00E25F7C" w:rsidP="00077410">
      <w:pPr>
        <w:pStyle w:val="ListParagraph"/>
        <w:numPr>
          <w:ilvl w:val="0"/>
          <w:numId w:val="1"/>
        </w:numPr>
      </w:pPr>
      <w:r>
        <w:t>Old Meetinghouse updates</w:t>
      </w:r>
      <w:r w:rsidR="00E50B11">
        <w:t xml:space="preserve">.  </w:t>
      </w:r>
      <w:r w:rsidR="0056134E">
        <w:t>Allen King related that air conditioning may be added via. a mini split system.</w:t>
      </w:r>
    </w:p>
    <w:p w14:paraId="58CCCDA1" w14:textId="2BB77CC0" w:rsidR="007B6A0F" w:rsidRDefault="007B6A0F" w:rsidP="007B6A0F">
      <w:pPr>
        <w:pStyle w:val="ListParagraph"/>
        <w:numPr>
          <w:ilvl w:val="0"/>
          <w:numId w:val="1"/>
        </w:numPr>
      </w:pPr>
      <w:r>
        <w:t>Any topics not anticipated within 48 hours of the meeting</w:t>
      </w:r>
      <w:r w:rsidR="007D51B2">
        <w:t>.  Destination Groton may seek grant funding for historical signs or markers related to the 250</w:t>
      </w:r>
      <w:r w:rsidR="007D51B2" w:rsidRPr="007D51B2">
        <w:rPr>
          <w:vertAlign w:val="superscript"/>
        </w:rPr>
        <w:t>th</w:t>
      </w:r>
      <w:r w:rsidR="007D51B2">
        <w:t xml:space="preserve"> anniversary of the American Revolution</w:t>
      </w:r>
      <w:r w:rsidR="00A55846">
        <w:t xml:space="preserve"> and may seek to work with the Historical Commission on this.  Will be discussed at next meeting.</w:t>
      </w:r>
      <w:r w:rsidR="00613A81">
        <w:t xml:space="preserve"> </w:t>
      </w:r>
    </w:p>
    <w:p w14:paraId="67BC7C8D" w14:textId="01450310" w:rsidR="007B6A0F" w:rsidRDefault="007B6A0F" w:rsidP="007B6A0F">
      <w:pPr>
        <w:pStyle w:val="ListParagraph"/>
        <w:numPr>
          <w:ilvl w:val="0"/>
          <w:numId w:val="1"/>
        </w:numPr>
      </w:pPr>
      <w:r>
        <w:t>New business</w:t>
      </w:r>
      <w:r w:rsidR="0047445A">
        <w:t xml:space="preserve"> (none).</w:t>
      </w:r>
    </w:p>
    <w:p w14:paraId="7CDB82A9" w14:textId="23ABD8A0" w:rsidR="007B6A0F" w:rsidRDefault="0047445A" w:rsidP="007B6A0F">
      <w:pPr>
        <w:pStyle w:val="ListParagraph"/>
        <w:numPr>
          <w:ilvl w:val="0"/>
          <w:numId w:val="1"/>
        </w:numPr>
      </w:pPr>
      <w:r>
        <w:t>Next meeting scheduled for September 11, 7pm.</w:t>
      </w:r>
    </w:p>
    <w:p w14:paraId="17455C65" w14:textId="6907D14A" w:rsidR="007B6A0F" w:rsidRDefault="0067272A" w:rsidP="007B6A0F">
      <w:pPr>
        <w:pStyle w:val="ListParagraph"/>
        <w:numPr>
          <w:ilvl w:val="0"/>
          <w:numId w:val="1"/>
        </w:numPr>
      </w:pPr>
      <w:r>
        <w:t>Adjourn.</w:t>
      </w:r>
    </w:p>
    <w:sectPr w:rsidR="007B6A0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49E0" w14:textId="77777777" w:rsidR="00F742D6" w:rsidRDefault="00F742D6" w:rsidP="002E6CB6">
      <w:pPr>
        <w:spacing w:after="0" w:line="240" w:lineRule="auto"/>
      </w:pPr>
      <w:r>
        <w:separator/>
      </w:r>
    </w:p>
  </w:endnote>
  <w:endnote w:type="continuationSeparator" w:id="0">
    <w:p w14:paraId="2060E462" w14:textId="77777777" w:rsidR="00F742D6" w:rsidRDefault="00F742D6" w:rsidP="002E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55F8" w14:textId="003A349D" w:rsidR="002E6CB6" w:rsidRDefault="002E6C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4012780" wp14:editId="14F87FF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5d0472299be8ff9cbde54d3" descr="{&quot;HashCode&quot;:43920731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994BEF" w14:textId="7CCB3EA2" w:rsidR="002E6CB6" w:rsidRPr="002E6CB6" w:rsidRDefault="002E6CB6" w:rsidP="002E6CB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E6CB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12780" id="_x0000_t202" coordsize="21600,21600" o:spt="202" path="m,l,21600r21600,l21600,xe">
              <v:stroke joinstyle="miter"/>
              <v:path gradientshapeok="t" o:connecttype="rect"/>
            </v:shapetype>
            <v:shape id="MSIPCM35d0472299be8ff9cbde54d3" o:spid="_x0000_s1026" type="#_x0000_t202" alt="{&quot;HashCode&quot;:43920731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52994BEF" w14:textId="7CCB3EA2" w:rsidR="002E6CB6" w:rsidRPr="002E6CB6" w:rsidRDefault="002E6CB6" w:rsidP="002E6CB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E6CB6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2919" w14:textId="77777777" w:rsidR="00F742D6" w:rsidRDefault="00F742D6" w:rsidP="002E6CB6">
      <w:pPr>
        <w:spacing w:after="0" w:line="240" w:lineRule="auto"/>
      </w:pPr>
      <w:r>
        <w:separator/>
      </w:r>
    </w:p>
  </w:footnote>
  <w:footnote w:type="continuationSeparator" w:id="0">
    <w:p w14:paraId="4C65F17F" w14:textId="77777777" w:rsidR="00F742D6" w:rsidRDefault="00F742D6" w:rsidP="002E6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D2856"/>
    <w:multiLevelType w:val="hybridMultilevel"/>
    <w:tmpl w:val="C6B46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82388"/>
    <w:multiLevelType w:val="hybridMultilevel"/>
    <w:tmpl w:val="BB065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5114650">
    <w:abstractNumId w:val="0"/>
  </w:num>
  <w:num w:numId="2" w16cid:durableId="213813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0F"/>
    <w:rsid w:val="0000585E"/>
    <w:rsid w:val="00007B55"/>
    <w:rsid w:val="00041B7B"/>
    <w:rsid w:val="00047D86"/>
    <w:rsid w:val="00051BC7"/>
    <w:rsid w:val="00060CAD"/>
    <w:rsid w:val="0006147A"/>
    <w:rsid w:val="000670D1"/>
    <w:rsid w:val="00077410"/>
    <w:rsid w:val="00084C82"/>
    <w:rsid w:val="00096A9D"/>
    <w:rsid w:val="000B145A"/>
    <w:rsid w:val="000B2873"/>
    <w:rsid w:val="000B6C7B"/>
    <w:rsid w:val="000C2C68"/>
    <w:rsid w:val="000D676E"/>
    <w:rsid w:val="000F553C"/>
    <w:rsid w:val="00104384"/>
    <w:rsid w:val="0011199A"/>
    <w:rsid w:val="00112001"/>
    <w:rsid w:val="00112B41"/>
    <w:rsid w:val="001323B5"/>
    <w:rsid w:val="001324C4"/>
    <w:rsid w:val="00133775"/>
    <w:rsid w:val="00140263"/>
    <w:rsid w:val="00141C65"/>
    <w:rsid w:val="00172653"/>
    <w:rsid w:val="00181D9C"/>
    <w:rsid w:val="001A611B"/>
    <w:rsid w:val="001B403B"/>
    <w:rsid w:val="001D6F2F"/>
    <w:rsid w:val="001E5375"/>
    <w:rsid w:val="001E7AAF"/>
    <w:rsid w:val="001F62F2"/>
    <w:rsid w:val="0020434A"/>
    <w:rsid w:val="002118F5"/>
    <w:rsid w:val="00215B13"/>
    <w:rsid w:val="0022737A"/>
    <w:rsid w:val="0025019E"/>
    <w:rsid w:val="002605D8"/>
    <w:rsid w:val="002618D2"/>
    <w:rsid w:val="0027063D"/>
    <w:rsid w:val="0027084B"/>
    <w:rsid w:val="00276A6F"/>
    <w:rsid w:val="0028493D"/>
    <w:rsid w:val="002943C5"/>
    <w:rsid w:val="00297832"/>
    <w:rsid w:val="002A3324"/>
    <w:rsid w:val="002A36F8"/>
    <w:rsid w:val="002A7162"/>
    <w:rsid w:val="002C44F3"/>
    <w:rsid w:val="002E306E"/>
    <w:rsid w:val="002E4C97"/>
    <w:rsid w:val="002E6CB6"/>
    <w:rsid w:val="002F7642"/>
    <w:rsid w:val="003013EF"/>
    <w:rsid w:val="00307A8E"/>
    <w:rsid w:val="00323D49"/>
    <w:rsid w:val="003359F1"/>
    <w:rsid w:val="003366DC"/>
    <w:rsid w:val="003403F9"/>
    <w:rsid w:val="003416D9"/>
    <w:rsid w:val="00341D70"/>
    <w:rsid w:val="003436DE"/>
    <w:rsid w:val="003443A9"/>
    <w:rsid w:val="003564AF"/>
    <w:rsid w:val="00360996"/>
    <w:rsid w:val="00362370"/>
    <w:rsid w:val="00364CFE"/>
    <w:rsid w:val="00365E60"/>
    <w:rsid w:val="003723D6"/>
    <w:rsid w:val="00373F42"/>
    <w:rsid w:val="00375FD7"/>
    <w:rsid w:val="00377122"/>
    <w:rsid w:val="00390DCD"/>
    <w:rsid w:val="003B08FA"/>
    <w:rsid w:val="003B366A"/>
    <w:rsid w:val="003B3930"/>
    <w:rsid w:val="003B644D"/>
    <w:rsid w:val="003C19ED"/>
    <w:rsid w:val="003C1C4A"/>
    <w:rsid w:val="003C23FB"/>
    <w:rsid w:val="003C7AE8"/>
    <w:rsid w:val="003C7E5C"/>
    <w:rsid w:val="003D2B7E"/>
    <w:rsid w:val="003D74A4"/>
    <w:rsid w:val="003F4FEF"/>
    <w:rsid w:val="003F7867"/>
    <w:rsid w:val="00407FA6"/>
    <w:rsid w:val="00410541"/>
    <w:rsid w:val="00413BE3"/>
    <w:rsid w:val="00425066"/>
    <w:rsid w:val="00426623"/>
    <w:rsid w:val="004275A7"/>
    <w:rsid w:val="004319E6"/>
    <w:rsid w:val="00431D91"/>
    <w:rsid w:val="004406E5"/>
    <w:rsid w:val="00440CD2"/>
    <w:rsid w:val="00447E32"/>
    <w:rsid w:val="00454F3F"/>
    <w:rsid w:val="00455392"/>
    <w:rsid w:val="00465C1E"/>
    <w:rsid w:val="0047163E"/>
    <w:rsid w:val="0047445A"/>
    <w:rsid w:val="00474A55"/>
    <w:rsid w:val="00477269"/>
    <w:rsid w:val="00477A8F"/>
    <w:rsid w:val="00490D20"/>
    <w:rsid w:val="0049547A"/>
    <w:rsid w:val="00495526"/>
    <w:rsid w:val="00496792"/>
    <w:rsid w:val="004A749A"/>
    <w:rsid w:val="004B76F6"/>
    <w:rsid w:val="004C020C"/>
    <w:rsid w:val="004C3E35"/>
    <w:rsid w:val="004F1B69"/>
    <w:rsid w:val="004F2F3D"/>
    <w:rsid w:val="00504558"/>
    <w:rsid w:val="0051167D"/>
    <w:rsid w:val="00516CE2"/>
    <w:rsid w:val="00517A84"/>
    <w:rsid w:val="005235AC"/>
    <w:rsid w:val="00525370"/>
    <w:rsid w:val="00532A02"/>
    <w:rsid w:val="00535AB8"/>
    <w:rsid w:val="00537C86"/>
    <w:rsid w:val="00541C37"/>
    <w:rsid w:val="00556D7F"/>
    <w:rsid w:val="0056134E"/>
    <w:rsid w:val="00577AB6"/>
    <w:rsid w:val="005838C2"/>
    <w:rsid w:val="00584E75"/>
    <w:rsid w:val="0058604C"/>
    <w:rsid w:val="005860B8"/>
    <w:rsid w:val="005A326D"/>
    <w:rsid w:val="005B13C0"/>
    <w:rsid w:val="005C2084"/>
    <w:rsid w:val="005C3FE1"/>
    <w:rsid w:val="005D0DEA"/>
    <w:rsid w:val="005D0E83"/>
    <w:rsid w:val="005D1D87"/>
    <w:rsid w:val="005D285D"/>
    <w:rsid w:val="005E2212"/>
    <w:rsid w:val="005E59F2"/>
    <w:rsid w:val="005F31E6"/>
    <w:rsid w:val="006022C3"/>
    <w:rsid w:val="00605912"/>
    <w:rsid w:val="00613A81"/>
    <w:rsid w:val="00614D13"/>
    <w:rsid w:val="006176C2"/>
    <w:rsid w:val="006207FF"/>
    <w:rsid w:val="0063534C"/>
    <w:rsid w:val="00642DD3"/>
    <w:rsid w:val="0064430C"/>
    <w:rsid w:val="006537D5"/>
    <w:rsid w:val="0067272A"/>
    <w:rsid w:val="0067579C"/>
    <w:rsid w:val="00687793"/>
    <w:rsid w:val="006932B3"/>
    <w:rsid w:val="00697273"/>
    <w:rsid w:val="006A3105"/>
    <w:rsid w:val="006A5540"/>
    <w:rsid w:val="006B365A"/>
    <w:rsid w:val="006C2299"/>
    <w:rsid w:val="006E4CBC"/>
    <w:rsid w:val="006E6EC8"/>
    <w:rsid w:val="006F06C9"/>
    <w:rsid w:val="006F2FCC"/>
    <w:rsid w:val="00711D30"/>
    <w:rsid w:val="00726FB8"/>
    <w:rsid w:val="00736F52"/>
    <w:rsid w:val="00754E8A"/>
    <w:rsid w:val="0076187E"/>
    <w:rsid w:val="00766DF1"/>
    <w:rsid w:val="00767E73"/>
    <w:rsid w:val="00771C3F"/>
    <w:rsid w:val="0077666D"/>
    <w:rsid w:val="007776B7"/>
    <w:rsid w:val="00782E8B"/>
    <w:rsid w:val="00794A38"/>
    <w:rsid w:val="00797A02"/>
    <w:rsid w:val="007A43D6"/>
    <w:rsid w:val="007A7508"/>
    <w:rsid w:val="007B272E"/>
    <w:rsid w:val="007B4F3E"/>
    <w:rsid w:val="007B6A0F"/>
    <w:rsid w:val="007C535E"/>
    <w:rsid w:val="007C7F20"/>
    <w:rsid w:val="007D12AB"/>
    <w:rsid w:val="007D51B2"/>
    <w:rsid w:val="007D6EF4"/>
    <w:rsid w:val="007D7FAE"/>
    <w:rsid w:val="007E3C92"/>
    <w:rsid w:val="007E4A8D"/>
    <w:rsid w:val="007F17E6"/>
    <w:rsid w:val="007F1A57"/>
    <w:rsid w:val="00800EF7"/>
    <w:rsid w:val="00802503"/>
    <w:rsid w:val="0080432D"/>
    <w:rsid w:val="00810F26"/>
    <w:rsid w:val="008334EE"/>
    <w:rsid w:val="008424EB"/>
    <w:rsid w:val="008454D1"/>
    <w:rsid w:val="00852678"/>
    <w:rsid w:val="00860B5D"/>
    <w:rsid w:val="00864982"/>
    <w:rsid w:val="00875BAB"/>
    <w:rsid w:val="008771D9"/>
    <w:rsid w:val="00882915"/>
    <w:rsid w:val="00895AC7"/>
    <w:rsid w:val="008A0B01"/>
    <w:rsid w:val="008A4799"/>
    <w:rsid w:val="008A65DE"/>
    <w:rsid w:val="008B0A46"/>
    <w:rsid w:val="008C6542"/>
    <w:rsid w:val="008D3B27"/>
    <w:rsid w:val="008D538E"/>
    <w:rsid w:val="008E40A3"/>
    <w:rsid w:val="008F4197"/>
    <w:rsid w:val="00903BCC"/>
    <w:rsid w:val="00913026"/>
    <w:rsid w:val="009169BE"/>
    <w:rsid w:val="00922BD5"/>
    <w:rsid w:val="0093192E"/>
    <w:rsid w:val="009325B9"/>
    <w:rsid w:val="00934829"/>
    <w:rsid w:val="00936858"/>
    <w:rsid w:val="009374F9"/>
    <w:rsid w:val="0094623D"/>
    <w:rsid w:val="0094791A"/>
    <w:rsid w:val="009528FD"/>
    <w:rsid w:val="0096360C"/>
    <w:rsid w:val="00964990"/>
    <w:rsid w:val="009742DE"/>
    <w:rsid w:val="009748F5"/>
    <w:rsid w:val="0098344C"/>
    <w:rsid w:val="00994163"/>
    <w:rsid w:val="009C71B4"/>
    <w:rsid w:val="009E3308"/>
    <w:rsid w:val="009E42D6"/>
    <w:rsid w:val="009E4FE0"/>
    <w:rsid w:val="00A01D5A"/>
    <w:rsid w:val="00A05224"/>
    <w:rsid w:val="00A110AF"/>
    <w:rsid w:val="00A242A5"/>
    <w:rsid w:val="00A2606C"/>
    <w:rsid w:val="00A3052F"/>
    <w:rsid w:val="00A35A4D"/>
    <w:rsid w:val="00A37540"/>
    <w:rsid w:val="00A37B00"/>
    <w:rsid w:val="00A42E56"/>
    <w:rsid w:val="00A4325E"/>
    <w:rsid w:val="00A51EE6"/>
    <w:rsid w:val="00A541BD"/>
    <w:rsid w:val="00A55846"/>
    <w:rsid w:val="00A77E2A"/>
    <w:rsid w:val="00A85D04"/>
    <w:rsid w:val="00A974DF"/>
    <w:rsid w:val="00AA0207"/>
    <w:rsid w:val="00AB3318"/>
    <w:rsid w:val="00AC0C1C"/>
    <w:rsid w:val="00AC5606"/>
    <w:rsid w:val="00AD0E8B"/>
    <w:rsid w:val="00AD5253"/>
    <w:rsid w:val="00AE42CD"/>
    <w:rsid w:val="00AF2D15"/>
    <w:rsid w:val="00B03B63"/>
    <w:rsid w:val="00B1578B"/>
    <w:rsid w:val="00B22532"/>
    <w:rsid w:val="00B24B3F"/>
    <w:rsid w:val="00B2568F"/>
    <w:rsid w:val="00B319D0"/>
    <w:rsid w:val="00B33AF1"/>
    <w:rsid w:val="00B44C74"/>
    <w:rsid w:val="00B5014B"/>
    <w:rsid w:val="00B76B79"/>
    <w:rsid w:val="00B80FF0"/>
    <w:rsid w:val="00B81110"/>
    <w:rsid w:val="00B9061F"/>
    <w:rsid w:val="00B92237"/>
    <w:rsid w:val="00B94DE1"/>
    <w:rsid w:val="00BB79C3"/>
    <w:rsid w:val="00BC60C3"/>
    <w:rsid w:val="00BC61A2"/>
    <w:rsid w:val="00BD0729"/>
    <w:rsid w:val="00BD416D"/>
    <w:rsid w:val="00C10636"/>
    <w:rsid w:val="00C27AC2"/>
    <w:rsid w:val="00C324D0"/>
    <w:rsid w:val="00C46F1B"/>
    <w:rsid w:val="00C50775"/>
    <w:rsid w:val="00C52C79"/>
    <w:rsid w:val="00C70FC0"/>
    <w:rsid w:val="00C738BB"/>
    <w:rsid w:val="00C8073D"/>
    <w:rsid w:val="00C81D95"/>
    <w:rsid w:val="00C84C76"/>
    <w:rsid w:val="00C84F0E"/>
    <w:rsid w:val="00CA564A"/>
    <w:rsid w:val="00CB0B63"/>
    <w:rsid w:val="00CB63DC"/>
    <w:rsid w:val="00CD126B"/>
    <w:rsid w:val="00CD2E4E"/>
    <w:rsid w:val="00CF284A"/>
    <w:rsid w:val="00CF7395"/>
    <w:rsid w:val="00D05F5A"/>
    <w:rsid w:val="00D06CB6"/>
    <w:rsid w:val="00D10671"/>
    <w:rsid w:val="00D401DD"/>
    <w:rsid w:val="00D4405C"/>
    <w:rsid w:val="00D51B4A"/>
    <w:rsid w:val="00D61177"/>
    <w:rsid w:val="00D64392"/>
    <w:rsid w:val="00D65CD1"/>
    <w:rsid w:val="00D67E9C"/>
    <w:rsid w:val="00D7417A"/>
    <w:rsid w:val="00D80465"/>
    <w:rsid w:val="00D832D9"/>
    <w:rsid w:val="00D83BEE"/>
    <w:rsid w:val="00D91E0B"/>
    <w:rsid w:val="00DB011D"/>
    <w:rsid w:val="00DB2666"/>
    <w:rsid w:val="00DB53B9"/>
    <w:rsid w:val="00DC49E5"/>
    <w:rsid w:val="00DC5E9F"/>
    <w:rsid w:val="00DD1EE2"/>
    <w:rsid w:val="00DD39BA"/>
    <w:rsid w:val="00DE0D21"/>
    <w:rsid w:val="00DE5959"/>
    <w:rsid w:val="00E01CE9"/>
    <w:rsid w:val="00E023AB"/>
    <w:rsid w:val="00E05369"/>
    <w:rsid w:val="00E05949"/>
    <w:rsid w:val="00E07A62"/>
    <w:rsid w:val="00E158A0"/>
    <w:rsid w:val="00E16978"/>
    <w:rsid w:val="00E17B14"/>
    <w:rsid w:val="00E20227"/>
    <w:rsid w:val="00E25F7C"/>
    <w:rsid w:val="00E30A37"/>
    <w:rsid w:val="00E30C32"/>
    <w:rsid w:val="00E30E58"/>
    <w:rsid w:val="00E3584E"/>
    <w:rsid w:val="00E429C4"/>
    <w:rsid w:val="00E43E78"/>
    <w:rsid w:val="00E44987"/>
    <w:rsid w:val="00E50B11"/>
    <w:rsid w:val="00E57F1A"/>
    <w:rsid w:val="00E759BB"/>
    <w:rsid w:val="00E822AE"/>
    <w:rsid w:val="00E87D23"/>
    <w:rsid w:val="00E901E4"/>
    <w:rsid w:val="00E92A18"/>
    <w:rsid w:val="00E9364B"/>
    <w:rsid w:val="00EA1A55"/>
    <w:rsid w:val="00EA33F7"/>
    <w:rsid w:val="00EB4ABB"/>
    <w:rsid w:val="00EC43DD"/>
    <w:rsid w:val="00ED12BF"/>
    <w:rsid w:val="00ED1DBA"/>
    <w:rsid w:val="00ED4E50"/>
    <w:rsid w:val="00ED6994"/>
    <w:rsid w:val="00ED7B1C"/>
    <w:rsid w:val="00EE150D"/>
    <w:rsid w:val="00EE33DA"/>
    <w:rsid w:val="00EE50E6"/>
    <w:rsid w:val="00EE6E54"/>
    <w:rsid w:val="00EF2837"/>
    <w:rsid w:val="00F0377A"/>
    <w:rsid w:val="00F06254"/>
    <w:rsid w:val="00F0693B"/>
    <w:rsid w:val="00F07F09"/>
    <w:rsid w:val="00F1039B"/>
    <w:rsid w:val="00F1144A"/>
    <w:rsid w:val="00F11FD7"/>
    <w:rsid w:val="00F131FF"/>
    <w:rsid w:val="00F13AE9"/>
    <w:rsid w:val="00F1561D"/>
    <w:rsid w:val="00F22E79"/>
    <w:rsid w:val="00F26F58"/>
    <w:rsid w:val="00F27EF2"/>
    <w:rsid w:val="00F4530D"/>
    <w:rsid w:val="00F520A6"/>
    <w:rsid w:val="00F54FF8"/>
    <w:rsid w:val="00F64201"/>
    <w:rsid w:val="00F7109F"/>
    <w:rsid w:val="00F7132E"/>
    <w:rsid w:val="00F717E7"/>
    <w:rsid w:val="00F742D6"/>
    <w:rsid w:val="00F77954"/>
    <w:rsid w:val="00F77C51"/>
    <w:rsid w:val="00F82E09"/>
    <w:rsid w:val="00F83B27"/>
    <w:rsid w:val="00F91CD3"/>
    <w:rsid w:val="00FB00A2"/>
    <w:rsid w:val="00FB043B"/>
    <w:rsid w:val="00FC43F4"/>
    <w:rsid w:val="00FC5910"/>
    <w:rsid w:val="00FC7954"/>
    <w:rsid w:val="00FC7FF6"/>
    <w:rsid w:val="00FD1C6A"/>
    <w:rsid w:val="00FD6BB6"/>
    <w:rsid w:val="00FE2462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9F451"/>
  <w15:chartTrackingRefBased/>
  <w15:docId w15:val="{CCC3E9EC-E301-4206-BEFE-1979239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CB6"/>
  </w:style>
  <w:style w:type="paragraph" w:styleId="Footer">
    <w:name w:val="footer"/>
    <w:basedOn w:val="Normal"/>
    <w:link w:val="FooterChar"/>
    <w:uiPriority w:val="99"/>
    <w:unhideWhenUsed/>
    <w:rsid w:val="002E6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Theall, Aubrey</dc:creator>
  <cp:keywords/>
  <dc:description/>
  <cp:lastModifiedBy>Theall, Aubrey</cp:lastModifiedBy>
  <cp:revision>24</cp:revision>
  <cp:lastPrinted>2023-08-09T19:49:00Z</cp:lastPrinted>
  <dcterms:created xsi:type="dcterms:W3CDTF">2024-08-19T21:22:00Z</dcterms:created>
  <dcterms:modified xsi:type="dcterms:W3CDTF">2024-08-22T15:07:00Z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c63503-0fb3-4712-a32e-7ecb4b7d79e8_Enabled">
    <vt:lpwstr>true</vt:lpwstr>
  </property>
  <property fmtid="{D5CDD505-2E9C-101B-9397-08002B2CF9AE}" pid="3" name="MSIP_Label_88c63503-0fb3-4712-a32e-7ecb4b7d79e8_SetDate">
    <vt:lpwstr>2024-03-24T13:53:32Z</vt:lpwstr>
  </property>
  <property fmtid="{D5CDD505-2E9C-101B-9397-08002B2CF9AE}" pid="4" name="MSIP_Label_88c63503-0fb3-4712-a32e-7ecb4b7d79e8_Method">
    <vt:lpwstr>Standard</vt:lpwstr>
  </property>
  <property fmtid="{D5CDD505-2E9C-101B-9397-08002B2CF9AE}" pid="5" name="MSIP_Label_88c63503-0fb3-4712-a32e-7ecb4b7d79e8_Name">
    <vt:lpwstr>88c63503-0fb3-4712-a32e-7ecb4b7d79e8</vt:lpwstr>
  </property>
  <property fmtid="{D5CDD505-2E9C-101B-9397-08002B2CF9AE}" pid="6" name="MSIP_Label_88c63503-0fb3-4712-a32e-7ecb4b7d79e8_SiteId">
    <vt:lpwstr>d9da684f-2c03-432a-a7b6-ed714ffc7683</vt:lpwstr>
  </property>
  <property fmtid="{D5CDD505-2E9C-101B-9397-08002B2CF9AE}" pid="7" name="MSIP_Label_88c63503-0fb3-4712-a32e-7ecb4b7d79e8_ActionId">
    <vt:lpwstr>96837ae7-4757-47fd-84ec-29b389b44784</vt:lpwstr>
  </property>
  <property fmtid="{D5CDD505-2E9C-101B-9397-08002B2CF9AE}" pid="8" name="MSIP_Label_88c63503-0fb3-4712-a32e-7ecb4b7d79e8_ContentBits">
    <vt:lpwstr>2</vt:lpwstr>
  </property>
</Properties>
</file>