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8A44"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Groton Historical Commission</w:t>
      </w:r>
    </w:p>
    <w:p w14:paraId="65AD3A41"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Meeting Minutes</w:t>
      </w:r>
    </w:p>
    <w:p w14:paraId="41A0AA80"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July 27, 2022</w:t>
      </w:r>
    </w:p>
    <w:p w14:paraId="4BB9D700"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Virtual Meeting</w:t>
      </w:r>
    </w:p>
    <w:p w14:paraId="337A076C"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7PM</w:t>
      </w:r>
    </w:p>
    <w:p w14:paraId="6B7B8DB4" w14:textId="77777777" w:rsidR="00E6679F" w:rsidRPr="00E6679F" w:rsidRDefault="00E6679F" w:rsidP="00E6679F">
      <w:pPr>
        <w:rPr>
          <w:rFonts w:ascii="Times New Roman" w:eastAsia="Times New Roman" w:hAnsi="Times New Roman" w:cs="Times New Roman"/>
        </w:rPr>
      </w:pPr>
    </w:p>
    <w:p w14:paraId="7DF81990"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 xml:space="preserve">In Attendance: Aubrey </w:t>
      </w:r>
      <w:proofErr w:type="spellStart"/>
      <w:r w:rsidRPr="00E6679F">
        <w:rPr>
          <w:rFonts w:ascii="Times New Roman" w:eastAsia="Times New Roman" w:hAnsi="Times New Roman" w:cs="Times New Roman"/>
        </w:rPr>
        <w:t>Theall</w:t>
      </w:r>
      <w:proofErr w:type="spellEnd"/>
      <w:r w:rsidRPr="00E6679F">
        <w:rPr>
          <w:rFonts w:ascii="Times New Roman" w:eastAsia="Times New Roman" w:hAnsi="Times New Roman" w:cs="Times New Roman"/>
        </w:rPr>
        <w:t>, George Wheatley, Allen King, Joshua Vollmar, Bob DeGroot</w:t>
      </w:r>
    </w:p>
    <w:p w14:paraId="31F9AE29" w14:textId="20BFDB75"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 xml:space="preserve">Absent: Michael </w:t>
      </w:r>
      <w:proofErr w:type="spellStart"/>
      <w:r w:rsidRPr="00E6679F">
        <w:rPr>
          <w:rFonts w:ascii="Times New Roman" w:eastAsia="Times New Roman" w:hAnsi="Times New Roman" w:cs="Times New Roman"/>
        </w:rPr>
        <w:t>L</w:t>
      </w:r>
      <w:r w:rsidR="00D66FE0">
        <w:rPr>
          <w:rFonts w:ascii="Times New Roman" w:eastAsia="Times New Roman" w:hAnsi="Times New Roman" w:cs="Times New Roman"/>
        </w:rPr>
        <w:t>a</w:t>
      </w:r>
      <w:r w:rsidRPr="00E6679F">
        <w:rPr>
          <w:rFonts w:ascii="Times New Roman" w:eastAsia="Times New Roman" w:hAnsi="Times New Roman" w:cs="Times New Roman"/>
        </w:rPr>
        <w:t>Terz</w:t>
      </w:r>
      <w:proofErr w:type="spellEnd"/>
      <w:r w:rsidRPr="00E6679F">
        <w:rPr>
          <w:rFonts w:ascii="Times New Roman" w:eastAsia="Times New Roman" w:hAnsi="Times New Roman" w:cs="Times New Roman"/>
        </w:rPr>
        <w:t xml:space="preserve">, Michael </w:t>
      </w:r>
      <w:proofErr w:type="spellStart"/>
      <w:r w:rsidRPr="00E6679F">
        <w:rPr>
          <w:rFonts w:ascii="Times New Roman" w:eastAsia="Times New Roman" w:hAnsi="Times New Roman" w:cs="Times New Roman"/>
        </w:rPr>
        <w:t>Danti</w:t>
      </w:r>
      <w:proofErr w:type="spellEnd"/>
    </w:p>
    <w:p w14:paraId="529B36AE"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Guest: Bob Anderson</w:t>
      </w:r>
    </w:p>
    <w:p w14:paraId="278D9E9C" w14:textId="77777777" w:rsidR="00E6679F" w:rsidRPr="00E6679F" w:rsidRDefault="00E6679F" w:rsidP="00E6679F">
      <w:pPr>
        <w:rPr>
          <w:rFonts w:ascii="Times New Roman" w:eastAsia="Times New Roman" w:hAnsi="Times New Roman" w:cs="Times New Roman"/>
        </w:rPr>
      </w:pPr>
    </w:p>
    <w:p w14:paraId="7F0A81A3"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1. Meeting called to order at 7:16PM</w:t>
      </w:r>
    </w:p>
    <w:p w14:paraId="511C488B" w14:textId="77777777" w:rsidR="00E6679F" w:rsidRPr="00E6679F" w:rsidRDefault="00E6679F" w:rsidP="00E6679F">
      <w:pPr>
        <w:rPr>
          <w:rFonts w:ascii="Times New Roman" w:eastAsia="Times New Roman" w:hAnsi="Times New Roman" w:cs="Times New Roman"/>
        </w:rPr>
      </w:pPr>
    </w:p>
    <w:p w14:paraId="4517DFED"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 xml:space="preserve">2. Report from Michael </w:t>
      </w:r>
      <w:proofErr w:type="spellStart"/>
      <w:r w:rsidRPr="00E6679F">
        <w:rPr>
          <w:rFonts w:ascii="Times New Roman" w:eastAsia="Times New Roman" w:hAnsi="Times New Roman" w:cs="Times New Roman"/>
        </w:rPr>
        <w:t>Danti</w:t>
      </w:r>
      <w:proofErr w:type="spellEnd"/>
      <w:r w:rsidRPr="00E6679F">
        <w:rPr>
          <w:rFonts w:ascii="Times New Roman" w:eastAsia="Times New Roman" w:hAnsi="Times New Roman" w:cs="Times New Roman"/>
        </w:rPr>
        <w:t xml:space="preserve"> is continued.</w:t>
      </w:r>
    </w:p>
    <w:p w14:paraId="3FF6625C" w14:textId="77777777" w:rsidR="00E6679F" w:rsidRPr="00E6679F" w:rsidRDefault="00E6679F" w:rsidP="00E6679F">
      <w:pPr>
        <w:rPr>
          <w:rFonts w:ascii="Times New Roman" w:eastAsia="Times New Roman" w:hAnsi="Times New Roman" w:cs="Times New Roman"/>
        </w:rPr>
      </w:pPr>
    </w:p>
    <w:p w14:paraId="6A284666"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 xml:space="preserve">3. Prescott House update: Aubrey: Roof inspection done recently with Richard </w:t>
      </w:r>
      <w:proofErr w:type="spellStart"/>
      <w:r w:rsidRPr="00E6679F">
        <w:rPr>
          <w:rFonts w:ascii="Times New Roman" w:eastAsia="Times New Roman" w:hAnsi="Times New Roman" w:cs="Times New Roman"/>
        </w:rPr>
        <w:t>Chilcoat</w:t>
      </w:r>
      <w:proofErr w:type="spellEnd"/>
      <w:r w:rsidRPr="00E6679F">
        <w:rPr>
          <w:rFonts w:ascii="Times New Roman" w:eastAsia="Times New Roman" w:hAnsi="Times New Roman" w:cs="Times New Roman"/>
        </w:rPr>
        <w:t>, and a local roofer.  They determine that the roof is near the end of its useful life; probably 2-3 years left. No obvious water intrusion is observed. Bob Anderson informs the committee that Groton Hill's benefactor has offered to fund the demolition of Prescott House. Groton Hill has determined that they do not have the revenues needed to preserve the home; feels the only option is demolition.</w:t>
      </w:r>
    </w:p>
    <w:p w14:paraId="2621B53C" w14:textId="77777777" w:rsidR="00E6679F" w:rsidRPr="00E6679F" w:rsidRDefault="00E6679F" w:rsidP="00E6679F">
      <w:pPr>
        <w:rPr>
          <w:rFonts w:ascii="Times New Roman" w:eastAsia="Times New Roman" w:hAnsi="Times New Roman" w:cs="Times New Roman"/>
        </w:rPr>
      </w:pPr>
    </w:p>
    <w:p w14:paraId="76329423" w14:textId="09D2603A" w:rsidR="00E6679F" w:rsidRPr="00E6679F" w:rsidRDefault="00E6679F" w:rsidP="00E6679F">
      <w:pPr>
        <w:rPr>
          <w:rFonts w:ascii="Times New Roman" w:eastAsia="Times New Roman" w:hAnsi="Times New Roman" w:cs="Times New Roman"/>
        </w:rPr>
      </w:pPr>
      <w:proofErr w:type="spellStart"/>
      <w:r w:rsidRPr="00E6679F">
        <w:rPr>
          <w:rFonts w:ascii="Times New Roman" w:eastAsia="Times New Roman" w:hAnsi="Times New Roman" w:cs="Times New Roman"/>
        </w:rPr>
        <w:t>Hist</w:t>
      </w:r>
      <w:r w:rsidR="008661A9">
        <w:rPr>
          <w:rFonts w:ascii="Times New Roman" w:eastAsia="Times New Roman" w:hAnsi="Times New Roman" w:cs="Times New Roman"/>
        </w:rPr>
        <w:t>c</w:t>
      </w:r>
      <w:r w:rsidRPr="00E6679F">
        <w:rPr>
          <w:rFonts w:ascii="Times New Roman" w:eastAsia="Times New Roman" w:hAnsi="Times New Roman" w:cs="Times New Roman"/>
        </w:rPr>
        <w:t>omm</w:t>
      </w:r>
      <w:proofErr w:type="spellEnd"/>
      <w:r w:rsidRPr="00E6679F">
        <w:rPr>
          <w:rFonts w:ascii="Times New Roman" w:eastAsia="Times New Roman" w:hAnsi="Times New Roman" w:cs="Times New Roman"/>
        </w:rPr>
        <w:t xml:space="preserve"> members offer comments: Joshua is opposed to demolition, Allen has no comments, Aubrey is opposed, Bob DeGroot is opposed.  Bob Anderson comments that his committee has looked into giving the house away, and many other options.  In their view, none were practical. </w:t>
      </w:r>
      <w:proofErr w:type="spellStart"/>
      <w:r w:rsidRPr="00E6679F">
        <w:rPr>
          <w:rFonts w:ascii="Times New Roman" w:eastAsia="Times New Roman" w:hAnsi="Times New Roman" w:cs="Times New Roman"/>
        </w:rPr>
        <w:t>Histcomm</w:t>
      </w:r>
      <w:proofErr w:type="spellEnd"/>
      <w:r w:rsidRPr="00E6679F">
        <w:rPr>
          <w:rFonts w:ascii="Times New Roman" w:eastAsia="Times New Roman" w:hAnsi="Times New Roman" w:cs="Times New Roman"/>
        </w:rPr>
        <w:t xml:space="preserve"> asks if the demolition money that's been pledged can be redirected for preservation.  Bob Anderson said no, they can't.  Bob Anderson indicated that his committee is planning to move forward with demolition soon as the availability of funding from their benefactor is time sensitive. Joshua warns that Groton Hill does not want the bad PR that will come from the demo of Prescott House. Aubrey suggests a public hearing ASAP.</w:t>
      </w:r>
    </w:p>
    <w:p w14:paraId="0D69FEA6" w14:textId="77777777" w:rsidR="00E6679F" w:rsidRPr="00E6679F" w:rsidRDefault="00E6679F" w:rsidP="00E6679F">
      <w:pPr>
        <w:rPr>
          <w:rFonts w:ascii="Times New Roman" w:eastAsia="Times New Roman" w:hAnsi="Times New Roman" w:cs="Times New Roman"/>
        </w:rPr>
      </w:pPr>
    </w:p>
    <w:p w14:paraId="365AEA91"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Anna Eliot joins the meeting.  She suggests an application to CPC to request funding for a feasibility study to determine options for preservation of Prescott House. Anna asks the timeframe for demolition.  Bob Anderson indicates sometime in the next 1-2 months.</w:t>
      </w:r>
    </w:p>
    <w:p w14:paraId="58E5825C" w14:textId="77777777" w:rsidR="00E6679F" w:rsidRPr="00E6679F" w:rsidRDefault="00E6679F" w:rsidP="00E6679F">
      <w:pPr>
        <w:rPr>
          <w:rFonts w:ascii="Times New Roman" w:eastAsia="Times New Roman" w:hAnsi="Times New Roman" w:cs="Times New Roman"/>
        </w:rPr>
      </w:pPr>
    </w:p>
    <w:p w14:paraId="77C6DA69"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4. Old Meeting House update: Allen describes recent repair work on one of the clock faces. Describes the activities around Marion Stoddard Day, and a recent plaque unveiling for the National Register designation.</w:t>
      </w:r>
    </w:p>
    <w:p w14:paraId="22B5E9EE" w14:textId="77777777" w:rsidR="00E6679F" w:rsidRPr="00E6679F" w:rsidRDefault="00E6679F" w:rsidP="00E6679F">
      <w:pPr>
        <w:rPr>
          <w:rFonts w:ascii="Times New Roman" w:eastAsia="Times New Roman" w:hAnsi="Times New Roman" w:cs="Times New Roman"/>
        </w:rPr>
      </w:pPr>
    </w:p>
    <w:p w14:paraId="37DC05A3"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5. Report on Prescott Stone is continued b/c George is having technical problems with his Zoom connection.</w:t>
      </w:r>
    </w:p>
    <w:p w14:paraId="0ED0FE35" w14:textId="77777777" w:rsidR="00E6679F" w:rsidRPr="00E6679F" w:rsidRDefault="00E6679F" w:rsidP="00E6679F">
      <w:pPr>
        <w:rPr>
          <w:rFonts w:ascii="Times New Roman" w:eastAsia="Times New Roman" w:hAnsi="Times New Roman" w:cs="Times New Roman"/>
        </w:rPr>
      </w:pPr>
    </w:p>
    <w:p w14:paraId="02B4EF61"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6. New Topics: Committee discusses possible public hearing on Prescott House, and the need to look into current demolition delay status of this property.</w:t>
      </w:r>
    </w:p>
    <w:p w14:paraId="72501196" w14:textId="77777777" w:rsidR="00E6679F" w:rsidRPr="00E6679F" w:rsidRDefault="00E6679F" w:rsidP="00E6679F">
      <w:pPr>
        <w:rPr>
          <w:rFonts w:ascii="Times New Roman" w:eastAsia="Times New Roman" w:hAnsi="Times New Roman" w:cs="Times New Roman"/>
        </w:rPr>
      </w:pPr>
    </w:p>
    <w:p w14:paraId="04BF8DED"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 xml:space="preserve">7. New Business: Aubrey suggests that we create a job description for the Vice Chair role on </w:t>
      </w:r>
      <w:proofErr w:type="spellStart"/>
      <w:r w:rsidRPr="00E6679F">
        <w:rPr>
          <w:rFonts w:ascii="Times New Roman" w:eastAsia="Times New Roman" w:hAnsi="Times New Roman" w:cs="Times New Roman"/>
        </w:rPr>
        <w:t>HistComm</w:t>
      </w:r>
      <w:proofErr w:type="spellEnd"/>
      <w:r w:rsidRPr="00E6679F">
        <w:rPr>
          <w:rFonts w:ascii="Times New Roman" w:eastAsia="Times New Roman" w:hAnsi="Times New Roman" w:cs="Times New Roman"/>
        </w:rPr>
        <w:t>. Committee agrees.</w:t>
      </w:r>
    </w:p>
    <w:p w14:paraId="43B46CD4" w14:textId="77777777" w:rsidR="00E6679F" w:rsidRPr="00E6679F" w:rsidRDefault="00E6679F" w:rsidP="00E6679F">
      <w:pPr>
        <w:rPr>
          <w:rFonts w:ascii="Times New Roman" w:eastAsia="Times New Roman" w:hAnsi="Times New Roman" w:cs="Times New Roman"/>
        </w:rPr>
      </w:pPr>
    </w:p>
    <w:p w14:paraId="7BBFCF8A" w14:textId="77777777" w:rsidR="00E6679F" w:rsidRPr="00E6679F" w:rsidRDefault="00E6679F" w:rsidP="00E6679F">
      <w:pPr>
        <w:rPr>
          <w:rFonts w:ascii="Times New Roman" w:eastAsia="Times New Roman" w:hAnsi="Times New Roman" w:cs="Times New Roman"/>
        </w:rPr>
      </w:pPr>
      <w:r w:rsidRPr="00E6679F">
        <w:rPr>
          <w:rFonts w:ascii="Times New Roman" w:eastAsia="Times New Roman" w:hAnsi="Times New Roman" w:cs="Times New Roman"/>
        </w:rPr>
        <w:t>8. Motion to adjourn made by Allen King, second by Joshua Vollmar.  Roll call vote is unanimous 5-0 in favor.  Meeting adjourned at 8:15PM.</w:t>
      </w:r>
    </w:p>
    <w:p w14:paraId="7B9E6F70" w14:textId="77777777" w:rsidR="00234065" w:rsidRDefault="00000000"/>
    <w:sectPr w:rsidR="00234065" w:rsidSect="00A8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9F"/>
    <w:rsid w:val="00300515"/>
    <w:rsid w:val="008661A9"/>
    <w:rsid w:val="00A85947"/>
    <w:rsid w:val="00D66FE0"/>
    <w:rsid w:val="00DF0EED"/>
    <w:rsid w:val="00E6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7070"/>
  <w15:chartTrackingRefBased/>
  <w15:docId w15:val="{BE7B4510-CD6C-3644-82A3-99958568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4154">
      <w:bodyDiv w:val="1"/>
      <w:marLeft w:val="0"/>
      <w:marRight w:val="0"/>
      <w:marTop w:val="0"/>
      <w:marBottom w:val="0"/>
      <w:divBdr>
        <w:top w:val="none" w:sz="0" w:space="0" w:color="auto"/>
        <w:left w:val="none" w:sz="0" w:space="0" w:color="auto"/>
        <w:bottom w:val="none" w:sz="0" w:space="0" w:color="auto"/>
        <w:right w:val="none" w:sz="0" w:space="0" w:color="auto"/>
      </w:divBdr>
      <w:divsChild>
        <w:div w:id="2088916113">
          <w:marLeft w:val="0"/>
          <w:marRight w:val="0"/>
          <w:marTop w:val="0"/>
          <w:marBottom w:val="0"/>
          <w:divBdr>
            <w:top w:val="none" w:sz="0" w:space="0" w:color="auto"/>
            <w:left w:val="none" w:sz="0" w:space="0" w:color="auto"/>
            <w:bottom w:val="none" w:sz="0" w:space="0" w:color="auto"/>
            <w:right w:val="none" w:sz="0" w:space="0" w:color="auto"/>
          </w:divBdr>
        </w:div>
        <w:div w:id="1651792532">
          <w:marLeft w:val="0"/>
          <w:marRight w:val="0"/>
          <w:marTop w:val="0"/>
          <w:marBottom w:val="0"/>
          <w:divBdr>
            <w:top w:val="none" w:sz="0" w:space="0" w:color="auto"/>
            <w:left w:val="none" w:sz="0" w:space="0" w:color="auto"/>
            <w:bottom w:val="none" w:sz="0" w:space="0" w:color="auto"/>
            <w:right w:val="none" w:sz="0" w:space="0" w:color="auto"/>
          </w:divBdr>
        </w:div>
        <w:div w:id="46608471">
          <w:marLeft w:val="0"/>
          <w:marRight w:val="0"/>
          <w:marTop w:val="0"/>
          <w:marBottom w:val="0"/>
          <w:divBdr>
            <w:top w:val="none" w:sz="0" w:space="0" w:color="auto"/>
            <w:left w:val="none" w:sz="0" w:space="0" w:color="auto"/>
            <w:bottom w:val="none" w:sz="0" w:space="0" w:color="auto"/>
            <w:right w:val="none" w:sz="0" w:space="0" w:color="auto"/>
          </w:divBdr>
        </w:div>
        <w:div w:id="269092512">
          <w:marLeft w:val="0"/>
          <w:marRight w:val="0"/>
          <w:marTop w:val="0"/>
          <w:marBottom w:val="0"/>
          <w:divBdr>
            <w:top w:val="none" w:sz="0" w:space="0" w:color="auto"/>
            <w:left w:val="none" w:sz="0" w:space="0" w:color="auto"/>
            <w:bottom w:val="none" w:sz="0" w:space="0" w:color="auto"/>
            <w:right w:val="none" w:sz="0" w:space="0" w:color="auto"/>
          </w:divBdr>
        </w:div>
        <w:div w:id="851645249">
          <w:marLeft w:val="0"/>
          <w:marRight w:val="0"/>
          <w:marTop w:val="0"/>
          <w:marBottom w:val="0"/>
          <w:divBdr>
            <w:top w:val="none" w:sz="0" w:space="0" w:color="auto"/>
            <w:left w:val="none" w:sz="0" w:space="0" w:color="auto"/>
            <w:bottom w:val="none" w:sz="0" w:space="0" w:color="auto"/>
            <w:right w:val="none" w:sz="0" w:space="0" w:color="auto"/>
          </w:divBdr>
        </w:div>
        <w:div w:id="526912176">
          <w:marLeft w:val="0"/>
          <w:marRight w:val="0"/>
          <w:marTop w:val="0"/>
          <w:marBottom w:val="0"/>
          <w:divBdr>
            <w:top w:val="none" w:sz="0" w:space="0" w:color="auto"/>
            <w:left w:val="none" w:sz="0" w:space="0" w:color="auto"/>
            <w:bottom w:val="none" w:sz="0" w:space="0" w:color="auto"/>
            <w:right w:val="none" w:sz="0" w:space="0" w:color="auto"/>
          </w:divBdr>
        </w:div>
        <w:div w:id="151024085">
          <w:marLeft w:val="0"/>
          <w:marRight w:val="0"/>
          <w:marTop w:val="0"/>
          <w:marBottom w:val="0"/>
          <w:divBdr>
            <w:top w:val="none" w:sz="0" w:space="0" w:color="auto"/>
            <w:left w:val="none" w:sz="0" w:space="0" w:color="auto"/>
            <w:bottom w:val="none" w:sz="0" w:space="0" w:color="auto"/>
            <w:right w:val="none" w:sz="0" w:space="0" w:color="auto"/>
          </w:divBdr>
        </w:div>
        <w:div w:id="394157945">
          <w:marLeft w:val="0"/>
          <w:marRight w:val="0"/>
          <w:marTop w:val="0"/>
          <w:marBottom w:val="0"/>
          <w:divBdr>
            <w:top w:val="none" w:sz="0" w:space="0" w:color="auto"/>
            <w:left w:val="none" w:sz="0" w:space="0" w:color="auto"/>
            <w:bottom w:val="none" w:sz="0" w:space="0" w:color="auto"/>
            <w:right w:val="none" w:sz="0" w:space="0" w:color="auto"/>
          </w:divBdr>
        </w:div>
        <w:div w:id="1304970759">
          <w:marLeft w:val="0"/>
          <w:marRight w:val="0"/>
          <w:marTop w:val="0"/>
          <w:marBottom w:val="0"/>
          <w:divBdr>
            <w:top w:val="none" w:sz="0" w:space="0" w:color="auto"/>
            <w:left w:val="none" w:sz="0" w:space="0" w:color="auto"/>
            <w:bottom w:val="none" w:sz="0" w:space="0" w:color="auto"/>
            <w:right w:val="none" w:sz="0" w:space="0" w:color="auto"/>
          </w:divBdr>
        </w:div>
        <w:div w:id="233243487">
          <w:marLeft w:val="0"/>
          <w:marRight w:val="0"/>
          <w:marTop w:val="0"/>
          <w:marBottom w:val="0"/>
          <w:divBdr>
            <w:top w:val="none" w:sz="0" w:space="0" w:color="auto"/>
            <w:left w:val="none" w:sz="0" w:space="0" w:color="auto"/>
            <w:bottom w:val="none" w:sz="0" w:space="0" w:color="auto"/>
            <w:right w:val="none" w:sz="0" w:space="0" w:color="auto"/>
          </w:divBdr>
        </w:div>
        <w:div w:id="1655182710">
          <w:marLeft w:val="0"/>
          <w:marRight w:val="0"/>
          <w:marTop w:val="0"/>
          <w:marBottom w:val="0"/>
          <w:divBdr>
            <w:top w:val="none" w:sz="0" w:space="0" w:color="auto"/>
            <w:left w:val="none" w:sz="0" w:space="0" w:color="auto"/>
            <w:bottom w:val="none" w:sz="0" w:space="0" w:color="auto"/>
            <w:right w:val="none" w:sz="0" w:space="0" w:color="auto"/>
          </w:divBdr>
        </w:div>
        <w:div w:id="1317567886">
          <w:marLeft w:val="0"/>
          <w:marRight w:val="0"/>
          <w:marTop w:val="0"/>
          <w:marBottom w:val="0"/>
          <w:divBdr>
            <w:top w:val="none" w:sz="0" w:space="0" w:color="auto"/>
            <w:left w:val="none" w:sz="0" w:space="0" w:color="auto"/>
            <w:bottom w:val="none" w:sz="0" w:space="0" w:color="auto"/>
            <w:right w:val="none" w:sz="0" w:space="0" w:color="auto"/>
          </w:divBdr>
        </w:div>
        <w:div w:id="1498571695">
          <w:marLeft w:val="0"/>
          <w:marRight w:val="0"/>
          <w:marTop w:val="0"/>
          <w:marBottom w:val="0"/>
          <w:divBdr>
            <w:top w:val="none" w:sz="0" w:space="0" w:color="auto"/>
            <w:left w:val="none" w:sz="0" w:space="0" w:color="auto"/>
            <w:bottom w:val="none" w:sz="0" w:space="0" w:color="auto"/>
            <w:right w:val="none" w:sz="0" w:space="0" w:color="auto"/>
          </w:divBdr>
        </w:div>
        <w:div w:id="1393770006">
          <w:marLeft w:val="0"/>
          <w:marRight w:val="0"/>
          <w:marTop w:val="0"/>
          <w:marBottom w:val="0"/>
          <w:divBdr>
            <w:top w:val="none" w:sz="0" w:space="0" w:color="auto"/>
            <w:left w:val="none" w:sz="0" w:space="0" w:color="auto"/>
            <w:bottom w:val="none" w:sz="0" w:space="0" w:color="auto"/>
            <w:right w:val="none" w:sz="0" w:space="0" w:color="auto"/>
          </w:divBdr>
        </w:div>
        <w:div w:id="1626152466">
          <w:marLeft w:val="0"/>
          <w:marRight w:val="0"/>
          <w:marTop w:val="0"/>
          <w:marBottom w:val="0"/>
          <w:divBdr>
            <w:top w:val="none" w:sz="0" w:space="0" w:color="auto"/>
            <w:left w:val="none" w:sz="0" w:space="0" w:color="auto"/>
            <w:bottom w:val="none" w:sz="0" w:space="0" w:color="auto"/>
            <w:right w:val="none" w:sz="0" w:space="0" w:color="auto"/>
          </w:divBdr>
        </w:div>
        <w:div w:id="951791306">
          <w:marLeft w:val="0"/>
          <w:marRight w:val="0"/>
          <w:marTop w:val="0"/>
          <w:marBottom w:val="0"/>
          <w:divBdr>
            <w:top w:val="none" w:sz="0" w:space="0" w:color="auto"/>
            <w:left w:val="none" w:sz="0" w:space="0" w:color="auto"/>
            <w:bottom w:val="none" w:sz="0" w:space="0" w:color="auto"/>
            <w:right w:val="none" w:sz="0" w:space="0" w:color="auto"/>
          </w:divBdr>
        </w:div>
        <w:div w:id="2142381380">
          <w:marLeft w:val="0"/>
          <w:marRight w:val="0"/>
          <w:marTop w:val="0"/>
          <w:marBottom w:val="0"/>
          <w:divBdr>
            <w:top w:val="none" w:sz="0" w:space="0" w:color="auto"/>
            <w:left w:val="none" w:sz="0" w:space="0" w:color="auto"/>
            <w:bottom w:val="none" w:sz="0" w:space="0" w:color="auto"/>
            <w:right w:val="none" w:sz="0" w:space="0" w:color="auto"/>
          </w:divBdr>
        </w:div>
        <w:div w:id="615336946">
          <w:marLeft w:val="0"/>
          <w:marRight w:val="0"/>
          <w:marTop w:val="0"/>
          <w:marBottom w:val="0"/>
          <w:divBdr>
            <w:top w:val="none" w:sz="0" w:space="0" w:color="auto"/>
            <w:left w:val="none" w:sz="0" w:space="0" w:color="auto"/>
            <w:bottom w:val="none" w:sz="0" w:space="0" w:color="auto"/>
            <w:right w:val="none" w:sz="0" w:space="0" w:color="auto"/>
          </w:divBdr>
        </w:div>
        <w:div w:id="815681951">
          <w:marLeft w:val="0"/>
          <w:marRight w:val="0"/>
          <w:marTop w:val="0"/>
          <w:marBottom w:val="0"/>
          <w:divBdr>
            <w:top w:val="none" w:sz="0" w:space="0" w:color="auto"/>
            <w:left w:val="none" w:sz="0" w:space="0" w:color="auto"/>
            <w:bottom w:val="none" w:sz="0" w:space="0" w:color="auto"/>
            <w:right w:val="none" w:sz="0" w:space="0" w:color="auto"/>
          </w:divBdr>
        </w:div>
        <w:div w:id="1928153045">
          <w:marLeft w:val="0"/>
          <w:marRight w:val="0"/>
          <w:marTop w:val="0"/>
          <w:marBottom w:val="0"/>
          <w:divBdr>
            <w:top w:val="none" w:sz="0" w:space="0" w:color="auto"/>
            <w:left w:val="none" w:sz="0" w:space="0" w:color="auto"/>
            <w:bottom w:val="none" w:sz="0" w:space="0" w:color="auto"/>
            <w:right w:val="none" w:sz="0" w:space="0" w:color="auto"/>
          </w:divBdr>
        </w:div>
        <w:div w:id="1094790172">
          <w:marLeft w:val="0"/>
          <w:marRight w:val="0"/>
          <w:marTop w:val="0"/>
          <w:marBottom w:val="0"/>
          <w:divBdr>
            <w:top w:val="none" w:sz="0" w:space="0" w:color="auto"/>
            <w:left w:val="none" w:sz="0" w:space="0" w:color="auto"/>
            <w:bottom w:val="none" w:sz="0" w:space="0" w:color="auto"/>
            <w:right w:val="none" w:sz="0" w:space="0" w:color="auto"/>
          </w:divBdr>
        </w:div>
        <w:div w:id="913052882">
          <w:marLeft w:val="0"/>
          <w:marRight w:val="0"/>
          <w:marTop w:val="0"/>
          <w:marBottom w:val="0"/>
          <w:divBdr>
            <w:top w:val="none" w:sz="0" w:space="0" w:color="auto"/>
            <w:left w:val="none" w:sz="0" w:space="0" w:color="auto"/>
            <w:bottom w:val="none" w:sz="0" w:space="0" w:color="auto"/>
            <w:right w:val="none" w:sz="0" w:space="0" w:color="auto"/>
          </w:divBdr>
        </w:div>
        <w:div w:id="1191601443">
          <w:marLeft w:val="0"/>
          <w:marRight w:val="0"/>
          <w:marTop w:val="0"/>
          <w:marBottom w:val="0"/>
          <w:divBdr>
            <w:top w:val="none" w:sz="0" w:space="0" w:color="auto"/>
            <w:left w:val="none" w:sz="0" w:space="0" w:color="auto"/>
            <w:bottom w:val="none" w:sz="0" w:space="0" w:color="auto"/>
            <w:right w:val="none" w:sz="0" w:space="0" w:color="auto"/>
          </w:divBdr>
        </w:div>
        <w:div w:id="486096080">
          <w:marLeft w:val="0"/>
          <w:marRight w:val="0"/>
          <w:marTop w:val="0"/>
          <w:marBottom w:val="0"/>
          <w:divBdr>
            <w:top w:val="none" w:sz="0" w:space="0" w:color="auto"/>
            <w:left w:val="none" w:sz="0" w:space="0" w:color="auto"/>
            <w:bottom w:val="none" w:sz="0" w:space="0" w:color="auto"/>
            <w:right w:val="none" w:sz="0" w:space="0" w:color="auto"/>
          </w:divBdr>
        </w:div>
        <w:div w:id="518394544">
          <w:marLeft w:val="0"/>
          <w:marRight w:val="0"/>
          <w:marTop w:val="0"/>
          <w:marBottom w:val="0"/>
          <w:divBdr>
            <w:top w:val="none" w:sz="0" w:space="0" w:color="auto"/>
            <w:left w:val="none" w:sz="0" w:space="0" w:color="auto"/>
            <w:bottom w:val="none" w:sz="0" w:space="0" w:color="auto"/>
            <w:right w:val="none" w:sz="0" w:space="0" w:color="auto"/>
          </w:divBdr>
        </w:div>
        <w:div w:id="1706131310">
          <w:marLeft w:val="0"/>
          <w:marRight w:val="0"/>
          <w:marTop w:val="0"/>
          <w:marBottom w:val="0"/>
          <w:divBdr>
            <w:top w:val="none" w:sz="0" w:space="0" w:color="auto"/>
            <w:left w:val="none" w:sz="0" w:space="0" w:color="auto"/>
            <w:bottom w:val="none" w:sz="0" w:space="0" w:color="auto"/>
            <w:right w:val="none" w:sz="0" w:space="0" w:color="auto"/>
          </w:divBdr>
        </w:div>
        <w:div w:id="979190441">
          <w:marLeft w:val="0"/>
          <w:marRight w:val="0"/>
          <w:marTop w:val="0"/>
          <w:marBottom w:val="0"/>
          <w:divBdr>
            <w:top w:val="none" w:sz="0" w:space="0" w:color="auto"/>
            <w:left w:val="none" w:sz="0" w:space="0" w:color="auto"/>
            <w:bottom w:val="none" w:sz="0" w:space="0" w:color="auto"/>
            <w:right w:val="none" w:sz="0" w:space="0" w:color="auto"/>
          </w:divBdr>
        </w:div>
        <w:div w:id="179845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DeGroot</dc:creator>
  <cp:keywords/>
  <dc:description/>
  <cp:lastModifiedBy>Bob DeGroot</cp:lastModifiedBy>
  <cp:revision>2</cp:revision>
  <dcterms:created xsi:type="dcterms:W3CDTF">2023-02-13T16:06:00Z</dcterms:created>
  <dcterms:modified xsi:type="dcterms:W3CDTF">2023-02-13T16:06:00Z</dcterms:modified>
</cp:coreProperties>
</file>