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8301" w14:textId="77777777" w:rsidR="004E132D"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color w:val="222222"/>
        </w:rPr>
        <w:br/>
        <w:t>Meeting was called to order at 7:02.</w:t>
      </w:r>
    </w:p>
    <w:p w14:paraId="6E5C860B" w14:textId="77777777" w:rsidR="004E132D" w:rsidRPr="004E132D" w:rsidRDefault="004E132D" w:rsidP="004E132D">
      <w:pPr>
        <w:shd w:val="clear" w:color="auto" w:fill="FFFFFF"/>
        <w:rPr>
          <w:rFonts w:ascii="Arial" w:eastAsia="Times New Roman" w:hAnsi="Arial" w:cs="Arial"/>
          <w:color w:val="222222"/>
        </w:rPr>
      </w:pPr>
    </w:p>
    <w:p w14:paraId="6E8F352D" w14:textId="77777777" w:rsidR="004E132D"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color w:val="222222"/>
        </w:rPr>
        <w:t xml:space="preserve">Those in attendance were Michael </w:t>
      </w:r>
      <w:proofErr w:type="spellStart"/>
      <w:r w:rsidRPr="004E132D">
        <w:rPr>
          <w:rFonts w:ascii="Arial" w:eastAsia="Times New Roman" w:hAnsi="Arial" w:cs="Arial"/>
          <w:color w:val="222222"/>
        </w:rPr>
        <w:t>Danti</w:t>
      </w:r>
      <w:proofErr w:type="spellEnd"/>
      <w:r w:rsidRPr="004E132D">
        <w:rPr>
          <w:rFonts w:ascii="Arial" w:eastAsia="Times New Roman" w:hAnsi="Arial" w:cs="Arial"/>
          <w:color w:val="222222"/>
        </w:rPr>
        <w:t xml:space="preserve">, Allen King, George Wheatley, Joshua </w:t>
      </w:r>
      <w:proofErr w:type="spellStart"/>
      <w:r w:rsidRPr="004E132D">
        <w:rPr>
          <w:rFonts w:ascii="Arial" w:eastAsia="Times New Roman" w:hAnsi="Arial" w:cs="Arial"/>
          <w:color w:val="222222"/>
        </w:rPr>
        <w:t>Vollmar</w:t>
      </w:r>
      <w:proofErr w:type="spellEnd"/>
      <w:r w:rsidRPr="004E132D">
        <w:rPr>
          <w:rFonts w:ascii="Arial" w:eastAsia="Times New Roman" w:hAnsi="Arial" w:cs="Arial"/>
          <w:color w:val="222222"/>
        </w:rPr>
        <w:t xml:space="preserve">, Michael </w:t>
      </w:r>
      <w:proofErr w:type="spellStart"/>
      <w:r w:rsidRPr="004E132D">
        <w:rPr>
          <w:rFonts w:ascii="Arial" w:eastAsia="Times New Roman" w:hAnsi="Arial" w:cs="Arial"/>
          <w:color w:val="222222"/>
        </w:rPr>
        <w:t>Laterz</w:t>
      </w:r>
      <w:proofErr w:type="spellEnd"/>
      <w:r w:rsidRPr="004E132D">
        <w:rPr>
          <w:rFonts w:ascii="Arial" w:eastAsia="Times New Roman" w:hAnsi="Arial" w:cs="Arial"/>
          <w:color w:val="222222"/>
        </w:rPr>
        <w:t xml:space="preserve">, Aubrey </w:t>
      </w:r>
      <w:proofErr w:type="spellStart"/>
      <w:r w:rsidRPr="004E132D">
        <w:rPr>
          <w:rFonts w:ascii="Arial" w:eastAsia="Times New Roman" w:hAnsi="Arial" w:cs="Arial"/>
          <w:color w:val="222222"/>
        </w:rPr>
        <w:t>Theall</w:t>
      </w:r>
      <w:proofErr w:type="spellEnd"/>
      <w:r w:rsidRPr="004E132D">
        <w:rPr>
          <w:rFonts w:ascii="Arial" w:eastAsia="Times New Roman" w:hAnsi="Arial" w:cs="Arial"/>
          <w:color w:val="222222"/>
        </w:rPr>
        <w:t>, and Angela Trowbridge visited as you indicated she would. </w:t>
      </w:r>
    </w:p>
    <w:p w14:paraId="06F7EFD2" w14:textId="77777777" w:rsidR="004E132D" w:rsidRPr="004E132D" w:rsidRDefault="004E132D" w:rsidP="004E132D">
      <w:pPr>
        <w:shd w:val="clear" w:color="auto" w:fill="FFFFFF"/>
        <w:rPr>
          <w:rFonts w:ascii="Arial" w:eastAsia="Times New Roman" w:hAnsi="Arial" w:cs="Arial"/>
          <w:color w:val="222222"/>
        </w:rPr>
      </w:pPr>
    </w:p>
    <w:p w14:paraId="70B7F120" w14:textId="0785099C" w:rsidR="004E132D"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b/>
          <w:bCs/>
          <w:color w:val="222222"/>
        </w:rPr>
        <w:t xml:space="preserve">Mike </w:t>
      </w:r>
      <w:proofErr w:type="spellStart"/>
      <w:r w:rsidRPr="004E132D">
        <w:rPr>
          <w:rFonts w:ascii="Arial" w:eastAsia="Times New Roman" w:hAnsi="Arial" w:cs="Arial"/>
          <w:b/>
          <w:bCs/>
          <w:color w:val="222222"/>
        </w:rPr>
        <w:t>Laterz</w:t>
      </w:r>
      <w:proofErr w:type="spellEnd"/>
      <w:r w:rsidRPr="004E132D">
        <w:rPr>
          <w:rFonts w:ascii="Arial" w:eastAsia="Times New Roman" w:hAnsi="Arial" w:cs="Arial"/>
          <w:b/>
          <w:bCs/>
          <w:color w:val="222222"/>
        </w:rPr>
        <w:t xml:space="preserve"> suggested we add the "Inventory of historic assets" to the next agenda. This was something that we discussed as a potential CPC project in our July or August meeting (I can't recall offhand), but it was not included on the agenda for the September meeting. Mike</w:t>
      </w:r>
      <w:r w:rsidR="007A6E1A">
        <w:rPr>
          <w:rFonts w:ascii="Arial" w:eastAsia="Times New Roman" w:hAnsi="Arial" w:cs="Arial"/>
          <w:b/>
          <w:bCs/>
          <w:color w:val="222222"/>
        </w:rPr>
        <w:t xml:space="preserve"> Danti</w:t>
      </w:r>
      <w:r w:rsidRPr="004E132D">
        <w:rPr>
          <w:rFonts w:ascii="Arial" w:eastAsia="Times New Roman" w:hAnsi="Arial" w:cs="Arial"/>
          <w:b/>
          <w:bCs/>
          <w:color w:val="222222"/>
        </w:rPr>
        <w:t xml:space="preserve"> would be moving this potential project forward. His main concern was that this proposed project </w:t>
      </w:r>
      <w:proofErr w:type="gramStart"/>
      <w:r w:rsidRPr="004E132D">
        <w:rPr>
          <w:rFonts w:ascii="Arial" w:eastAsia="Times New Roman" w:hAnsi="Arial" w:cs="Arial"/>
          <w:b/>
          <w:bCs/>
          <w:color w:val="222222"/>
        </w:rPr>
        <w:t>remain</w:t>
      </w:r>
      <w:proofErr w:type="gramEnd"/>
      <w:r w:rsidRPr="004E132D">
        <w:rPr>
          <w:rFonts w:ascii="Arial" w:eastAsia="Times New Roman" w:hAnsi="Arial" w:cs="Arial"/>
          <w:b/>
          <w:bCs/>
          <w:color w:val="222222"/>
        </w:rPr>
        <w:t xml:space="preserve"> on future meeting agendas so as not to fall by the wayside. </w:t>
      </w:r>
      <w:r w:rsidRPr="004E132D">
        <w:rPr>
          <w:rFonts w:ascii="Arial" w:eastAsia="Times New Roman" w:hAnsi="Arial" w:cs="Arial"/>
          <w:b/>
          <w:bCs/>
          <w:color w:val="222222"/>
          <w:u w:val="single"/>
        </w:rPr>
        <w:t>So please add this to the agenda.</w:t>
      </w:r>
    </w:p>
    <w:p w14:paraId="5BAA4E69" w14:textId="77777777" w:rsidR="004E132D" w:rsidRPr="004E132D" w:rsidRDefault="004E132D" w:rsidP="004E132D">
      <w:pPr>
        <w:shd w:val="clear" w:color="auto" w:fill="FFFFFF"/>
        <w:rPr>
          <w:rFonts w:ascii="Arial" w:eastAsia="Times New Roman" w:hAnsi="Arial" w:cs="Arial"/>
          <w:color w:val="222222"/>
        </w:rPr>
      </w:pPr>
    </w:p>
    <w:p w14:paraId="2F8F00AA" w14:textId="77777777" w:rsidR="004E132D"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color w:val="222222"/>
        </w:rPr>
        <w:t xml:space="preserve">We introduced ourselves to Angela who is in the process of restoring a house in Groton. She discussed her own interests in the </w:t>
      </w:r>
      <w:proofErr w:type="spellStart"/>
      <w:r w:rsidRPr="004E132D">
        <w:rPr>
          <w:rFonts w:ascii="Arial" w:eastAsia="Times New Roman" w:hAnsi="Arial" w:cs="Arial"/>
          <w:color w:val="222222"/>
        </w:rPr>
        <w:t>HistComm</w:t>
      </w:r>
      <w:proofErr w:type="spellEnd"/>
      <w:r w:rsidRPr="004E132D">
        <w:rPr>
          <w:rFonts w:ascii="Arial" w:eastAsia="Times New Roman" w:hAnsi="Arial" w:cs="Arial"/>
          <w:color w:val="222222"/>
        </w:rPr>
        <w:t>. We updated her on the possibility of filling an alternate position on the commission. </w:t>
      </w:r>
    </w:p>
    <w:p w14:paraId="1C195087" w14:textId="77777777" w:rsidR="004E132D" w:rsidRPr="004E132D" w:rsidRDefault="004E132D" w:rsidP="004E132D">
      <w:pPr>
        <w:shd w:val="clear" w:color="auto" w:fill="FFFFFF"/>
        <w:rPr>
          <w:rFonts w:ascii="Arial" w:eastAsia="Times New Roman" w:hAnsi="Arial" w:cs="Arial"/>
          <w:color w:val="222222"/>
        </w:rPr>
      </w:pPr>
    </w:p>
    <w:p w14:paraId="12330B8F" w14:textId="77777777" w:rsidR="004E132D"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color w:val="222222"/>
        </w:rPr>
        <w:t xml:space="preserve">Aubrey presented his update on Prescott House. He had made plans to visit the house (that visit should now </w:t>
      </w:r>
      <w:proofErr w:type="spellStart"/>
      <w:r w:rsidRPr="004E132D">
        <w:rPr>
          <w:rFonts w:ascii="Arial" w:eastAsia="Times New Roman" w:hAnsi="Arial" w:cs="Arial"/>
          <w:color w:val="222222"/>
        </w:rPr>
        <w:t>by</w:t>
      </w:r>
      <w:proofErr w:type="spellEnd"/>
      <w:r w:rsidRPr="004E132D">
        <w:rPr>
          <w:rFonts w:ascii="Arial" w:eastAsia="Times New Roman" w:hAnsi="Arial" w:cs="Arial"/>
          <w:color w:val="222222"/>
        </w:rPr>
        <w:t xml:space="preserve"> completed). Anna Eliot wants to conduct a feasibility study for a phased restoration (if I recall her exact intentions accurately) using CPC funds. That would need to be reviewed by Indian Hill. Aubrey plans to attend an Indian Hill board meeting.</w:t>
      </w:r>
    </w:p>
    <w:p w14:paraId="4B4F2F7C" w14:textId="77777777" w:rsidR="004E132D" w:rsidRPr="004E132D" w:rsidRDefault="004E132D" w:rsidP="004E132D">
      <w:pPr>
        <w:shd w:val="clear" w:color="auto" w:fill="FFFFFF"/>
        <w:rPr>
          <w:rFonts w:ascii="Arial" w:eastAsia="Times New Roman" w:hAnsi="Arial" w:cs="Arial"/>
          <w:color w:val="222222"/>
        </w:rPr>
      </w:pPr>
    </w:p>
    <w:p w14:paraId="37DD8D47" w14:textId="77777777" w:rsidR="004E132D"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color w:val="222222"/>
        </w:rPr>
        <w:t>Allen updated us on the repairs to the clock in the Old Meeting House. Allen presented the proposed text for the National Register signage for the Meeting House and the Parish House. Allen updated us on the search for a contractor to repair the Meeting House windows (it's not easy to find a contractor and the repairs will be costly). </w:t>
      </w:r>
    </w:p>
    <w:p w14:paraId="49819F7B" w14:textId="77777777" w:rsidR="004E132D" w:rsidRPr="004E132D" w:rsidRDefault="004E132D" w:rsidP="004E132D">
      <w:pPr>
        <w:shd w:val="clear" w:color="auto" w:fill="FFFFFF"/>
        <w:rPr>
          <w:rFonts w:ascii="Arial" w:eastAsia="Times New Roman" w:hAnsi="Arial" w:cs="Arial"/>
          <w:color w:val="222222"/>
        </w:rPr>
      </w:pPr>
    </w:p>
    <w:p w14:paraId="0CCFFE7D" w14:textId="77777777" w:rsidR="004E132D"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color w:val="222222"/>
        </w:rPr>
        <w:t xml:space="preserve">George and Mike </w:t>
      </w:r>
      <w:proofErr w:type="spellStart"/>
      <w:r w:rsidRPr="004E132D">
        <w:rPr>
          <w:rFonts w:ascii="Arial" w:eastAsia="Times New Roman" w:hAnsi="Arial" w:cs="Arial"/>
          <w:color w:val="222222"/>
        </w:rPr>
        <w:t>Laterz</w:t>
      </w:r>
      <w:proofErr w:type="spellEnd"/>
      <w:r w:rsidRPr="004E132D">
        <w:rPr>
          <w:rFonts w:ascii="Arial" w:eastAsia="Times New Roman" w:hAnsi="Arial" w:cs="Arial"/>
          <w:color w:val="222222"/>
        </w:rPr>
        <w:t xml:space="preserve"> updated us on the Prescott Stone project, which is still in the design phase. Much progress has been made in terms of the potential siting of the stone and the design for a shelter and signage. The CPC proposal is moving forward.</w:t>
      </w:r>
    </w:p>
    <w:p w14:paraId="2262BBDB" w14:textId="77777777" w:rsidR="004E132D" w:rsidRPr="004E132D" w:rsidRDefault="004E132D" w:rsidP="004E132D">
      <w:pPr>
        <w:shd w:val="clear" w:color="auto" w:fill="FFFFFF"/>
        <w:rPr>
          <w:rFonts w:ascii="Arial" w:eastAsia="Times New Roman" w:hAnsi="Arial" w:cs="Arial"/>
          <w:color w:val="222222"/>
        </w:rPr>
      </w:pPr>
    </w:p>
    <w:p w14:paraId="40CD8E1C" w14:textId="77777777" w:rsidR="004E132D"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color w:val="222222"/>
        </w:rPr>
        <w:t>Mike L. updated us on the metal detector by-law. In essence, based on his conversation with Mark Haddad it is his understanding that the Selectman can make a new By-Law (if I recall this correctly, my notes are sketchy here) and we need a letter of support from the History Center. </w:t>
      </w:r>
    </w:p>
    <w:p w14:paraId="28D1A1F0" w14:textId="77777777" w:rsidR="004E132D" w:rsidRPr="004E132D" w:rsidRDefault="004E132D" w:rsidP="004E132D">
      <w:pPr>
        <w:shd w:val="clear" w:color="auto" w:fill="FFFFFF"/>
        <w:rPr>
          <w:rFonts w:ascii="Arial" w:eastAsia="Times New Roman" w:hAnsi="Arial" w:cs="Arial"/>
          <w:color w:val="222222"/>
        </w:rPr>
      </w:pPr>
    </w:p>
    <w:p w14:paraId="4D25AC18" w14:textId="33417D1D" w:rsidR="00234065" w:rsidRPr="004E132D" w:rsidRDefault="004E132D" w:rsidP="004E132D">
      <w:pPr>
        <w:shd w:val="clear" w:color="auto" w:fill="FFFFFF"/>
        <w:rPr>
          <w:rFonts w:ascii="Arial" w:eastAsia="Times New Roman" w:hAnsi="Arial" w:cs="Arial"/>
          <w:color w:val="222222"/>
        </w:rPr>
      </w:pPr>
      <w:r w:rsidRPr="004E132D">
        <w:rPr>
          <w:rFonts w:ascii="Arial" w:eastAsia="Times New Roman" w:hAnsi="Arial" w:cs="Arial"/>
          <w:color w:val="222222"/>
        </w:rPr>
        <w:t xml:space="preserve">The only unanticipated topic was a discussion regarding a property (Hill House or Hill House Road) that had been disassembled/moved. According to the HDC/CPC architectural survey records it had already been heavily modified in the past. No serious/actionable steps were identified during the discussion, but it raised an important point about the movement of historic properties vis-vis the oversight and advising authorities of HDC and </w:t>
      </w:r>
      <w:proofErr w:type="spellStart"/>
      <w:r w:rsidRPr="004E132D">
        <w:rPr>
          <w:rFonts w:ascii="Arial" w:eastAsia="Times New Roman" w:hAnsi="Arial" w:cs="Arial"/>
          <w:color w:val="222222"/>
        </w:rPr>
        <w:t>HistComm</w:t>
      </w:r>
      <w:proofErr w:type="spellEnd"/>
      <w:r w:rsidRPr="004E132D">
        <w:rPr>
          <w:rFonts w:ascii="Arial" w:eastAsia="Times New Roman" w:hAnsi="Arial" w:cs="Arial"/>
          <w:color w:val="222222"/>
        </w:rPr>
        <w:t>. </w:t>
      </w:r>
    </w:p>
    <w:sectPr w:rsidR="00234065" w:rsidRPr="004E132D" w:rsidSect="00A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2D"/>
    <w:rsid w:val="004E132D"/>
    <w:rsid w:val="007A6E1A"/>
    <w:rsid w:val="00A85947"/>
    <w:rsid w:val="00D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F4186"/>
  <w15:chartTrackingRefBased/>
  <w15:docId w15:val="{944E2828-806B-2549-8B98-3206D7A4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4941">
      <w:bodyDiv w:val="1"/>
      <w:marLeft w:val="0"/>
      <w:marRight w:val="0"/>
      <w:marTop w:val="0"/>
      <w:marBottom w:val="0"/>
      <w:divBdr>
        <w:top w:val="none" w:sz="0" w:space="0" w:color="auto"/>
        <w:left w:val="none" w:sz="0" w:space="0" w:color="auto"/>
        <w:bottom w:val="none" w:sz="0" w:space="0" w:color="auto"/>
        <w:right w:val="none" w:sz="0" w:space="0" w:color="auto"/>
      </w:divBdr>
      <w:divsChild>
        <w:div w:id="1956325271">
          <w:marLeft w:val="0"/>
          <w:marRight w:val="0"/>
          <w:marTop w:val="0"/>
          <w:marBottom w:val="0"/>
          <w:divBdr>
            <w:top w:val="none" w:sz="0" w:space="0" w:color="auto"/>
            <w:left w:val="none" w:sz="0" w:space="0" w:color="auto"/>
            <w:bottom w:val="none" w:sz="0" w:space="0" w:color="auto"/>
            <w:right w:val="none" w:sz="0" w:space="0" w:color="auto"/>
          </w:divBdr>
        </w:div>
        <w:div w:id="1585607768">
          <w:marLeft w:val="0"/>
          <w:marRight w:val="0"/>
          <w:marTop w:val="0"/>
          <w:marBottom w:val="0"/>
          <w:divBdr>
            <w:top w:val="none" w:sz="0" w:space="0" w:color="auto"/>
            <w:left w:val="none" w:sz="0" w:space="0" w:color="auto"/>
            <w:bottom w:val="none" w:sz="0" w:space="0" w:color="auto"/>
            <w:right w:val="none" w:sz="0" w:space="0" w:color="auto"/>
          </w:divBdr>
        </w:div>
        <w:div w:id="24183267">
          <w:marLeft w:val="0"/>
          <w:marRight w:val="0"/>
          <w:marTop w:val="0"/>
          <w:marBottom w:val="0"/>
          <w:divBdr>
            <w:top w:val="none" w:sz="0" w:space="0" w:color="auto"/>
            <w:left w:val="none" w:sz="0" w:space="0" w:color="auto"/>
            <w:bottom w:val="none" w:sz="0" w:space="0" w:color="auto"/>
            <w:right w:val="none" w:sz="0" w:space="0" w:color="auto"/>
          </w:divBdr>
        </w:div>
        <w:div w:id="2001541005">
          <w:marLeft w:val="0"/>
          <w:marRight w:val="0"/>
          <w:marTop w:val="0"/>
          <w:marBottom w:val="0"/>
          <w:divBdr>
            <w:top w:val="none" w:sz="0" w:space="0" w:color="auto"/>
            <w:left w:val="none" w:sz="0" w:space="0" w:color="auto"/>
            <w:bottom w:val="none" w:sz="0" w:space="0" w:color="auto"/>
            <w:right w:val="none" w:sz="0" w:space="0" w:color="auto"/>
          </w:divBdr>
        </w:div>
        <w:div w:id="222064422">
          <w:marLeft w:val="0"/>
          <w:marRight w:val="0"/>
          <w:marTop w:val="0"/>
          <w:marBottom w:val="0"/>
          <w:divBdr>
            <w:top w:val="none" w:sz="0" w:space="0" w:color="auto"/>
            <w:left w:val="none" w:sz="0" w:space="0" w:color="auto"/>
            <w:bottom w:val="none" w:sz="0" w:space="0" w:color="auto"/>
            <w:right w:val="none" w:sz="0" w:space="0" w:color="auto"/>
          </w:divBdr>
        </w:div>
        <w:div w:id="600450465">
          <w:marLeft w:val="0"/>
          <w:marRight w:val="0"/>
          <w:marTop w:val="0"/>
          <w:marBottom w:val="0"/>
          <w:divBdr>
            <w:top w:val="none" w:sz="0" w:space="0" w:color="auto"/>
            <w:left w:val="none" w:sz="0" w:space="0" w:color="auto"/>
            <w:bottom w:val="none" w:sz="0" w:space="0" w:color="auto"/>
            <w:right w:val="none" w:sz="0" w:space="0" w:color="auto"/>
          </w:divBdr>
        </w:div>
        <w:div w:id="520172193">
          <w:marLeft w:val="0"/>
          <w:marRight w:val="0"/>
          <w:marTop w:val="0"/>
          <w:marBottom w:val="0"/>
          <w:divBdr>
            <w:top w:val="none" w:sz="0" w:space="0" w:color="auto"/>
            <w:left w:val="none" w:sz="0" w:space="0" w:color="auto"/>
            <w:bottom w:val="none" w:sz="0" w:space="0" w:color="auto"/>
            <w:right w:val="none" w:sz="0" w:space="0" w:color="auto"/>
          </w:divBdr>
        </w:div>
        <w:div w:id="1692146790">
          <w:marLeft w:val="0"/>
          <w:marRight w:val="0"/>
          <w:marTop w:val="0"/>
          <w:marBottom w:val="0"/>
          <w:divBdr>
            <w:top w:val="none" w:sz="0" w:space="0" w:color="auto"/>
            <w:left w:val="none" w:sz="0" w:space="0" w:color="auto"/>
            <w:bottom w:val="none" w:sz="0" w:space="0" w:color="auto"/>
            <w:right w:val="none" w:sz="0" w:space="0" w:color="auto"/>
          </w:divBdr>
        </w:div>
        <w:div w:id="371463986">
          <w:marLeft w:val="0"/>
          <w:marRight w:val="0"/>
          <w:marTop w:val="0"/>
          <w:marBottom w:val="0"/>
          <w:divBdr>
            <w:top w:val="none" w:sz="0" w:space="0" w:color="auto"/>
            <w:left w:val="none" w:sz="0" w:space="0" w:color="auto"/>
            <w:bottom w:val="none" w:sz="0" w:space="0" w:color="auto"/>
            <w:right w:val="none" w:sz="0" w:space="0" w:color="auto"/>
          </w:divBdr>
        </w:div>
        <w:div w:id="1433235405">
          <w:marLeft w:val="0"/>
          <w:marRight w:val="0"/>
          <w:marTop w:val="0"/>
          <w:marBottom w:val="0"/>
          <w:divBdr>
            <w:top w:val="none" w:sz="0" w:space="0" w:color="auto"/>
            <w:left w:val="none" w:sz="0" w:space="0" w:color="auto"/>
            <w:bottom w:val="none" w:sz="0" w:space="0" w:color="auto"/>
            <w:right w:val="none" w:sz="0" w:space="0" w:color="auto"/>
          </w:divBdr>
        </w:div>
        <w:div w:id="1081560214">
          <w:marLeft w:val="0"/>
          <w:marRight w:val="0"/>
          <w:marTop w:val="0"/>
          <w:marBottom w:val="0"/>
          <w:divBdr>
            <w:top w:val="none" w:sz="0" w:space="0" w:color="auto"/>
            <w:left w:val="none" w:sz="0" w:space="0" w:color="auto"/>
            <w:bottom w:val="none" w:sz="0" w:space="0" w:color="auto"/>
            <w:right w:val="none" w:sz="0" w:space="0" w:color="auto"/>
          </w:divBdr>
        </w:div>
        <w:div w:id="753630901">
          <w:marLeft w:val="0"/>
          <w:marRight w:val="0"/>
          <w:marTop w:val="0"/>
          <w:marBottom w:val="0"/>
          <w:divBdr>
            <w:top w:val="none" w:sz="0" w:space="0" w:color="auto"/>
            <w:left w:val="none" w:sz="0" w:space="0" w:color="auto"/>
            <w:bottom w:val="none" w:sz="0" w:space="0" w:color="auto"/>
            <w:right w:val="none" w:sz="0" w:space="0" w:color="auto"/>
          </w:divBdr>
        </w:div>
        <w:div w:id="427887998">
          <w:marLeft w:val="0"/>
          <w:marRight w:val="0"/>
          <w:marTop w:val="0"/>
          <w:marBottom w:val="0"/>
          <w:divBdr>
            <w:top w:val="none" w:sz="0" w:space="0" w:color="auto"/>
            <w:left w:val="none" w:sz="0" w:space="0" w:color="auto"/>
            <w:bottom w:val="none" w:sz="0" w:space="0" w:color="auto"/>
            <w:right w:val="none" w:sz="0" w:space="0" w:color="auto"/>
          </w:divBdr>
        </w:div>
        <w:div w:id="345443398">
          <w:marLeft w:val="0"/>
          <w:marRight w:val="0"/>
          <w:marTop w:val="0"/>
          <w:marBottom w:val="0"/>
          <w:divBdr>
            <w:top w:val="none" w:sz="0" w:space="0" w:color="auto"/>
            <w:left w:val="none" w:sz="0" w:space="0" w:color="auto"/>
            <w:bottom w:val="none" w:sz="0" w:space="0" w:color="auto"/>
            <w:right w:val="none" w:sz="0" w:space="0" w:color="auto"/>
          </w:divBdr>
        </w:div>
        <w:div w:id="1921716511">
          <w:marLeft w:val="0"/>
          <w:marRight w:val="0"/>
          <w:marTop w:val="0"/>
          <w:marBottom w:val="0"/>
          <w:divBdr>
            <w:top w:val="none" w:sz="0" w:space="0" w:color="auto"/>
            <w:left w:val="none" w:sz="0" w:space="0" w:color="auto"/>
            <w:bottom w:val="none" w:sz="0" w:space="0" w:color="auto"/>
            <w:right w:val="none" w:sz="0" w:space="0" w:color="auto"/>
          </w:divBdr>
        </w:div>
        <w:div w:id="1886141682">
          <w:marLeft w:val="0"/>
          <w:marRight w:val="0"/>
          <w:marTop w:val="0"/>
          <w:marBottom w:val="0"/>
          <w:divBdr>
            <w:top w:val="none" w:sz="0" w:space="0" w:color="auto"/>
            <w:left w:val="none" w:sz="0" w:space="0" w:color="auto"/>
            <w:bottom w:val="none" w:sz="0" w:space="0" w:color="auto"/>
            <w:right w:val="none" w:sz="0" w:space="0" w:color="auto"/>
          </w:divBdr>
        </w:div>
        <w:div w:id="863328860">
          <w:marLeft w:val="0"/>
          <w:marRight w:val="0"/>
          <w:marTop w:val="0"/>
          <w:marBottom w:val="0"/>
          <w:divBdr>
            <w:top w:val="none" w:sz="0" w:space="0" w:color="auto"/>
            <w:left w:val="none" w:sz="0" w:space="0" w:color="auto"/>
            <w:bottom w:val="none" w:sz="0" w:space="0" w:color="auto"/>
            <w:right w:val="none" w:sz="0" w:space="0" w:color="auto"/>
          </w:divBdr>
        </w:div>
        <w:div w:id="472479125">
          <w:marLeft w:val="0"/>
          <w:marRight w:val="0"/>
          <w:marTop w:val="0"/>
          <w:marBottom w:val="0"/>
          <w:divBdr>
            <w:top w:val="none" w:sz="0" w:space="0" w:color="auto"/>
            <w:left w:val="none" w:sz="0" w:space="0" w:color="auto"/>
            <w:bottom w:val="none" w:sz="0" w:space="0" w:color="auto"/>
            <w:right w:val="none" w:sz="0" w:space="0" w:color="auto"/>
          </w:divBdr>
        </w:div>
        <w:div w:id="300961808">
          <w:marLeft w:val="0"/>
          <w:marRight w:val="0"/>
          <w:marTop w:val="0"/>
          <w:marBottom w:val="0"/>
          <w:divBdr>
            <w:top w:val="none" w:sz="0" w:space="0" w:color="auto"/>
            <w:left w:val="none" w:sz="0" w:space="0" w:color="auto"/>
            <w:bottom w:val="none" w:sz="0" w:space="0" w:color="auto"/>
            <w:right w:val="none" w:sz="0" w:space="0" w:color="auto"/>
          </w:divBdr>
        </w:div>
        <w:div w:id="479031529">
          <w:marLeft w:val="0"/>
          <w:marRight w:val="0"/>
          <w:marTop w:val="0"/>
          <w:marBottom w:val="0"/>
          <w:divBdr>
            <w:top w:val="none" w:sz="0" w:space="0" w:color="auto"/>
            <w:left w:val="none" w:sz="0" w:space="0" w:color="auto"/>
            <w:bottom w:val="none" w:sz="0" w:space="0" w:color="auto"/>
            <w:right w:val="none" w:sz="0" w:space="0" w:color="auto"/>
          </w:divBdr>
        </w:div>
        <w:div w:id="1332831377">
          <w:marLeft w:val="0"/>
          <w:marRight w:val="0"/>
          <w:marTop w:val="0"/>
          <w:marBottom w:val="0"/>
          <w:divBdr>
            <w:top w:val="none" w:sz="0" w:space="0" w:color="auto"/>
            <w:left w:val="none" w:sz="0" w:space="0" w:color="auto"/>
            <w:bottom w:val="none" w:sz="0" w:space="0" w:color="auto"/>
            <w:right w:val="none" w:sz="0" w:space="0" w:color="auto"/>
          </w:divBdr>
        </w:div>
        <w:div w:id="814031530">
          <w:marLeft w:val="0"/>
          <w:marRight w:val="0"/>
          <w:marTop w:val="0"/>
          <w:marBottom w:val="0"/>
          <w:divBdr>
            <w:top w:val="none" w:sz="0" w:space="0" w:color="auto"/>
            <w:left w:val="none" w:sz="0" w:space="0" w:color="auto"/>
            <w:bottom w:val="none" w:sz="0" w:space="0" w:color="auto"/>
            <w:right w:val="none" w:sz="0" w:space="0" w:color="auto"/>
          </w:divBdr>
        </w:div>
        <w:div w:id="145621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Bob DeGroot</cp:lastModifiedBy>
  <cp:revision>2</cp:revision>
  <dcterms:created xsi:type="dcterms:W3CDTF">2023-02-13T15:52:00Z</dcterms:created>
  <dcterms:modified xsi:type="dcterms:W3CDTF">2023-02-13T15:52:00Z</dcterms:modified>
</cp:coreProperties>
</file>