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0E4D5AE5"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J</w:t>
      </w:r>
      <w:r w:rsidR="00443DA0">
        <w:rPr>
          <w:rFonts w:ascii="Times New Roman" w:eastAsia="Times New Roman" w:hAnsi="Times New Roman" w:cs="Times New Roman"/>
          <w:b/>
        </w:rPr>
        <w:t>uly 19</w:t>
      </w:r>
      <w:r>
        <w:rPr>
          <w:rFonts w:ascii="Times New Roman" w:eastAsia="Times New Roman" w:hAnsi="Times New Roman" w:cs="Times New Roman"/>
          <w:b/>
        </w:rPr>
        <w:t>,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77DEC27E" w:rsidR="00CE5F2E" w:rsidRDefault="00443DA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First F</w:t>
      </w:r>
      <w:r w:rsidR="00E62B83">
        <w:rPr>
          <w:rFonts w:ascii="Times New Roman" w:eastAsia="Times New Roman" w:hAnsi="Times New Roman" w:cs="Times New Roman"/>
          <w:b/>
        </w:rPr>
        <w:t>l</w:t>
      </w:r>
      <w:r>
        <w:rPr>
          <w:rFonts w:ascii="Times New Roman" w:eastAsia="Times New Roman" w:hAnsi="Times New Roman" w:cs="Times New Roman"/>
          <w:b/>
        </w:rPr>
        <w:t>oor</w:t>
      </w:r>
      <w:r w:rsidR="00FF4645">
        <w:rPr>
          <w:rFonts w:ascii="Times New Roman" w:eastAsia="Times New Roman" w:hAnsi="Times New Roman" w:cs="Times New Roman"/>
          <w:b/>
        </w:rPr>
        <w:t xml:space="preserve">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3A684B39"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Peter Benedict, George Wheatley, Maureen Giattino,</w:t>
      </w:r>
      <w:r>
        <w:rPr>
          <w:rFonts w:ascii="Times New Roman" w:eastAsia="Times New Roman" w:hAnsi="Times New Roman" w:cs="Times New Roman"/>
          <w:color w:val="545454"/>
          <w:sz w:val="21"/>
          <w:szCs w:val="21"/>
        </w:rPr>
        <w:t xml:space="preserve"> Brian Cartier, </w:t>
      </w:r>
      <w:r w:rsidR="001E2706">
        <w:rPr>
          <w:rFonts w:ascii="Times New Roman" w:eastAsia="Times New Roman" w:hAnsi="Times New Roman" w:cs="Times New Roman"/>
          <w:color w:val="545454"/>
          <w:sz w:val="21"/>
          <w:szCs w:val="21"/>
        </w:rPr>
        <w:t>Lisa Hicks</w:t>
      </w:r>
    </w:p>
    <w:p w14:paraId="0000000A" w14:textId="74B01DE3"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xml:space="preserve">: </w:t>
      </w:r>
      <w:r w:rsidR="00341591">
        <w:rPr>
          <w:rFonts w:ascii="Times New Roman" w:eastAsia="Times New Roman" w:hAnsi="Times New Roman" w:cs="Times New Roman"/>
          <w:sz w:val="21"/>
          <w:szCs w:val="21"/>
        </w:rPr>
        <w:t>Attorney Robert Collins, Christine Berard</w:t>
      </w:r>
      <w:r w:rsidR="00FA07E6">
        <w:rPr>
          <w:rFonts w:ascii="Times New Roman" w:eastAsia="Times New Roman" w:hAnsi="Times New Roman" w:cs="Times New Roman"/>
          <w:sz w:val="21"/>
          <w:szCs w:val="21"/>
        </w:rPr>
        <w:t xml:space="preserve">, </w:t>
      </w:r>
      <w:r w:rsidR="00FE47A0">
        <w:rPr>
          <w:rFonts w:ascii="Times New Roman" w:eastAsia="Times New Roman" w:hAnsi="Times New Roman" w:cs="Times New Roman"/>
          <w:sz w:val="21"/>
          <w:szCs w:val="21"/>
        </w:rPr>
        <w:t>Alb</w:t>
      </w:r>
      <w:r w:rsidR="00FA07E6">
        <w:rPr>
          <w:rFonts w:ascii="Times New Roman" w:eastAsia="Times New Roman" w:hAnsi="Times New Roman" w:cs="Times New Roman"/>
          <w:sz w:val="21"/>
          <w:szCs w:val="21"/>
        </w:rPr>
        <w:t>erta Erickson</w:t>
      </w:r>
    </w:p>
    <w:p w14:paraId="0000000B"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Meeting Called to Order at 7:30 pm by Chair Peter Benedict</w:t>
      </w:r>
    </w:p>
    <w:p w14:paraId="5D19C5E2" w14:textId="0B06D3DE" w:rsidR="0072538C" w:rsidRDefault="0072538C">
      <w:pPr>
        <w:spacing w:before="240" w:after="240" w:line="240" w:lineRule="auto"/>
        <w:rPr>
          <w:rFonts w:ascii="Times New Roman" w:eastAsia="Times New Roman" w:hAnsi="Times New Roman" w:cs="Times New Roman"/>
          <w:b/>
          <w:sz w:val="21"/>
          <w:szCs w:val="21"/>
        </w:rPr>
      </w:pPr>
      <w:r w:rsidRPr="00341591">
        <w:rPr>
          <w:rFonts w:ascii="Times New Roman" w:eastAsia="Times New Roman" w:hAnsi="Times New Roman" w:cs="Times New Roman"/>
          <w:bCs/>
          <w:sz w:val="21"/>
          <w:szCs w:val="21"/>
        </w:rPr>
        <w:t>Mr. Benedict recused himself.</w:t>
      </w:r>
      <w:r w:rsidR="00341591" w:rsidRPr="00341591">
        <w:rPr>
          <w:rFonts w:ascii="Times New Roman" w:eastAsia="Times New Roman" w:hAnsi="Times New Roman" w:cs="Times New Roman"/>
          <w:bCs/>
          <w:sz w:val="21"/>
          <w:szCs w:val="21"/>
        </w:rPr>
        <w:t xml:space="preserve"> </w:t>
      </w:r>
      <w:r w:rsidRPr="00341591">
        <w:rPr>
          <w:rFonts w:ascii="Times New Roman" w:eastAsia="Times New Roman" w:hAnsi="Times New Roman" w:cs="Times New Roman"/>
          <w:bCs/>
          <w:sz w:val="21"/>
          <w:szCs w:val="21"/>
        </w:rPr>
        <w:t>Vice Chair, Ms. Maureen Giattino read aloud the public hearing notice</w:t>
      </w:r>
      <w:r>
        <w:rPr>
          <w:rFonts w:ascii="Times New Roman" w:eastAsia="Times New Roman" w:hAnsi="Times New Roman" w:cs="Times New Roman"/>
          <w:b/>
          <w:sz w:val="21"/>
          <w:szCs w:val="21"/>
        </w:rPr>
        <w:t>.</w:t>
      </w:r>
    </w:p>
    <w:p w14:paraId="3BA70236" w14:textId="77777777" w:rsidR="0072538C" w:rsidRPr="00341591"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GROTON HISTORIC DISTRICTS COMMISSION</w:t>
      </w:r>
    </w:p>
    <w:p w14:paraId="72F2B644" w14:textId="1D720E9B" w:rsidR="0072538C" w:rsidRPr="0072538C"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PUBLIC HEARING</w:t>
      </w:r>
    </w:p>
    <w:p w14:paraId="6447470A" w14:textId="77777777" w:rsidR="0072538C" w:rsidRPr="0072538C"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Groton School</w:t>
      </w:r>
    </w:p>
    <w:p w14:paraId="1D7D2513" w14:textId="77777777" w:rsidR="0072538C" w:rsidRPr="0072538C"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Sturgis House</w:t>
      </w:r>
    </w:p>
    <w:p w14:paraId="65040698" w14:textId="77777777" w:rsidR="0072538C" w:rsidRPr="0072538C"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329 Farmers Row</w:t>
      </w:r>
    </w:p>
    <w:p w14:paraId="667DD400" w14:textId="77777777" w:rsidR="0072538C" w:rsidRPr="0072538C" w:rsidRDefault="0072538C" w:rsidP="0072538C">
      <w:pPr>
        <w:spacing w:before="240" w:after="240" w:line="240" w:lineRule="auto"/>
        <w:rPr>
          <w:rFonts w:ascii="Times New Roman" w:eastAsia="Times New Roman" w:hAnsi="Times New Roman" w:cs="Times New Roman"/>
          <w:sz w:val="21"/>
          <w:szCs w:val="21"/>
          <w:lang w:val="en-US"/>
        </w:rPr>
      </w:pPr>
      <w:r w:rsidRPr="0072538C">
        <w:rPr>
          <w:rFonts w:ascii="Times New Roman" w:eastAsia="Times New Roman" w:hAnsi="Times New Roman" w:cs="Times New Roman"/>
          <w:sz w:val="21"/>
          <w:szCs w:val="21"/>
          <w:lang w:val="en-US"/>
        </w:rPr>
        <w:t>ASSESSORS MAP 219-2</w:t>
      </w:r>
    </w:p>
    <w:p w14:paraId="65D27F6F" w14:textId="77777777" w:rsidR="0072538C" w:rsidRPr="0072538C" w:rsidRDefault="0072538C" w:rsidP="0072538C">
      <w:pPr>
        <w:spacing w:before="240" w:after="240" w:line="240" w:lineRule="auto"/>
        <w:rPr>
          <w:rFonts w:ascii="Times New Roman" w:eastAsia="Times New Roman" w:hAnsi="Times New Roman" w:cs="Times New Roman"/>
          <w:bCs/>
          <w:i/>
          <w:iCs/>
          <w:sz w:val="21"/>
          <w:szCs w:val="21"/>
          <w:lang w:val="en-US"/>
        </w:rPr>
      </w:pPr>
      <w:r w:rsidRPr="0072538C">
        <w:rPr>
          <w:rFonts w:ascii="Times New Roman" w:eastAsia="Times New Roman" w:hAnsi="Times New Roman" w:cs="Times New Roman"/>
          <w:bCs/>
          <w:i/>
          <w:iCs/>
          <w:sz w:val="21"/>
          <w:szCs w:val="21"/>
          <w:lang w:val="en-US"/>
        </w:rPr>
        <w:t xml:space="preserve">In accordance with the provisions of Massachusetts General Laws, Chapter 40C, the Groton Historic Districts Commission (GHDC) will hold a Public Hearing on </w:t>
      </w:r>
      <w:r w:rsidRPr="0072538C">
        <w:rPr>
          <w:rFonts w:ascii="Times New Roman" w:eastAsia="Times New Roman" w:hAnsi="Times New Roman" w:cs="Times New Roman"/>
          <w:b/>
          <w:i/>
          <w:iCs/>
          <w:sz w:val="21"/>
          <w:szCs w:val="21"/>
          <w:lang w:val="en-US"/>
        </w:rPr>
        <w:t>Tuesday, July 19, 2022, at 7:30 pm at The Groton Town Hall, First Floor Meeting Room, 173 Main Street, Groton, MA 01450</w:t>
      </w:r>
      <w:r w:rsidRPr="0072538C">
        <w:rPr>
          <w:rFonts w:ascii="Times New Roman" w:eastAsia="Times New Roman" w:hAnsi="Times New Roman" w:cs="Times New Roman"/>
          <w:bCs/>
          <w:i/>
          <w:iCs/>
          <w:sz w:val="21"/>
          <w:szCs w:val="21"/>
          <w:lang w:val="en-US"/>
        </w:rPr>
        <w:t>. This meeting will be held to consider the application submitted by owner, Groton School, seeking a Certificate of Appropriateness for 329 Farmers Row, Assessors Map 219-2 to renovate the Sturgis House and for the construction of a detached two car garage. Copies of the application and supporting materials are available for review by contacting the GHDC via the Land Use Dept, 2</w:t>
      </w:r>
      <w:r w:rsidRPr="0072538C">
        <w:rPr>
          <w:rFonts w:ascii="Times New Roman" w:eastAsia="Times New Roman" w:hAnsi="Times New Roman" w:cs="Times New Roman"/>
          <w:bCs/>
          <w:i/>
          <w:iCs/>
          <w:sz w:val="21"/>
          <w:szCs w:val="21"/>
          <w:vertAlign w:val="superscript"/>
          <w:lang w:val="en-US"/>
        </w:rPr>
        <w:t>nd</w:t>
      </w:r>
      <w:r w:rsidRPr="0072538C">
        <w:rPr>
          <w:rFonts w:ascii="Times New Roman" w:eastAsia="Times New Roman" w:hAnsi="Times New Roman" w:cs="Times New Roman"/>
          <w:bCs/>
          <w:i/>
          <w:iCs/>
          <w:sz w:val="21"/>
          <w:szCs w:val="21"/>
          <w:lang w:val="en-US"/>
        </w:rPr>
        <w:t xml:space="preserve"> floor of the Town Hall.</w:t>
      </w:r>
    </w:p>
    <w:p w14:paraId="75A04B33" w14:textId="0682FA69" w:rsidR="00F22992" w:rsidRDefault="00341591">
      <w:pPr>
        <w:spacing w:before="240" w:after="240" w:line="240" w:lineRule="auto"/>
        <w:rPr>
          <w:rFonts w:ascii="Times New Roman" w:eastAsia="Times New Roman" w:hAnsi="Times New Roman" w:cs="Times New Roman"/>
          <w:bCs/>
          <w:sz w:val="21"/>
          <w:szCs w:val="21"/>
        </w:rPr>
      </w:pPr>
      <w:r w:rsidRPr="00271D67">
        <w:rPr>
          <w:rFonts w:ascii="Times New Roman" w:eastAsia="Times New Roman" w:hAnsi="Times New Roman" w:cs="Times New Roman"/>
          <w:bCs/>
          <w:sz w:val="21"/>
          <w:szCs w:val="21"/>
        </w:rPr>
        <w:t xml:space="preserve">Attorney Robert Collins was </w:t>
      </w:r>
      <w:r w:rsidR="00FE3E4C">
        <w:rPr>
          <w:rFonts w:ascii="Times New Roman" w:eastAsia="Times New Roman" w:hAnsi="Times New Roman" w:cs="Times New Roman"/>
          <w:bCs/>
          <w:sz w:val="21"/>
          <w:szCs w:val="21"/>
        </w:rPr>
        <w:t>in attendance</w:t>
      </w:r>
      <w:r w:rsidRPr="00271D67">
        <w:rPr>
          <w:rFonts w:ascii="Times New Roman" w:eastAsia="Times New Roman" w:hAnsi="Times New Roman" w:cs="Times New Roman"/>
          <w:bCs/>
          <w:sz w:val="21"/>
          <w:szCs w:val="21"/>
        </w:rPr>
        <w:t xml:space="preserve"> to represent the Trustees of Groton School.  Mr. Collins explained this application is for the renovation of the “Sturgis House” situated at 329 Farmers Row and the construction of a detached two car garage.</w:t>
      </w:r>
      <w:r w:rsidR="00271D67" w:rsidRPr="00271D67">
        <w:rPr>
          <w:rFonts w:ascii="Times New Roman" w:eastAsia="Times New Roman" w:hAnsi="Times New Roman" w:cs="Times New Roman"/>
          <w:bCs/>
          <w:sz w:val="21"/>
          <w:szCs w:val="21"/>
        </w:rPr>
        <w:t xml:space="preserve"> The Sturgis House is currently used as a single</w:t>
      </w:r>
      <w:r w:rsidR="00FE3E4C">
        <w:rPr>
          <w:rFonts w:ascii="Times New Roman" w:eastAsia="Times New Roman" w:hAnsi="Times New Roman" w:cs="Times New Roman"/>
          <w:bCs/>
          <w:sz w:val="21"/>
          <w:szCs w:val="21"/>
        </w:rPr>
        <w:t>,</w:t>
      </w:r>
      <w:r w:rsidR="00271D67" w:rsidRPr="00271D67">
        <w:rPr>
          <w:rFonts w:ascii="Times New Roman" w:eastAsia="Times New Roman" w:hAnsi="Times New Roman" w:cs="Times New Roman"/>
          <w:bCs/>
          <w:sz w:val="21"/>
          <w:szCs w:val="21"/>
        </w:rPr>
        <w:t xml:space="preserve"> </w:t>
      </w:r>
      <w:r w:rsidR="00271D67">
        <w:rPr>
          <w:rFonts w:ascii="Times New Roman" w:eastAsia="Times New Roman" w:hAnsi="Times New Roman" w:cs="Times New Roman"/>
          <w:bCs/>
          <w:sz w:val="21"/>
          <w:szCs w:val="21"/>
        </w:rPr>
        <w:t xml:space="preserve">large faculty residence. The proposed renovation will repurpose the building as three faculty residence units. The exterior is mostly brick but some areas of stucco, cedar shingles, vertical tongue and groove boards, and hardboard planking. </w:t>
      </w:r>
      <w:r w:rsidR="006F60D0">
        <w:rPr>
          <w:rFonts w:ascii="Times New Roman" w:eastAsia="Times New Roman" w:hAnsi="Times New Roman" w:cs="Times New Roman"/>
          <w:bCs/>
          <w:sz w:val="21"/>
          <w:szCs w:val="21"/>
        </w:rPr>
        <w:t>Currently there is a small entry porch on the left of the building and a larger tw</w:t>
      </w:r>
      <w:r w:rsidR="00F22992">
        <w:rPr>
          <w:rFonts w:ascii="Times New Roman" w:eastAsia="Times New Roman" w:hAnsi="Times New Roman" w:cs="Times New Roman"/>
          <w:bCs/>
          <w:sz w:val="21"/>
          <w:szCs w:val="21"/>
        </w:rPr>
        <w:t>o-</w:t>
      </w:r>
      <w:r w:rsidR="006F60D0">
        <w:rPr>
          <w:rFonts w:ascii="Times New Roman" w:eastAsia="Times New Roman" w:hAnsi="Times New Roman" w:cs="Times New Roman"/>
          <w:bCs/>
          <w:sz w:val="21"/>
          <w:szCs w:val="21"/>
        </w:rPr>
        <w:t xml:space="preserve">story porch on the right. A detached two car garage is situated to the left as well. </w:t>
      </w:r>
      <w:r w:rsidR="00F22992">
        <w:rPr>
          <w:rFonts w:ascii="Times New Roman" w:eastAsia="Times New Roman" w:hAnsi="Times New Roman" w:cs="Times New Roman"/>
          <w:bCs/>
          <w:sz w:val="21"/>
          <w:szCs w:val="21"/>
        </w:rPr>
        <w:t xml:space="preserve">Exterior changes will be simply maintenance and repair in kind other than the middle entryway, that will be changed. The new </w:t>
      </w:r>
      <w:r w:rsidR="00FD4A9D">
        <w:rPr>
          <w:rFonts w:ascii="Times New Roman" w:eastAsia="Times New Roman" w:hAnsi="Times New Roman" w:cs="Times New Roman"/>
          <w:bCs/>
          <w:sz w:val="21"/>
          <w:szCs w:val="21"/>
        </w:rPr>
        <w:t xml:space="preserve">proposed </w:t>
      </w:r>
      <w:r w:rsidR="00F22992">
        <w:rPr>
          <w:rFonts w:ascii="Times New Roman" w:eastAsia="Times New Roman" w:hAnsi="Times New Roman" w:cs="Times New Roman"/>
          <w:bCs/>
          <w:sz w:val="21"/>
          <w:szCs w:val="21"/>
        </w:rPr>
        <w:t xml:space="preserve">garage will be located to the right of the Sturgis House. It can not be set back because of the wetland buffer. It will be painted the same color as the current house. </w:t>
      </w:r>
    </w:p>
    <w:p w14:paraId="330C3E3A" w14:textId="01C88693" w:rsidR="00F22992" w:rsidRPr="00457F92" w:rsidRDefault="00F22992">
      <w:pPr>
        <w:spacing w:before="240" w:after="240" w:line="240" w:lineRule="auto"/>
        <w:rPr>
          <w:rFonts w:ascii="Times New Roman" w:eastAsia="Times New Roman" w:hAnsi="Times New Roman" w:cs="Times New Roman"/>
          <w:bCs/>
          <w:i/>
          <w:iCs/>
          <w:sz w:val="21"/>
          <w:szCs w:val="21"/>
        </w:rPr>
      </w:pPr>
      <w:r w:rsidRPr="00FA07E6">
        <w:rPr>
          <w:rFonts w:ascii="Times New Roman" w:eastAsia="Times New Roman" w:hAnsi="Times New Roman" w:cs="Times New Roman"/>
          <w:b/>
          <w:i/>
          <w:iCs/>
          <w:sz w:val="21"/>
          <w:szCs w:val="21"/>
        </w:rPr>
        <w:t>Member Comments/ Suggestions</w:t>
      </w:r>
      <w:r w:rsidRPr="00457F92">
        <w:rPr>
          <w:rFonts w:ascii="Times New Roman" w:eastAsia="Times New Roman" w:hAnsi="Times New Roman" w:cs="Times New Roman"/>
          <w:bCs/>
          <w:i/>
          <w:iCs/>
          <w:sz w:val="21"/>
          <w:szCs w:val="21"/>
        </w:rPr>
        <w:t>:</w:t>
      </w:r>
    </w:p>
    <w:p w14:paraId="71BA67FF" w14:textId="6EA5D7A9" w:rsidR="00F22992" w:rsidRPr="006A5D9A" w:rsidRDefault="00F22992">
      <w:pPr>
        <w:spacing w:before="240" w:after="240" w:line="240" w:lineRule="auto"/>
        <w:rPr>
          <w:rFonts w:ascii="Times New Roman" w:eastAsia="Times New Roman" w:hAnsi="Times New Roman" w:cs="Times New Roman"/>
          <w:bCs/>
          <w:i/>
          <w:iCs/>
          <w:sz w:val="21"/>
          <w:szCs w:val="21"/>
        </w:rPr>
      </w:pPr>
      <w:r w:rsidRPr="006A5D9A">
        <w:rPr>
          <w:rFonts w:ascii="Times New Roman" w:eastAsia="Times New Roman" w:hAnsi="Times New Roman" w:cs="Times New Roman"/>
          <w:bCs/>
          <w:i/>
          <w:iCs/>
          <w:sz w:val="21"/>
          <w:szCs w:val="21"/>
        </w:rPr>
        <w:t xml:space="preserve">Member Hicks </w:t>
      </w:r>
      <w:r w:rsidR="0020235D" w:rsidRPr="006A5D9A">
        <w:rPr>
          <w:rFonts w:ascii="Times New Roman" w:eastAsia="Times New Roman" w:hAnsi="Times New Roman" w:cs="Times New Roman"/>
          <w:bCs/>
          <w:i/>
          <w:iCs/>
          <w:sz w:val="21"/>
          <w:szCs w:val="21"/>
        </w:rPr>
        <w:t>said</w:t>
      </w:r>
      <w:r w:rsidRPr="006A5D9A">
        <w:rPr>
          <w:rFonts w:ascii="Times New Roman" w:eastAsia="Times New Roman" w:hAnsi="Times New Roman" w:cs="Times New Roman"/>
          <w:bCs/>
          <w:i/>
          <w:iCs/>
          <w:sz w:val="21"/>
          <w:szCs w:val="21"/>
        </w:rPr>
        <w:t xml:space="preserve"> it will look great, Member Giattino agreed.</w:t>
      </w:r>
    </w:p>
    <w:p w14:paraId="57080268" w14:textId="329902A1" w:rsidR="00457F92" w:rsidRPr="006A5D9A" w:rsidRDefault="00457F92">
      <w:pPr>
        <w:spacing w:before="240" w:after="240" w:line="240" w:lineRule="auto"/>
        <w:rPr>
          <w:rFonts w:ascii="Times New Roman" w:eastAsia="Times New Roman" w:hAnsi="Times New Roman" w:cs="Times New Roman"/>
          <w:bCs/>
          <w:i/>
          <w:iCs/>
          <w:sz w:val="21"/>
          <w:szCs w:val="21"/>
        </w:rPr>
      </w:pPr>
      <w:r w:rsidRPr="006A5D9A">
        <w:rPr>
          <w:rFonts w:ascii="Times New Roman" w:eastAsia="Times New Roman" w:hAnsi="Times New Roman" w:cs="Times New Roman"/>
          <w:bCs/>
          <w:i/>
          <w:iCs/>
          <w:sz w:val="21"/>
          <w:szCs w:val="21"/>
        </w:rPr>
        <w:lastRenderedPageBreak/>
        <w:t>The</w:t>
      </w:r>
      <w:r w:rsidR="00FD4A9D">
        <w:rPr>
          <w:rFonts w:ascii="Times New Roman" w:eastAsia="Times New Roman" w:hAnsi="Times New Roman" w:cs="Times New Roman"/>
          <w:bCs/>
          <w:i/>
          <w:iCs/>
          <w:sz w:val="21"/>
          <w:szCs w:val="21"/>
        </w:rPr>
        <w:t>y</w:t>
      </w:r>
      <w:r w:rsidRPr="006A5D9A">
        <w:rPr>
          <w:rFonts w:ascii="Times New Roman" w:eastAsia="Times New Roman" w:hAnsi="Times New Roman" w:cs="Times New Roman"/>
          <w:bCs/>
          <w:i/>
          <w:iCs/>
          <w:sz w:val="21"/>
          <w:szCs w:val="21"/>
        </w:rPr>
        <w:t xml:space="preserve"> asked what the doors will look like.</w:t>
      </w:r>
    </w:p>
    <w:p w14:paraId="78B76D61" w14:textId="77777777" w:rsidR="0020235D" w:rsidRPr="0020235D" w:rsidRDefault="0020235D" w:rsidP="0020235D">
      <w:pPr>
        <w:spacing w:before="240" w:after="240" w:line="240" w:lineRule="auto"/>
        <w:rPr>
          <w:rFonts w:ascii="Times New Roman" w:eastAsia="Times New Roman" w:hAnsi="Times New Roman" w:cs="Times New Roman"/>
          <w:bCs/>
          <w:i/>
          <w:iCs/>
          <w:sz w:val="21"/>
          <w:szCs w:val="21"/>
        </w:rPr>
      </w:pPr>
      <w:r w:rsidRPr="0020235D">
        <w:rPr>
          <w:rFonts w:ascii="Times New Roman" w:eastAsia="Times New Roman" w:hAnsi="Times New Roman" w:cs="Times New Roman"/>
          <w:bCs/>
          <w:i/>
          <w:iCs/>
          <w:sz w:val="21"/>
          <w:szCs w:val="21"/>
        </w:rPr>
        <w:t xml:space="preserve">Attorney Collins said he will provide a cut sheet of the proposed doors to the members. </w:t>
      </w:r>
    </w:p>
    <w:p w14:paraId="79F4436A" w14:textId="6EC8C1EF" w:rsidR="00457F92" w:rsidRPr="00FA07E6" w:rsidRDefault="00457F92">
      <w:pPr>
        <w:spacing w:before="240" w:after="240" w:line="240" w:lineRule="auto"/>
        <w:rPr>
          <w:rFonts w:ascii="Times New Roman" w:eastAsia="Times New Roman" w:hAnsi="Times New Roman" w:cs="Times New Roman"/>
          <w:b/>
          <w:i/>
          <w:iCs/>
          <w:sz w:val="21"/>
          <w:szCs w:val="21"/>
        </w:rPr>
      </w:pPr>
      <w:r w:rsidRPr="00FA07E6">
        <w:rPr>
          <w:rFonts w:ascii="Times New Roman" w:eastAsia="Times New Roman" w:hAnsi="Times New Roman" w:cs="Times New Roman"/>
          <w:b/>
          <w:i/>
          <w:iCs/>
          <w:sz w:val="21"/>
          <w:szCs w:val="21"/>
        </w:rPr>
        <w:t>Public Comments/Suggestions:</w:t>
      </w:r>
    </w:p>
    <w:p w14:paraId="61390B9A" w14:textId="0E1E1060" w:rsidR="00457F92" w:rsidRPr="006A5D9A" w:rsidRDefault="00A93933">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Chairman</w:t>
      </w:r>
      <w:r w:rsidR="00457F92" w:rsidRPr="006A5D9A">
        <w:rPr>
          <w:rFonts w:ascii="Times New Roman" w:eastAsia="Times New Roman" w:hAnsi="Times New Roman" w:cs="Times New Roman"/>
          <w:bCs/>
          <w:i/>
          <w:iCs/>
          <w:sz w:val="21"/>
          <w:szCs w:val="21"/>
        </w:rPr>
        <w:t xml:space="preserve"> Benedict had asked what color the roof will be and commented on how great the railings will look. Attorney Collins said it will be a metal roof.</w:t>
      </w:r>
    </w:p>
    <w:p w14:paraId="4E2DF205" w14:textId="3925E890" w:rsidR="001E2706" w:rsidRPr="00143F14" w:rsidRDefault="00F329DA">
      <w:pPr>
        <w:spacing w:before="240" w:after="240" w:line="240" w:lineRule="auto"/>
        <w:rPr>
          <w:rFonts w:ascii="Times New Roman" w:eastAsia="Times New Roman" w:hAnsi="Times New Roman" w:cs="Times New Roman"/>
          <w:b/>
          <w:sz w:val="21"/>
          <w:szCs w:val="21"/>
        </w:rPr>
      </w:pPr>
      <w:r w:rsidRPr="00143F14">
        <w:rPr>
          <w:rFonts w:ascii="Times New Roman" w:eastAsia="Times New Roman" w:hAnsi="Times New Roman" w:cs="Times New Roman"/>
          <w:b/>
          <w:sz w:val="21"/>
          <w:szCs w:val="21"/>
        </w:rPr>
        <w:t xml:space="preserve">Mr. Wheatley made a motion to grant a Certificate of Appropriateness </w:t>
      </w:r>
      <w:r w:rsidR="00FE3E4C">
        <w:rPr>
          <w:rFonts w:ascii="Times New Roman" w:eastAsia="Times New Roman" w:hAnsi="Times New Roman" w:cs="Times New Roman"/>
          <w:b/>
          <w:sz w:val="21"/>
          <w:szCs w:val="21"/>
        </w:rPr>
        <w:t>for</w:t>
      </w:r>
      <w:r w:rsidRPr="00143F14">
        <w:rPr>
          <w:rFonts w:ascii="Times New Roman" w:eastAsia="Times New Roman" w:hAnsi="Times New Roman" w:cs="Times New Roman"/>
          <w:b/>
          <w:sz w:val="21"/>
          <w:szCs w:val="21"/>
        </w:rPr>
        <w:t xml:space="preserve"> 329 Farmers Row as submitted</w:t>
      </w:r>
      <w:r w:rsidR="0020235D">
        <w:rPr>
          <w:rFonts w:ascii="Times New Roman" w:eastAsia="Times New Roman" w:hAnsi="Times New Roman" w:cs="Times New Roman"/>
          <w:b/>
          <w:sz w:val="21"/>
          <w:szCs w:val="21"/>
        </w:rPr>
        <w:t xml:space="preserve">. </w:t>
      </w:r>
      <w:r w:rsidR="000C2CEB">
        <w:rPr>
          <w:rFonts w:ascii="Times New Roman" w:eastAsia="Times New Roman" w:hAnsi="Times New Roman" w:cs="Times New Roman"/>
          <w:b/>
          <w:sz w:val="21"/>
          <w:szCs w:val="21"/>
        </w:rPr>
        <w:t>Att</w:t>
      </w:r>
      <w:r w:rsidR="00813F3E">
        <w:rPr>
          <w:rFonts w:ascii="Times New Roman" w:eastAsia="Times New Roman" w:hAnsi="Times New Roman" w:cs="Times New Roman"/>
          <w:b/>
          <w:sz w:val="21"/>
          <w:szCs w:val="21"/>
        </w:rPr>
        <w:t>y</w:t>
      </w:r>
      <w:r w:rsidR="000C2CEB">
        <w:rPr>
          <w:rFonts w:ascii="Times New Roman" w:eastAsia="Times New Roman" w:hAnsi="Times New Roman" w:cs="Times New Roman"/>
          <w:b/>
          <w:sz w:val="21"/>
          <w:szCs w:val="21"/>
        </w:rPr>
        <w:t xml:space="preserve">. Collins </w:t>
      </w:r>
      <w:r w:rsidRPr="00143F14">
        <w:rPr>
          <w:rFonts w:ascii="Times New Roman" w:eastAsia="Times New Roman" w:hAnsi="Times New Roman" w:cs="Times New Roman"/>
          <w:b/>
          <w:sz w:val="21"/>
          <w:szCs w:val="21"/>
        </w:rPr>
        <w:t>will provide a full set of construction plans</w:t>
      </w:r>
      <w:r w:rsidR="00143F14" w:rsidRPr="00143F14">
        <w:rPr>
          <w:rFonts w:ascii="Times New Roman" w:eastAsia="Times New Roman" w:hAnsi="Times New Roman" w:cs="Times New Roman"/>
          <w:b/>
          <w:sz w:val="21"/>
          <w:szCs w:val="21"/>
        </w:rPr>
        <w:t xml:space="preserve"> and doors. Mr</w:t>
      </w:r>
      <w:r w:rsidR="00143F14">
        <w:rPr>
          <w:rFonts w:ascii="Times New Roman" w:eastAsia="Times New Roman" w:hAnsi="Times New Roman" w:cs="Times New Roman"/>
          <w:b/>
          <w:sz w:val="21"/>
          <w:szCs w:val="21"/>
        </w:rPr>
        <w:t>.</w:t>
      </w:r>
      <w:r w:rsidR="00143F14" w:rsidRPr="00143F14">
        <w:rPr>
          <w:rFonts w:ascii="Times New Roman" w:eastAsia="Times New Roman" w:hAnsi="Times New Roman" w:cs="Times New Roman"/>
          <w:b/>
          <w:sz w:val="21"/>
          <w:szCs w:val="21"/>
        </w:rPr>
        <w:t xml:space="preserve"> Cartier seconded the motion</w:t>
      </w:r>
      <w:r w:rsidR="00143F14">
        <w:rPr>
          <w:rFonts w:ascii="Times New Roman" w:eastAsia="Times New Roman" w:hAnsi="Times New Roman" w:cs="Times New Roman"/>
          <w:b/>
          <w:sz w:val="21"/>
          <w:szCs w:val="21"/>
        </w:rPr>
        <w:t xml:space="preserve">. The motion was carried unanimously </w:t>
      </w:r>
      <w:r w:rsidR="000C2CEB">
        <w:rPr>
          <w:rFonts w:ascii="Times New Roman" w:eastAsia="Times New Roman" w:hAnsi="Times New Roman" w:cs="Times New Roman"/>
          <w:b/>
          <w:sz w:val="21"/>
          <w:szCs w:val="21"/>
        </w:rPr>
        <w:t>4</w:t>
      </w:r>
      <w:r w:rsidR="00143F14">
        <w:rPr>
          <w:rFonts w:ascii="Times New Roman" w:eastAsia="Times New Roman" w:hAnsi="Times New Roman" w:cs="Times New Roman"/>
          <w:b/>
          <w:sz w:val="21"/>
          <w:szCs w:val="21"/>
        </w:rPr>
        <w:t>-0.</w:t>
      </w:r>
    </w:p>
    <w:p w14:paraId="6ED0716C" w14:textId="77777777" w:rsidR="002701A1" w:rsidRDefault="002701A1">
      <w:pPr>
        <w:spacing w:before="240" w:after="240" w:line="240" w:lineRule="auto"/>
        <w:rPr>
          <w:rFonts w:ascii="Times New Roman" w:eastAsia="Times New Roman" w:hAnsi="Times New Roman" w:cs="Times New Roman"/>
          <w:b/>
          <w:sz w:val="21"/>
          <w:szCs w:val="21"/>
        </w:rPr>
      </w:pPr>
    </w:p>
    <w:p w14:paraId="4E982091" w14:textId="4141250D" w:rsidR="001E2706" w:rsidRDefault="00A93933">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Chairman</w:t>
      </w:r>
      <w:r w:rsidR="00143F14" w:rsidRPr="00143F14">
        <w:rPr>
          <w:rFonts w:ascii="Times New Roman" w:eastAsia="Times New Roman" w:hAnsi="Times New Roman" w:cs="Times New Roman"/>
          <w:b/>
          <w:sz w:val="21"/>
          <w:szCs w:val="21"/>
        </w:rPr>
        <w:t xml:space="preserve"> Peter Benedict </w:t>
      </w:r>
      <w:r w:rsidR="00FD4A9D">
        <w:rPr>
          <w:rFonts w:ascii="Times New Roman" w:eastAsia="Times New Roman" w:hAnsi="Times New Roman" w:cs="Times New Roman"/>
          <w:b/>
          <w:sz w:val="21"/>
          <w:szCs w:val="21"/>
        </w:rPr>
        <w:t>re</w:t>
      </w:r>
      <w:r w:rsidR="00143F14">
        <w:rPr>
          <w:rFonts w:ascii="Times New Roman" w:eastAsia="Times New Roman" w:hAnsi="Times New Roman" w:cs="Times New Roman"/>
          <w:b/>
          <w:sz w:val="21"/>
          <w:szCs w:val="21"/>
        </w:rPr>
        <w:t xml:space="preserve">joined </w:t>
      </w:r>
      <w:r w:rsidR="00FD4A9D">
        <w:rPr>
          <w:rFonts w:ascii="Times New Roman" w:eastAsia="Times New Roman" w:hAnsi="Times New Roman" w:cs="Times New Roman"/>
          <w:b/>
          <w:sz w:val="21"/>
          <w:szCs w:val="21"/>
        </w:rPr>
        <w:t>the meeting</w:t>
      </w:r>
      <w:r w:rsidR="00143F14">
        <w:rPr>
          <w:rFonts w:ascii="Times New Roman" w:eastAsia="Times New Roman" w:hAnsi="Times New Roman" w:cs="Times New Roman"/>
          <w:b/>
          <w:sz w:val="21"/>
          <w:szCs w:val="21"/>
        </w:rPr>
        <w:t xml:space="preserve">. </w:t>
      </w:r>
    </w:p>
    <w:p w14:paraId="7DCABCD8" w14:textId="5C0A9F3A" w:rsidR="001E2706" w:rsidRDefault="00143F14">
      <w:pPr>
        <w:spacing w:before="240" w:after="240" w:line="240" w:lineRule="auto"/>
        <w:rPr>
          <w:rFonts w:ascii="Times New Roman" w:eastAsia="Times New Roman" w:hAnsi="Times New Roman" w:cs="Times New Roman"/>
          <w:bCs/>
          <w:sz w:val="21"/>
          <w:szCs w:val="21"/>
        </w:rPr>
      </w:pPr>
      <w:r w:rsidRPr="00143F14">
        <w:rPr>
          <w:rFonts w:ascii="Times New Roman" w:eastAsia="Times New Roman" w:hAnsi="Times New Roman" w:cs="Times New Roman"/>
          <w:bCs/>
          <w:sz w:val="21"/>
          <w:szCs w:val="21"/>
        </w:rPr>
        <w:t xml:space="preserve">Chair Benedict read aloud the public hearing notice. </w:t>
      </w:r>
    </w:p>
    <w:p w14:paraId="7AF2D16B"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LEGAL NOTICE</w:t>
      </w:r>
    </w:p>
    <w:p w14:paraId="5058DF5F"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GROTON HISTORIC DISTRICTS COMMISSION</w:t>
      </w:r>
    </w:p>
    <w:p w14:paraId="7C7E0FC2"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PUBLIC HEARING</w:t>
      </w:r>
    </w:p>
    <w:p w14:paraId="0B2F73ED"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Lawrence Academy</w:t>
      </w:r>
    </w:p>
    <w:p w14:paraId="367EF4AF"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Gray Building</w:t>
      </w:r>
    </w:p>
    <w:p w14:paraId="3F7DB025"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26 Powderhouse Road</w:t>
      </w:r>
    </w:p>
    <w:p w14:paraId="53DB5BB9" w14:textId="77777777" w:rsidR="00143F14" w:rsidRPr="00143F14" w:rsidRDefault="00143F14" w:rsidP="00143F14">
      <w:pPr>
        <w:spacing w:before="240" w:after="240" w:line="240" w:lineRule="auto"/>
        <w:rPr>
          <w:rFonts w:ascii="Times New Roman" w:eastAsia="Times New Roman" w:hAnsi="Times New Roman" w:cs="Times New Roman"/>
          <w:sz w:val="21"/>
          <w:szCs w:val="21"/>
          <w:lang w:val="en-US"/>
        </w:rPr>
      </w:pPr>
      <w:r w:rsidRPr="00143F14">
        <w:rPr>
          <w:rFonts w:ascii="Times New Roman" w:eastAsia="Times New Roman" w:hAnsi="Times New Roman" w:cs="Times New Roman"/>
          <w:sz w:val="21"/>
          <w:szCs w:val="21"/>
          <w:lang w:val="en-US"/>
        </w:rPr>
        <w:t>ASSESSORS MAP 116-10</w:t>
      </w:r>
    </w:p>
    <w:p w14:paraId="2F603D01" w14:textId="77777777" w:rsidR="00143F14" w:rsidRPr="00143F14" w:rsidRDefault="00143F14" w:rsidP="00143F14">
      <w:pPr>
        <w:spacing w:before="240" w:after="240" w:line="240" w:lineRule="auto"/>
        <w:rPr>
          <w:rFonts w:ascii="Times New Roman" w:eastAsia="Times New Roman" w:hAnsi="Times New Roman" w:cs="Times New Roman"/>
          <w:b/>
          <w:bCs/>
          <w:sz w:val="21"/>
          <w:szCs w:val="21"/>
          <w:lang w:val="en-US"/>
        </w:rPr>
      </w:pPr>
      <w:r w:rsidRPr="00143F14">
        <w:rPr>
          <w:rFonts w:ascii="Times New Roman" w:eastAsia="Times New Roman" w:hAnsi="Times New Roman" w:cs="Times New Roman"/>
          <w:bCs/>
          <w:sz w:val="21"/>
          <w:szCs w:val="21"/>
          <w:lang w:val="en-US"/>
        </w:rPr>
        <w:t xml:space="preserve">In accordance with the provisions of Massachusetts General Laws, Chapter 40C, the Groton Historic Districts Commission (GHDC) will hold a Public Hearing on </w:t>
      </w:r>
      <w:r w:rsidRPr="00143F14">
        <w:rPr>
          <w:rFonts w:ascii="Times New Roman" w:eastAsia="Times New Roman" w:hAnsi="Times New Roman" w:cs="Times New Roman"/>
          <w:b/>
          <w:bCs/>
          <w:sz w:val="21"/>
          <w:szCs w:val="21"/>
          <w:lang w:val="en-US"/>
        </w:rPr>
        <w:t xml:space="preserve">Tuesday, July 19, 2022, at 7:40 pm at The Groton Town Hall, First Floor Meeting Room, 173 Main Street, Groton, MA 01450. This meeting will be held </w:t>
      </w:r>
      <w:r w:rsidRPr="00143F14">
        <w:rPr>
          <w:rFonts w:ascii="Times New Roman" w:eastAsia="Times New Roman" w:hAnsi="Times New Roman" w:cs="Times New Roman"/>
          <w:bCs/>
          <w:sz w:val="21"/>
          <w:szCs w:val="21"/>
          <w:lang w:val="en-US"/>
        </w:rPr>
        <w:t xml:space="preserve">to consider the application submitted by owner, Lawrence Academy, seeking a Certificate of Appropriateness for </w:t>
      </w:r>
      <w:r w:rsidRPr="00143F14">
        <w:rPr>
          <w:rFonts w:ascii="Times New Roman" w:eastAsia="Times New Roman" w:hAnsi="Times New Roman" w:cs="Times New Roman"/>
          <w:b/>
          <w:bCs/>
          <w:sz w:val="21"/>
          <w:szCs w:val="21"/>
          <w:lang w:val="en-US"/>
        </w:rPr>
        <w:t xml:space="preserve">26 Powderhouse Road, Assessors Map 116-10 </w:t>
      </w:r>
      <w:r w:rsidRPr="00143F14">
        <w:rPr>
          <w:rFonts w:ascii="Times New Roman" w:eastAsia="Times New Roman" w:hAnsi="Times New Roman" w:cs="Times New Roman"/>
          <w:bCs/>
          <w:sz w:val="21"/>
          <w:szCs w:val="21"/>
          <w:lang w:val="en-US"/>
        </w:rPr>
        <w:t>to renovate the Gray Building</w:t>
      </w:r>
      <w:r w:rsidRPr="00143F14">
        <w:rPr>
          <w:rFonts w:ascii="Times New Roman" w:eastAsia="Times New Roman" w:hAnsi="Times New Roman" w:cs="Times New Roman"/>
          <w:b/>
          <w:bCs/>
          <w:sz w:val="21"/>
          <w:szCs w:val="21"/>
          <w:lang w:val="en-US"/>
        </w:rPr>
        <w:t xml:space="preserve">. </w:t>
      </w:r>
      <w:r w:rsidRPr="00143F14">
        <w:rPr>
          <w:rFonts w:ascii="Times New Roman" w:eastAsia="Times New Roman" w:hAnsi="Times New Roman" w:cs="Times New Roman"/>
          <w:bCs/>
          <w:sz w:val="21"/>
          <w:szCs w:val="21"/>
          <w:lang w:val="en-US"/>
        </w:rPr>
        <w:t>Copies of the application and supporting materials are available for review by contacting the GHDC via the Land Use Dept, 2</w:t>
      </w:r>
      <w:r w:rsidRPr="00143F14">
        <w:rPr>
          <w:rFonts w:ascii="Times New Roman" w:eastAsia="Times New Roman" w:hAnsi="Times New Roman" w:cs="Times New Roman"/>
          <w:bCs/>
          <w:sz w:val="21"/>
          <w:szCs w:val="21"/>
          <w:vertAlign w:val="superscript"/>
          <w:lang w:val="en-US"/>
        </w:rPr>
        <w:t>nd</w:t>
      </w:r>
      <w:r w:rsidRPr="00143F14">
        <w:rPr>
          <w:rFonts w:ascii="Times New Roman" w:eastAsia="Times New Roman" w:hAnsi="Times New Roman" w:cs="Times New Roman"/>
          <w:bCs/>
          <w:sz w:val="21"/>
          <w:szCs w:val="21"/>
          <w:lang w:val="en-US"/>
        </w:rPr>
        <w:t xml:space="preserve"> floor of the Town Hall.</w:t>
      </w:r>
    </w:p>
    <w:p w14:paraId="1E8B6092" w14:textId="0B798CDC" w:rsidR="00143F14" w:rsidRDefault="0020235D">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Attorney Robert Collins was </w:t>
      </w:r>
      <w:r w:rsidR="00332680">
        <w:rPr>
          <w:rFonts w:ascii="Times New Roman" w:eastAsia="Times New Roman" w:hAnsi="Times New Roman" w:cs="Times New Roman"/>
          <w:bCs/>
          <w:sz w:val="21"/>
          <w:szCs w:val="21"/>
        </w:rPr>
        <w:t>in attendance</w:t>
      </w:r>
      <w:r>
        <w:rPr>
          <w:rFonts w:ascii="Times New Roman" w:eastAsia="Times New Roman" w:hAnsi="Times New Roman" w:cs="Times New Roman"/>
          <w:bCs/>
          <w:sz w:val="21"/>
          <w:szCs w:val="21"/>
        </w:rPr>
        <w:t xml:space="preserve"> on behalf of Lawrence Academy for the proposed renovations to the Gray Building. </w:t>
      </w:r>
      <w:r w:rsidR="00C2766B">
        <w:rPr>
          <w:rFonts w:ascii="Times New Roman" w:eastAsia="Times New Roman" w:hAnsi="Times New Roman" w:cs="Times New Roman"/>
          <w:bCs/>
          <w:sz w:val="21"/>
          <w:szCs w:val="21"/>
        </w:rPr>
        <w:t>The Gray Building is situation within the district. Neither the building nor the proposed additions are visible from a public way within the district. Attorney Collins said the buildin</w:t>
      </w:r>
      <w:r w:rsidR="00EC016D">
        <w:rPr>
          <w:rFonts w:ascii="Times New Roman" w:eastAsia="Times New Roman" w:hAnsi="Times New Roman" w:cs="Times New Roman"/>
          <w:bCs/>
          <w:sz w:val="21"/>
          <w:szCs w:val="21"/>
        </w:rPr>
        <w:t>g</w:t>
      </w:r>
      <w:r w:rsidR="00C2766B">
        <w:rPr>
          <w:rFonts w:ascii="Times New Roman" w:eastAsia="Times New Roman" w:hAnsi="Times New Roman" w:cs="Times New Roman"/>
          <w:bCs/>
          <w:sz w:val="21"/>
          <w:szCs w:val="21"/>
        </w:rPr>
        <w:t xml:space="preserve"> is </w:t>
      </w:r>
      <w:r w:rsidR="00EC016D">
        <w:rPr>
          <w:rFonts w:ascii="Times New Roman" w:eastAsia="Times New Roman" w:hAnsi="Times New Roman" w:cs="Times New Roman"/>
          <w:bCs/>
          <w:sz w:val="21"/>
          <w:szCs w:val="21"/>
        </w:rPr>
        <w:t xml:space="preserve">seventy years old and </w:t>
      </w:r>
      <w:r w:rsidR="00FC667D">
        <w:rPr>
          <w:rFonts w:ascii="Times New Roman" w:eastAsia="Times New Roman" w:hAnsi="Times New Roman" w:cs="Times New Roman"/>
          <w:bCs/>
          <w:sz w:val="21"/>
          <w:szCs w:val="21"/>
        </w:rPr>
        <w:t xml:space="preserve">in </w:t>
      </w:r>
      <w:r w:rsidR="00EC016D">
        <w:rPr>
          <w:rFonts w:ascii="Times New Roman" w:eastAsia="Times New Roman" w:hAnsi="Times New Roman" w:cs="Times New Roman"/>
          <w:bCs/>
          <w:sz w:val="21"/>
          <w:szCs w:val="21"/>
        </w:rPr>
        <w:t>need</w:t>
      </w:r>
      <w:r w:rsidR="00FC667D">
        <w:rPr>
          <w:rFonts w:ascii="Times New Roman" w:eastAsia="Times New Roman" w:hAnsi="Times New Roman" w:cs="Times New Roman"/>
          <w:bCs/>
          <w:sz w:val="21"/>
          <w:szCs w:val="21"/>
        </w:rPr>
        <w:t xml:space="preserve"> of</w:t>
      </w:r>
      <w:r w:rsidR="00EC016D">
        <w:rPr>
          <w:rFonts w:ascii="Times New Roman" w:eastAsia="Times New Roman" w:hAnsi="Times New Roman" w:cs="Times New Roman"/>
          <w:bCs/>
          <w:sz w:val="21"/>
          <w:szCs w:val="21"/>
        </w:rPr>
        <w:t xml:space="preserve"> a renovation. The dining hall, kitchen, and service areas are located in a two-story, flat roofed wing</w:t>
      </w:r>
      <w:r w:rsidR="00332680">
        <w:rPr>
          <w:rFonts w:ascii="Times New Roman" w:eastAsia="Times New Roman" w:hAnsi="Times New Roman" w:cs="Times New Roman"/>
          <w:bCs/>
          <w:sz w:val="21"/>
          <w:szCs w:val="21"/>
        </w:rPr>
        <w:t>,</w:t>
      </w:r>
      <w:r w:rsidR="00EC016D">
        <w:rPr>
          <w:rFonts w:ascii="Times New Roman" w:eastAsia="Times New Roman" w:hAnsi="Times New Roman" w:cs="Times New Roman"/>
          <w:bCs/>
          <w:sz w:val="21"/>
          <w:szCs w:val="21"/>
        </w:rPr>
        <w:t xml:space="preserve"> extending from the rear facade of the building. </w:t>
      </w:r>
      <w:r w:rsidR="00FC667D">
        <w:rPr>
          <w:rFonts w:ascii="Times New Roman" w:eastAsia="Times New Roman" w:hAnsi="Times New Roman" w:cs="Times New Roman"/>
          <w:bCs/>
          <w:sz w:val="21"/>
          <w:szCs w:val="21"/>
        </w:rPr>
        <w:t>The proposed renovation incorporates a new terrace on the front façade and replacement of the dining hall wing with an addition to the rear. The roofline will be consistent with the rest of the building.</w:t>
      </w:r>
      <w:r w:rsidR="006F735C">
        <w:rPr>
          <w:rFonts w:ascii="Times New Roman" w:eastAsia="Times New Roman" w:hAnsi="Times New Roman" w:cs="Times New Roman"/>
          <w:bCs/>
          <w:sz w:val="21"/>
          <w:szCs w:val="21"/>
        </w:rPr>
        <w:t xml:space="preserve"> The foyer will now lead to a two-story space which will connect to a space with a wall of windows </w:t>
      </w:r>
      <w:r w:rsidR="00332680">
        <w:rPr>
          <w:rFonts w:ascii="Times New Roman" w:eastAsia="Times New Roman" w:hAnsi="Times New Roman" w:cs="Times New Roman"/>
          <w:bCs/>
          <w:sz w:val="21"/>
          <w:szCs w:val="21"/>
        </w:rPr>
        <w:t xml:space="preserve">and </w:t>
      </w:r>
      <w:r w:rsidR="006F735C">
        <w:rPr>
          <w:rFonts w:ascii="Times New Roman" w:eastAsia="Times New Roman" w:hAnsi="Times New Roman" w:cs="Times New Roman"/>
          <w:bCs/>
          <w:sz w:val="21"/>
          <w:szCs w:val="21"/>
        </w:rPr>
        <w:t xml:space="preserve">view of Gibbet Hill. The new space will extend outside to a rear terrace. This is currently used as a utility area, access drive and parking lot. </w:t>
      </w:r>
      <w:r w:rsidR="006A5D9A">
        <w:rPr>
          <w:rFonts w:ascii="Times New Roman" w:eastAsia="Times New Roman" w:hAnsi="Times New Roman" w:cs="Times New Roman"/>
          <w:bCs/>
          <w:sz w:val="21"/>
          <w:szCs w:val="21"/>
        </w:rPr>
        <w:t xml:space="preserve">This will eliminate the parking lot but an access way will remain for emergency purposes. All material and windows will match. </w:t>
      </w:r>
    </w:p>
    <w:p w14:paraId="1F5647C5" w14:textId="77777777" w:rsidR="00F06F41" w:rsidRDefault="00F06F41">
      <w:pPr>
        <w:spacing w:before="240" w:after="240" w:line="240" w:lineRule="auto"/>
        <w:rPr>
          <w:rFonts w:ascii="Times New Roman" w:eastAsia="Times New Roman" w:hAnsi="Times New Roman" w:cs="Times New Roman"/>
          <w:bCs/>
          <w:i/>
          <w:iCs/>
          <w:sz w:val="21"/>
          <w:szCs w:val="21"/>
        </w:rPr>
      </w:pPr>
    </w:p>
    <w:p w14:paraId="6B6D98B3" w14:textId="6544E6C7" w:rsidR="006A5D9A" w:rsidRDefault="006A5D9A">
      <w:pPr>
        <w:spacing w:before="240" w:after="240" w:line="240" w:lineRule="auto"/>
        <w:rPr>
          <w:rFonts w:ascii="Times New Roman" w:eastAsia="Times New Roman" w:hAnsi="Times New Roman" w:cs="Times New Roman"/>
          <w:bCs/>
          <w:i/>
          <w:iCs/>
          <w:sz w:val="21"/>
          <w:szCs w:val="21"/>
        </w:rPr>
      </w:pPr>
      <w:r w:rsidRPr="00FA07E6">
        <w:rPr>
          <w:rFonts w:ascii="Times New Roman" w:eastAsia="Times New Roman" w:hAnsi="Times New Roman" w:cs="Times New Roman"/>
          <w:b/>
          <w:i/>
          <w:iCs/>
          <w:sz w:val="21"/>
          <w:szCs w:val="21"/>
        </w:rPr>
        <w:lastRenderedPageBreak/>
        <w:t>Member Comments/Suggestions</w:t>
      </w:r>
      <w:r w:rsidRPr="006A5D9A">
        <w:rPr>
          <w:rFonts w:ascii="Times New Roman" w:eastAsia="Times New Roman" w:hAnsi="Times New Roman" w:cs="Times New Roman"/>
          <w:bCs/>
          <w:i/>
          <w:iCs/>
          <w:sz w:val="21"/>
          <w:szCs w:val="21"/>
        </w:rPr>
        <w:t>:</w:t>
      </w:r>
    </w:p>
    <w:p w14:paraId="651C1938" w14:textId="049FA3B1" w:rsidR="006A5D9A" w:rsidRDefault="00F2636F">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Chairman</w:t>
      </w:r>
      <w:r w:rsidR="006A5D9A">
        <w:rPr>
          <w:rFonts w:ascii="Times New Roman" w:eastAsia="Times New Roman" w:hAnsi="Times New Roman" w:cs="Times New Roman"/>
          <w:bCs/>
          <w:i/>
          <w:iCs/>
          <w:sz w:val="21"/>
          <w:szCs w:val="21"/>
        </w:rPr>
        <w:t xml:space="preserve"> Benedict said Lawrence Academy is</w:t>
      </w:r>
      <w:r w:rsidR="00F06F41">
        <w:rPr>
          <w:rFonts w:ascii="Times New Roman" w:eastAsia="Times New Roman" w:hAnsi="Times New Roman" w:cs="Times New Roman"/>
          <w:bCs/>
          <w:i/>
          <w:iCs/>
          <w:sz w:val="21"/>
          <w:szCs w:val="21"/>
        </w:rPr>
        <w:t xml:space="preserve"> not located in</w:t>
      </w:r>
      <w:r w:rsidR="006A5D9A">
        <w:rPr>
          <w:rFonts w:ascii="Times New Roman" w:eastAsia="Times New Roman" w:hAnsi="Times New Roman" w:cs="Times New Roman"/>
          <w:bCs/>
          <w:i/>
          <w:iCs/>
          <w:sz w:val="21"/>
          <w:szCs w:val="21"/>
        </w:rPr>
        <w:t xml:space="preserve"> the district but he truly appreciates this application coming before the HDC.</w:t>
      </w:r>
      <w:r w:rsidR="00F06F41">
        <w:rPr>
          <w:rFonts w:ascii="Times New Roman" w:eastAsia="Times New Roman" w:hAnsi="Times New Roman" w:cs="Times New Roman"/>
          <w:bCs/>
          <w:i/>
          <w:iCs/>
          <w:sz w:val="21"/>
          <w:szCs w:val="21"/>
        </w:rPr>
        <w:t xml:space="preserve"> He thanks Attorney Collins. </w:t>
      </w:r>
    </w:p>
    <w:p w14:paraId="263C1218" w14:textId="12D9D29F" w:rsidR="006A5D9A" w:rsidRDefault="006A5D9A">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M</w:t>
      </w:r>
      <w:r w:rsidR="00FA07E6">
        <w:rPr>
          <w:rFonts w:ascii="Times New Roman" w:eastAsia="Times New Roman" w:hAnsi="Times New Roman" w:cs="Times New Roman"/>
          <w:bCs/>
          <w:i/>
          <w:iCs/>
          <w:sz w:val="21"/>
          <w:szCs w:val="21"/>
        </w:rPr>
        <w:t>ember</w:t>
      </w:r>
      <w:r>
        <w:rPr>
          <w:rFonts w:ascii="Times New Roman" w:eastAsia="Times New Roman" w:hAnsi="Times New Roman" w:cs="Times New Roman"/>
          <w:bCs/>
          <w:i/>
          <w:iCs/>
          <w:sz w:val="21"/>
          <w:szCs w:val="21"/>
        </w:rPr>
        <w:t xml:space="preserve"> Giattino said it will look great. </w:t>
      </w:r>
    </w:p>
    <w:p w14:paraId="22B61A97" w14:textId="4971D43C" w:rsidR="006A5D9A" w:rsidRDefault="006A5D9A">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 xml:space="preserve">Member Hicks thinks this is a great marriage between old and new. </w:t>
      </w:r>
    </w:p>
    <w:p w14:paraId="2EE7DDA9" w14:textId="4502BF12" w:rsidR="00FA07E6" w:rsidRDefault="00FA07E6">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Member Cartier asked where will they hide the mechanicals?</w:t>
      </w:r>
    </w:p>
    <w:p w14:paraId="1568E065" w14:textId="3C7BAFAB" w:rsidR="00FA07E6" w:rsidRDefault="00FA07E6">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 xml:space="preserve">Attorney Collins said the roof. </w:t>
      </w:r>
    </w:p>
    <w:p w14:paraId="632DE64A" w14:textId="1861D044" w:rsidR="00FA07E6" w:rsidRDefault="00FA07E6">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Member Wh</w:t>
      </w:r>
      <w:r w:rsidR="00F06F41">
        <w:rPr>
          <w:rFonts w:ascii="Times New Roman" w:eastAsia="Times New Roman" w:hAnsi="Times New Roman" w:cs="Times New Roman"/>
          <w:bCs/>
          <w:i/>
          <w:iCs/>
          <w:sz w:val="21"/>
          <w:szCs w:val="21"/>
        </w:rPr>
        <w:t>e</w:t>
      </w:r>
      <w:r>
        <w:rPr>
          <w:rFonts w:ascii="Times New Roman" w:eastAsia="Times New Roman" w:hAnsi="Times New Roman" w:cs="Times New Roman"/>
          <w:bCs/>
          <w:i/>
          <w:iCs/>
          <w:sz w:val="21"/>
          <w:szCs w:val="21"/>
        </w:rPr>
        <w:t>atley asked if the glass wall will be there? Attorney Collins said yes, it will be facing the football field.</w:t>
      </w:r>
    </w:p>
    <w:p w14:paraId="035FF237" w14:textId="5913D463" w:rsidR="00FA07E6" w:rsidRDefault="00FA07E6">
      <w:pPr>
        <w:spacing w:before="240" w:after="240" w:line="240" w:lineRule="auto"/>
        <w:rPr>
          <w:rFonts w:ascii="Times New Roman" w:eastAsia="Times New Roman" w:hAnsi="Times New Roman" w:cs="Times New Roman"/>
          <w:b/>
          <w:i/>
          <w:iCs/>
          <w:sz w:val="21"/>
          <w:szCs w:val="21"/>
        </w:rPr>
      </w:pPr>
      <w:r w:rsidRPr="00FA07E6">
        <w:rPr>
          <w:rFonts w:ascii="Times New Roman" w:eastAsia="Times New Roman" w:hAnsi="Times New Roman" w:cs="Times New Roman"/>
          <w:b/>
          <w:i/>
          <w:iCs/>
          <w:sz w:val="21"/>
          <w:szCs w:val="21"/>
        </w:rPr>
        <w:t>Public Comments? Suggestions:</w:t>
      </w:r>
    </w:p>
    <w:p w14:paraId="68C7BE84" w14:textId="4632C806" w:rsidR="00FA07E6" w:rsidRDefault="00FA07E6">
      <w:pPr>
        <w:spacing w:before="240" w:after="240" w:line="240" w:lineRule="auto"/>
        <w:rPr>
          <w:rFonts w:ascii="Times New Roman" w:eastAsia="Times New Roman" w:hAnsi="Times New Roman" w:cs="Times New Roman"/>
          <w:bCs/>
          <w:i/>
          <w:iCs/>
          <w:sz w:val="21"/>
          <w:szCs w:val="21"/>
        </w:rPr>
      </w:pPr>
      <w:r w:rsidRPr="00F93C15">
        <w:rPr>
          <w:rFonts w:ascii="Times New Roman" w:eastAsia="Times New Roman" w:hAnsi="Times New Roman" w:cs="Times New Roman"/>
          <w:bCs/>
          <w:i/>
          <w:iCs/>
          <w:sz w:val="21"/>
          <w:szCs w:val="21"/>
        </w:rPr>
        <w:t>Member of the public, Ms</w:t>
      </w:r>
      <w:r w:rsidR="00F93C15">
        <w:rPr>
          <w:rFonts w:ascii="Times New Roman" w:eastAsia="Times New Roman" w:hAnsi="Times New Roman" w:cs="Times New Roman"/>
          <w:bCs/>
          <w:i/>
          <w:iCs/>
          <w:sz w:val="21"/>
          <w:szCs w:val="21"/>
        </w:rPr>
        <w:t>.</w:t>
      </w:r>
      <w:r w:rsidR="00FE47A0">
        <w:rPr>
          <w:rFonts w:ascii="Times New Roman" w:eastAsia="Times New Roman" w:hAnsi="Times New Roman" w:cs="Times New Roman"/>
          <w:bCs/>
          <w:i/>
          <w:iCs/>
          <w:sz w:val="21"/>
          <w:szCs w:val="21"/>
        </w:rPr>
        <w:t xml:space="preserve"> Alb</w:t>
      </w:r>
      <w:r w:rsidRPr="00F93C15">
        <w:rPr>
          <w:rFonts w:ascii="Times New Roman" w:eastAsia="Times New Roman" w:hAnsi="Times New Roman" w:cs="Times New Roman"/>
          <w:bCs/>
          <w:i/>
          <w:iCs/>
          <w:sz w:val="21"/>
          <w:szCs w:val="21"/>
        </w:rPr>
        <w:t>erta Erickson</w:t>
      </w:r>
      <w:r w:rsidR="00FE47A0">
        <w:rPr>
          <w:rFonts w:ascii="Times New Roman" w:eastAsia="Times New Roman" w:hAnsi="Times New Roman" w:cs="Times New Roman"/>
          <w:bCs/>
          <w:i/>
          <w:iCs/>
          <w:sz w:val="21"/>
          <w:szCs w:val="21"/>
        </w:rPr>
        <w:t>,</w:t>
      </w:r>
      <w:r w:rsidRPr="00F93C15">
        <w:rPr>
          <w:rFonts w:ascii="Times New Roman" w:eastAsia="Times New Roman" w:hAnsi="Times New Roman" w:cs="Times New Roman"/>
          <w:bCs/>
          <w:i/>
          <w:iCs/>
          <w:sz w:val="21"/>
          <w:szCs w:val="21"/>
        </w:rPr>
        <w:t xml:space="preserve"> </w:t>
      </w:r>
      <w:r w:rsidR="00FE47A0">
        <w:rPr>
          <w:rFonts w:ascii="Times New Roman" w:eastAsia="Times New Roman" w:hAnsi="Times New Roman" w:cs="Times New Roman"/>
          <w:bCs/>
          <w:i/>
          <w:iCs/>
          <w:sz w:val="21"/>
          <w:szCs w:val="21"/>
        </w:rPr>
        <w:t>asked</w:t>
      </w:r>
      <w:r w:rsidR="00F93C15">
        <w:rPr>
          <w:rFonts w:ascii="Times New Roman" w:eastAsia="Times New Roman" w:hAnsi="Times New Roman" w:cs="Times New Roman"/>
          <w:bCs/>
          <w:i/>
          <w:iCs/>
          <w:sz w:val="21"/>
          <w:szCs w:val="21"/>
        </w:rPr>
        <w:t xml:space="preserve"> if parking will be eliminated entirely? Attorney Collins said there will be parking at the Ferguson Building and athletic fields as well. </w:t>
      </w:r>
    </w:p>
    <w:p w14:paraId="211D92E0" w14:textId="37FCC103" w:rsidR="001E2706" w:rsidRPr="00F93C15" w:rsidRDefault="00F93C1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Ms. Giattino made a motion to issue a Certificate of Appropriateness at Lawrence Academy for the renovation as shown on plans. Mr. Wheatley seconded the motion. The vote carried unanimously 5-0.</w:t>
      </w:r>
    </w:p>
    <w:p w14:paraId="7D9AD866" w14:textId="77777777" w:rsidR="002701A1" w:rsidRDefault="002701A1">
      <w:pPr>
        <w:spacing w:before="240" w:after="240" w:line="240" w:lineRule="auto"/>
        <w:rPr>
          <w:rFonts w:ascii="Times New Roman" w:eastAsia="Times New Roman" w:hAnsi="Times New Roman" w:cs="Times New Roman"/>
          <w:b/>
          <w:sz w:val="21"/>
          <w:szCs w:val="21"/>
          <w:u w:val="single"/>
        </w:rPr>
      </w:pPr>
    </w:p>
    <w:p w14:paraId="59C25750" w14:textId="26362334" w:rsidR="001E2706" w:rsidRPr="002701A1" w:rsidRDefault="00FF4645" w:rsidP="002701A1">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20 Hollis Street-Public Hearing Continuation </w:t>
      </w:r>
    </w:p>
    <w:p w14:paraId="0323160E" w14:textId="25F6F91E" w:rsidR="001E2706" w:rsidRPr="00F93C15" w:rsidRDefault="00BD303B" w:rsidP="001E2706">
      <w:pPr>
        <w:rPr>
          <w:sz w:val="20"/>
          <w:szCs w:val="20"/>
        </w:rPr>
      </w:pPr>
      <w:r w:rsidRPr="00F93C15">
        <w:rPr>
          <w:sz w:val="20"/>
          <w:szCs w:val="20"/>
        </w:rPr>
        <w:t xml:space="preserve">Homeowner, </w:t>
      </w:r>
      <w:r w:rsidR="001D651A">
        <w:rPr>
          <w:sz w:val="20"/>
          <w:szCs w:val="20"/>
        </w:rPr>
        <w:t xml:space="preserve">Ms. </w:t>
      </w:r>
      <w:r w:rsidR="001E2706" w:rsidRPr="00F93C15">
        <w:rPr>
          <w:sz w:val="20"/>
          <w:szCs w:val="20"/>
        </w:rPr>
        <w:t>Christine Berard was present</w:t>
      </w:r>
      <w:r w:rsidRPr="00F93C15">
        <w:rPr>
          <w:sz w:val="20"/>
          <w:szCs w:val="20"/>
        </w:rPr>
        <w:t xml:space="preserve"> for the continued public hearing.</w:t>
      </w:r>
      <w:r w:rsidR="00CD4C79" w:rsidRPr="00F93C15">
        <w:rPr>
          <w:sz w:val="20"/>
          <w:szCs w:val="20"/>
        </w:rPr>
        <w:t xml:space="preserve"> Chairman Benedict said w</w:t>
      </w:r>
      <w:r w:rsidR="001E2706" w:rsidRPr="00F93C15">
        <w:rPr>
          <w:sz w:val="20"/>
          <w:szCs w:val="20"/>
        </w:rPr>
        <w:t xml:space="preserve">e had a zoom meeting </w:t>
      </w:r>
      <w:r w:rsidR="00CD4C79" w:rsidRPr="00F93C15">
        <w:rPr>
          <w:sz w:val="20"/>
          <w:szCs w:val="20"/>
        </w:rPr>
        <w:t xml:space="preserve">back </w:t>
      </w:r>
      <w:r w:rsidR="001E2706" w:rsidRPr="00F93C15">
        <w:rPr>
          <w:sz w:val="20"/>
          <w:szCs w:val="20"/>
        </w:rPr>
        <w:t>in November</w:t>
      </w:r>
      <w:r w:rsidR="00CD4C79" w:rsidRPr="00F93C15">
        <w:rPr>
          <w:sz w:val="20"/>
          <w:szCs w:val="20"/>
        </w:rPr>
        <w:t xml:space="preserve"> and</w:t>
      </w:r>
      <w:r w:rsidR="001E2706" w:rsidRPr="00F93C15">
        <w:rPr>
          <w:sz w:val="20"/>
          <w:szCs w:val="20"/>
        </w:rPr>
        <w:t xml:space="preserve"> </w:t>
      </w:r>
      <w:r w:rsidR="00CD4C79" w:rsidRPr="00F93C15">
        <w:rPr>
          <w:sz w:val="20"/>
          <w:szCs w:val="20"/>
        </w:rPr>
        <w:t>d</w:t>
      </w:r>
      <w:r w:rsidR="001E2706" w:rsidRPr="00F93C15">
        <w:rPr>
          <w:sz w:val="20"/>
          <w:szCs w:val="20"/>
        </w:rPr>
        <w:t xml:space="preserve">iscussed </w:t>
      </w:r>
      <w:r w:rsidR="00CD4C79" w:rsidRPr="00F93C15">
        <w:rPr>
          <w:sz w:val="20"/>
          <w:szCs w:val="20"/>
        </w:rPr>
        <w:t>your</w:t>
      </w:r>
      <w:r w:rsidR="001E2706" w:rsidRPr="00F93C15">
        <w:rPr>
          <w:sz w:val="20"/>
          <w:szCs w:val="20"/>
        </w:rPr>
        <w:t xml:space="preserve"> windows.</w:t>
      </w:r>
      <w:r w:rsidR="00CD4C79" w:rsidRPr="00F93C15">
        <w:rPr>
          <w:sz w:val="20"/>
          <w:szCs w:val="20"/>
        </w:rPr>
        <w:t xml:space="preserve"> The HDC has continued the public hearing each month. He asked</w:t>
      </w:r>
      <w:r w:rsidR="001E2706" w:rsidRPr="00F93C15">
        <w:rPr>
          <w:sz w:val="20"/>
          <w:szCs w:val="20"/>
        </w:rPr>
        <w:t xml:space="preserve"> </w:t>
      </w:r>
      <w:r w:rsidR="00CD4C79" w:rsidRPr="00F93C15">
        <w:rPr>
          <w:sz w:val="20"/>
          <w:szCs w:val="20"/>
        </w:rPr>
        <w:t>w</w:t>
      </w:r>
      <w:r w:rsidR="001E2706" w:rsidRPr="00F93C15">
        <w:rPr>
          <w:sz w:val="20"/>
          <w:szCs w:val="20"/>
        </w:rPr>
        <w:t>hat the next steps</w:t>
      </w:r>
      <w:r w:rsidR="00460EE0">
        <w:rPr>
          <w:sz w:val="20"/>
          <w:szCs w:val="20"/>
        </w:rPr>
        <w:t xml:space="preserve"> are</w:t>
      </w:r>
      <w:r w:rsidR="001E2706" w:rsidRPr="00F93C15">
        <w:rPr>
          <w:sz w:val="20"/>
          <w:szCs w:val="20"/>
        </w:rPr>
        <w:t xml:space="preserve"> for the windows and how </w:t>
      </w:r>
      <w:r w:rsidR="00CD4C79" w:rsidRPr="00F93C15">
        <w:rPr>
          <w:sz w:val="20"/>
          <w:szCs w:val="20"/>
        </w:rPr>
        <w:t>will they</w:t>
      </w:r>
      <w:r w:rsidR="001E2706" w:rsidRPr="00F93C15">
        <w:rPr>
          <w:sz w:val="20"/>
          <w:szCs w:val="20"/>
        </w:rPr>
        <w:t xml:space="preserve"> be replaced.  </w:t>
      </w:r>
    </w:p>
    <w:p w14:paraId="7411C9A9" w14:textId="3CA2A665" w:rsidR="001E2706" w:rsidRPr="00F93C15" w:rsidRDefault="00CD4C79" w:rsidP="001E2706">
      <w:pPr>
        <w:rPr>
          <w:sz w:val="20"/>
          <w:szCs w:val="20"/>
        </w:rPr>
      </w:pPr>
      <w:r w:rsidRPr="00F93C15">
        <w:rPr>
          <w:sz w:val="20"/>
          <w:szCs w:val="20"/>
        </w:rPr>
        <w:t>Ms. Berard wanted to apologize for the m</w:t>
      </w:r>
      <w:r w:rsidR="001E2706" w:rsidRPr="00F93C15">
        <w:rPr>
          <w:sz w:val="20"/>
          <w:szCs w:val="20"/>
        </w:rPr>
        <w:t xml:space="preserve">iscommunication about </w:t>
      </w:r>
      <w:r w:rsidRPr="00F93C15">
        <w:rPr>
          <w:sz w:val="20"/>
          <w:szCs w:val="20"/>
        </w:rPr>
        <w:t xml:space="preserve">the </w:t>
      </w:r>
      <w:r w:rsidR="001E2706" w:rsidRPr="00F93C15">
        <w:rPr>
          <w:sz w:val="20"/>
          <w:szCs w:val="20"/>
        </w:rPr>
        <w:t>emails</w:t>
      </w:r>
      <w:r w:rsidRPr="00F93C15">
        <w:rPr>
          <w:sz w:val="20"/>
          <w:szCs w:val="20"/>
        </w:rPr>
        <w:t>. The HDC has reached out to her every month since the initial meeting, via email. This email address was her work email but she has</w:t>
      </w:r>
      <w:r w:rsidR="001E2706" w:rsidRPr="00F93C15">
        <w:rPr>
          <w:sz w:val="20"/>
          <w:szCs w:val="20"/>
        </w:rPr>
        <w:t xml:space="preserve"> left her company. </w:t>
      </w:r>
      <w:r w:rsidRPr="00F93C15">
        <w:rPr>
          <w:sz w:val="20"/>
          <w:szCs w:val="20"/>
        </w:rPr>
        <w:t>She continued with saying, w</w:t>
      </w:r>
      <w:r w:rsidR="001E2706" w:rsidRPr="00F93C15">
        <w:rPr>
          <w:sz w:val="20"/>
          <w:szCs w:val="20"/>
        </w:rPr>
        <w:t xml:space="preserve">hen </w:t>
      </w:r>
      <w:r w:rsidRPr="00F93C15">
        <w:rPr>
          <w:sz w:val="20"/>
          <w:szCs w:val="20"/>
        </w:rPr>
        <w:t>they</w:t>
      </w:r>
      <w:r w:rsidR="001E2706" w:rsidRPr="00F93C15">
        <w:rPr>
          <w:sz w:val="20"/>
          <w:szCs w:val="20"/>
        </w:rPr>
        <w:t xml:space="preserve"> met</w:t>
      </w:r>
      <w:r w:rsidR="009F1274">
        <w:rPr>
          <w:sz w:val="20"/>
          <w:szCs w:val="20"/>
        </w:rPr>
        <w:t xml:space="preserve"> with the board</w:t>
      </w:r>
      <w:r w:rsidR="001E2706" w:rsidRPr="00F93C15">
        <w:rPr>
          <w:sz w:val="20"/>
          <w:szCs w:val="20"/>
        </w:rPr>
        <w:t xml:space="preserve"> there were a number of item</w:t>
      </w:r>
      <w:r w:rsidR="002701A1">
        <w:rPr>
          <w:sz w:val="20"/>
          <w:szCs w:val="20"/>
        </w:rPr>
        <w:t>’</w:t>
      </w:r>
      <w:r w:rsidR="001E2706" w:rsidRPr="00F93C15">
        <w:rPr>
          <w:sz w:val="20"/>
          <w:szCs w:val="20"/>
        </w:rPr>
        <w:t>s</w:t>
      </w:r>
      <w:r w:rsidRPr="00F93C15">
        <w:rPr>
          <w:sz w:val="20"/>
          <w:szCs w:val="20"/>
        </w:rPr>
        <w:t xml:space="preserve"> they were seeking approval for IE:</w:t>
      </w:r>
      <w:r w:rsidR="001E2706" w:rsidRPr="00F93C15">
        <w:rPr>
          <w:sz w:val="20"/>
          <w:szCs w:val="20"/>
        </w:rPr>
        <w:t xml:space="preserve"> Upstairs window, granite mailbox, onion light, manning sign, siding and paint.</w:t>
      </w:r>
    </w:p>
    <w:p w14:paraId="69724989" w14:textId="77777777" w:rsidR="001E2706" w:rsidRPr="00F93C15" w:rsidRDefault="001E2706" w:rsidP="001E2706">
      <w:pPr>
        <w:rPr>
          <w:sz w:val="20"/>
          <w:szCs w:val="20"/>
        </w:rPr>
      </w:pPr>
    </w:p>
    <w:p w14:paraId="607C0853" w14:textId="7275B00A" w:rsidR="001E2706" w:rsidRPr="00F93C15" w:rsidRDefault="001F2585" w:rsidP="001E2706">
      <w:pPr>
        <w:rPr>
          <w:sz w:val="20"/>
          <w:szCs w:val="20"/>
        </w:rPr>
      </w:pPr>
      <w:r w:rsidRPr="00F93C15">
        <w:rPr>
          <w:sz w:val="20"/>
          <w:szCs w:val="20"/>
        </w:rPr>
        <w:t>Ms</w:t>
      </w:r>
      <w:r w:rsidR="00E07DA6">
        <w:rPr>
          <w:sz w:val="20"/>
          <w:szCs w:val="20"/>
        </w:rPr>
        <w:t xml:space="preserve">. </w:t>
      </w:r>
      <w:r w:rsidRPr="00F93C15">
        <w:rPr>
          <w:sz w:val="20"/>
          <w:szCs w:val="20"/>
        </w:rPr>
        <w:t xml:space="preserve">Berard </w:t>
      </w:r>
      <w:r w:rsidR="001E2706" w:rsidRPr="00F93C15">
        <w:rPr>
          <w:sz w:val="20"/>
          <w:szCs w:val="20"/>
        </w:rPr>
        <w:t xml:space="preserve">apologized about the </w:t>
      </w:r>
      <w:r w:rsidRPr="00F93C15">
        <w:rPr>
          <w:sz w:val="20"/>
          <w:szCs w:val="20"/>
        </w:rPr>
        <w:t xml:space="preserve">installed </w:t>
      </w:r>
      <w:r w:rsidR="001E2706" w:rsidRPr="00F93C15">
        <w:rPr>
          <w:sz w:val="20"/>
          <w:szCs w:val="20"/>
        </w:rPr>
        <w:t>windows</w:t>
      </w:r>
      <w:r w:rsidRPr="00F93C15">
        <w:rPr>
          <w:sz w:val="20"/>
          <w:szCs w:val="20"/>
        </w:rPr>
        <w:t xml:space="preserve"> but she did say</w:t>
      </w:r>
      <w:r w:rsidR="001E2706" w:rsidRPr="00F93C15">
        <w:rPr>
          <w:sz w:val="20"/>
          <w:szCs w:val="20"/>
        </w:rPr>
        <w:t xml:space="preserve"> </w:t>
      </w:r>
      <w:r w:rsidRPr="00F93C15">
        <w:rPr>
          <w:sz w:val="20"/>
          <w:szCs w:val="20"/>
        </w:rPr>
        <w:t>t</w:t>
      </w:r>
      <w:r w:rsidR="001E2706" w:rsidRPr="00F93C15">
        <w:rPr>
          <w:sz w:val="20"/>
          <w:szCs w:val="20"/>
        </w:rPr>
        <w:t>he windows on the first floor were done according to the listing</w:t>
      </w:r>
      <w:r w:rsidR="00E07DA6">
        <w:rPr>
          <w:sz w:val="20"/>
          <w:szCs w:val="20"/>
        </w:rPr>
        <w:t>,</w:t>
      </w:r>
      <w:r w:rsidR="00653070">
        <w:rPr>
          <w:sz w:val="20"/>
          <w:szCs w:val="20"/>
        </w:rPr>
        <w:t xml:space="preserve"> when they purchased the property</w:t>
      </w:r>
      <w:r w:rsidR="00E07DA6">
        <w:rPr>
          <w:sz w:val="20"/>
          <w:szCs w:val="20"/>
        </w:rPr>
        <w:t>.</w:t>
      </w:r>
      <w:r w:rsidRPr="00F93C15">
        <w:rPr>
          <w:sz w:val="20"/>
          <w:szCs w:val="20"/>
        </w:rPr>
        <w:t xml:space="preserve"> </w:t>
      </w:r>
      <w:r w:rsidR="00E07DA6">
        <w:rPr>
          <w:sz w:val="20"/>
          <w:szCs w:val="20"/>
        </w:rPr>
        <w:t>T</w:t>
      </w:r>
      <w:r w:rsidRPr="00F93C15">
        <w:rPr>
          <w:sz w:val="20"/>
          <w:szCs w:val="20"/>
        </w:rPr>
        <w:t xml:space="preserve">hey </w:t>
      </w:r>
      <w:r w:rsidR="001E2706" w:rsidRPr="00F93C15">
        <w:rPr>
          <w:sz w:val="20"/>
          <w:szCs w:val="20"/>
        </w:rPr>
        <w:t xml:space="preserve">purchased the same windows thinking they were appropriate. </w:t>
      </w:r>
    </w:p>
    <w:p w14:paraId="11584626" w14:textId="77777777" w:rsidR="001E2706" w:rsidRPr="00F93C15" w:rsidRDefault="001E2706" w:rsidP="001E2706">
      <w:pPr>
        <w:rPr>
          <w:sz w:val="20"/>
          <w:szCs w:val="20"/>
        </w:rPr>
      </w:pPr>
    </w:p>
    <w:p w14:paraId="0287EC29" w14:textId="4076F803" w:rsidR="001E2706" w:rsidRPr="00F93C15" w:rsidRDefault="00D10742" w:rsidP="001E2706">
      <w:pPr>
        <w:rPr>
          <w:sz w:val="20"/>
          <w:szCs w:val="20"/>
        </w:rPr>
      </w:pPr>
      <w:r w:rsidRPr="00F93C15">
        <w:rPr>
          <w:sz w:val="20"/>
          <w:szCs w:val="20"/>
        </w:rPr>
        <w:t>Member Benedict said,</w:t>
      </w:r>
      <w:r w:rsidR="001E2706" w:rsidRPr="00F93C15">
        <w:rPr>
          <w:sz w:val="20"/>
          <w:szCs w:val="20"/>
        </w:rPr>
        <w:t xml:space="preserve"> </w:t>
      </w:r>
      <w:r w:rsidRPr="00F93C15">
        <w:rPr>
          <w:sz w:val="20"/>
          <w:szCs w:val="20"/>
        </w:rPr>
        <w:t>w</w:t>
      </w:r>
      <w:r w:rsidR="001E2706" w:rsidRPr="00F93C15">
        <w:rPr>
          <w:sz w:val="20"/>
          <w:szCs w:val="20"/>
        </w:rPr>
        <w:t>e understand</w:t>
      </w:r>
      <w:r w:rsidRPr="00F93C15">
        <w:rPr>
          <w:sz w:val="20"/>
          <w:szCs w:val="20"/>
        </w:rPr>
        <w:t xml:space="preserve"> the</w:t>
      </w:r>
      <w:r w:rsidR="001E2706" w:rsidRPr="00F93C15">
        <w:rPr>
          <w:sz w:val="20"/>
          <w:szCs w:val="20"/>
        </w:rPr>
        <w:t xml:space="preserve"> windows were broken and </w:t>
      </w:r>
      <w:r w:rsidR="009F1274">
        <w:rPr>
          <w:sz w:val="20"/>
          <w:szCs w:val="20"/>
        </w:rPr>
        <w:t xml:space="preserve">they </w:t>
      </w:r>
      <w:r w:rsidR="001E2706" w:rsidRPr="00F93C15">
        <w:rPr>
          <w:sz w:val="20"/>
          <w:szCs w:val="20"/>
        </w:rPr>
        <w:t>need</w:t>
      </w:r>
      <w:r w:rsidRPr="00F93C15">
        <w:rPr>
          <w:sz w:val="20"/>
          <w:szCs w:val="20"/>
        </w:rPr>
        <w:t>ed</w:t>
      </w:r>
      <w:r w:rsidR="001E2706" w:rsidRPr="00F93C15">
        <w:rPr>
          <w:sz w:val="20"/>
          <w:szCs w:val="20"/>
        </w:rPr>
        <w:t xml:space="preserve"> to be replaced. Any new work does need to be approved. People within the district have complained they are installed. </w:t>
      </w:r>
    </w:p>
    <w:p w14:paraId="337B97E5" w14:textId="7F6C6A5D" w:rsidR="001E2706" w:rsidRPr="00F93C15" w:rsidRDefault="00D10742" w:rsidP="001E2706">
      <w:pPr>
        <w:rPr>
          <w:sz w:val="20"/>
          <w:szCs w:val="20"/>
        </w:rPr>
      </w:pPr>
      <w:r w:rsidRPr="00F93C15">
        <w:rPr>
          <w:sz w:val="20"/>
          <w:szCs w:val="20"/>
        </w:rPr>
        <w:t>Ms. Berard said t</w:t>
      </w:r>
      <w:r w:rsidR="001E2706" w:rsidRPr="00F93C15">
        <w:rPr>
          <w:sz w:val="20"/>
          <w:szCs w:val="20"/>
        </w:rPr>
        <w:t>he</w:t>
      </w:r>
      <w:r w:rsidRPr="00F93C15">
        <w:rPr>
          <w:sz w:val="20"/>
          <w:szCs w:val="20"/>
        </w:rPr>
        <w:t>y</w:t>
      </w:r>
      <w:r w:rsidR="001E2706" w:rsidRPr="00F93C15">
        <w:rPr>
          <w:sz w:val="20"/>
          <w:szCs w:val="20"/>
        </w:rPr>
        <w:t xml:space="preserve"> </w:t>
      </w:r>
      <w:r w:rsidR="00653070">
        <w:rPr>
          <w:sz w:val="20"/>
          <w:szCs w:val="20"/>
        </w:rPr>
        <w:t>installed</w:t>
      </w:r>
      <w:r w:rsidR="001E2706" w:rsidRPr="00F93C15">
        <w:rPr>
          <w:sz w:val="20"/>
          <w:szCs w:val="20"/>
        </w:rPr>
        <w:t xml:space="preserve"> them during the winter</w:t>
      </w:r>
      <w:r w:rsidRPr="00F93C15">
        <w:rPr>
          <w:sz w:val="20"/>
          <w:szCs w:val="20"/>
        </w:rPr>
        <w:t>.</w:t>
      </w:r>
    </w:p>
    <w:p w14:paraId="40438B48" w14:textId="60C64D77" w:rsidR="001E2706" w:rsidRPr="00F93C15" w:rsidRDefault="00D10742" w:rsidP="001E2706">
      <w:pPr>
        <w:rPr>
          <w:sz w:val="20"/>
          <w:szCs w:val="20"/>
        </w:rPr>
      </w:pPr>
      <w:r w:rsidRPr="00F93C15">
        <w:rPr>
          <w:sz w:val="20"/>
          <w:szCs w:val="20"/>
        </w:rPr>
        <w:t>Member Giattino</w:t>
      </w:r>
      <w:r w:rsidR="001E2706" w:rsidRPr="00F93C15">
        <w:rPr>
          <w:sz w:val="20"/>
          <w:szCs w:val="20"/>
        </w:rPr>
        <w:t xml:space="preserve"> wonder</w:t>
      </w:r>
      <w:r w:rsidR="00E07DA6">
        <w:rPr>
          <w:sz w:val="20"/>
          <w:szCs w:val="20"/>
        </w:rPr>
        <w:t>s</w:t>
      </w:r>
      <w:r w:rsidR="001E2706" w:rsidRPr="00F93C15">
        <w:rPr>
          <w:sz w:val="20"/>
          <w:szCs w:val="20"/>
        </w:rPr>
        <w:t xml:space="preserve"> if the sash</w:t>
      </w:r>
      <w:r w:rsidR="00E07DA6">
        <w:rPr>
          <w:sz w:val="20"/>
          <w:szCs w:val="20"/>
        </w:rPr>
        <w:t xml:space="preserve"> can be changed out</w:t>
      </w:r>
      <w:r w:rsidR="001E2706" w:rsidRPr="00F93C15">
        <w:rPr>
          <w:sz w:val="20"/>
          <w:szCs w:val="20"/>
        </w:rPr>
        <w:t xml:space="preserve">. </w:t>
      </w:r>
      <w:r w:rsidR="00E07DA6">
        <w:rPr>
          <w:sz w:val="20"/>
          <w:szCs w:val="20"/>
        </w:rPr>
        <w:t>Ms</w:t>
      </w:r>
      <w:r w:rsidR="00E86BF0">
        <w:rPr>
          <w:sz w:val="20"/>
          <w:szCs w:val="20"/>
        </w:rPr>
        <w:t>.</w:t>
      </w:r>
      <w:r w:rsidR="00E07DA6">
        <w:rPr>
          <w:sz w:val="20"/>
          <w:szCs w:val="20"/>
        </w:rPr>
        <w:t xml:space="preserve"> Berard asked if the</w:t>
      </w:r>
      <w:r w:rsidR="001E2706" w:rsidRPr="00F93C15">
        <w:rPr>
          <w:sz w:val="20"/>
          <w:szCs w:val="20"/>
        </w:rPr>
        <w:t xml:space="preserve"> downstairs </w:t>
      </w:r>
      <w:r w:rsidR="00C266F8" w:rsidRPr="00F93C15">
        <w:rPr>
          <w:sz w:val="20"/>
          <w:szCs w:val="20"/>
        </w:rPr>
        <w:t>sash</w:t>
      </w:r>
      <w:r w:rsidR="00C266F8">
        <w:rPr>
          <w:sz w:val="20"/>
          <w:szCs w:val="20"/>
        </w:rPr>
        <w:t>es</w:t>
      </w:r>
      <w:r w:rsidR="001E2706" w:rsidRPr="00F93C15">
        <w:rPr>
          <w:sz w:val="20"/>
          <w:szCs w:val="20"/>
        </w:rPr>
        <w:t xml:space="preserve"> </w:t>
      </w:r>
      <w:r w:rsidR="00E86BF0">
        <w:rPr>
          <w:sz w:val="20"/>
          <w:szCs w:val="20"/>
        </w:rPr>
        <w:t xml:space="preserve">would </w:t>
      </w:r>
      <w:r w:rsidR="001E2706" w:rsidRPr="00F93C15">
        <w:rPr>
          <w:sz w:val="20"/>
          <w:szCs w:val="20"/>
        </w:rPr>
        <w:t>need to be done as well?</w:t>
      </w:r>
    </w:p>
    <w:p w14:paraId="7E968BCD" w14:textId="77777777" w:rsidR="001E2706" w:rsidRPr="00F93C15" w:rsidRDefault="001E2706" w:rsidP="001E2706">
      <w:pPr>
        <w:rPr>
          <w:sz w:val="20"/>
          <w:szCs w:val="20"/>
        </w:rPr>
      </w:pPr>
      <w:r w:rsidRPr="00F93C15">
        <w:rPr>
          <w:sz w:val="20"/>
          <w:szCs w:val="20"/>
        </w:rPr>
        <w:t xml:space="preserve">Peter- Feel like we just got off to a bad start... have to hold you to it because everyone else needs to seek approval. You are the new owner, a responsibility that comes with the house.  </w:t>
      </w:r>
    </w:p>
    <w:p w14:paraId="707E4310" w14:textId="77777777" w:rsidR="001E2706" w:rsidRPr="00F93C15" w:rsidRDefault="001E2706" w:rsidP="001E2706">
      <w:pPr>
        <w:rPr>
          <w:sz w:val="20"/>
          <w:szCs w:val="20"/>
        </w:rPr>
      </w:pPr>
    </w:p>
    <w:p w14:paraId="36DFA5F0" w14:textId="77777777" w:rsidR="001E2706" w:rsidRPr="00F93C15" w:rsidRDefault="001E2706" w:rsidP="001E2706">
      <w:pPr>
        <w:rPr>
          <w:sz w:val="20"/>
          <w:szCs w:val="20"/>
        </w:rPr>
      </w:pPr>
      <w:r w:rsidRPr="00F93C15">
        <w:rPr>
          <w:sz w:val="20"/>
          <w:szCs w:val="20"/>
        </w:rPr>
        <w:t xml:space="preserve">Was there a determination? There was a continuation in good faith to discuss.  </w:t>
      </w:r>
    </w:p>
    <w:p w14:paraId="3CEDBC08" w14:textId="77777777" w:rsidR="001E2706" w:rsidRPr="00F93C15" w:rsidRDefault="001E2706" w:rsidP="001E2706">
      <w:pPr>
        <w:rPr>
          <w:sz w:val="20"/>
          <w:szCs w:val="20"/>
        </w:rPr>
      </w:pPr>
      <w:r w:rsidRPr="00F93C15">
        <w:rPr>
          <w:sz w:val="20"/>
          <w:szCs w:val="20"/>
        </w:rPr>
        <w:lastRenderedPageBreak/>
        <w:t xml:space="preserve">There was a letter that was submitted. </w:t>
      </w:r>
    </w:p>
    <w:p w14:paraId="07536291" w14:textId="51170D2F" w:rsidR="001E2706" w:rsidRPr="00F93C15" w:rsidRDefault="001E2706" w:rsidP="001E2706">
      <w:pPr>
        <w:rPr>
          <w:sz w:val="20"/>
          <w:szCs w:val="20"/>
        </w:rPr>
      </w:pPr>
      <w:r w:rsidRPr="00F93C15">
        <w:rPr>
          <w:sz w:val="20"/>
          <w:szCs w:val="20"/>
        </w:rPr>
        <w:t>M</w:t>
      </w:r>
      <w:r w:rsidR="00E86BF0">
        <w:rPr>
          <w:sz w:val="20"/>
          <w:szCs w:val="20"/>
        </w:rPr>
        <w:t>s</w:t>
      </w:r>
      <w:r w:rsidR="00BD1926">
        <w:rPr>
          <w:sz w:val="20"/>
          <w:szCs w:val="20"/>
        </w:rPr>
        <w:t>.</w:t>
      </w:r>
      <w:r w:rsidR="00E86BF0">
        <w:rPr>
          <w:sz w:val="20"/>
          <w:szCs w:val="20"/>
        </w:rPr>
        <w:t xml:space="preserve"> Gi</w:t>
      </w:r>
      <w:r w:rsidR="0004503C">
        <w:rPr>
          <w:sz w:val="20"/>
          <w:szCs w:val="20"/>
        </w:rPr>
        <w:t>a</w:t>
      </w:r>
      <w:r w:rsidR="00E86BF0">
        <w:rPr>
          <w:sz w:val="20"/>
          <w:szCs w:val="20"/>
        </w:rPr>
        <w:t>ttino suggested</w:t>
      </w:r>
      <w:r w:rsidRPr="00F93C15">
        <w:rPr>
          <w:sz w:val="20"/>
          <w:szCs w:val="20"/>
        </w:rPr>
        <w:t xml:space="preserve"> appl</w:t>
      </w:r>
      <w:r w:rsidR="00E86BF0">
        <w:rPr>
          <w:sz w:val="20"/>
          <w:szCs w:val="20"/>
        </w:rPr>
        <w:t>ying</w:t>
      </w:r>
      <w:r w:rsidRPr="00F93C15">
        <w:rPr>
          <w:sz w:val="20"/>
          <w:szCs w:val="20"/>
        </w:rPr>
        <w:t xml:space="preserve"> grills on the exterior</w:t>
      </w:r>
      <w:r w:rsidR="00E86BF0">
        <w:rPr>
          <w:sz w:val="20"/>
          <w:szCs w:val="20"/>
        </w:rPr>
        <w:t xml:space="preserve"> and t</w:t>
      </w:r>
      <w:r w:rsidRPr="00F93C15">
        <w:rPr>
          <w:sz w:val="20"/>
          <w:szCs w:val="20"/>
        </w:rPr>
        <w:t>o the downstairs</w:t>
      </w:r>
      <w:r w:rsidR="00E86BF0">
        <w:rPr>
          <w:sz w:val="20"/>
          <w:szCs w:val="20"/>
        </w:rPr>
        <w:t xml:space="preserve"> windows</w:t>
      </w:r>
      <w:r w:rsidRPr="00F93C15">
        <w:rPr>
          <w:sz w:val="20"/>
          <w:szCs w:val="20"/>
        </w:rPr>
        <w:t xml:space="preserve"> as well to match</w:t>
      </w:r>
      <w:r w:rsidR="00E86BF0">
        <w:rPr>
          <w:sz w:val="20"/>
          <w:szCs w:val="20"/>
        </w:rPr>
        <w:t>.</w:t>
      </w:r>
    </w:p>
    <w:p w14:paraId="619D39E4" w14:textId="3768D418" w:rsidR="001E2706" w:rsidRDefault="00BD1926" w:rsidP="001E2706">
      <w:pPr>
        <w:rPr>
          <w:sz w:val="20"/>
          <w:szCs w:val="20"/>
        </w:rPr>
      </w:pPr>
      <w:r>
        <w:rPr>
          <w:sz w:val="20"/>
          <w:szCs w:val="20"/>
        </w:rPr>
        <w:t xml:space="preserve">She </w:t>
      </w:r>
      <w:r w:rsidR="00E86BF0">
        <w:rPr>
          <w:sz w:val="20"/>
          <w:szCs w:val="20"/>
        </w:rPr>
        <w:t>asked if the shutters were replaced?</w:t>
      </w:r>
      <w:r w:rsidR="001E2706" w:rsidRPr="00F93C15">
        <w:rPr>
          <w:sz w:val="20"/>
          <w:szCs w:val="20"/>
        </w:rPr>
        <w:t xml:space="preserve"> They are not consistent with a true historical shutter. They are taller than the window. Maybe adding the grills will help. This is what makes the district, “the district”.</w:t>
      </w:r>
    </w:p>
    <w:p w14:paraId="4B9D7476" w14:textId="10ECD377" w:rsidR="00BD1926" w:rsidRPr="00F93C15" w:rsidRDefault="00BD1926" w:rsidP="001E2706">
      <w:pPr>
        <w:rPr>
          <w:sz w:val="20"/>
          <w:szCs w:val="20"/>
        </w:rPr>
      </w:pPr>
      <w:r>
        <w:rPr>
          <w:sz w:val="20"/>
          <w:szCs w:val="20"/>
        </w:rPr>
        <w:t>The members agreed.</w:t>
      </w:r>
    </w:p>
    <w:p w14:paraId="67C2D10B" w14:textId="05FEB89D" w:rsidR="001E2706" w:rsidRPr="00F93C15" w:rsidRDefault="001E2706" w:rsidP="001E2706">
      <w:pPr>
        <w:rPr>
          <w:sz w:val="20"/>
          <w:szCs w:val="20"/>
        </w:rPr>
      </w:pPr>
    </w:p>
    <w:p w14:paraId="40A68632" w14:textId="0B8BD5AE" w:rsidR="00BD1926" w:rsidRDefault="00A93933" w:rsidP="001E2706">
      <w:pPr>
        <w:rPr>
          <w:sz w:val="20"/>
          <w:szCs w:val="20"/>
        </w:rPr>
      </w:pPr>
      <w:r>
        <w:rPr>
          <w:sz w:val="20"/>
          <w:szCs w:val="20"/>
        </w:rPr>
        <w:t xml:space="preserve">Chairman </w:t>
      </w:r>
      <w:r w:rsidR="00BD1926">
        <w:rPr>
          <w:sz w:val="20"/>
          <w:szCs w:val="20"/>
        </w:rPr>
        <w:t>Benedict</w:t>
      </w:r>
      <w:r w:rsidR="001E2706" w:rsidRPr="00F93C15">
        <w:rPr>
          <w:sz w:val="20"/>
          <w:szCs w:val="20"/>
        </w:rPr>
        <w:t xml:space="preserve"> </w:t>
      </w:r>
      <w:r w:rsidR="00BD1926">
        <w:rPr>
          <w:sz w:val="20"/>
          <w:szCs w:val="20"/>
        </w:rPr>
        <w:t xml:space="preserve">asked the applicant to </w:t>
      </w:r>
      <w:r w:rsidR="001E2706" w:rsidRPr="00F93C15">
        <w:rPr>
          <w:sz w:val="20"/>
          <w:szCs w:val="20"/>
        </w:rPr>
        <w:t xml:space="preserve">please come to </w:t>
      </w:r>
      <w:r w:rsidR="00BD1926">
        <w:rPr>
          <w:sz w:val="20"/>
          <w:szCs w:val="20"/>
        </w:rPr>
        <w:t>the members</w:t>
      </w:r>
      <w:r w:rsidR="001E2706" w:rsidRPr="00F93C15">
        <w:rPr>
          <w:sz w:val="20"/>
          <w:szCs w:val="20"/>
        </w:rPr>
        <w:t xml:space="preserve"> and talk to </w:t>
      </w:r>
      <w:r w:rsidR="00BD1926">
        <w:rPr>
          <w:sz w:val="20"/>
          <w:szCs w:val="20"/>
        </w:rPr>
        <w:t>them prior before doing any new work</w:t>
      </w:r>
      <w:r w:rsidR="001E2218">
        <w:rPr>
          <w:sz w:val="20"/>
          <w:szCs w:val="20"/>
        </w:rPr>
        <w:t xml:space="preserve"> from here on out. </w:t>
      </w:r>
    </w:p>
    <w:p w14:paraId="1D5AAF1C" w14:textId="3AFC78CC" w:rsidR="001E2218" w:rsidRDefault="001E2218" w:rsidP="001E2706">
      <w:pPr>
        <w:rPr>
          <w:sz w:val="20"/>
          <w:szCs w:val="20"/>
        </w:rPr>
      </w:pPr>
    </w:p>
    <w:p w14:paraId="28D73ECD" w14:textId="6602D007" w:rsidR="001E2218" w:rsidRPr="00F93C15" w:rsidRDefault="001E2218" w:rsidP="001E2706">
      <w:pPr>
        <w:rPr>
          <w:sz w:val="20"/>
          <w:szCs w:val="20"/>
        </w:rPr>
      </w:pPr>
      <w:r>
        <w:rPr>
          <w:sz w:val="20"/>
          <w:szCs w:val="20"/>
        </w:rPr>
        <w:t xml:space="preserve">Ms. Berard asked if the installed cupola can be amended to the original application or if they need a new application? Mr. Benedict asked the HDC Administrator to find out. If it can be amended, the members will vote on the cupola next meeting. Ms. Berard will not need to be present for the meeting.  </w:t>
      </w:r>
    </w:p>
    <w:p w14:paraId="643247C3" w14:textId="77F7F4C1" w:rsidR="00450DEA" w:rsidRPr="00F93C15" w:rsidRDefault="00450DEA" w:rsidP="001E2706">
      <w:pPr>
        <w:rPr>
          <w:sz w:val="20"/>
          <w:szCs w:val="20"/>
        </w:rPr>
      </w:pPr>
    </w:p>
    <w:p w14:paraId="7E75860C" w14:textId="77777777" w:rsidR="00450DEA" w:rsidRPr="00F93C15" w:rsidRDefault="00450DEA" w:rsidP="001E2706">
      <w:pPr>
        <w:rPr>
          <w:sz w:val="20"/>
          <w:szCs w:val="20"/>
        </w:rPr>
      </w:pPr>
    </w:p>
    <w:p w14:paraId="55E82B6E" w14:textId="1BEB8016" w:rsidR="001E2706" w:rsidRPr="00F93C15" w:rsidRDefault="001E2706" w:rsidP="001E2706">
      <w:pPr>
        <w:rPr>
          <w:b/>
          <w:bCs/>
          <w:sz w:val="20"/>
          <w:szCs w:val="20"/>
        </w:rPr>
      </w:pPr>
      <w:r w:rsidRPr="00F93C15">
        <w:rPr>
          <w:b/>
          <w:bCs/>
          <w:sz w:val="20"/>
          <w:szCs w:val="20"/>
        </w:rPr>
        <w:t>Maureen Made a motion to issue a C</w:t>
      </w:r>
      <w:r w:rsidR="002701A1">
        <w:rPr>
          <w:b/>
          <w:bCs/>
          <w:sz w:val="20"/>
          <w:szCs w:val="20"/>
        </w:rPr>
        <w:t xml:space="preserve">ertificate of </w:t>
      </w:r>
      <w:r w:rsidRPr="00F93C15">
        <w:rPr>
          <w:b/>
          <w:bCs/>
          <w:sz w:val="20"/>
          <w:szCs w:val="20"/>
        </w:rPr>
        <w:t>A</w:t>
      </w:r>
      <w:r w:rsidR="002701A1">
        <w:rPr>
          <w:b/>
          <w:bCs/>
          <w:sz w:val="20"/>
          <w:szCs w:val="20"/>
        </w:rPr>
        <w:t>ppropriateness for</w:t>
      </w:r>
      <w:r w:rsidRPr="00F93C15">
        <w:rPr>
          <w:b/>
          <w:bCs/>
          <w:sz w:val="20"/>
          <w:szCs w:val="20"/>
        </w:rPr>
        <w:t xml:space="preserve"> 20 </w:t>
      </w:r>
      <w:r w:rsidR="00020B2B" w:rsidRPr="00F93C15">
        <w:rPr>
          <w:b/>
          <w:bCs/>
          <w:sz w:val="20"/>
          <w:szCs w:val="20"/>
        </w:rPr>
        <w:t>H</w:t>
      </w:r>
      <w:r w:rsidRPr="00F93C15">
        <w:rPr>
          <w:b/>
          <w:bCs/>
          <w:sz w:val="20"/>
          <w:szCs w:val="20"/>
        </w:rPr>
        <w:t xml:space="preserve">ollis </w:t>
      </w:r>
      <w:r w:rsidR="00020B2B" w:rsidRPr="00F93C15">
        <w:rPr>
          <w:b/>
          <w:bCs/>
          <w:sz w:val="20"/>
          <w:szCs w:val="20"/>
        </w:rPr>
        <w:t>S</w:t>
      </w:r>
      <w:r w:rsidR="002701A1">
        <w:rPr>
          <w:b/>
          <w:bCs/>
          <w:sz w:val="20"/>
          <w:szCs w:val="20"/>
        </w:rPr>
        <w:t>treet,</w:t>
      </w:r>
      <w:r w:rsidRPr="00F93C15">
        <w:rPr>
          <w:b/>
          <w:bCs/>
          <w:sz w:val="20"/>
          <w:szCs w:val="20"/>
        </w:rPr>
        <w:t xml:space="preserve"> to add exterior </w:t>
      </w:r>
      <w:r w:rsidR="001E2218">
        <w:rPr>
          <w:b/>
          <w:bCs/>
          <w:sz w:val="20"/>
          <w:szCs w:val="20"/>
        </w:rPr>
        <w:t xml:space="preserve">permanent </w:t>
      </w:r>
      <w:r w:rsidRPr="00F93C15">
        <w:rPr>
          <w:b/>
          <w:bCs/>
          <w:sz w:val="20"/>
          <w:szCs w:val="20"/>
        </w:rPr>
        <w:t xml:space="preserve">grills to </w:t>
      </w:r>
      <w:r w:rsidR="001E2218">
        <w:rPr>
          <w:b/>
          <w:bCs/>
          <w:sz w:val="20"/>
          <w:szCs w:val="20"/>
        </w:rPr>
        <w:t xml:space="preserve">the </w:t>
      </w:r>
      <w:r w:rsidRPr="00F93C15">
        <w:rPr>
          <w:b/>
          <w:bCs/>
          <w:sz w:val="20"/>
          <w:szCs w:val="20"/>
        </w:rPr>
        <w:t xml:space="preserve">top </w:t>
      </w:r>
      <w:r w:rsidR="001E2218">
        <w:rPr>
          <w:b/>
          <w:bCs/>
          <w:sz w:val="20"/>
          <w:szCs w:val="20"/>
        </w:rPr>
        <w:t>five</w:t>
      </w:r>
      <w:r w:rsidRPr="00F93C15">
        <w:rPr>
          <w:b/>
          <w:bCs/>
          <w:sz w:val="20"/>
          <w:szCs w:val="20"/>
        </w:rPr>
        <w:t xml:space="preserve"> windows. </w:t>
      </w:r>
      <w:r w:rsidR="001E2218">
        <w:rPr>
          <w:b/>
          <w:bCs/>
          <w:sz w:val="20"/>
          <w:szCs w:val="20"/>
        </w:rPr>
        <w:t>The</w:t>
      </w:r>
      <w:r w:rsidR="00B5736E">
        <w:rPr>
          <w:b/>
          <w:bCs/>
          <w:sz w:val="20"/>
          <w:szCs w:val="20"/>
        </w:rPr>
        <w:t>y</w:t>
      </w:r>
      <w:r w:rsidR="001E2218">
        <w:rPr>
          <w:b/>
          <w:bCs/>
          <w:sz w:val="20"/>
          <w:szCs w:val="20"/>
        </w:rPr>
        <w:t xml:space="preserve"> may add them to the</w:t>
      </w:r>
      <w:r w:rsidRPr="00F93C15">
        <w:rPr>
          <w:b/>
          <w:bCs/>
          <w:sz w:val="20"/>
          <w:szCs w:val="20"/>
        </w:rPr>
        <w:t xml:space="preserve"> </w:t>
      </w:r>
      <w:r w:rsidR="001E2218">
        <w:rPr>
          <w:b/>
          <w:bCs/>
          <w:sz w:val="20"/>
          <w:szCs w:val="20"/>
        </w:rPr>
        <w:t>b</w:t>
      </w:r>
      <w:r w:rsidRPr="00F93C15">
        <w:rPr>
          <w:b/>
          <w:bCs/>
          <w:sz w:val="20"/>
          <w:szCs w:val="20"/>
        </w:rPr>
        <w:t xml:space="preserve">ottom if </w:t>
      </w:r>
      <w:r w:rsidR="001E2218">
        <w:rPr>
          <w:b/>
          <w:bCs/>
          <w:sz w:val="20"/>
          <w:szCs w:val="20"/>
        </w:rPr>
        <w:t>they wish with a condition of completing this within</w:t>
      </w:r>
      <w:r w:rsidRPr="00F93C15">
        <w:rPr>
          <w:b/>
          <w:bCs/>
          <w:sz w:val="20"/>
          <w:szCs w:val="20"/>
        </w:rPr>
        <w:t xml:space="preserve"> </w:t>
      </w:r>
      <w:r w:rsidR="001E2218">
        <w:rPr>
          <w:b/>
          <w:bCs/>
          <w:sz w:val="20"/>
          <w:szCs w:val="20"/>
        </w:rPr>
        <w:t>six</w:t>
      </w:r>
      <w:r w:rsidRPr="00F93C15">
        <w:rPr>
          <w:b/>
          <w:bCs/>
          <w:sz w:val="20"/>
          <w:szCs w:val="20"/>
        </w:rPr>
        <w:t xml:space="preserve"> months</w:t>
      </w:r>
      <w:r w:rsidR="00CE78C8">
        <w:rPr>
          <w:b/>
          <w:bCs/>
          <w:sz w:val="20"/>
          <w:szCs w:val="20"/>
        </w:rPr>
        <w:t>.</w:t>
      </w:r>
      <w:r w:rsidRPr="00F93C15">
        <w:rPr>
          <w:b/>
          <w:bCs/>
          <w:sz w:val="20"/>
          <w:szCs w:val="20"/>
        </w:rPr>
        <w:t xml:space="preserve"> </w:t>
      </w:r>
      <w:r w:rsidR="00511279" w:rsidRPr="00F93C15">
        <w:rPr>
          <w:b/>
          <w:bCs/>
          <w:sz w:val="20"/>
          <w:szCs w:val="20"/>
        </w:rPr>
        <w:t xml:space="preserve">Member Wheatley seconded the </w:t>
      </w:r>
      <w:r w:rsidRPr="00F93C15">
        <w:rPr>
          <w:b/>
          <w:bCs/>
          <w:sz w:val="20"/>
          <w:szCs w:val="20"/>
        </w:rPr>
        <w:t>motion</w:t>
      </w:r>
      <w:r w:rsidR="00511279" w:rsidRPr="00F93C15">
        <w:rPr>
          <w:b/>
          <w:bCs/>
          <w:sz w:val="20"/>
          <w:szCs w:val="20"/>
        </w:rPr>
        <w:t>. The vote carried unanimously</w:t>
      </w:r>
      <w:r w:rsidRPr="00F93C15">
        <w:rPr>
          <w:b/>
          <w:bCs/>
          <w:sz w:val="20"/>
          <w:szCs w:val="20"/>
        </w:rPr>
        <w:t xml:space="preserve"> 5-0.</w:t>
      </w:r>
    </w:p>
    <w:p w14:paraId="30F99A41" w14:textId="77777777" w:rsidR="00E62B83" w:rsidRPr="00F93C15" w:rsidRDefault="00E62B83">
      <w:pPr>
        <w:spacing w:line="240" w:lineRule="auto"/>
        <w:rPr>
          <w:rFonts w:ascii="Times New Roman" w:eastAsia="Times New Roman" w:hAnsi="Times New Roman" w:cs="Times New Roman"/>
          <w:b/>
          <w:sz w:val="20"/>
          <w:szCs w:val="20"/>
          <w:u w:val="single"/>
        </w:rPr>
      </w:pPr>
    </w:p>
    <w:p w14:paraId="48C01A45" w14:textId="7408B5C9" w:rsidR="0073476E" w:rsidRDefault="00FF4645" w:rsidP="00267FAD">
      <w:pPr>
        <w:shd w:val="clear" w:color="auto" w:fill="FFFFFF"/>
        <w:spacing w:before="240" w:after="240"/>
        <w:rPr>
          <w:rFonts w:ascii="Times New Roman" w:eastAsia="Times New Roman" w:hAnsi="Times New Roman" w:cs="Times New Roman"/>
          <w:b/>
          <w:sz w:val="21"/>
          <w:szCs w:val="21"/>
        </w:rPr>
      </w:pPr>
      <w:r>
        <w:rPr>
          <w:rFonts w:ascii="Times New Roman" w:eastAsia="Times New Roman" w:hAnsi="Times New Roman" w:cs="Times New Roman"/>
          <w:b/>
          <w:color w:val="333333"/>
          <w:sz w:val="21"/>
          <w:szCs w:val="21"/>
        </w:rPr>
        <w:t xml:space="preserve">Meeting Adjourned: </w:t>
      </w:r>
      <w:r w:rsidR="00E62B83">
        <w:rPr>
          <w:rFonts w:ascii="Times New Roman" w:eastAsia="Times New Roman" w:hAnsi="Times New Roman" w:cs="Times New Roman"/>
          <w:b/>
          <w:color w:val="333333"/>
          <w:sz w:val="21"/>
          <w:szCs w:val="21"/>
        </w:rPr>
        <w:t>8:59</w:t>
      </w:r>
      <w:r>
        <w:rPr>
          <w:rFonts w:ascii="Times New Roman" w:eastAsia="Times New Roman" w:hAnsi="Times New Roman" w:cs="Times New Roman"/>
          <w:b/>
          <w:color w:val="333333"/>
          <w:sz w:val="21"/>
          <w:szCs w:val="21"/>
        </w:rPr>
        <w:t xml:space="preserve"> PM</w:t>
      </w:r>
    </w:p>
    <w:p w14:paraId="7021A741" w14:textId="1DFF5600" w:rsidR="0073476E" w:rsidRDefault="0073476E">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Respectfully Submitted By: </w:t>
      </w:r>
      <w:r w:rsidR="00F2636F" w:rsidRPr="00F2636F">
        <w:rPr>
          <w:rFonts w:ascii="Times New Roman" w:eastAsia="Times New Roman" w:hAnsi="Times New Roman" w:cs="Times New Roman"/>
          <w:sz w:val="21"/>
          <w:szCs w:val="21"/>
        </w:rPr>
        <w:t>Kara Cruikshank</w:t>
      </w:r>
    </w:p>
    <w:sectPr w:rsidR="00734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171" w14:textId="77777777" w:rsidR="007F26DF" w:rsidRDefault="007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220"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3E" w14:textId="77777777" w:rsidR="007F26DF" w:rsidRDefault="007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6C169B0"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121" w14:textId="77777777"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20B2B"/>
    <w:rsid w:val="0004503C"/>
    <w:rsid w:val="000562DC"/>
    <w:rsid w:val="00087ADC"/>
    <w:rsid w:val="000C2CEB"/>
    <w:rsid w:val="00143F14"/>
    <w:rsid w:val="001D651A"/>
    <w:rsid w:val="001E2218"/>
    <w:rsid w:val="001E2706"/>
    <w:rsid w:val="001F2585"/>
    <w:rsid w:val="0020235D"/>
    <w:rsid w:val="00267FAD"/>
    <w:rsid w:val="002701A1"/>
    <w:rsid w:val="00271D67"/>
    <w:rsid w:val="00274A0A"/>
    <w:rsid w:val="00332680"/>
    <w:rsid w:val="00341591"/>
    <w:rsid w:val="003620AA"/>
    <w:rsid w:val="0040333D"/>
    <w:rsid w:val="00443DA0"/>
    <w:rsid w:val="00450DEA"/>
    <w:rsid w:val="00457F92"/>
    <w:rsid w:val="00460EE0"/>
    <w:rsid w:val="00511279"/>
    <w:rsid w:val="00572387"/>
    <w:rsid w:val="005D5E27"/>
    <w:rsid w:val="005E65D3"/>
    <w:rsid w:val="00653070"/>
    <w:rsid w:val="006616EB"/>
    <w:rsid w:val="006A55E3"/>
    <w:rsid w:val="006A5D9A"/>
    <w:rsid w:val="006F60D0"/>
    <w:rsid w:val="006F735C"/>
    <w:rsid w:val="0072538C"/>
    <w:rsid w:val="0073476E"/>
    <w:rsid w:val="00762C31"/>
    <w:rsid w:val="007F26DF"/>
    <w:rsid w:val="00813F3E"/>
    <w:rsid w:val="008450C1"/>
    <w:rsid w:val="00860BE5"/>
    <w:rsid w:val="009159A3"/>
    <w:rsid w:val="00957E06"/>
    <w:rsid w:val="00995C56"/>
    <w:rsid w:val="009F1274"/>
    <w:rsid w:val="00A93933"/>
    <w:rsid w:val="00AC3BCA"/>
    <w:rsid w:val="00B40CB4"/>
    <w:rsid w:val="00B5736E"/>
    <w:rsid w:val="00BD1926"/>
    <w:rsid w:val="00BD303B"/>
    <w:rsid w:val="00C266F8"/>
    <w:rsid w:val="00C27245"/>
    <w:rsid w:val="00C2766B"/>
    <w:rsid w:val="00C75922"/>
    <w:rsid w:val="00CD4C79"/>
    <w:rsid w:val="00CE5F2E"/>
    <w:rsid w:val="00CE78C8"/>
    <w:rsid w:val="00D10742"/>
    <w:rsid w:val="00D54B3D"/>
    <w:rsid w:val="00E07DA6"/>
    <w:rsid w:val="00E62B83"/>
    <w:rsid w:val="00E86BF0"/>
    <w:rsid w:val="00EC016D"/>
    <w:rsid w:val="00F06F41"/>
    <w:rsid w:val="00F22992"/>
    <w:rsid w:val="00F2636F"/>
    <w:rsid w:val="00F329DA"/>
    <w:rsid w:val="00F93C15"/>
    <w:rsid w:val="00FA07E6"/>
    <w:rsid w:val="00FC667D"/>
    <w:rsid w:val="00FD4A9D"/>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Kara Cruikshank</cp:lastModifiedBy>
  <cp:revision>2</cp:revision>
  <dcterms:created xsi:type="dcterms:W3CDTF">2022-08-17T15:57:00Z</dcterms:created>
  <dcterms:modified xsi:type="dcterms:W3CDTF">2022-08-17T15:57:00Z</dcterms:modified>
</cp:coreProperties>
</file>