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532B" w14:textId="576E00B0"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noProof/>
        </w:rPr>
        <w:drawing>
          <wp:anchor distT="0" distB="0" distL="114300" distR="114300" simplePos="0" relativeHeight="251658240" behindDoc="1" locked="0" layoutInCell="1" allowOverlap="1" wp14:anchorId="1B8A65C7" wp14:editId="4B4CABF7">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pic:spPr>
                </pic:pic>
              </a:graphicData>
            </a:graphic>
            <wp14:sizeRelH relativeFrom="margin">
              <wp14:pctWidth>0</wp14:pctWidth>
            </wp14:sizeRelH>
            <wp14:sizeRelV relativeFrom="margin">
              <wp14:pctHeight>0</wp14:pctHeight>
            </wp14:sizeRelV>
          </wp:anchor>
        </w:drawing>
      </w:r>
      <w:r w:rsidRPr="008C3FBA">
        <w:rPr>
          <w:rFonts w:ascii="Garamond" w:hAnsi="Garamond"/>
          <w:b/>
          <w:bCs/>
        </w:rPr>
        <w:t>Groton Stewardship Committee Minutes</w:t>
      </w:r>
    </w:p>
    <w:p w14:paraId="74D66439" w14:textId="22AC294D"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Present: </w:t>
      </w:r>
      <w:r w:rsidRPr="008C3FBA">
        <w:rPr>
          <w:rFonts w:ascii="Garamond" w:hAnsi="Garamond"/>
        </w:rPr>
        <w:t>Eileen McHugh, Chair (Conservation Commission); Lisa Murray, Vice-Chair (Groton Garden Club); Lisa Theall (President, Groton Garden Club); Anna Eliot (Community Preservation Committee, Park Commission);</w:t>
      </w:r>
      <w:r w:rsidR="001B676E" w:rsidRPr="008C3FBA">
        <w:rPr>
          <w:rFonts w:ascii="Garamond" w:hAnsi="Garamond"/>
        </w:rPr>
        <w:t xml:space="preserve"> Rick Salon (Groton Lakes Association)</w:t>
      </w:r>
      <w:r w:rsidR="004F11C7">
        <w:rPr>
          <w:rFonts w:ascii="Garamond" w:hAnsi="Garamond"/>
        </w:rPr>
        <w:t xml:space="preserve">; </w:t>
      </w:r>
      <w:r w:rsidR="004F11C7" w:rsidRPr="008C3FBA">
        <w:rPr>
          <w:rFonts w:ascii="Garamond" w:hAnsi="Garamond"/>
        </w:rPr>
        <w:t>Olin Lathrop (Conservation Commission, Invasive Species Committee); Deb Collum</w:t>
      </w:r>
    </w:p>
    <w:p w14:paraId="5FCFC31C" w14:textId="5D3B5B92"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Absent: </w:t>
      </w:r>
      <w:r w:rsidR="004F11C7" w:rsidRPr="008C3FBA">
        <w:rPr>
          <w:rFonts w:ascii="Garamond" w:hAnsi="Garamond"/>
        </w:rPr>
        <w:t>Kim Kuliesis</w:t>
      </w:r>
      <w:r w:rsidR="004F11C7">
        <w:rPr>
          <w:rFonts w:ascii="Garamond" w:hAnsi="Garamond"/>
        </w:rPr>
        <w:t>;</w:t>
      </w:r>
      <w:r w:rsidR="004F11C7" w:rsidRPr="008C3FBA">
        <w:rPr>
          <w:rFonts w:ascii="Garamond" w:hAnsi="Garamond"/>
        </w:rPr>
        <w:t xml:space="preserve"> Bob Hanninen (Earth Removal Stormwater Advisory Committee, Conductorlab Oversight Committee)</w:t>
      </w:r>
      <w:r w:rsidR="004F11C7">
        <w:rPr>
          <w:rFonts w:ascii="Garamond" w:hAnsi="Garamond"/>
        </w:rPr>
        <w:t>.</w:t>
      </w:r>
    </w:p>
    <w:p w14:paraId="407CF24C" w14:textId="4934D63E"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Others Present: </w:t>
      </w:r>
      <w:r w:rsidR="001B676E" w:rsidRPr="008C3FBA">
        <w:rPr>
          <w:rFonts w:ascii="Garamond" w:hAnsi="Garamond"/>
        </w:rPr>
        <w:t>Nikolis Gualco (Conservation Administrator).</w:t>
      </w:r>
    </w:p>
    <w:p w14:paraId="14682162" w14:textId="77777777" w:rsidR="00357421" w:rsidRPr="008C3FBA" w:rsidRDefault="00357421" w:rsidP="00357421">
      <w:pPr>
        <w:pStyle w:val="NormalWeb"/>
        <w:spacing w:before="240" w:beforeAutospacing="0" w:after="0" w:afterAutospacing="0"/>
        <w:rPr>
          <w:rFonts w:ascii="Garamond" w:hAnsi="Garamond"/>
        </w:rPr>
      </w:pPr>
      <w:r w:rsidRPr="008C3FBA">
        <w:rPr>
          <w:rFonts w:ascii="Garamond" w:hAnsi="Garamond"/>
          <w:b/>
          <w:bCs/>
        </w:rPr>
        <w:t xml:space="preserve">Location: </w:t>
      </w:r>
      <w:r w:rsidRPr="008C3FBA">
        <w:rPr>
          <w:rFonts w:ascii="Garamond" w:hAnsi="Garamond"/>
        </w:rPr>
        <w:t>Virtual Meeting (Zoom)</w:t>
      </w:r>
    </w:p>
    <w:p w14:paraId="79D562EC" w14:textId="088E57E7" w:rsidR="00357421" w:rsidRPr="008C3FBA" w:rsidRDefault="00357421" w:rsidP="00357421">
      <w:pPr>
        <w:pStyle w:val="NormalWeb"/>
        <w:spacing w:before="240" w:beforeAutospacing="0" w:after="0" w:afterAutospacing="0"/>
        <w:rPr>
          <w:rFonts w:ascii="Garamond" w:hAnsi="Garamond"/>
        </w:rPr>
      </w:pPr>
      <w:r w:rsidRPr="00440E6B">
        <w:rPr>
          <w:rFonts w:ascii="Garamond" w:hAnsi="Garamond"/>
          <w:b/>
          <w:bCs/>
        </w:rPr>
        <w:t xml:space="preserve">When: </w:t>
      </w:r>
      <w:r w:rsidR="004F11C7" w:rsidRPr="00440E6B">
        <w:rPr>
          <w:rFonts w:ascii="Garamond" w:hAnsi="Garamond"/>
        </w:rPr>
        <w:t>March</w:t>
      </w:r>
      <w:r w:rsidRPr="00440E6B">
        <w:rPr>
          <w:rFonts w:ascii="Garamond" w:hAnsi="Garamond"/>
        </w:rPr>
        <w:t xml:space="preserve"> 1, 2023</w:t>
      </w:r>
    </w:p>
    <w:p w14:paraId="3970B316" w14:textId="67320F98" w:rsidR="00044FC1" w:rsidRPr="008C3FBA" w:rsidRDefault="00044FC1" w:rsidP="001E42F4">
      <w:pPr>
        <w:shd w:val="clear" w:color="auto" w:fill="FFFFFF"/>
        <w:spacing w:after="0" w:line="240" w:lineRule="auto"/>
        <w:outlineLvl w:val="3"/>
        <w:rPr>
          <w:rFonts w:ascii="Garamond" w:eastAsia="Times New Roman" w:hAnsi="Garamond" w:cs="Times New Roman"/>
          <w:sz w:val="24"/>
          <w:szCs w:val="24"/>
        </w:rPr>
      </w:pPr>
      <w:bookmarkStart w:id="0" w:name="_Hlk111118640"/>
      <w:bookmarkStart w:id="1" w:name="_Hlk114053911"/>
    </w:p>
    <w:p w14:paraId="76EB92FC" w14:textId="60936B7E" w:rsidR="00357421" w:rsidRPr="008C3FBA" w:rsidRDefault="00357421" w:rsidP="00357421">
      <w:pPr>
        <w:shd w:val="clear" w:color="auto" w:fill="FFFFFF"/>
        <w:spacing w:after="0" w:line="240" w:lineRule="auto"/>
        <w:rPr>
          <w:rFonts w:ascii="Garamond" w:eastAsia="Times New Roman" w:hAnsi="Garamond" w:cs="Times New Roman"/>
          <w:b/>
          <w:bCs/>
          <w:sz w:val="24"/>
          <w:szCs w:val="24"/>
          <w:shd w:val="clear" w:color="auto" w:fill="FFFFFF"/>
        </w:rPr>
      </w:pPr>
      <w:bookmarkStart w:id="2" w:name="_Hlk82695637"/>
      <w:bookmarkStart w:id="3" w:name="_Hlk108613659"/>
      <w:bookmarkStart w:id="4" w:name="_Hlk125540890"/>
      <w:bookmarkStart w:id="5" w:name="_Hlk120551897"/>
      <w:r w:rsidRPr="008C3FBA">
        <w:rPr>
          <w:rFonts w:ascii="Garamond" w:eastAsia="Times New Roman" w:hAnsi="Garamond" w:cs="Times New Roman"/>
          <w:b/>
          <w:bCs/>
          <w:sz w:val="24"/>
          <w:szCs w:val="24"/>
          <w:shd w:val="clear" w:color="auto" w:fill="FFFFFF"/>
        </w:rPr>
        <w:t>6:3</w:t>
      </w:r>
      <w:r w:rsidR="004F11C7">
        <w:rPr>
          <w:rFonts w:ascii="Garamond" w:eastAsia="Times New Roman" w:hAnsi="Garamond" w:cs="Times New Roman"/>
          <w:b/>
          <w:bCs/>
          <w:sz w:val="24"/>
          <w:szCs w:val="24"/>
          <w:shd w:val="clear" w:color="auto" w:fill="FFFFFF"/>
        </w:rPr>
        <w:t>0</w:t>
      </w:r>
      <w:r w:rsidRPr="008C3FBA">
        <w:rPr>
          <w:rFonts w:ascii="Garamond" w:eastAsia="Times New Roman" w:hAnsi="Garamond" w:cs="Times New Roman"/>
          <w:b/>
          <w:bCs/>
          <w:sz w:val="24"/>
          <w:szCs w:val="24"/>
          <w:shd w:val="clear" w:color="auto" w:fill="FFFFFF"/>
        </w:rPr>
        <w:t xml:space="preserve"> PM E</w:t>
      </w:r>
      <w:r w:rsidR="001B676E" w:rsidRPr="008C3FBA">
        <w:rPr>
          <w:rFonts w:ascii="Garamond" w:eastAsia="Times New Roman" w:hAnsi="Garamond" w:cs="Times New Roman"/>
          <w:b/>
          <w:bCs/>
          <w:sz w:val="24"/>
          <w:szCs w:val="24"/>
          <w:shd w:val="clear" w:color="auto" w:fill="FFFFFF"/>
        </w:rPr>
        <w:t>. McHugh</w:t>
      </w:r>
      <w:r w:rsidRPr="008C3FBA">
        <w:rPr>
          <w:rFonts w:ascii="Garamond" w:eastAsia="Times New Roman" w:hAnsi="Garamond" w:cs="Times New Roman"/>
          <w:b/>
          <w:bCs/>
          <w:sz w:val="24"/>
          <w:szCs w:val="24"/>
          <w:shd w:val="clear" w:color="auto" w:fill="FFFFFF"/>
        </w:rPr>
        <w:t xml:space="preserve"> called to order</w:t>
      </w:r>
    </w:p>
    <w:p w14:paraId="42E28956" w14:textId="77777777" w:rsidR="00357421" w:rsidRPr="008C3FBA" w:rsidRDefault="00357421" w:rsidP="00357421">
      <w:pPr>
        <w:shd w:val="clear" w:color="auto" w:fill="FFFFFF"/>
        <w:spacing w:after="0" w:line="240" w:lineRule="auto"/>
        <w:rPr>
          <w:rFonts w:ascii="Garamond" w:eastAsia="Times New Roman" w:hAnsi="Garamond" w:cs="Times New Roman"/>
          <w:sz w:val="24"/>
          <w:szCs w:val="24"/>
        </w:rPr>
      </w:pPr>
    </w:p>
    <w:bookmarkEnd w:id="0"/>
    <w:bookmarkEnd w:id="2"/>
    <w:bookmarkEnd w:id="3"/>
    <w:p w14:paraId="30501750"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Committee updates</w:t>
      </w:r>
    </w:p>
    <w:p w14:paraId="0B9B161B" w14:textId="77777777" w:rsidR="001B0942" w:rsidRDefault="001B0942" w:rsidP="001B0942">
      <w:pPr>
        <w:pStyle w:val="NormalWeb"/>
        <w:shd w:val="clear" w:color="auto" w:fill="FFFFFF"/>
        <w:spacing w:before="0" w:beforeAutospacing="0" w:after="0" w:afterAutospacing="0"/>
      </w:pPr>
    </w:p>
    <w:p w14:paraId="57ABCC92" w14:textId="77777777" w:rsidR="001B0942" w:rsidRDefault="001B0942" w:rsidP="001B0942">
      <w:pPr>
        <w:pStyle w:val="NormalWeb"/>
        <w:spacing w:before="0" w:beforeAutospacing="0" w:after="0" w:afterAutospacing="0"/>
      </w:pPr>
      <w:r>
        <w:rPr>
          <w:rFonts w:ascii="Garamond" w:hAnsi="Garamond"/>
          <w:color w:val="000000"/>
          <w:u w:val="single"/>
        </w:rPr>
        <w:t>Conflict of interest training</w:t>
      </w:r>
    </w:p>
    <w:p w14:paraId="74D3D0CE" w14:textId="77777777" w:rsidR="001B0942" w:rsidRDefault="001B0942" w:rsidP="001B0942">
      <w:pPr>
        <w:pStyle w:val="NormalWeb"/>
        <w:shd w:val="clear" w:color="auto" w:fill="FFFFFF"/>
        <w:spacing w:before="0" w:beforeAutospacing="0" w:after="0" w:afterAutospacing="0"/>
      </w:pPr>
    </w:p>
    <w:p w14:paraId="7CFE71E2" w14:textId="77777777" w:rsidR="001B0942" w:rsidRDefault="001B0942" w:rsidP="001B0942">
      <w:pPr>
        <w:pStyle w:val="NormalWeb"/>
        <w:shd w:val="clear" w:color="auto" w:fill="FFFFFF"/>
        <w:spacing w:before="0" w:beforeAutospacing="0" w:after="0" w:afterAutospacing="0"/>
      </w:pPr>
      <w:r>
        <w:rPr>
          <w:rFonts w:ascii="Garamond" w:hAnsi="Garamond"/>
          <w:color w:val="000000"/>
        </w:rPr>
        <w:t>E. McHugh mentioned the recent announcement by the Town Clerk, which requires board members to complete a conflict-of-interest training. </w:t>
      </w:r>
    </w:p>
    <w:p w14:paraId="4863DF77" w14:textId="77777777" w:rsidR="001B0942" w:rsidRDefault="001B0942" w:rsidP="001B0942">
      <w:pPr>
        <w:pStyle w:val="NormalWeb"/>
        <w:shd w:val="clear" w:color="auto" w:fill="FFFFFF"/>
        <w:spacing w:before="0" w:beforeAutospacing="0" w:after="0" w:afterAutospacing="0"/>
      </w:pPr>
    </w:p>
    <w:p w14:paraId="3A80B584"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Casella LAND Grant Update</w:t>
      </w:r>
    </w:p>
    <w:p w14:paraId="76C06842" w14:textId="77777777" w:rsidR="001B0942" w:rsidRDefault="001B0942" w:rsidP="001B0942">
      <w:pPr>
        <w:pStyle w:val="NormalWeb"/>
        <w:shd w:val="clear" w:color="auto" w:fill="FFFFFF"/>
        <w:spacing w:before="0" w:beforeAutospacing="0" w:after="0" w:afterAutospacing="0"/>
      </w:pPr>
    </w:p>
    <w:p w14:paraId="4E6CADFA" w14:textId="77777777" w:rsidR="001B0942" w:rsidRDefault="001B0942" w:rsidP="001B0942">
      <w:pPr>
        <w:pStyle w:val="NormalWeb"/>
        <w:shd w:val="clear" w:color="auto" w:fill="FFFFFF"/>
        <w:spacing w:before="0" w:beforeAutospacing="0" w:after="0" w:afterAutospacing="0"/>
      </w:pPr>
      <w:r>
        <w:rPr>
          <w:rFonts w:ascii="Garamond" w:hAnsi="Garamond"/>
          <w:color w:val="000000"/>
        </w:rPr>
        <w:t>N. Gualco gave an update on the parking area, which was flagged by a Commissioner L. Hurley, and showed a sketch of the proposed work, including the trees that would need to be removed.  L. Theall asked about PFAS contamination at the High School and whether this would affect the Casella property.  N. Gualco commented that the area of contamination was very far from the Casella property and that he was not concerned.</w:t>
      </w:r>
    </w:p>
    <w:p w14:paraId="3A5B2F5B" w14:textId="77777777" w:rsidR="001B0942" w:rsidRDefault="001B0942" w:rsidP="001B0942">
      <w:pPr>
        <w:pStyle w:val="NormalWeb"/>
        <w:shd w:val="clear" w:color="auto" w:fill="FFFFFF"/>
        <w:spacing w:before="0" w:beforeAutospacing="0" w:after="0" w:afterAutospacing="0"/>
      </w:pPr>
    </w:p>
    <w:p w14:paraId="5734803D"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Municipal Boards &amp; Committees</w:t>
      </w:r>
    </w:p>
    <w:p w14:paraId="14287742" w14:textId="77777777" w:rsidR="001B0942" w:rsidRDefault="001B0942" w:rsidP="001B0942">
      <w:pPr>
        <w:pStyle w:val="NormalWeb"/>
        <w:shd w:val="clear" w:color="auto" w:fill="FFFFFF"/>
        <w:spacing w:before="0" w:beforeAutospacing="0" w:after="0" w:afterAutospacing="0"/>
      </w:pPr>
    </w:p>
    <w:p w14:paraId="6F73E34F" w14:textId="77777777" w:rsidR="001B0942" w:rsidRDefault="001B0942" w:rsidP="001B0942">
      <w:pPr>
        <w:pStyle w:val="NormalWeb"/>
        <w:shd w:val="clear" w:color="auto" w:fill="FFFFFF"/>
        <w:spacing w:before="0" w:beforeAutospacing="0" w:after="0" w:afterAutospacing="0"/>
      </w:pPr>
      <w:r>
        <w:rPr>
          <w:rFonts w:ascii="Garamond" w:hAnsi="Garamond"/>
          <w:color w:val="000000"/>
        </w:rPr>
        <w:t>R. Salon reported that the Great Pond Advisory Committee is hoping to get in front of the Board of Health in March to discuss augmenting the water quality testing of the lakes.  </w:t>
      </w:r>
    </w:p>
    <w:p w14:paraId="4BE440B7" w14:textId="77777777" w:rsidR="001B0942" w:rsidRDefault="001B0942" w:rsidP="001B0942">
      <w:pPr>
        <w:pStyle w:val="NormalWeb"/>
        <w:shd w:val="clear" w:color="auto" w:fill="FFFFFF"/>
        <w:spacing w:before="0" w:beforeAutospacing="0" w:after="0" w:afterAutospacing="0"/>
      </w:pPr>
    </w:p>
    <w:p w14:paraId="0E937F6E" w14:textId="77777777" w:rsidR="001B0942" w:rsidRDefault="001B0942" w:rsidP="001B0942">
      <w:pPr>
        <w:pStyle w:val="NormalWeb"/>
        <w:shd w:val="clear" w:color="auto" w:fill="FFFFFF"/>
        <w:spacing w:before="0" w:beforeAutospacing="0" w:after="0" w:afterAutospacing="0"/>
      </w:pPr>
      <w:r>
        <w:rPr>
          <w:rFonts w:ascii="Garamond" w:hAnsi="Garamond"/>
          <w:color w:val="000000"/>
        </w:rPr>
        <w:t>L. Murray discussed her time attending the Conservation Forum and the Groton non-profit council meeting.</w:t>
      </w:r>
    </w:p>
    <w:p w14:paraId="4B8C555C" w14:textId="77777777" w:rsidR="001B0942" w:rsidRDefault="001B0942" w:rsidP="001B0942">
      <w:pPr>
        <w:pStyle w:val="NormalWeb"/>
        <w:shd w:val="clear" w:color="auto" w:fill="FFFFFF"/>
        <w:spacing w:before="0" w:beforeAutospacing="0" w:after="0" w:afterAutospacing="0"/>
      </w:pPr>
    </w:p>
    <w:p w14:paraId="61B37F50" w14:textId="77777777" w:rsidR="001B0942" w:rsidRDefault="001B0942" w:rsidP="001B0942">
      <w:pPr>
        <w:pStyle w:val="NormalWeb"/>
        <w:shd w:val="clear" w:color="auto" w:fill="FFFFFF"/>
        <w:spacing w:before="0" w:beforeAutospacing="0" w:after="0" w:afterAutospacing="0"/>
      </w:pPr>
      <w:r>
        <w:rPr>
          <w:rFonts w:ascii="Garamond" w:hAnsi="Garamond"/>
          <w:color w:val="000000"/>
        </w:rPr>
        <w:t>L. Theall announced that Garden Club’s free annual public lecture, which will have a focus on engaging youth, will take place at the Groton Center on Sunday, March 5.  She shared a flyer and announced the Groton Channel will livestream the event.  </w:t>
      </w:r>
    </w:p>
    <w:p w14:paraId="3E28188C" w14:textId="77777777" w:rsidR="001B0942" w:rsidRDefault="001B0942" w:rsidP="001B0942">
      <w:pPr>
        <w:pStyle w:val="NormalWeb"/>
        <w:shd w:val="clear" w:color="auto" w:fill="FFFFFF"/>
        <w:spacing w:before="0" w:beforeAutospacing="0" w:after="0" w:afterAutospacing="0"/>
      </w:pPr>
    </w:p>
    <w:p w14:paraId="23428FB3" w14:textId="77777777" w:rsidR="001B0942" w:rsidRDefault="001B0942" w:rsidP="001B0942">
      <w:pPr>
        <w:pStyle w:val="NormalWeb"/>
        <w:shd w:val="clear" w:color="auto" w:fill="FFFFFF"/>
        <w:spacing w:before="0" w:beforeAutospacing="0" w:after="0" w:afterAutospacing="0"/>
      </w:pPr>
      <w:r>
        <w:rPr>
          <w:rFonts w:ascii="Garamond" w:hAnsi="Garamond"/>
          <w:color w:val="000000"/>
        </w:rPr>
        <w:lastRenderedPageBreak/>
        <w:t>O. Lathrop reported that the Invasive Species Committee has submitted an RDA to the Conservation Commission for the treatment of invasive vegetation at Town Forest.  He then announced a lecture on the Spotted lantern fly at the Groton Center on Thursday, March 16. </w:t>
      </w:r>
    </w:p>
    <w:p w14:paraId="4B8F7B87" w14:textId="77777777" w:rsidR="001B0942" w:rsidRDefault="001B0942" w:rsidP="001B0942">
      <w:pPr>
        <w:pStyle w:val="NormalWeb"/>
        <w:shd w:val="clear" w:color="auto" w:fill="FFFFFF"/>
        <w:spacing w:before="0" w:beforeAutospacing="0" w:after="0" w:afterAutospacing="0"/>
      </w:pPr>
    </w:p>
    <w:p w14:paraId="5A82B80B" w14:textId="77777777" w:rsidR="001B0942" w:rsidRDefault="001B0942" w:rsidP="001B0942">
      <w:pPr>
        <w:pStyle w:val="NormalWeb"/>
        <w:shd w:val="clear" w:color="auto" w:fill="FFFFFF"/>
        <w:spacing w:before="0" w:beforeAutospacing="0" w:after="0" w:afterAutospacing="0"/>
      </w:pPr>
      <w:r>
        <w:rPr>
          <w:rFonts w:ascii="Garamond" w:hAnsi="Garamond"/>
          <w:color w:val="000000"/>
        </w:rPr>
        <w:t>E. McHugh announced that March 31 is the deadline for Zoom meetings to end and the next Stewardship meeting will be in-person.</w:t>
      </w:r>
    </w:p>
    <w:p w14:paraId="63DB5B34" w14:textId="77777777" w:rsidR="001B0942" w:rsidRDefault="001B0942" w:rsidP="001B0942">
      <w:pPr>
        <w:pStyle w:val="NormalWeb"/>
        <w:shd w:val="clear" w:color="auto" w:fill="FFFFFF"/>
        <w:spacing w:before="0" w:beforeAutospacing="0" w:after="0" w:afterAutospacing="0"/>
      </w:pPr>
    </w:p>
    <w:p w14:paraId="7146D897" w14:textId="77777777" w:rsidR="001B0942" w:rsidRDefault="001B0942" w:rsidP="001B0942">
      <w:pPr>
        <w:pStyle w:val="NormalWeb"/>
        <w:shd w:val="clear" w:color="auto" w:fill="FFFFFF"/>
        <w:spacing w:before="0" w:beforeAutospacing="0" w:after="0" w:afterAutospacing="0"/>
      </w:pPr>
      <w:r>
        <w:rPr>
          <w:rFonts w:ascii="Garamond" w:hAnsi="Garamond"/>
          <w:color w:val="000000"/>
        </w:rPr>
        <w:t>N. Gualco reported that the Commission’s final application was submitted to the CPC.</w:t>
      </w:r>
    </w:p>
    <w:p w14:paraId="45F01EFA" w14:textId="77777777" w:rsidR="001B0942" w:rsidRDefault="001B0942" w:rsidP="001B0942">
      <w:pPr>
        <w:pStyle w:val="NormalWeb"/>
        <w:shd w:val="clear" w:color="auto" w:fill="FFFFFF"/>
        <w:spacing w:before="0" w:beforeAutospacing="0" w:after="0" w:afterAutospacing="0"/>
      </w:pPr>
    </w:p>
    <w:p w14:paraId="27E13C0E" w14:textId="77777777" w:rsidR="001B0942" w:rsidRDefault="001B0942" w:rsidP="001B0942">
      <w:pPr>
        <w:pStyle w:val="NormalWeb"/>
        <w:shd w:val="clear" w:color="auto" w:fill="FFFFFF"/>
        <w:spacing w:before="0" w:beforeAutospacing="0" w:after="0" w:afterAutospacing="0"/>
      </w:pPr>
    </w:p>
    <w:p w14:paraId="06C9B9C2"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Reports from the field/updates on-going projects</w:t>
      </w:r>
    </w:p>
    <w:p w14:paraId="03E804B2" w14:textId="77777777" w:rsidR="001B0942" w:rsidRDefault="001B0942" w:rsidP="001B0942">
      <w:pPr>
        <w:pStyle w:val="NormalWeb"/>
        <w:shd w:val="clear" w:color="auto" w:fill="FFFFFF"/>
        <w:spacing w:before="0" w:beforeAutospacing="0" w:after="0" w:afterAutospacing="0"/>
      </w:pPr>
    </w:p>
    <w:p w14:paraId="7708E37F" w14:textId="77777777" w:rsidR="001B0942" w:rsidRDefault="001B0942" w:rsidP="001B0942">
      <w:pPr>
        <w:pStyle w:val="NormalWeb"/>
        <w:spacing w:before="0" w:beforeAutospacing="0" w:after="0" w:afterAutospacing="0"/>
      </w:pPr>
      <w:r>
        <w:rPr>
          <w:rFonts w:ascii="Garamond" w:hAnsi="Garamond"/>
          <w:color w:val="000000"/>
          <w:u w:val="single"/>
        </w:rPr>
        <w:t>Tire cleanup at Wrangling Brook update</w:t>
      </w:r>
    </w:p>
    <w:p w14:paraId="2B0C803D" w14:textId="77777777" w:rsidR="001B0942" w:rsidRDefault="001B0942" w:rsidP="001B0942">
      <w:pPr>
        <w:pStyle w:val="NormalWeb"/>
        <w:shd w:val="clear" w:color="auto" w:fill="FFFFFF"/>
        <w:spacing w:before="0" w:beforeAutospacing="0" w:after="0" w:afterAutospacing="0"/>
      </w:pPr>
    </w:p>
    <w:p w14:paraId="19A07CCE" w14:textId="77777777" w:rsidR="001B0942" w:rsidRDefault="001B0942" w:rsidP="001B0942">
      <w:pPr>
        <w:pStyle w:val="NormalWeb"/>
        <w:shd w:val="clear" w:color="auto" w:fill="FFFFFF"/>
        <w:spacing w:before="0" w:beforeAutospacing="0" w:after="0" w:afterAutospacing="0"/>
      </w:pPr>
      <w:r>
        <w:rPr>
          <w:rFonts w:ascii="Garamond" w:hAnsi="Garamond"/>
          <w:color w:val="000000"/>
        </w:rPr>
        <w:t>No update provided.</w:t>
      </w:r>
    </w:p>
    <w:p w14:paraId="3CE099BE" w14:textId="77777777" w:rsidR="001B0942" w:rsidRDefault="001B0942" w:rsidP="001B0942">
      <w:pPr>
        <w:pStyle w:val="NormalWeb"/>
        <w:shd w:val="clear" w:color="auto" w:fill="FFFFFF"/>
        <w:spacing w:before="0" w:beforeAutospacing="0" w:after="0" w:afterAutospacing="0"/>
      </w:pPr>
    </w:p>
    <w:p w14:paraId="0F76DCA0"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Short Videos update</w:t>
      </w:r>
    </w:p>
    <w:p w14:paraId="5DFAAE5B" w14:textId="77777777" w:rsidR="001B0942" w:rsidRDefault="001B0942" w:rsidP="001B0942">
      <w:pPr>
        <w:pStyle w:val="NormalWeb"/>
        <w:shd w:val="clear" w:color="auto" w:fill="FFFFFF"/>
        <w:spacing w:before="0" w:beforeAutospacing="0" w:after="0" w:afterAutospacing="0"/>
      </w:pPr>
    </w:p>
    <w:p w14:paraId="74FFB6CA" w14:textId="77777777" w:rsidR="001B0942" w:rsidRDefault="001B0942" w:rsidP="001B0942">
      <w:pPr>
        <w:pStyle w:val="NormalWeb"/>
        <w:shd w:val="clear" w:color="auto" w:fill="FFFFFF"/>
        <w:spacing w:before="0" w:beforeAutospacing="0" w:after="0" w:afterAutospacing="0"/>
      </w:pPr>
      <w:r>
        <w:rPr>
          <w:rFonts w:ascii="Garamond" w:hAnsi="Garamond"/>
          <w:color w:val="000000"/>
        </w:rPr>
        <w:t>No update provided.</w:t>
      </w:r>
    </w:p>
    <w:p w14:paraId="11146C81" w14:textId="77777777" w:rsidR="001B0942" w:rsidRDefault="001B0942" w:rsidP="001B0942">
      <w:pPr>
        <w:pStyle w:val="NormalWeb"/>
        <w:shd w:val="clear" w:color="auto" w:fill="FFFFFF"/>
        <w:spacing w:before="0" w:beforeAutospacing="0" w:after="0" w:afterAutospacing="0"/>
      </w:pPr>
    </w:p>
    <w:p w14:paraId="579353EC"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Signage on conservation properties update</w:t>
      </w:r>
    </w:p>
    <w:p w14:paraId="4A077461" w14:textId="77777777" w:rsidR="001B0942" w:rsidRDefault="001B0942" w:rsidP="001B0942">
      <w:pPr>
        <w:pStyle w:val="NormalWeb"/>
        <w:shd w:val="clear" w:color="auto" w:fill="FFFFFF"/>
        <w:spacing w:before="0" w:beforeAutospacing="0" w:after="0" w:afterAutospacing="0"/>
      </w:pPr>
    </w:p>
    <w:p w14:paraId="1B087971" w14:textId="77777777" w:rsidR="001B0942" w:rsidRDefault="001B0942" w:rsidP="001B0942">
      <w:pPr>
        <w:pStyle w:val="NormalWeb"/>
        <w:shd w:val="clear" w:color="auto" w:fill="FFFFFF"/>
        <w:spacing w:before="0" w:beforeAutospacing="0" w:after="0" w:afterAutospacing="0"/>
      </w:pPr>
      <w:r>
        <w:rPr>
          <w:rFonts w:ascii="Garamond" w:hAnsi="Garamond"/>
          <w:color w:val="000000"/>
        </w:rPr>
        <w:t>O. Lathrop reported that he has received a high resolution file of the GCC “duck” logo.</w:t>
      </w:r>
    </w:p>
    <w:p w14:paraId="2F27B37A" w14:textId="77777777" w:rsidR="001B0942" w:rsidRDefault="001B0942" w:rsidP="001B0942">
      <w:pPr>
        <w:pStyle w:val="NormalWeb"/>
        <w:shd w:val="clear" w:color="auto" w:fill="FFFFFF"/>
        <w:spacing w:before="0" w:beforeAutospacing="0" w:after="0" w:afterAutospacing="0"/>
      </w:pPr>
    </w:p>
    <w:p w14:paraId="211D177A"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QR Code Project update</w:t>
      </w:r>
    </w:p>
    <w:p w14:paraId="741A7A16" w14:textId="77777777" w:rsidR="001B0942" w:rsidRDefault="001B0942" w:rsidP="001B0942">
      <w:pPr>
        <w:pStyle w:val="NormalWeb"/>
        <w:shd w:val="clear" w:color="auto" w:fill="FFFFFF"/>
        <w:spacing w:before="0" w:beforeAutospacing="0" w:after="0" w:afterAutospacing="0"/>
      </w:pPr>
    </w:p>
    <w:p w14:paraId="36CA84DF" w14:textId="77777777" w:rsidR="001B0942" w:rsidRDefault="001B0942" w:rsidP="001B0942">
      <w:pPr>
        <w:pStyle w:val="NormalWeb"/>
        <w:shd w:val="clear" w:color="auto" w:fill="FFFFFF"/>
        <w:spacing w:before="0" w:beforeAutospacing="0" w:after="0" w:afterAutospacing="0"/>
      </w:pPr>
      <w:r>
        <w:rPr>
          <w:rFonts w:ascii="Garamond" w:hAnsi="Garamond"/>
          <w:color w:val="000000"/>
        </w:rPr>
        <w:t>L. Theall showed a revised sign that displays the QR with two additional signs (no motorized vehicles AND dogs on leash).  The Committee discussed the image.  N. Gualco stated he will discuss with the Town Manager whether we can remove the temporary red leash law signs as well as whether a sign permit is required for the extended QR code signs at trail heads.</w:t>
      </w:r>
    </w:p>
    <w:p w14:paraId="125821A0" w14:textId="77777777" w:rsidR="001B0942" w:rsidRDefault="001B0942" w:rsidP="001B0942">
      <w:pPr>
        <w:pStyle w:val="NormalWeb"/>
        <w:shd w:val="clear" w:color="auto" w:fill="FFFFFF"/>
        <w:spacing w:before="0" w:beforeAutospacing="0" w:after="0" w:afterAutospacing="0"/>
      </w:pPr>
    </w:p>
    <w:p w14:paraId="5A0EBCF5" w14:textId="77777777" w:rsidR="001B0942" w:rsidRDefault="001B0942" w:rsidP="001B0942">
      <w:pPr>
        <w:pStyle w:val="NormalWeb"/>
        <w:shd w:val="clear" w:color="auto" w:fill="FFFFFF"/>
        <w:spacing w:before="0" w:beforeAutospacing="0" w:after="0" w:afterAutospacing="0"/>
      </w:pPr>
      <w:r>
        <w:rPr>
          <w:rFonts w:ascii="Garamond" w:hAnsi="Garamond"/>
          <w:color w:val="000000"/>
          <w:u w:val="single"/>
        </w:rPr>
        <w:t>Other reports</w:t>
      </w:r>
    </w:p>
    <w:p w14:paraId="0273E7F0" w14:textId="77777777" w:rsidR="001B0942" w:rsidRDefault="001B0942" w:rsidP="001B0942">
      <w:pPr>
        <w:pStyle w:val="NormalWeb"/>
        <w:shd w:val="clear" w:color="auto" w:fill="FFFFFF"/>
        <w:spacing w:before="0" w:beforeAutospacing="0" w:after="0" w:afterAutospacing="0"/>
      </w:pPr>
    </w:p>
    <w:p w14:paraId="33958900" w14:textId="77777777" w:rsidR="001B0942" w:rsidRDefault="001B0942" w:rsidP="001B0942">
      <w:pPr>
        <w:pStyle w:val="NormalWeb"/>
        <w:shd w:val="clear" w:color="auto" w:fill="FFFFFF"/>
        <w:spacing w:before="0" w:beforeAutospacing="0" w:after="0" w:afterAutospacing="0"/>
      </w:pPr>
      <w:r>
        <w:rPr>
          <w:rFonts w:ascii="Garamond" w:hAnsi="Garamond"/>
          <w:color w:val="000000"/>
        </w:rPr>
        <w:t>E. McHugh showed some photos of Conservation Commission properties in West Groton. The Committee discussed the need to capture more photographs for updating the website as well as documenting the type and locations of property signs.  </w:t>
      </w:r>
    </w:p>
    <w:p w14:paraId="0AB5A24B" w14:textId="77777777" w:rsidR="001B0942" w:rsidRDefault="001B0942" w:rsidP="001B0942">
      <w:pPr>
        <w:pStyle w:val="NormalWeb"/>
        <w:shd w:val="clear" w:color="auto" w:fill="FFFFFF"/>
        <w:spacing w:before="0" w:beforeAutospacing="0" w:after="0" w:afterAutospacing="0"/>
      </w:pPr>
    </w:p>
    <w:p w14:paraId="751FC0D4" w14:textId="77777777" w:rsidR="001B0942" w:rsidRDefault="001B0942" w:rsidP="001B0942">
      <w:pPr>
        <w:pStyle w:val="NormalWeb"/>
        <w:shd w:val="clear" w:color="auto" w:fill="FFFFFF"/>
        <w:spacing w:before="0" w:beforeAutospacing="0" w:after="0" w:afterAutospacing="0"/>
      </w:pPr>
      <w:r>
        <w:rPr>
          <w:rFonts w:ascii="Garamond" w:hAnsi="Garamond"/>
          <w:color w:val="000000"/>
        </w:rPr>
        <w:t>D. Collum shared that nothing has been done regarding the neighborhood project.; Committee discussed turtle nesting area at Rocky Hill and recent GCC meeting.</w:t>
      </w:r>
    </w:p>
    <w:p w14:paraId="5E357DF3" w14:textId="77777777" w:rsidR="001B0942" w:rsidRDefault="001B0942" w:rsidP="001B0942">
      <w:pPr>
        <w:pStyle w:val="NormalWeb"/>
        <w:shd w:val="clear" w:color="auto" w:fill="FFFFFF"/>
        <w:spacing w:before="0" w:beforeAutospacing="0" w:after="0" w:afterAutospacing="0"/>
      </w:pPr>
    </w:p>
    <w:p w14:paraId="452DB3B6" w14:textId="77777777" w:rsidR="001B0942" w:rsidRDefault="001B0942" w:rsidP="001B0942">
      <w:pPr>
        <w:pStyle w:val="NormalWeb"/>
        <w:shd w:val="clear" w:color="auto" w:fill="FFFFFF"/>
        <w:spacing w:before="0" w:beforeAutospacing="0" w:after="0" w:afterAutospacing="0"/>
      </w:pPr>
    </w:p>
    <w:p w14:paraId="05541E32"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Discussion: Vernal Pool Certification – Throne Hill</w:t>
      </w:r>
    </w:p>
    <w:p w14:paraId="071705D0" w14:textId="77777777" w:rsidR="001B0942" w:rsidRDefault="001B0942" w:rsidP="001B0942">
      <w:pPr>
        <w:pStyle w:val="NormalWeb"/>
        <w:shd w:val="clear" w:color="auto" w:fill="FFFFFF"/>
        <w:spacing w:before="0" w:beforeAutospacing="0" w:after="0" w:afterAutospacing="0"/>
      </w:pPr>
    </w:p>
    <w:p w14:paraId="19469F08" w14:textId="77777777" w:rsidR="001B0942" w:rsidRDefault="001B0942" w:rsidP="001B0942">
      <w:pPr>
        <w:pStyle w:val="NormalWeb"/>
        <w:shd w:val="clear" w:color="auto" w:fill="FFFFFF"/>
        <w:spacing w:before="0" w:beforeAutospacing="0" w:after="0" w:afterAutospacing="0"/>
      </w:pPr>
      <w:r>
        <w:rPr>
          <w:rFonts w:ascii="Garamond" w:hAnsi="Garamond"/>
          <w:color w:val="000000"/>
        </w:rPr>
        <w:t xml:space="preserve">N. Gualco stated that he was notified of a potential vernal pool in the Throne Hill area.  He explained that if the Committee was interested, they could explore the process of certifying the pool.   E. McHugh mentioned former Commission member Kris Corwin was very active in </w:t>
      </w:r>
      <w:r>
        <w:rPr>
          <w:rFonts w:ascii="Garamond" w:hAnsi="Garamond"/>
          <w:color w:val="000000"/>
        </w:rPr>
        <w:lastRenderedPageBreak/>
        <w:t>certifying the vernal pools at the High School and suggested we reach out to her for training.  O. Lathrop mentioned he is still in touch with her and will reach out to see if she would help lead us through the process.</w:t>
      </w:r>
    </w:p>
    <w:p w14:paraId="454FBEA9" w14:textId="77777777" w:rsidR="001B0942" w:rsidRDefault="001B0942" w:rsidP="001B0942">
      <w:pPr>
        <w:pStyle w:val="NormalWeb"/>
        <w:shd w:val="clear" w:color="auto" w:fill="FFFFFF"/>
        <w:spacing w:before="0" w:beforeAutospacing="0" w:after="0" w:afterAutospacing="0"/>
      </w:pPr>
    </w:p>
    <w:p w14:paraId="1F52418C" w14:textId="77777777" w:rsidR="001B0942" w:rsidRDefault="001B0942" w:rsidP="001B0942">
      <w:pPr>
        <w:pStyle w:val="NormalWeb"/>
        <w:shd w:val="clear" w:color="auto" w:fill="FFFFFF"/>
        <w:spacing w:before="0" w:beforeAutospacing="0" w:after="0" w:afterAutospacing="0"/>
      </w:pPr>
    </w:p>
    <w:p w14:paraId="31A95DC5"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Discussion: MassDCR CR boundary signs</w:t>
      </w:r>
    </w:p>
    <w:p w14:paraId="497F141A" w14:textId="77777777" w:rsidR="001B0942" w:rsidRDefault="001B0942" w:rsidP="001B0942">
      <w:pPr>
        <w:pStyle w:val="NormalWeb"/>
        <w:shd w:val="clear" w:color="auto" w:fill="FFFFFF"/>
        <w:spacing w:before="0" w:beforeAutospacing="0" w:after="0" w:afterAutospacing="0"/>
      </w:pPr>
    </w:p>
    <w:p w14:paraId="2B32F281" w14:textId="77777777" w:rsidR="001B0942" w:rsidRDefault="001B0942" w:rsidP="001B0942">
      <w:pPr>
        <w:pStyle w:val="NormalWeb"/>
        <w:shd w:val="clear" w:color="auto" w:fill="FFFFFF"/>
        <w:spacing w:before="0" w:beforeAutospacing="0" w:after="0" w:afterAutospacing="0"/>
      </w:pPr>
      <w:r>
        <w:rPr>
          <w:rFonts w:ascii="Garamond" w:hAnsi="Garamond"/>
          <w:color w:val="000000"/>
        </w:rPr>
        <w:t>N. Gualco explained that he was asked by MassDCR if they could install CR boundary signs along the properties they hold a CR on.  The Committee discussed this.</w:t>
      </w:r>
    </w:p>
    <w:p w14:paraId="5C8DF629" w14:textId="77777777" w:rsidR="001B0942" w:rsidRDefault="001B0942" w:rsidP="001B0942">
      <w:pPr>
        <w:pStyle w:val="NormalWeb"/>
        <w:shd w:val="clear" w:color="auto" w:fill="FFFFFF"/>
        <w:spacing w:before="0" w:beforeAutospacing="0" w:after="0" w:afterAutospacing="0"/>
      </w:pPr>
      <w:r>
        <w:rPr>
          <w:rStyle w:val="apple-tab-span"/>
          <w:rFonts w:ascii="Garamond" w:hAnsi="Garamond"/>
          <w:color w:val="000000"/>
        </w:rPr>
        <w:tab/>
      </w:r>
    </w:p>
    <w:p w14:paraId="4D295EAE" w14:textId="77777777" w:rsidR="001B0942" w:rsidRDefault="001B0942" w:rsidP="001B0942">
      <w:pPr>
        <w:pStyle w:val="NormalWeb"/>
        <w:shd w:val="clear" w:color="auto" w:fill="FFFFFF"/>
        <w:spacing w:before="0" w:beforeAutospacing="0" w:after="0" w:afterAutospacing="0"/>
        <w:ind w:firstLine="720"/>
      </w:pPr>
      <w:r>
        <w:rPr>
          <w:rFonts w:ascii="Garamond" w:hAnsi="Garamond"/>
          <w:color w:val="000000"/>
        </w:rPr>
        <w:t>Upon a motion by O. Lathrop, seconded by R. Salon, it was:</w:t>
      </w:r>
    </w:p>
    <w:p w14:paraId="4722269B" w14:textId="77777777" w:rsidR="001B0942" w:rsidRDefault="001B0942" w:rsidP="001B0942">
      <w:pPr>
        <w:pStyle w:val="NormalWeb"/>
        <w:shd w:val="clear" w:color="auto" w:fill="FFFFFF"/>
        <w:spacing w:before="0" w:beforeAutospacing="0" w:after="0" w:afterAutospacing="0"/>
      </w:pPr>
      <w:r>
        <w:rPr>
          <w:rStyle w:val="apple-tab-span"/>
          <w:rFonts w:ascii="Garamond" w:hAnsi="Garamond"/>
          <w:color w:val="000000"/>
        </w:rPr>
        <w:tab/>
      </w:r>
      <w:r>
        <w:rPr>
          <w:rFonts w:ascii="Garamond" w:hAnsi="Garamond"/>
          <w:color w:val="000000"/>
        </w:rPr>
        <w:t>VOTED to recommend the Conservation Commission that DCR install CR boundary signs.</w:t>
      </w:r>
    </w:p>
    <w:p w14:paraId="042FE9A5" w14:textId="77777777" w:rsidR="001B0942" w:rsidRDefault="001B0942" w:rsidP="001B0942">
      <w:pPr>
        <w:pStyle w:val="NormalWeb"/>
        <w:shd w:val="clear" w:color="auto" w:fill="FFFFFF"/>
        <w:spacing w:before="0" w:beforeAutospacing="0" w:after="0" w:afterAutospacing="0"/>
      </w:pPr>
      <w:r>
        <w:rPr>
          <w:rStyle w:val="apple-tab-span"/>
          <w:rFonts w:ascii="Garamond" w:hAnsi="Garamond"/>
          <w:color w:val="000000"/>
        </w:rPr>
        <w:tab/>
      </w:r>
      <w:r>
        <w:rPr>
          <w:rFonts w:ascii="Garamond" w:hAnsi="Garamond"/>
          <w:b/>
          <w:bCs/>
          <w:color w:val="000000"/>
        </w:rPr>
        <w:t>The motion passed by a roll call vote (Yes: OL, RS, LT, DC, LM, EM).</w:t>
      </w:r>
    </w:p>
    <w:p w14:paraId="3D23108B" w14:textId="77777777" w:rsidR="001B0942" w:rsidRDefault="001B0942" w:rsidP="001B0942">
      <w:pPr>
        <w:pStyle w:val="NormalWeb"/>
        <w:shd w:val="clear" w:color="auto" w:fill="FFFFFF"/>
        <w:spacing w:before="0" w:beforeAutospacing="0" w:after="0" w:afterAutospacing="0"/>
      </w:pPr>
    </w:p>
    <w:p w14:paraId="053E87C8" w14:textId="77777777" w:rsidR="001B0942" w:rsidRDefault="001B0942" w:rsidP="001B0942">
      <w:pPr>
        <w:pStyle w:val="NormalWeb"/>
        <w:shd w:val="clear" w:color="auto" w:fill="FFFFFF"/>
        <w:spacing w:before="0" w:beforeAutospacing="0" w:after="0" w:afterAutospacing="0"/>
      </w:pPr>
      <w:r>
        <w:rPr>
          <w:rFonts w:ascii="Garamond" w:hAnsi="Garamond"/>
          <w:color w:val="000000"/>
        </w:rPr>
        <w:t>N. Gualco will prepare a map for the Commission showing all properties that DCR holds a CR on.</w:t>
      </w:r>
    </w:p>
    <w:p w14:paraId="4AEBAA9E" w14:textId="77777777" w:rsidR="001B0942" w:rsidRDefault="001B0942" w:rsidP="001B0942">
      <w:pPr>
        <w:pStyle w:val="NormalWeb"/>
        <w:shd w:val="clear" w:color="auto" w:fill="FFFFFF"/>
        <w:spacing w:before="0" w:beforeAutospacing="0" w:after="0" w:afterAutospacing="0"/>
      </w:pPr>
    </w:p>
    <w:p w14:paraId="4DFD5A9F" w14:textId="77777777" w:rsidR="001B0942" w:rsidRDefault="001B0942" w:rsidP="001B0942">
      <w:pPr>
        <w:pStyle w:val="NormalWeb"/>
        <w:shd w:val="clear" w:color="auto" w:fill="FFFFFF"/>
        <w:spacing w:before="0" w:beforeAutospacing="0" w:after="0" w:afterAutospacing="0"/>
      </w:pPr>
    </w:p>
    <w:p w14:paraId="0B8A5CD5" w14:textId="77777777" w:rsidR="001B0942" w:rsidRDefault="001B0942" w:rsidP="001B0942">
      <w:pPr>
        <w:pStyle w:val="NormalWeb"/>
        <w:shd w:val="clear" w:color="auto" w:fill="FFFFFF"/>
        <w:spacing w:before="0" w:beforeAutospacing="0" w:after="0" w:afterAutospacing="0"/>
      </w:pPr>
      <w:r>
        <w:rPr>
          <w:rFonts w:ascii="Garamond" w:hAnsi="Garamond"/>
          <w:color w:val="000000"/>
        </w:rPr>
        <w:t xml:space="preserve">E. McHugh continued to </w:t>
      </w:r>
      <w:r>
        <w:rPr>
          <w:rFonts w:ascii="Garamond" w:hAnsi="Garamond"/>
          <w:b/>
          <w:bCs/>
          <w:color w:val="000000"/>
        </w:rPr>
        <w:t xml:space="preserve">Reports from the field/updates on-going projects: </w:t>
      </w:r>
      <w:r>
        <w:rPr>
          <w:rFonts w:ascii="Garamond" w:hAnsi="Garamond"/>
          <w:color w:val="000000"/>
          <w:u w:val="single"/>
        </w:rPr>
        <w:t>Other reports</w:t>
      </w:r>
      <w:r>
        <w:rPr>
          <w:rFonts w:ascii="Garamond" w:hAnsi="Garamond"/>
          <w:color w:val="000000"/>
        </w:rPr>
        <w:t xml:space="preserve"> and lead a brief discussion on the list of outstanding discussion items.  The Committee discussed in some detail the topic of solar development on agricultural sites. </w:t>
      </w:r>
    </w:p>
    <w:p w14:paraId="56180D67" w14:textId="77777777" w:rsidR="001B0942" w:rsidRDefault="001B0942" w:rsidP="001B0942">
      <w:pPr>
        <w:pStyle w:val="NormalWeb"/>
        <w:shd w:val="clear" w:color="auto" w:fill="FFFFFF"/>
        <w:spacing w:before="0" w:beforeAutospacing="0" w:after="0" w:afterAutospacing="0"/>
      </w:pPr>
    </w:p>
    <w:p w14:paraId="73C700D5" w14:textId="77777777" w:rsidR="001B0942" w:rsidRDefault="001B0942" w:rsidP="001B0942">
      <w:pPr>
        <w:pStyle w:val="NormalWeb"/>
        <w:shd w:val="clear" w:color="auto" w:fill="FFFFFF"/>
        <w:spacing w:before="0" w:beforeAutospacing="0" w:after="0" w:afterAutospacing="0"/>
      </w:pPr>
    </w:p>
    <w:p w14:paraId="3477D21B"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Approve meeting minutes and set next meeting date</w:t>
      </w:r>
    </w:p>
    <w:p w14:paraId="73C430D8" w14:textId="77777777" w:rsidR="001B0942" w:rsidRDefault="001B0942" w:rsidP="001B0942">
      <w:pPr>
        <w:pStyle w:val="NormalWeb"/>
        <w:shd w:val="clear" w:color="auto" w:fill="FFFFFF"/>
        <w:spacing w:before="0" w:beforeAutospacing="0" w:after="0" w:afterAutospacing="0"/>
      </w:pPr>
    </w:p>
    <w:p w14:paraId="4892C2E8" w14:textId="77777777" w:rsidR="001B0942" w:rsidRDefault="001B0942" w:rsidP="001B0942">
      <w:pPr>
        <w:pStyle w:val="NormalWeb"/>
        <w:shd w:val="clear" w:color="auto" w:fill="FFFFFF"/>
        <w:spacing w:before="0" w:beforeAutospacing="0" w:after="0" w:afterAutospacing="0"/>
        <w:ind w:firstLine="720"/>
      </w:pPr>
      <w:r>
        <w:rPr>
          <w:rFonts w:ascii="Garamond" w:hAnsi="Garamond"/>
          <w:color w:val="000000"/>
        </w:rPr>
        <w:t>Upon a motion by L. Murray, seconded by, L. Theall, it was:</w:t>
      </w:r>
    </w:p>
    <w:p w14:paraId="414C229C" w14:textId="77777777" w:rsidR="001B0942" w:rsidRDefault="001B0942" w:rsidP="001B0942">
      <w:pPr>
        <w:pStyle w:val="NormalWeb"/>
        <w:shd w:val="clear" w:color="auto" w:fill="FFFFFF"/>
        <w:spacing w:before="0" w:beforeAutospacing="0" w:after="0" w:afterAutospacing="0"/>
        <w:ind w:left="720"/>
      </w:pPr>
      <w:r>
        <w:rPr>
          <w:rFonts w:ascii="Garamond" w:hAnsi="Garamond"/>
          <w:color w:val="000000"/>
        </w:rPr>
        <w:t>VOTED to accept and release the meeting minutes for February 1, 2023 as amended. </w:t>
      </w:r>
    </w:p>
    <w:p w14:paraId="20D89CD5" w14:textId="77777777" w:rsidR="001B0942" w:rsidRDefault="001B0942" w:rsidP="001B0942">
      <w:pPr>
        <w:pStyle w:val="NormalWeb"/>
        <w:shd w:val="clear" w:color="auto" w:fill="FFFFFF"/>
        <w:spacing w:before="0" w:beforeAutospacing="0" w:after="0" w:afterAutospacing="0"/>
        <w:ind w:firstLine="720"/>
      </w:pPr>
      <w:r>
        <w:rPr>
          <w:rFonts w:ascii="Garamond" w:hAnsi="Garamond"/>
          <w:b/>
          <w:bCs/>
          <w:color w:val="000000"/>
        </w:rPr>
        <w:t>The motion passed by a roll call vote (Yes: RS, LM, LT, EM; Abstain: DC, OL).</w:t>
      </w:r>
    </w:p>
    <w:p w14:paraId="310548E8" w14:textId="77777777" w:rsidR="001B0942" w:rsidRDefault="001B0942" w:rsidP="001B0942">
      <w:pPr>
        <w:pStyle w:val="NormalWeb"/>
        <w:shd w:val="clear" w:color="auto" w:fill="FFFFFF"/>
        <w:spacing w:before="0" w:beforeAutospacing="0" w:after="0" w:afterAutospacing="0"/>
        <w:ind w:left="720"/>
      </w:pPr>
    </w:p>
    <w:p w14:paraId="32CAC898" w14:textId="77777777" w:rsidR="001B0942" w:rsidRDefault="001B0942" w:rsidP="001B0942">
      <w:pPr>
        <w:pStyle w:val="NormalWeb"/>
        <w:shd w:val="clear" w:color="auto" w:fill="FFFFFF"/>
        <w:spacing w:before="0" w:beforeAutospacing="0" w:after="0" w:afterAutospacing="0"/>
      </w:pPr>
      <w:r>
        <w:rPr>
          <w:rFonts w:ascii="Garamond" w:hAnsi="Garamond"/>
          <w:color w:val="000000"/>
        </w:rPr>
        <w:t>The next meeting will be April 5 and it will be in-person at Town Hall.  N. Gualco will investigate whether it is feasible to have the meeting as a hybrid for members of the public who want to participate remotely.  </w:t>
      </w:r>
    </w:p>
    <w:p w14:paraId="287E40AB" w14:textId="77777777" w:rsidR="001B0942" w:rsidRDefault="001B0942" w:rsidP="001B0942">
      <w:pPr>
        <w:pStyle w:val="NormalWeb"/>
        <w:shd w:val="clear" w:color="auto" w:fill="FFFFFF"/>
        <w:spacing w:before="0" w:beforeAutospacing="0" w:after="0" w:afterAutospacing="0"/>
      </w:pPr>
    </w:p>
    <w:p w14:paraId="0E83A49C" w14:textId="77777777" w:rsidR="001B0942" w:rsidRDefault="001B0942" w:rsidP="001B0942">
      <w:pPr>
        <w:pStyle w:val="NormalWeb"/>
        <w:shd w:val="clear" w:color="auto" w:fill="FFFFFF"/>
        <w:spacing w:before="0" w:beforeAutospacing="0" w:after="0" w:afterAutospacing="0"/>
      </w:pPr>
    </w:p>
    <w:p w14:paraId="6B4EA8E5" w14:textId="77777777" w:rsidR="001B0942" w:rsidRDefault="001B0942" w:rsidP="001B0942">
      <w:pPr>
        <w:pStyle w:val="NormalWeb"/>
        <w:shd w:val="clear" w:color="auto" w:fill="FFFFFF"/>
        <w:spacing w:before="0" w:beforeAutospacing="0" w:after="0" w:afterAutospacing="0"/>
      </w:pPr>
      <w:r>
        <w:rPr>
          <w:rFonts w:ascii="Garamond" w:hAnsi="Garamond"/>
          <w:b/>
          <w:bCs/>
          <w:color w:val="000000"/>
        </w:rPr>
        <w:t>Adjourn</w:t>
      </w:r>
    </w:p>
    <w:p w14:paraId="43B24A2F" w14:textId="77777777" w:rsidR="001B0942" w:rsidRDefault="001B0942" w:rsidP="001B0942">
      <w:pPr>
        <w:pStyle w:val="NormalWeb"/>
        <w:shd w:val="clear" w:color="auto" w:fill="FFFFFF"/>
        <w:spacing w:before="0" w:beforeAutospacing="0" w:after="0" w:afterAutospacing="0"/>
      </w:pPr>
    </w:p>
    <w:p w14:paraId="29D4C39E" w14:textId="77777777" w:rsidR="001B0942" w:rsidRDefault="001B0942" w:rsidP="001B0942">
      <w:pPr>
        <w:pStyle w:val="NormalWeb"/>
        <w:shd w:val="clear" w:color="auto" w:fill="FFFFFF"/>
        <w:spacing w:before="0" w:beforeAutospacing="0" w:after="0" w:afterAutospacing="0"/>
        <w:ind w:firstLine="720"/>
      </w:pPr>
      <w:r>
        <w:rPr>
          <w:rFonts w:ascii="Garamond" w:hAnsi="Garamond"/>
          <w:color w:val="000000"/>
        </w:rPr>
        <w:t>Upon a motion by R. Salon, seconded by L. Theall, it was:</w:t>
      </w:r>
    </w:p>
    <w:p w14:paraId="6261565E" w14:textId="77777777" w:rsidR="001B0942" w:rsidRDefault="001B0942" w:rsidP="001B0942">
      <w:pPr>
        <w:pStyle w:val="NormalWeb"/>
        <w:shd w:val="clear" w:color="auto" w:fill="FFFFFF"/>
        <w:spacing w:before="0" w:beforeAutospacing="0" w:after="0" w:afterAutospacing="0"/>
        <w:ind w:left="720"/>
      </w:pPr>
      <w:r>
        <w:rPr>
          <w:rFonts w:ascii="Garamond" w:hAnsi="Garamond"/>
          <w:color w:val="000000"/>
        </w:rPr>
        <w:t>VOTED to adjourn the public meeting. </w:t>
      </w:r>
    </w:p>
    <w:p w14:paraId="4B3B4969" w14:textId="77777777" w:rsidR="001B0942" w:rsidRDefault="001B0942" w:rsidP="001B0942">
      <w:pPr>
        <w:pStyle w:val="NormalWeb"/>
        <w:shd w:val="clear" w:color="auto" w:fill="FFFFFF"/>
        <w:spacing w:before="0" w:beforeAutospacing="0" w:after="0" w:afterAutospacing="0"/>
        <w:ind w:firstLine="720"/>
      </w:pPr>
      <w:r>
        <w:rPr>
          <w:rFonts w:ascii="Garamond" w:hAnsi="Garamond"/>
          <w:b/>
          <w:bCs/>
          <w:color w:val="000000"/>
        </w:rPr>
        <w:t>The motion passed by a roll call vote (YES: OL, RS, LT, DC, LM, EM).</w:t>
      </w:r>
    </w:p>
    <w:p w14:paraId="70BF0660" w14:textId="77777777" w:rsidR="004F11C7" w:rsidRDefault="004F11C7" w:rsidP="004F11C7">
      <w:pPr>
        <w:shd w:val="clear" w:color="auto" w:fill="FFFFFF"/>
        <w:spacing w:after="0" w:line="240" w:lineRule="auto"/>
        <w:rPr>
          <w:rFonts w:ascii="Garamond" w:eastAsia="Times New Roman" w:hAnsi="Garamond"/>
          <w:sz w:val="24"/>
          <w:szCs w:val="24"/>
        </w:rPr>
      </w:pPr>
    </w:p>
    <w:p w14:paraId="6B64738E" w14:textId="77777777" w:rsidR="004F11C7" w:rsidRDefault="004F11C7" w:rsidP="004F11C7">
      <w:pPr>
        <w:shd w:val="clear" w:color="auto" w:fill="FFFFFF"/>
        <w:spacing w:after="0" w:line="240" w:lineRule="auto"/>
        <w:rPr>
          <w:rFonts w:ascii="Garamond" w:eastAsia="Times New Roman" w:hAnsi="Garamond"/>
          <w:sz w:val="24"/>
          <w:szCs w:val="24"/>
        </w:rPr>
      </w:pPr>
    </w:p>
    <w:p w14:paraId="585656A1" w14:textId="7C0AEA10" w:rsidR="002671DD" w:rsidRDefault="002671DD" w:rsidP="002671DD">
      <w:pPr>
        <w:shd w:val="clear" w:color="auto" w:fill="FFFFFF"/>
        <w:spacing w:after="0" w:line="240" w:lineRule="auto"/>
        <w:rPr>
          <w:rFonts w:ascii="Garamond" w:eastAsia="Times New Roman" w:hAnsi="Garamond"/>
          <w:sz w:val="24"/>
          <w:szCs w:val="24"/>
        </w:rPr>
      </w:pPr>
    </w:p>
    <w:p w14:paraId="49C25D73" w14:textId="77777777" w:rsidR="009175BF" w:rsidRPr="008C3FBA" w:rsidRDefault="009175BF" w:rsidP="002671DD">
      <w:pPr>
        <w:shd w:val="clear" w:color="auto" w:fill="FFFFFF"/>
        <w:spacing w:after="0" w:line="240" w:lineRule="auto"/>
        <w:rPr>
          <w:rFonts w:ascii="Garamond" w:eastAsia="Times New Roman" w:hAnsi="Garamond"/>
          <w:sz w:val="24"/>
          <w:szCs w:val="24"/>
        </w:rPr>
      </w:pPr>
    </w:p>
    <w:bookmarkEnd w:id="4"/>
    <w:bookmarkEnd w:id="1"/>
    <w:bookmarkEnd w:id="5"/>
    <w:p w14:paraId="3E2634EF" w14:textId="666ADF71" w:rsidR="002F5E51" w:rsidRPr="009175BF" w:rsidRDefault="002671DD" w:rsidP="002671DD">
      <w:pPr>
        <w:shd w:val="clear" w:color="auto" w:fill="FFFFFF"/>
        <w:spacing w:after="0" w:line="240" w:lineRule="auto"/>
        <w:jc w:val="right"/>
        <w:rPr>
          <w:rFonts w:ascii="Garamond" w:eastAsia="Times New Roman" w:hAnsi="Garamond" w:cs="Times New Roman"/>
          <w:b/>
          <w:bCs/>
          <w:sz w:val="28"/>
          <w:szCs w:val="28"/>
          <w:shd w:val="clear" w:color="auto" w:fill="FFFFFF"/>
        </w:rPr>
      </w:pPr>
      <w:r w:rsidRPr="009175BF">
        <w:rPr>
          <w:rFonts w:ascii="Garamond" w:eastAsia="Times New Roman" w:hAnsi="Garamond" w:cs="Times New Roman"/>
          <w:b/>
          <w:bCs/>
          <w:sz w:val="28"/>
          <w:szCs w:val="28"/>
          <w:shd w:val="clear" w:color="auto" w:fill="FFFFFF"/>
        </w:rPr>
        <w:t xml:space="preserve">Minutes Approved: </w:t>
      </w:r>
      <w:r w:rsidR="001B0942">
        <w:rPr>
          <w:rFonts w:ascii="Garamond" w:eastAsia="Times New Roman" w:hAnsi="Garamond" w:cs="Times New Roman"/>
          <w:b/>
          <w:bCs/>
          <w:sz w:val="28"/>
          <w:szCs w:val="28"/>
          <w:shd w:val="clear" w:color="auto" w:fill="FFFFFF"/>
        </w:rPr>
        <w:t>May 3, 2023</w:t>
      </w:r>
    </w:p>
    <w:sectPr w:rsidR="002F5E51" w:rsidRPr="009175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C9A2" w14:textId="77777777" w:rsidR="00406B27" w:rsidRDefault="00406B27" w:rsidP="00406B27">
      <w:pPr>
        <w:spacing w:after="0" w:line="240" w:lineRule="auto"/>
      </w:pPr>
      <w:r>
        <w:separator/>
      </w:r>
    </w:p>
  </w:endnote>
  <w:endnote w:type="continuationSeparator" w:id="0">
    <w:p w14:paraId="56BFF2E5" w14:textId="77777777" w:rsidR="00406B27" w:rsidRDefault="00406B27" w:rsidP="0040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C46" w14:textId="77777777" w:rsidR="00406B27" w:rsidRDefault="00406B27" w:rsidP="00406B27">
      <w:pPr>
        <w:spacing w:after="0" w:line="240" w:lineRule="auto"/>
      </w:pPr>
      <w:r>
        <w:separator/>
      </w:r>
    </w:p>
  </w:footnote>
  <w:footnote w:type="continuationSeparator" w:id="0">
    <w:p w14:paraId="7B9B1061" w14:textId="77777777" w:rsidR="00406B27" w:rsidRDefault="00406B27" w:rsidP="0040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606" w14:textId="68572CF6" w:rsidR="00406B27" w:rsidRPr="00406B27" w:rsidRDefault="00406B27" w:rsidP="00406B27">
    <w:pPr>
      <w:pStyle w:val="Header"/>
      <w:jc w:val="right"/>
      <w:rPr>
        <w:rFonts w:ascii="Garamond" w:hAnsi="Garamond"/>
        <w:sz w:val="20"/>
        <w:szCs w:val="20"/>
      </w:rPr>
    </w:pPr>
    <w:r w:rsidRPr="00406B27">
      <w:rPr>
        <w:rFonts w:ascii="Garamond" w:hAnsi="Garamond"/>
        <w:sz w:val="20"/>
        <w:szCs w:val="20"/>
      </w:rPr>
      <w:t>Groton Stewardship Committee</w:t>
    </w:r>
  </w:p>
  <w:p w14:paraId="7364C7BC" w14:textId="3BEA3095" w:rsidR="00406B27" w:rsidRPr="00406B27" w:rsidRDefault="00406B27" w:rsidP="00406B27">
    <w:pPr>
      <w:pStyle w:val="Header"/>
      <w:jc w:val="right"/>
      <w:rPr>
        <w:rFonts w:ascii="Garamond" w:hAnsi="Garamond"/>
        <w:sz w:val="20"/>
        <w:szCs w:val="20"/>
      </w:rPr>
    </w:pPr>
    <w:r w:rsidRPr="00406B27">
      <w:rPr>
        <w:rFonts w:ascii="Garamond" w:hAnsi="Garamond"/>
        <w:sz w:val="20"/>
        <w:szCs w:val="20"/>
      </w:rPr>
      <w:t xml:space="preserve">Meeting Minutes – </w:t>
    </w:r>
    <w:r w:rsidR="004F11C7">
      <w:rPr>
        <w:rFonts w:ascii="Garamond" w:hAnsi="Garamond"/>
        <w:sz w:val="20"/>
        <w:szCs w:val="20"/>
      </w:rPr>
      <w:t>March</w:t>
    </w:r>
    <w:r w:rsidRPr="00406B27">
      <w:rPr>
        <w:rFonts w:ascii="Garamond" w:hAnsi="Garamond"/>
        <w:sz w:val="20"/>
        <w:szCs w:val="20"/>
      </w:rPr>
      <w:t xml:space="preserve"> 1, 2023</w:t>
    </w:r>
  </w:p>
  <w:p w14:paraId="3CF76264" w14:textId="1C2C7D67" w:rsidR="00406B27" w:rsidRDefault="00406B27" w:rsidP="00406B27">
    <w:pPr>
      <w:pStyle w:val="Header"/>
      <w:jc w:val="right"/>
      <w:rPr>
        <w:rFonts w:ascii="Garamond" w:hAnsi="Garamond"/>
        <w:b/>
        <w:bCs/>
        <w:sz w:val="20"/>
        <w:szCs w:val="20"/>
      </w:rPr>
    </w:pPr>
    <w:r w:rsidRPr="00406B27">
      <w:rPr>
        <w:rFonts w:ascii="Garamond" w:hAnsi="Garamond"/>
        <w:sz w:val="20"/>
        <w:szCs w:val="20"/>
      </w:rPr>
      <w:t xml:space="preserve">Page </w:t>
    </w:r>
    <w:r w:rsidRPr="00406B27">
      <w:rPr>
        <w:rFonts w:ascii="Garamond" w:hAnsi="Garamond"/>
        <w:b/>
        <w:bCs/>
        <w:sz w:val="20"/>
        <w:szCs w:val="20"/>
      </w:rPr>
      <w:fldChar w:fldCharType="begin"/>
    </w:r>
    <w:r w:rsidRPr="00406B27">
      <w:rPr>
        <w:rFonts w:ascii="Garamond" w:hAnsi="Garamond"/>
        <w:b/>
        <w:bCs/>
        <w:sz w:val="20"/>
        <w:szCs w:val="20"/>
      </w:rPr>
      <w:instrText xml:space="preserve"> PAGE  \* Arabic  \* MERGEFORMAT </w:instrText>
    </w:r>
    <w:r w:rsidRPr="00406B27">
      <w:rPr>
        <w:rFonts w:ascii="Garamond" w:hAnsi="Garamond"/>
        <w:b/>
        <w:bCs/>
        <w:sz w:val="20"/>
        <w:szCs w:val="20"/>
      </w:rPr>
      <w:fldChar w:fldCharType="separate"/>
    </w:r>
    <w:r w:rsidRPr="00406B27">
      <w:rPr>
        <w:rFonts w:ascii="Garamond" w:hAnsi="Garamond"/>
        <w:b/>
        <w:bCs/>
        <w:noProof/>
        <w:sz w:val="20"/>
        <w:szCs w:val="20"/>
      </w:rPr>
      <w:t>1</w:t>
    </w:r>
    <w:r w:rsidRPr="00406B27">
      <w:rPr>
        <w:rFonts w:ascii="Garamond" w:hAnsi="Garamond"/>
        <w:b/>
        <w:bCs/>
        <w:sz w:val="20"/>
        <w:szCs w:val="20"/>
      </w:rPr>
      <w:fldChar w:fldCharType="end"/>
    </w:r>
    <w:r w:rsidRPr="00406B27">
      <w:rPr>
        <w:rFonts w:ascii="Garamond" w:hAnsi="Garamond"/>
        <w:sz w:val="20"/>
        <w:szCs w:val="20"/>
      </w:rPr>
      <w:t xml:space="preserve"> of </w:t>
    </w:r>
    <w:r w:rsidRPr="00406B27">
      <w:rPr>
        <w:rFonts w:ascii="Garamond" w:hAnsi="Garamond"/>
        <w:b/>
        <w:bCs/>
        <w:sz w:val="20"/>
        <w:szCs w:val="20"/>
      </w:rPr>
      <w:fldChar w:fldCharType="begin"/>
    </w:r>
    <w:r w:rsidRPr="00406B27">
      <w:rPr>
        <w:rFonts w:ascii="Garamond" w:hAnsi="Garamond"/>
        <w:b/>
        <w:bCs/>
        <w:sz w:val="20"/>
        <w:szCs w:val="20"/>
      </w:rPr>
      <w:instrText xml:space="preserve"> NUMPAGES  \* Arabic  \* MERGEFORMAT </w:instrText>
    </w:r>
    <w:r w:rsidRPr="00406B27">
      <w:rPr>
        <w:rFonts w:ascii="Garamond" w:hAnsi="Garamond"/>
        <w:b/>
        <w:bCs/>
        <w:sz w:val="20"/>
        <w:szCs w:val="20"/>
      </w:rPr>
      <w:fldChar w:fldCharType="separate"/>
    </w:r>
    <w:r w:rsidRPr="00406B27">
      <w:rPr>
        <w:rFonts w:ascii="Garamond" w:hAnsi="Garamond"/>
        <w:b/>
        <w:bCs/>
        <w:noProof/>
        <w:sz w:val="20"/>
        <w:szCs w:val="20"/>
      </w:rPr>
      <w:t>2</w:t>
    </w:r>
    <w:r w:rsidRPr="00406B27">
      <w:rPr>
        <w:rFonts w:ascii="Garamond" w:hAnsi="Garamond"/>
        <w:b/>
        <w:bCs/>
        <w:sz w:val="20"/>
        <w:szCs w:val="20"/>
      </w:rPr>
      <w:fldChar w:fldCharType="end"/>
    </w:r>
  </w:p>
  <w:p w14:paraId="71D3AA46" w14:textId="77777777" w:rsidR="00406B27" w:rsidRPr="00406B27" w:rsidRDefault="00406B27" w:rsidP="00406B27">
    <w:pPr>
      <w:pStyle w:val="Heade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32BD"/>
    <w:multiLevelType w:val="hybridMultilevel"/>
    <w:tmpl w:val="96D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5B52"/>
    <w:multiLevelType w:val="hybridMultilevel"/>
    <w:tmpl w:val="3958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4C79B8"/>
    <w:multiLevelType w:val="multilevel"/>
    <w:tmpl w:val="EAB82DB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824B9"/>
    <w:multiLevelType w:val="hybridMultilevel"/>
    <w:tmpl w:val="2F28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4"/>
  </w:num>
  <w:num w:numId="2" w16cid:durableId="1926842488">
    <w:abstractNumId w:val="2"/>
  </w:num>
  <w:num w:numId="3" w16cid:durableId="782193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6"/>
  </w:num>
  <w:num w:numId="9" w16cid:durableId="1738169409">
    <w:abstractNumId w:val="6"/>
  </w:num>
  <w:num w:numId="10" w16cid:durableId="694037217">
    <w:abstractNumId w:val="8"/>
  </w:num>
  <w:num w:numId="11" w16cid:durableId="158737110">
    <w:abstractNumId w:val="1"/>
  </w:num>
  <w:num w:numId="12" w16cid:durableId="507870390">
    <w:abstractNumId w:val="3"/>
  </w:num>
  <w:num w:numId="13" w16cid:durableId="140622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44FC1"/>
    <w:rsid w:val="000610D2"/>
    <w:rsid w:val="00087B66"/>
    <w:rsid w:val="000D109D"/>
    <w:rsid w:val="000E2FCD"/>
    <w:rsid w:val="00106E36"/>
    <w:rsid w:val="00113731"/>
    <w:rsid w:val="001200A4"/>
    <w:rsid w:val="001507B5"/>
    <w:rsid w:val="00162822"/>
    <w:rsid w:val="0016444C"/>
    <w:rsid w:val="001732CE"/>
    <w:rsid w:val="00176F17"/>
    <w:rsid w:val="00183715"/>
    <w:rsid w:val="00192E36"/>
    <w:rsid w:val="001B0942"/>
    <w:rsid w:val="001B4B39"/>
    <w:rsid w:val="001B5F3E"/>
    <w:rsid w:val="001B635A"/>
    <w:rsid w:val="001B676E"/>
    <w:rsid w:val="001B6C12"/>
    <w:rsid w:val="001E42F4"/>
    <w:rsid w:val="001F24FE"/>
    <w:rsid w:val="00205C29"/>
    <w:rsid w:val="002262A6"/>
    <w:rsid w:val="00245945"/>
    <w:rsid w:val="002671DD"/>
    <w:rsid w:val="0027432F"/>
    <w:rsid w:val="00287A1D"/>
    <w:rsid w:val="002A1A3A"/>
    <w:rsid w:val="002A7EF0"/>
    <w:rsid w:val="002E486A"/>
    <w:rsid w:val="002E7598"/>
    <w:rsid w:val="002F5E51"/>
    <w:rsid w:val="00300DB9"/>
    <w:rsid w:val="003222DA"/>
    <w:rsid w:val="00326DA6"/>
    <w:rsid w:val="00331D31"/>
    <w:rsid w:val="00332D1C"/>
    <w:rsid w:val="0034252F"/>
    <w:rsid w:val="00351DD5"/>
    <w:rsid w:val="00357421"/>
    <w:rsid w:val="00361BC1"/>
    <w:rsid w:val="003669CD"/>
    <w:rsid w:val="003755F2"/>
    <w:rsid w:val="003B4E19"/>
    <w:rsid w:val="00400C62"/>
    <w:rsid w:val="00406B27"/>
    <w:rsid w:val="00416CC7"/>
    <w:rsid w:val="0042379D"/>
    <w:rsid w:val="0042505F"/>
    <w:rsid w:val="00426C5B"/>
    <w:rsid w:val="00440E6B"/>
    <w:rsid w:val="00442A53"/>
    <w:rsid w:val="00457D83"/>
    <w:rsid w:val="00462410"/>
    <w:rsid w:val="004823BE"/>
    <w:rsid w:val="004A5D12"/>
    <w:rsid w:val="004D1EC7"/>
    <w:rsid w:val="004D65C1"/>
    <w:rsid w:val="004F11C7"/>
    <w:rsid w:val="00522778"/>
    <w:rsid w:val="00541EDC"/>
    <w:rsid w:val="005575D1"/>
    <w:rsid w:val="005648FE"/>
    <w:rsid w:val="0057115E"/>
    <w:rsid w:val="005713D8"/>
    <w:rsid w:val="0057477B"/>
    <w:rsid w:val="00580E6F"/>
    <w:rsid w:val="005C19A4"/>
    <w:rsid w:val="005D68E6"/>
    <w:rsid w:val="005F22CB"/>
    <w:rsid w:val="00611D18"/>
    <w:rsid w:val="00615C05"/>
    <w:rsid w:val="00623290"/>
    <w:rsid w:val="00626962"/>
    <w:rsid w:val="00642743"/>
    <w:rsid w:val="00661355"/>
    <w:rsid w:val="00673618"/>
    <w:rsid w:val="006F71D3"/>
    <w:rsid w:val="0072321A"/>
    <w:rsid w:val="00726768"/>
    <w:rsid w:val="00762FB3"/>
    <w:rsid w:val="00776AA4"/>
    <w:rsid w:val="007959EC"/>
    <w:rsid w:val="00796E14"/>
    <w:rsid w:val="007A00DE"/>
    <w:rsid w:val="007F08A0"/>
    <w:rsid w:val="008A47AD"/>
    <w:rsid w:val="008B6DEF"/>
    <w:rsid w:val="008C2B28"/>
    <w:rsid w:val="008C3FBA"/>
    <w:rsid w:val="008F5375"/>
    <w:rsid w:val="00911A9F"/>
    <w:rsid w:val="009175BF"/>
    <w:rsid w:val="00981A2F"/>
    <w:rsid w:val="00987F4B"/>
    <w:rsid w:val="00995B14"/>
    <w:rsid w:val="009B79C0"/>
    <w:rsid w:val="009D1EA2"/>
    <w:rsid w:val="00A13CB8"/>
    <w:rsid w:val="00A30EB2"/>
    <w:rsid w:val="00A764C0"/>
    <w:rsid w:val="00A958E8"/>
    <w:rsid w:val="00AC24FE"/>
    <w:rsid w:val="00AC3706"/>
    <w:rsid w:val="00AC3A60"/>
    <w:rsid w:val="00B45EE7"/>
    <w:rsid w:val="00B5273B"/>
    <w:rsid w:val="00B56C28"/>
    <w:rsid w:val="00B578A9"/>
    <w:rsid w:val="00B8451D"/>
    <w:rsid w:val="00B917E9"/>
    <w:rsid w:val="00C132FB"/>
    <w:rsid w:val="00C27EA0"/>
    <w:rsid w:val="00C34787"/>
    <w:rsid w:val="00C81065"/>
    <w:rsid w:val="00CB4006"/>
    <w:rsid w:val="00CD569D"/>
    <w:rsid w:val="00D36863"/>
    <w:rsid w:val="00D519C9"/>
    <w:rsid w:val="00D634F7"/>
    <w:rsid w:val="00D635BF"/>
    <w:rsid w:val="00D70557"/>
    <w:rsid w:val="00D7223F"/>
    <w:rsid w:val="00D81ADF"/>
    <w:rsid w:val="00D91672"/>
    <w:rsid w:val="00DB4044"/>
    <w:rsid w:val="00DE18A6"/>
    <w:rsid w:val="00DF3A12"/>
    <w:rsid w:val="00DF4C1E"/>
    <w:rsid w:val="00DF7F51"/>
    <w:rsid w:val="00E01FAF"/>
    <w:rsid w:val="00E17DF2"/>
    <w:rsid w:val="00E52E4E"/>
    <w:rsid w:val="00E551CF"/>
    <w:rsid w:val="00E63CD2"/>
    <w:rsid w:val="00EB0107"/>
    <w:rsid w:val="00EB0D95"/>
    <w:rsid w:val="00EB4518"/>
    <w:rsid w:val="00EC12C2"/>
    <w:rsid w:val="00EF06C6"/>
    <w:rsid w:val="00F07BE6"/>
    <w:rsid w:val="00F205D9"/>
    <w:rsid w:val="00F6081D"/>
    <w:rsid w:val="00F67731"/>
    <w:rsid w:val="00FA17F7"/>
    <w:rsid w:val="00FA7D37"/>
    <w:rsid w:val="00FD71F2"/>
    <w:rsid w:val="00F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FE0124"/>
    <w:rPr>
      <w:color w:val="954F72" w:themeColor="followedHyperlink"/>
      <w:u w:val="single"/>
    </w:rPr>
  </w:style>
  <w:style w:type="paragraph" w:styleId="Header">
    <w:name w:val="header"/>
    <w:basedOn w:val="Normal"/>
    <w:link w:val="HeaderChar"/>
    <w:uiPriority w:val="99"/>
    <w:unhideWhenUsed/>
    <w:rsid w:val="0040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27"/>
  </w:style>
  <w:style w:type="paragraph" w:styleId="Footer">
    <w:name w:val="footer"/>
    <w:basedOn w:val="Normal"/>
    <w:link w:val="FooterChar"/>
    <w:uiPriority w:val="99"/>
    <w:unhideWhenUsed/>
    <w:rsid w:val="0040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27"/>
  </w:style>
  <w:style w:type="character" w:customStyle="1" w:styleId="apple-tab-span">
    <w:name w:val="apple-tab-span"/>
    <w:basedOn w:val="DefaultParagraphFont"/>
    <w:rsid w:val="001B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24554444">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72911994">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02440648">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157574137">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13355435">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466971291">
      <w:bodyDiv w:val="1"/>
      <w:marLeft w:val="0"/>
      <w:marRight w:val="0"/>
      <w:marTop w:val="0"/>
      <w:marBottom w:val="0"/>
      <w:divBdr>
        <w:top w:val="none" w:sz="0" w:space="0" w:color="auto"/>
        <w:left w:val="none" w:sz="0" w:space="0" w:color="auto"/>
        <w:bottom w:val="none" w:sz="0" w:space="0" w:color="auto"/>
        <w:right w:val="none" w:sz="0" w:space="0" w:color="auto"/>
      </w:divBdr>
    </w:div>
    <w:div w:id="185784559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3902053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97</cp:revision>
  <cp:lastPrinted>2022-07-13T18:07:00Z</cp:lastPrinted>
  <dcterms:created xsi:type="dcterms:W3CDTF">2021-07-16T14:57:00Z</dcterms:created>
  <dcterms:modified xsi:type="dcterms:W3CDTF">2023-06-07T18:21:00Z</dcterms:modified>
</cp:coreProperties>
</file>