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738A" w14:textId="77777777" w:rsidR="001D2934" w:rsidRPr="005D3E3F" w:rsidRDefault="001D2934" w:rsidP="005D3E3F">
      <w:pPr>
        <w:rPr>
          <w:rFonts w:ascii="Garamond" w:hAnsi="Garamond"/>
          <w:b/>
          <w:bCs/>
          <w:sz w:val="28"/>
          <w:szCs w:val="28"/>
        </w:rPr>
      </w:pPr>
      <w:bookmarkStart w:id="0" w:name="_Hlk114053911"/>
      <w:r w:rsidRPr="005D3E3F">
        <w:rPr>
          <w:rFonts w:ascii="Garamond" w:hAnsi="Garamond"/>
          <w:b/>
          <w:bCs/>
          <w:noProof/>
          <w:sz w:val="28"/>
          <w:szCs w:val="28"/>
        </w:rPr>
        <w:drawing>
          <wp:anchor distT="0" distB="0" distL="114300" distR="114300" simplePos="0" relativeHeight="251659264" behindDoc="1" locked="0" layoutInCell="1" allowOverlap="1" wp14:anchorId="2A4BA6EB" wp14:editId="334F5240">
            <wp:simplePos x="0" y="0"/>
            <wp:positionH relativeFrom="margin">
              <wp:align>left</wp:align>
            </wp:positionH>
            <wp:positionV relativeFrom="paragraph">
              <wp:posOffset>0</wp:posOffset>
            </wp:positionV>
            <wp:extent cx="955040" cy="955040"/>
            <wp:effectExtent l="0" t="0" r="0" b="0"/>
            <wp:wrapTight wrapText="bothSides">
              <wp:wrapPolygon edited="0">
                <wp:start x="0" y="0"/>
                <wp:lineTo x="0" y="21112"/>
                <wp:lineTo x="21112" y="21112"/>
                <wp:lineTo x="211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0711" cy="9607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3E3F">
        <w:rPr>
          <w:rFonts w:ascii="Garamond" w:hAnsi="Garamond"/>
          <w:b/>
          <w:bCs/>
          <w:sz w:val="28"/>
          <w:szCs w:val="28"/>
        </w:rPr>
        <w:t xml:space="preserve">Groton Stewardship Committee Minutes </w:t>
      </w:r>
    </w:p>
    <w:p w14:paraId="30B21C9F" w14:textId="05066949" w:rsidR="001D2934" w:rsidRPr="00F851F8" w:rsidRDefault="001D2934" w:rsidP="005D3E3F">
      <w:pPr>
        <w:rPr>
          <w:rFonts w:ascii="Garamond" w:hAnsi="Garamond"/>
          <w:sz w:val="24"/>
          <w:szCs w:val="24"/>
        </w:rPr>
      </w:pPr>
      <w:r w:rsidRPr="00F851F8">
        <w:rPr>
          <w:rFonts w:ascii="Garamond" w:hAnsi="Garamond"/>
          <w:b/>
          <w:bCs/>
          <w:sz w:val="24"/>
          <w:szCs w:val="24"/>
        </w:rPr>
        <w:t xml:space="preserve">Present: </w:t>
      </w:r>
      <w:r w:rsidRPr="00F851F8">
        <w:rPr>
          <w:rFonts w:ascii="Garamond" w:hAnsi="Garamond"/>
          <w:sz w:val="24"/>
          <w:szCs w:val="24"/>
        </w:rPr>
        <w:t>Eileen McHugh, Chair (Conservation Commission); Anna Eliot (Community Preservation Committee, Park Commission); Olin Lathrop (Conservation Commission, Invasive Species Committee); Kim Kuliesis; Lisa Theall (President, Groton Garden Club)</w:t>
      </w:r>
      <w:r w:rsidR="002E14E8" w:rsidRPr="00F851F8">
        <w:rPr>
          <w:rFonts w:ascii="Garamond" w:hAnsi="Garamond"/>
          <w:sz w:val="24"/>
          <w:szCs w:val="24"/>
        </w:rPr>
        <w:t>; Bob Hanninen (Earth Removal Stormwater Advisory Committee, Conductorlab Oversight Committee); Lisa Murray, Vice-Chair (Groton Garden Club).</w:t>
      </w:r>
    </w:p>
    <w:p w14:paraId="3C00CF09" w14:textId="6201D8BA" w:rsidR="001D2934" w:rsidRPr="00F851F8" w:rsidRDefault="001D2934" w:rsidP="005D3E3F">
      <w:pPr>
        <w:rPr>
          <w:rFonts w:ascii="Garamond" w:hAnsi="Garamond"/>
          <w:sz w:val="24"/>
          <w:szCs w:val="24"/>
        </w:rPr>
      </w:pPr>
      <w:r w:rsidRPr="00F851F8">
        <w:rPr>
          <w:rFonts w:ascii="Garamond" w:hAnsi="Garamond"/>
          <w:b/>
          <w:bCs/>
          <w:sz w:val="24"/>
          <w:szCs w:val="24"/>
        </w:rPr>
        <w:t xml:space="preserve">Absent: </w:t>
      </w:r>
      <w:r w:rsidR="002E14E8" w:rsidRPr="00F851F8">
        <w:rPr>
          <w:rFonts w:ascii="Garamond" w:hAnsi="Garamond"/>
          <w:sz w:val="24"/>
          <w:szCs w:val="24"/>
        </w:rPr>
        <w:t>Deb Collum</w:t>
      </w:r>
    </w:p>
    <w:p w14:paraId="06136CDB" w14:textId="03C4A8AE" w:rsidR="001D2934" w:rsidRPr="00F851F8" w:rsidRDefault="001D2934" w:rsidP="005D3E3F">
      <w:pPr>
        <w:rPr>
          <w:rFonts w:ascii="Garamond" w:hAnsi="Garamond"/>
          <w:sz w:val="24"/>
          <w:szCs w:val="24"/>
        </w:rPr>
      </w:pPr>
      <w:r w:rsidRPr="00F851F8">
        <w:rPr>
          <w:rFonts w:ascii="Garamond" w:hAnsi="Garamond"/>
          <w:b/>
          <w:bCs/>
          <w:sz w:val="24"/>
          <w:szCs w:val="24"/>
        </w:rPr>
        <w:t xml:space="preserve">Others Present: </w:t>
      </w:r>
      <w:r w:rsidRPr="00F851F8">
        <w:rPr>
          <w:rFonts w:ascii="Garamond" w:hAnsi="Garamond"/>
          <w:sz w:val="24"/>
          <w:szCs w:val="24"/>
        </w:rPr>
        <w:t>Nik Gualco (Conservation Administrator).</w:t>
      </w:r>
    </w:p>
    <w:p w14:paraId="3243C635" w14:textId="77777777" w:rsidR="001D2934" w:rsidRPr="00F851F8" w:rsidRDefault="001D2934" w:rsidP="005D3E3F">
      <w:pPr>
        <w:rPr>
          <w:rFonts w:ascii="Garamond" w:hAnsi="Garamond"/>
          <w:b/>
          <w:bCs/>
          <w:sz w:val="24"/>
          <w:szCs w:val="24"/>
        </w:rPr>
      </w:pPr>
      <w:r w:rsidRPr="00F851F8">
        <w:rPr>
          <w:rFonts w:ascii="Garamond" w:hAnsi="Garamond"/>
          <w:b/>
          <w:bCs/>
          <w:sz w:val="24"/>
          <w:szCs w:val="24"/>
        </w:rPr>
        <w:t xml:space="preserve">Location: </w:t>
      </w:r>
      <w:r w:rsidRPr="00F851F8">
        <w:rPr>
          <w:rFonts w:ascii="Garamond" w:hAnsi="Garamond"/>
          <w:sz w:val="24"/>
          <w:szCs w:val="24"/>
        </w:rPr>
        <w:t>Virtual Meeting (Zoom)</w:t>
      </w:r>
    </w:p>
    <w:p w14:paraId="6D179F04" w14:textId="7643C4DE" w:rsidR="001D2934" w:rsidRDefault="001D2934" w:rsidP="005D3E3F">
      <w:pPr>
        <w:rPr>
          <w:rFonts w:ascii="Garamond" w:hAnsi="Garamond"/>
          <w:sz w:val="24"/>
          <w:szCs w:val="24"/>
        </w:rPr>
      </w:pPr>
      <w:r w:rsidRPr="00F851F8">
        <w:rPr>
          <w:rFonts w:ascii="Garamond" w:hAnsi="Garamond"/>
          <w:b/>
          <w:bCs/>
          <w:sz w:val="24"/>
          <w:szCs w:val="24"/>
        </w:rPr>
        <w:t xml:space="preserve">When: </w:t>
      </w:r>
      <w:r w:rsidRPr="00F851F8">
        <w:rPr>
          <w:rFonts w:ascii="Garamond" w:hAnsi="Garamond"/>
          <w:sz w:val="24"/>
          <w:szCs w:val="24"/>
        </w:rPr>
        <w:t>November 16, 2022</w:t>
      </w:r>
    </w:p>
    <w:p w14:paraId="3E3C4C65" w14:textId="5BC3DB65" w:rsidR="001D2934" w:rsidRPr="00580E6F" w:rsidRDefault="001D2934" w:rsidP="005D3E3F">
      <w:pPr>
        <w:rPr>
          <w:color w:val="333333"/>
        </w:rPr>
      </w:pPr>
      <w:r w:rsidRPr="00F851F8">
        <w:rPr>
          <w:rFonts w:ascii="Garamond" w:hAnsi="Garamond"/>
          <w:sz w:val="24"/>
          <w:szCs w:val="24"/>
        </w:rPr>
        <w:t>E. McHugh called the meeting to order at 6:30 p.m</w:t>
      </w:r>
      <w:r>
        <w:t xml:space="preserve">. </w:t>
      </w:r>
    </w:p>
    <w:p w14:paraId="545F24B0" w14:textId="77777777" w:rsidR="005D3E3F" w:rsidRDefault="005D3E3F" w:rsidP="005D3E3F">
      <w:pPr>
        <w:shd w:val="clear" w:color="auto" w:fill="FFFFFF"/>
        <w:spacing w:line="240" w:lineRule="auto"/>
        <w:rPr>
          <w:rFonts w:ascii="Garamond" w:eastAsia="Times New Roman" w:hAnsi="Garamond"/>
          <w:b/>
          <w:bCs/>
          <w:sz w:val="24"/>
          <w:szCs w:val="24"/>
        </w:rPr>
      </w:pPr>
    </w:p>
    <w:p w14:paraId="5F500B8D" w14:textId="423A5F19" w:rsidR="008C2B28" w:rsidRPr="001D2934" w:rsidRDefault="008C2B28" w:rsidP="005D3E3F">
      <w:pPr>
        <w:shd w:val="clear" w:color="auto" w:fill="FFFFFF"/>
        <w:spacing w:line="240" w:lineRule="auto"/>
        <w:rPr>
          <w:rFonts w:ascii="Garamond" w:eastAsia="Times New Roman" w:hAnsi="Garamond"/>
          <w:b/>
          <w:bCs/>
          <w:sz w:val="24"/>
          <w:szCs w:val="24"/>
        </w:rPr>
      </w:pPr>
      <w:r w:rsidRPr="001D2934">
        <w:rPr>
          <w:rFonts w:ascii="Garamond" w:eastAsia="Times New Roman" w:hAnsi="Garamond"/>
          <w:b/>
          <w:bCs/>
          <w:sz w:val="24"/>
          <w:szCs w:val="24"/>
        </w:rPr>
        <w:t>Discuss when the Committee will regularly meet</w:t>
      </w:r>
      <w:r w:rsidR="00B5273B" w:rsidRPr="001D2934">
        <w:rPr>
          <w:rFonts w:ascii="Garamond" w:eastAsia="Times New Roman" w:hAnsi="Garamond"/>
          <w:b/>
          <w:bCs/>
          <w:sz w:val="24"/>
          <w:szCs w:val="24"/>
        </w:rPr>
        <w:t xml:space="preserve"> and set next meeting date.</w:t>
      </w:r>
    </w:p>
    <w:p w14:paraId="52FB8B3E" w14:textId="76FA3A9B" w:rsidR="002E14E8" w:rsidRDefault="002E14E8" w:rsidP="005D3E3F">
      <w:pPr>
        <w:shd w:val="clear" w:color="auto" w:fill="FFFFFF"/>
        <w:spacing w:line="240" w:lineRule="auto"/>
        <w:rPr>
          <w:rFonts w:ascii="Garamond" w:eastAsia="Times New Roman" w:hAnsi="Garamond"/>
          <w:sz w:val="24"/>
          <w:szCs w:val="24"/>
        </w:rPr>
      </w:pPr>
      <w:r>
        <w:rPr>
          <w:rFonts w:ascii="Garamond" w:eastAsia="Times New Roman" w:hAnsi="Garamond"/>
          <w:sz w:val="24"/>
          <w:szCs w:val="24"/>
        </w:rPr>
        <w:t>The Committee discussed changing the meeting date from the third Wednesday to the first Wednesday of each month.  This change will go into effect beginning on December 7, 2022.</w:t>
      </w:r>
    </w:p>
    <w:p w14:paraId="092D3F8E" w14:textId="3183259B" w:rsidR="00351DD5" w:rsidRPr="001D2934" w:rsidRDefault="00351DD5" w:rsidP="005D3E3F">
      <w:pPr>
        <w:shd w:val="clear" w:color="auto" w:fill="FFFFFF"/>
        <w:spacing w:line="240" w:lineRule="auto"/>
        <w:rPr>
          <w:rFonts w:ascii="Garamond" w:eastAsia="Times New Roman" w:hAnsi="Garamond"/>
          <w:b/>
          <w:bCs/>
          <w:color w:val="000000"/>
          <w:sz w:val="24"/>
          <w:szCs w:val="24"/>
        </w:rPr>
      </w:pPr>
      <w:r w:rsidRPr="001D2934">
        <w:rPr>
          <w:rFonts w:ascii="Garamond" w:eastAsia="Times New Roman" w:hAnsi="Garamond"/>
          <w:b/>
          <w:bCs/>
          <w:color w:val="000000"/>
          <w:sz w:val="24"/>
          <w:szCs w:val="24"/>
        </w:rPr>
        <w:t>Committee updates</w:t>
      </w:r>
    </w:p>
    <w:p w14:paraId="50A28030" w14:textId="1A475F10" w:rsidR="00A8307D" w:rsidRDefault="00A8307D" w:rsidP="005D3E3F">
      <w:pPr>
        <w:shd w:val="clear" w:color="auto" w:fill="FFFFFF"/>
        <w:spacing w:line="240" w:lineRule="auto"/>
        <w:rPr>
          <w:rFonts w:ascii="Garamond" w:eastAsia="Times New Roman" w:hAnsi="Garamond"/>
          <w:color w:val="000000"/>
          <w:sz w:val="24"/>
          <w:szCs w:val="24"/>
        </w:rPr>
      </w:pPr>
      <w:r>
        <w:rPr>
          <w:rFonts w:ascii="Garamond" w:eastAsia="Times New Roman" w:hAnsi="Garamond"/>
          <w:color w:val="000000"/>
          <w:sz w:val="24"/>
          <w:szCs w:val="24"/>
        </w:rPr>
        <w:t xml:space="preserve">OL shared that the Conservation Commission is moving along with </w:t>
      </w:r>
      <w:proofErr w:type="gramStart"/>
      <w:r>
        <w:rPr>
          <w:rFonts w:ascii="Garamond" w:eastAsia="Times New Roman" w:hAnsi="Garamond"/>
          <w:color w:val="000000"/>
          <w:sz w:val="24"/>
          <w:szCs w:val="24"/>
        </w:rPr>
        <w:t>it’s</w:t>
      </w:r>
      <w:proofErr w:type="gramEnd"/>
      <w:r>
        <w:rPr>
          <w:rFonts w:ascii="Garamond" w:eastAsia="Times New Roman" w:hAnsi="Garamond"/>
          <w:color w:val="000000"/>
          <w:sz w:val="24"/>
          <w:szCs w:val="24"/>
        </w:rPr>
        <w:t xml:space="preserve"> acquisition of the Casella property, which includes the future CR-holder (Groton Conservation Trust [GCT]) recently conducting a site walk of the property.  NG commented that the State has given the Notice to Proceed (for LAND Grant).</w:t>
      </w:r>
    </w:p>
    <w:p w14:paraId="3C4B6546" w14:textId="27AF9521" w:rsidR="00A8307D" w:rsidRDefault="00A8307D" w:rsidP="005D3E3F">
      <w:pPr>
        <w:shd w:val="clear" w:color="auto" w:fill="FFFFFF"/>
        <w:spacing w:line="240" w:lineRule="auto"/>
        <w:rPr>
          <w:rFonts w:ascii="Garamond" w:eastAsia="Times New Roman" w:hAnsi="Garamond"/>
          <w:color w:val="000000"/>
          <w:sz w:val="24"/>
          <w:szCs w:val="24"/>
        </w:rPr>
      </w:pPr>
      <w:r>
        <w:rPr>
          <w:rFonts w:ascii="Garamond" w:eastAsia="Times New Roman" w:hAnsi="Garamond"/>
          <w:color w:val="000000"/>
          <w:sz w:val="24"/>
          <w:szCs w:val="24"/>
        </w:rPr>
        <w:t xml:space="preserve">BH commented that the Conductor Lab site remediation is nearing completion and the Town should expect </w:t>
      </w:r>
      <w:r w:rsidR="00A32867">
        <w:rPr>
          <w:rFonts w:ascii="Garamond" w:eastAsia="Times New Roman" w:hAnsi="Garamond"/>
          <w:color w:val="000000"/>
          <w:sz w:val="24"/>
          <w:szCs w:val="24"/>
        </w:rPr>
        <w:t>to receive the Activity and Use Determination soon</w:t>
      </w:r>
      <w:r>
        <w:rPr>
          <w:rFonts w:ascii="Garamond" w:eastAsia="Times New Roman" w:hAnsi="Garamond"/>
          <w:color w:val="000000"/>
          <w:sz w:val="24"/>
          <w:szCs w:val="24"/>
        </w:rPr>
        <w:t>.</w:t>
      </w:r>
    </w:p>
    <w:p w14:paraId="37ABAEB0" w14:textId="6620C2C2" w:rsidR="00A8307D" w:rsidRDefault="00A8307D" w:rsidP="005D3E3F">
      <w:pPr>
        <w:shd w:val="clear" w:color="auto" w:fill="FFFFFF"/>
        <w:spacing w:line="240" w:lineRule="auto"/>
        <w:rPr>
          <w:rFonts w:ascii="Garamond" w:eastAsia="Times New Roman" w:hAnsi="Garamond"/>
          <w:color w:val="000000"/>
          <w:sz w:val="24"/>
          <w:szCs w:val="24"/>
        </w:rPr>
      </w:pPr>
      <w:r>
        <w:rPr>
          <w:rFonts w:ascii="Garamond" w:eastAsia="Times New Roman" w:hAnsi="Garamond"/>
          <w:color w:val="000000"/>
          <w:sz w:val="24"/>
          <w:szCs w:val="24"/>
        </w:rPr>
        <w:t xml:space="preserve">LT commented that the Garden Club had a successful time tabling at Grotonfest where informational packets (prepared by the Invasive Species Committee) on managing invasive vegetation were handed out.  LT continued and stated that the Garden Club had prepared tree decorating at the Hayes Woods Conservation Area as part of the GCT’s Winter Tree Stroll.  Finally, LT announced that the Garden Club received grant funding for </w:t>
      </w:r>
      <w:r w:rsidR="00A32867">
        <w:rPr>
          <w:rFonts w:ascii="Garamond" w:eastAsia="Times New Roman" w:hAnsi="Garamond"/>
          <w:color w:val="000000"/>
          <w:sz w:val="24"/>
          <w:szCs w:val="24"/>
        </w:rPr>
        <w:t>planting</w:t>
      </w:r>
      <w:r>
        <w:rPr>
          <w:rFonts w:ascii="Garamond" w:eastAsia="Times New Roman" w:hAnsi="Garamond"/>
          <w:color w:val="000000"/>
          <w:sz w:val="24"/>
          <w:szCs w:val="24"/>
        </w:rPr>
        <w:t>100</w:t>
      </w:r>
      <w:r w:rsidR="00A32867">
        <w:rPr>
          <w:rFonts w:ascii="Garamond" w:eastAsia="Times New Roman" w:hAnsi="Garamond"/>
          <w:color w:val="000000"/>
          <w:sz w:val="24"/>
          <w:szCs w:val="24"/>
        </w:rPr>
        <w:t xml:space="preserve"> plantings </w:t>
      </w:r>
      <w:r>
        <w:rPr>
          <w:rFonts w:ascii="Garamond" w:eastAsia="Times New Roman" w:hAnsi="Garamond"/>
          <w:color w:val="000000"/>
          <w:sz w:val="24"/>
          <w:szCs w:val="24"/>
        </w:rPr>
        <w:t xml:space="preserve">to celebrate the Club’s 100-year anniversary.  </w:t>
      </w:r>
    </w:p>
    <w:p w14:paraId="7ABF864A" w14:textId="31C965DF" w:rsidR="00541048" w:rsidRDefault="00541048" w:rsidP="005D3E3F">
      <w:pPr>
        <w:shd w:val="clear" w:color="auto" w:fill="FFFFFF"/>
        <w:spacing w:line="240" w:lineRule="auto"/>
        <w:rPr>
          <w:rFonts w:ascii="Garamond" w:eastAsia="Times New Roman" w:hAnsi="Garamond"/>
          <w:color w:val="000000"/>
          <w:sz w:val="24"/>
          <w:szCs w:val="24"/>
        </w:rPr>
      </w:pPr>
      <w:r>
        <w:rPr>
          <w:rFonts w:ascii="Garamond" w:eastAsia="Times New Roman" w:hAnsi="Garamond"/>
          <w:color w:val="000000"/>
          <w:sz w:val="24"/>
          <w:szCs w:val="24"/>
        </w:rPr>
        <w:t xml:space="preserve">AE reported that the Park Commission has submitted a CPC application for new softball fields at Cutler Field.  </w:t>
      </w:r>
    </w:p>
    <w:p w14:paraId="01ACBEEA" w14:textId="72D843ED" w:rsidR="00541048" w:rsidRDefault="00541048" w:rsidP="005D3E3F">
      <w:pPr>
        <w:shd w:val="clear" w:color="auto" w:fill="FFFFFF"/>
        <w:spacing w:line="240" w:lineRule="auto"/>
        <w:rPr>
          <w:rFonts w:ascii="Garamond" w:eastAsia="Times New Roman" w:hAnsi="Garamond"/>
          <w:color w:val="000000"/>
          <w:sz w:val="24"/>
          <w:szCs w:val="24"/>
        </w:rPr>
      </w:pPr>
      <w:r>
        <w:rPr>
          <w:rFonts w:ascii="Garamond" w:eastAsia="Times New Roman" w:hAnsi="Garamond"/>
          <w:color w:val="000000"/>
          <w:sz w:val="24"/>
          <w:szCs w:val="24"/>
        </w:rPr>
        <w:t>LM reported that the Garden Club is working with the library on educational programming.  She continued and stated that the March 5</w:t>
      </w:r>
      <w:r w:rsidRPr="00541048">
        <w:rPr>
          <w:rFonts w:ascii="Garamond" w:eastAsia="Times New Roman" w:hAnsi="Garamond"/>
          <w:color w:val="000000"/>
          <w:sz w:val="24"/>
          <w:szCs w:val="24"/>
          <w:vertAlign w:val="superscript"/>
        </w:rPr>
        <w:t>th</w:t>
      </w:r>
      <w:r>
        <w:rPr>
          <w:rFonts w:ascii="Garamond" w:eastAsia="Times New Roman" w:hAnsi="Garamond"/>
          <w:color w:val="000000"/>
          <w:sz w:val="24"/>
          <w:szCs w:val="24"/>
        </w:rPr>
        <w:t xml:space="preserve"> will be the date for the Garden Club’s annual public lecture.  </w:t>
      </w:r>
    </w:p>
    <w:p w14:paraId="079EB04B" w14:textId="0A14A1B7" w:rsidR="00351DD5" w:rsidRPr="001D2934" w:rsidRDefault="00B5273B" w:rsidP="005D3E3F">
      <w:pPr>
        <w:shd w:val="clear" w:color="auto" w:fill="FFFFFF"/>
        <w:spacing w:line="240" w:lineRule="auto"/>
        <w:rPr>
          <w:rFonts w:ascii="Garamond" w:eastAsia="Times New Roman" w:hAnsi="Garamond"/>
          <w:b/>
          <w:bCs/>
          <w:color w:val="000000"/>
          <w:sz w:val="24"/>
          <w:szCs w:val="24"/>
        </w:rPr>
      </w:pPr>
      <w:r w:rsidRPr="001D2934">
        <w:rPr>
          <w:rFonts w:ascii="Garamond" w:eastAsia="Times New Roman" w:hAnsi="Garamond"/>
          <w:b/>
          <w:bCs/>
          <w:color w:val="000000"/>
          <w:sz w:val="24"/>
          <w:szCs w:val="24"/>
        </w:rPr>
        <w:t>Regulation Review:</w:t>
      </w:r>
      <w:r w:rsidR="00245945" w:rsidRPr="001D2934">
        <w:rPr>
          <w:rFonts w:ascii="Garamond" w:eastAsia="Times New Roman" w:hAnsi="Garamond"/>
          <w:b/>
          <w:bCs/>
          <w:color w:val="000000"/>
          <w:sz w:val="24"/>
          <w:szCs w:val="24"/>
        </w:rPr>
        <w:t xml:space="preserve"> w</w:t>
      </w:r>
      <w:r w:rsidR="00351DD5" w:rsidRPr="001D2934">
        <w:rPr>
          <w:rFonts w:ascii="Garamond" w:eastAsia="Times New Roman" w:hAnsi="Garamond"/>
          <w:b/>
          <w:bCs/>
          <w:color w:val="000000"/>
          <w:sz w:val="24"/>
          <w:szCs w:val="24"/>
        </w:rPr>
        <w:t>ater withdrawal and the regulations around it</w:t>
      </w:r>
      <w:r w:rsidR="00A30EB2" w:rsidRPr="001D2934">
        <w:rPr>
          <w:rFonts w:ascii="Garamond" w:eastAsia="Times New Roman" w:hAnsi="Garamond"/>
          <w:b/>
          <w:bCs/>
          <w:color w:val="000000"/>
          <w:sz w:val="24"/>
          <w:szCs w:val="24"/>
        </w:rPr>
        <w:t xml:space="preserve"> (Lisa M.)</w:t>
      </w:r>
    </w:p>
    <w:p w14:paraId="3E94B261" w14:textId="472DD8C9" w:rsidR="001D2934" w:rsidRDefault="00541048" w:rsidP="005D3E3F">
      <w:pPr>
        <w:shd w:val="clear" w:color="auto" w:fill="FFFFFF"/>
        <w:spacing w:line="240" w:lineRule="auto"/>
        <w:rPr>
          <w:rFonts w:ascii="Garamond" w:eastAsia="Times New Roman" w:hAnsi="Garamond"/>
          <w:sz w:val="24"/>
          <w:szCs w:val="24"/>
        </w:rPr>
      </w:pPr>
      <w:r>
        <w:rPr>
          <w:rFonts w:ascii="Garamond" w:eastAsia="Times New Roman" w:hAnsi="Garamond"/>
          <w:sz w:val="24"/>
          <w:szCs w:val="24"/>
        </w:rPr>
        <w:t xml:space="preserve">LM/NG provided an overview of the discussion, which centered around observations of hydroseed landscaping companies pumping water from wetlands without permitting.  NG reported on a recent </w:t>
      </w:r>
      <w:r>
        <w:rPr>
          <w:rFonts w:ascii="Garamond" w:eastAsia="Times New Roman" w:hAnsi="Garamond"/>
          <w:sz w:val="24"/>
          <w:szCs w:val="24"/>
        </w:rPr>
        <w:lastRenderedPageBreak/>
        <w:t>correspondence he had with MassDEP in which he learned that the State</w:t>
      </w:r>
      <w:r w:rsidR="00191721">
        <w:rPr>
          <w:rFonts w:ascii="Garamond" w:eastAsia="Times New Roman" w:hAnsi="Garamond"/>
          <w:sz w:val="24"/>
          <w:szCs w:val="24"/>
        </w:rPr>
        <w:t xml:space="preserve"> only</w:t>
      </w:r>
      <w:r>
        <w:rPr>
          <w:rFonts w:ascii="Garamond" w:eastAsia="Times New Roman" w:hAnsi="Garamond"/>
          <w:sz w:val="24"/>
          <w:szCs w:val="24"/>
        </w:rPr>
        <w:t xml:space="preserve"> regulates water withdrawal over 100,000 gallons per day</w:t>
      </w:r>
      <w:r w:rsidR="00191721">
        <w:rPr>
          <w:rFonts w:ascii="Garamond" w:eastAsia="Times New Roman" w:hAnsi="Garamond"/>
          <w:sz w:val="24"/>
          <w:szCs w:val="24"/>
        </w:rPr>
        <w:t xml:space="preserve"> </w:t>
      </w:r>
      <w:proofErr w:type="gramStart"/>
      <w:r w:rsidR="00191721">
        <w:rPr>
          <w:rFonts w:ascii="Garamond" w:eastAsia="Times New Roman" w:hAnsi="Garamond"/>
          <w:sz w:val="24"/>
          <w:szCs w:val="24"/>
        </w:rPr>
        <w:t>as long as</w:t>
      </w:r>
      <w:proofErr w:type="gramEnd"/>
      <w:r w:rsidR="00191721">
        <w:rPr>
          <w:rFonts w:ascii="Garamond" w:eastAsia="Times New Roman" w:hAnsi="Garamond"/>
          <w:sz w:val="24"/>
          <w:szCs w:val="24"/>
        </w:rPr>
        <w:t xml:space="preserve"> the water source is not affected during the withdrawal (e.g., observable drop in water level).  The Committee discussed this topic for several minutes and explored the possibility of creating local use permits or requiring </w:t>
      </w:r>
      <w:proofErr w:type="gramStart"/>
      <w:r w:rsidR="00191721">
        <w:rPr>
          <w:rFonts w:ascii="Garamond" w:eastAsia="Times New Roman" w:hAnsi="Garamond"/>
          <w:sz w:val="24"/>
          <w:szCs w:val="24"/>
        </w:rPr>
        <w:t>a</w:t>
      </w:r>
      <w:proofErr w:type="gramEnd"/>
      <w:r w:rsidR="00191721">
        <w:rPr>
          <w:rFonts w:ascii="Garamond" w:eastAsia="Times New Roman" w:hAnsi="Garamond"/>
          <w:sz w:val="24"/>
          <w:szCs w:val="24"/>
        </w:rPr>
        <w:t xml:space="preserve"> RDA for withdrawals.  The complexities of such actions were also discussed including the challenges of enforcement.  LM agreed to review the Water Management Act and report back at a future date.</w:t>
      </w:r>
    </w:p>
    <w:p w14:paraId="3C7EA33E" w14:textId="698C07D5" w:rsidR="005648FE" w:rsidRPr="001D2934" w:rsidRDefault="00351DD5" w:rsidP="005D3E3F">
      <w:pPr>
        <w:shd w:val="clear" w:color="auto" w:fill="FFFFFF"/>
        <w:spacing w:line="240" w:lineRule="auto"/>
        <w:rPr>
          <w:rFonts w:ascii="Garamond" w:eastAsia="Times New Roman" w:hAnsi="Garamond"/>
          <w:b/>
          <w:bCs/>
          <w:color w:val="000000"/>
          <w:sz w:val="24"/>
          <w:szCs w:val="24"/>
        </w:rPr>
      </w:pPr>
      <w:r w:rsidRPr="001D2934">
        <w:rPr>
          <w:rFonts w:ascii="Garamond" w:eastAsia="Times New Roman" w:hAnsi="Garamond"/>
          <w:b/>
          <w:bCs/>
          <w:color w:val="000000"/>
          <w:sz w:val="24"/>
          <w:szCs w:val="24"/>
        </w:rPr>
        <w:t>OSRP Action Plan Tracking</w:t>
      </w:r>
    </w:p>
    <w:p w14:paraId="20BF2ECD" w14:textId="3BB5F3E0" w:rsidR="001D2934" w:rsidRDefault="00A5248F" w:rsidP="005D3E3F">
      <w:pPr>
        <w:shd w:val="clear" w:color="auto" w:fill="FFFFFF"/>
        <w:spacing w:line="240" w:lineRule="auto"/>
        <w:rPr>
          <w:rFonts w:ascii="Garamond" w:eastAsia="Times New Roman" w:hAnsi="Garamond"/>
          <w:sz w:val="24"/>
          <w:szCs w:val="24"/>
        </w:rPr>
      </w:pPr>
      <w:r>
        <w:rPr>
          <w:rFonts w:ascii="Garamond" w:eastAsia="Times New Roman" w:hAnsi="Garamond"/>
          <w:sz w:val="24"/>
          <w:szCs w:val="24"/>
        </w:rPr>
        <w:t xml:space="preserve">EM gave an overview of the status of the OSRP tracking, including highlighting which goals had and had not been worked on.  The Committee discussed the details of various goals and objectives with </w:t>
      </w:r>
      <w:r w:rsidR="00F851F8">
        <w:rPr>
          <w:rFonts w:ascii="Garamond" w:eastAsia="Times New Roman" w:hAnsi="Garamond"/>
          <w:sz w:val="24"/>
          <w:szCs w:val="24"/>
        </w:rPr>
        <w:t>highlights</w:t>
      </w:r>
      <w:r>
        <w:rPr>
          <w:rFonts w:ascii="Garamond" w:eastAsia="Times New Roman" w:hAnsi="Garamond"/>
          <w:sz w:val="24"/>
          <w:szCs w:val="24"/>
        </w:rPr>
        <w:t xml:space="preserve"> including the </w:t>
      </w:r>
      <w:r w:rsidR="00F851F8">
        <w:rPr>
          <w:rFonts w:ascii="Garamond" w:eastAsia="Times New Roman" w:hAnsi="Garamond"/>
          <w:sz w:val="24"/>
          <w:szCs w:val="24"/>
        </w:rPr>
        <w:t xml:space="preserve">properties enrolled in the Chapter 61 tax program and the status of recreation and how it is prioritized in Groton.  </w:t>
      </w:r>
      <w:r>
        <w:rPr>
          <w:rFonts w:ascii="Garamond" w:eastAsia="Times New Roman" w:hAnsi="Garamond"/>
          <w:sz w:val="24"/>
          <w:szCs w:val="24"/>
        </w:rPr>
        <w:t xml:space="preserve">  </w:t>
      </w:r>
    </w:p>
    <w:p w14:paraId="631D2EEF" w14:textId="73F1C70F" w:rsidR="00351DD5" w:rsidRPr="001D2934" w:rsidRDefault="005648FE" w:rsidP="005D3E3F">
      <w:pPr>
        <w:shd w:val="clear" w:color="auto" w:fill="FFFFFF"/>
        <w:spacing w:line="240" w:lineRule="auto"/>
        <w:rPr>
          <w:rFonts w:ascii="Garamond" w:eastAsia="Times New Roman" w:hAnsi="Garamond"/>
          <w:b/>
          <w:bCs/>
          <w:color w:val="000000"/>
          <w:sz w:val="24"/>
          <w:szCs w:val="24"/>
        </w:rPr>
      </w:pPr>
      <w:r w:rsidRPr="001D2934">
        <w:rPr>
          <w:rFonts w:ascii="Garamond" w:eastAsia="Times New Roman" w:hAnsi="Garamond"/>
          <w:b/>
          <w:bCs/>
          <w:color w:val="000000"/>
          <w:sz w:val="24"/>
          <w:szCs w:val="24"/>
        </w:rPr>
        <w:t>Permitting Review: turtle nesting areas (Deb)</w:t>
      </w:r>
      <w:r w:rsidR="00162822" w:rsidRPr="001D2934">
        <w:rPr>
          <w:rFonts w:ascii="Garamond" w:eastAsia="Times New Roman" w:hAnsi="Garamond"/>
          <w:b/>
          <w:bCs/>
          <w:color w:val="000000"/>
          <w:sz w:val="24"/>
          <w:szCs w:val="24"/>
        </w:rPr>
        <w:t xml:space="preserve"> – added Nov. 14, 2022</w:t>
      </w:r>
    </w:p>
    <w:p w14:paraId="722D236D" w14:textId="7B23BEE1" w:rsidR="001D2934" w:rsidRDefault="00F851F8" w:rsidP="005D3E3F">
      <w:pPr>
        <w:shd w:val="clear" w:color="auto" w:fill="FFFFFF"/>
        <w:spacing w:line="240" w:lineRule="auto"/>
        <w:rPr>
          <w:rFonts w:ascii="Garamond" w:eastAsia="Times New Roman" w:hAnsi="Garamond"/>
          <w:sz w:val="24"/>
          <w:szCs w:val="24"/>
        </w:rPr>
      </w:pPr>
      <w:r>
        <w:rPr>
          <w:rFonts w:ascii="Garamond" w:eastAsia="Times New Roman" w:hAnsi="Garamond"/>
          <w:sz w:val="24"/>
          <w:szCs w:val="24"/>
        </w:rPr>
        <w:t>This item was tabled to a future meeting.</w:t>
      </w:r>
    </w:p>
    <w:p w14:paraId="6094DDE7" w14:textId="029CAFC1" w:rsidR="001D2934" w:rsidRPr="001D2934" w:rsidRDefault="000E2FCD" w:rsidP="005D3E3F">
      <w:pPr>
        <w:shd w:val="clear" w:color="auto" w:fill="FFFFFF"/>
        <w:spacing w:line="240" w:lineRule="auto"/>
        <w:rPr>
          <w:rFonts w:ascii="Garamond" w:eastAsia="Times New Roman" w:hAnsi="Garamond"/>
          <w:b/>
          <w:bCs/>
          <w:sz w:val="24"/>
          <w:szCs w:val="24"/>
        </w:rPr>
      </w:pPr>
      <w:r w:rsidRPr="001D2934">
        <w:rPr>
          <w:rFonts w:ascii="Garamond" w:eastAsia="Times New Roman" w:hAnsi="Garamond"/>
          <w:b/>
          <w:bCs/>
          <w:sz w:val="24"/>
          <w:szCs w:val="24"/>
        </w:rPr>
        <w:t>Report</w:t>
      </w:r>
      <w:r w:rsidR="00A30EB2" w:rsidRPr="001D2934">
        <w:rPr>
          <w:rFonts w:ascii="Garamond" w:eastAsia="Times New Roman" w:hAnsi="Garamond"/>
          <w:b/>
          <w:bCs/>
          <w:sz w:val="24"/>
          <w:szCs w:val="24"/>
        </w:rPr>
        <w:t>s</w:t>
      </w:r>
      <w:r w:rsidRPr="001D2934">
        <w:rPr>
          <w:rFonts w:ascii="Garamond" w:eastAsia="Times New Roman" w:hAnsi="Garamond"/>
          <w:b/>
          <w:bCs/>
          <w:sz w:val="24"/>
          <w:szCs w:val="24"/>
        </w:rPr>
        <w:t xml:space="preserve"> from the field</w:t>
      </w:r>
    </w:p>
    <w:p w14:paraId="13B1ACCF" w14:textId="5899B64F" w:rsidR="00E63CD2" w:rsidRPr="00F851F8" w:rsidRDefault="00351DD5" w:rsidP="005D3E3F">
      <w:pPr>
        <w:shd w:val="clear" w:color="auto" w:fill="FFFFFF"/>
        <w:spacing w:line="240" w:lineRule="auto"/>
        <w:ind w:left="720"/>
        <w:rPr>
          <w:rFonts w:ascii="Garamond" w:eastAsia="Times New Roman" w:hAnsi="Garamond"/>
          <w:sz w:val="24"/>
          <w:szCs w:val="24"/>
        </w:rPr>
      </w:pPr>
      <w:r w:rsidRPr="001D2934">
        <w:rPr>
          <w:rFonts w:ascii="Garamond" w:eastAsia="Times New Roman" w:hAnsi="Garamond"/>
          <w:sz w:val="24"/>
          <w:szCs w:val="24"/>
          <w:u w:val="single"/>
        </w:rPr>
        <w:t>GCT Bates Land Conservation Area</w:t>
      </w:r>
      <w:r w:rsidR="00A30EB2" w:rsidRPr="001D2934">
        <w:rPr>
          <w:rFonts w:ascii="Garamond" w:eastAsia="Times New Roman" w:hAnsi="Garamond"/>
          <w:sz w:val="24"/>
          <w:szCs w:val="24"/>
          <w:u w:val="single"/>
        </w:rPr>
        <w:t xml:space="preserve"> (Anna)</w:t>
      </w:r>
      <w:r w:rsidR="00F851F8">
        <w:rPr>
          <w:rFonts w:ascii="Garamond" w:eastAsia="Times New Roman" w:hAnsi="Garamond"/>
          <w:sz w:val="24"/>
          <w:szCs w:val="24"/>
          <w:u w:val="single"/>
        </w:rPr>
        <w:t xml:space="preserve"> </w:t>
      </w:r>
      <w:r w:rsidR="00F851F8">
        <w:rPr>
          <w:rFonts w:ascii="Garamond" w:eastAsia="Times New Roman" w:hAnsi="Garamond"/>
          <w:sz w:val="24"/>
          <w:szCs w:val="24"/>
        </w:rPr>
        <w:t>– this item was tabled to a future meeting.</w:t>
      </w:r>
    </w:p>
    <w:p w14:paraId="7F3E36C2" w14:textId="297F35B0" w:rsidR="00A30EB2" w:rsidRPr="00F851F8" w:rsidRDefault="00A30EB2" w:rsidP="005D3E3F">
      <w:pPr>
        <w:shd w:val="clear" w:color="auto" w:fill="FFFFFF"/>
        <w:spacing w:line="240" w:lineRule="auto"/>
        <w:ind w:left="720"/>
        <w:rPr>
          <w:rFonts w:ascii="Garamond" w:eastAsia="Times New Roman" w:hAnsi="Garamond"/>
          <w:sz w:val="24"/>
          <w:szCs w:val="24"/>
        </w:rPr>
      </w:pPr>
      <w:r w:rsidRPr="001D2934">
        <w:rPr>
          <w:rFonts w:ascii="Garamond" w:eastAsia="Times New Roman" w:hAnsi="Garamond"/>
          <w:sz w:val="24"/>
          <w:szCs w:val="24"/>
          <w:u w:val="single"/>
        </w:rPr>
        <w:t>Tire cleanup efforts along Wrangling Brook (Kim)</w:t>
      </w:r>
      <w:r w:rsidR="00F851F8">
        <w:rPr>
          <w:rFonts w:ascii="Garamond" w:eastAsia="Times New Roman" w:hAnsi="Garamond"/>
          <w:sz w:val="24"/>
          <w:szCs w:val="24"/>
        </w:rPr>
        <w:t xml:space="preserve"> – KK provided an update on the status of the RDA for the proposed tire cleanup.  The hearing will be December 13.  This project generated a lot of support and excitement among the Committee.  </w:t>
      </w:r>
    </w:p>
    <w:p w14:paraId="371CE718" w14:textId="4E0235B1" w:rsidR="00A30EB2" w:rsidRPr="00F851F8" w:rsidRDefault="00A30EB2" w:rsidP="005D3E3F">
      <w:pPr>
        <w:shd w:val="clear" w:color="auto" w:fill="FFFFFF"/>
        <w:spacing w:line="240" w:lineRule="auto"/>
        <w:ind w:left="720"/>
        <w:rPr>
          <w:rFonts w:ascii="Garamond" w:eastAsia="Times New Roman" w:hAnsi="Garamond"/>
          <w:sz w:val="24"/>
          <w:szCs w:val="24"/>
        </w:rPr>
      </w:pPr>
      <w:r w:rsidRPr="001D2934">
        <w:rPr>
          <w:rFonts w:ascii="Garamond" w:eastAsia="Times New Roman" w:hAnsi="Garamond"/>
          <w:sz w:val="24"/>
          <w:szCs w:val="24"/>
          <w:u w:val="single"/>
        </w:rPr>
        <w:t>MVP Project (Ayer) – Tree Planting (Kim)</w:t>
      </w:r>
      <w:r w:rsidR="00F851F8">
        <w:rPr>
          <w:rFonts w:ascii="Garamond" w:eastAsia="Times New Roman" w:hAnsi="Garamond"/>
          <w:sz w:val="24"/>
          <w:szCs w:val="24"/>
        </w:rPr>
        <w:t xml:space="preserve"> – KK shared about a project that the City of Ayer is conducting centering on forest restoration.  The MVP grant funded the project.  The Committee discussed how similar projects could take place in Groton.</w:t>
      </w:r>
    </w:p>
    <w:p w14:paraId="19DD919E" w14:textId="51EFCFAB" w:rsidR="00113731" w:rsidRPr="001D2934" w:rsidRDefault="000E2FCD" w:rsidP="005D3E3F">
      <w:pPr>
        <w:shd w:val="clear" w:color="auto" w:fill="FFFFFF"/>
        <w:spacing w:line="240" w:lineRule="auto"/>
        <w:rPr>
          <w:rFonts w:ascii="Garamond" w:eastAsia="Times New Roman" w:hAnsi="Garamond"/>
          <w:b/>
          <w:bCs/>
          <w:sz w:val="24"/>
          <w:szCs w:val="24"/>
        </w:rPr>
      </w:pPr>
      <w:r w:rsidRPr="001D2934">
        <w:rPr>
          <w:rFonts w:ascii="Garamond" w:eastAsia="Times New Roman" w:hAnsi="Garamond"/>
          <w:b/>
          <w:bCs/>
          <w:sz w:val="24"/>
          <w:szCs w:val="24"/>
        </w:rPr>
        <w:t>Discussion</w:t>
      </w:r>
      <w:r w:rsidR="00113731" w:rsidRPr="001D2934">
        <w:rPr>
          <w:rFonts w:ascii="Garamond" w:eastAsia="Times New Roman" w:hAnsi="Garamond"/>
          <w:b/>
          <w:bCs/>
          <w:sz w:val="24"/>
          <w:szCs w:val="24"/>
        </w:rPr>
        <w:t xml:space="preserve"> on </w:t>
      </w:r>
      <w:r w:rsidRPr="001D2934">
        <w:rPr>
          <w:rFonts w:ascii="Garamond" w:eastAsia="Times New Roman" w:hAnsi="Garamond"/>
          <w:b/>
          <w:bCs/>
          <w:sz w:val="24"/>
          <w:szCs w:val="24"/>
        </w:rPr>
        <w:t>neighbor outreach/land management/succession planning</w:t>
      </w:r>
    </w:p>
    <w:p w14:paraId="3B20E366" w14:textId="6151F7EE" w:rsidR="00F851F8" w:rsidRDefault="00F851F8" w:rsidP="005D3E3F">
      <w:pPr>
        <w:shd w:val="clear" w:color="auto" w:fill="FFFFFF"/>
        <w:spacing w:line="240" w:lineRule="auto"/>
        <w:rPr>
          <w:rFonts w:ascii="Garamond" w:eastAsia="Times New Roman" w:hAnsi="Garamond"/>
          <w:color w:val="000000"/>
          <w:sz w:val="24"/>
          <w:szCs w:val="24"/>
        </w:rPr>
      </w:pPr>
      <w:r>
        <w:rPr>
          <w:rFonts w:ascii="Garamond" w:eastAsia="Times New Roman" w:hAnsi="Garamond"/>
          <w:color w:val="000000"/>
          <w:sz w:val="24"/>
          <w:szCs w:val="24"/>
        </w:rPr>
        <w:t>This item was tabled to a future meeting.</w:t>
      </w:r>
    </w:p>
    <w:p w14:paraId="63DD3AEA" w14:textId="420FAF2D" w:rsidR="00E63CD2" w:rsidRPr="001D2934" w:rsidRDefault="00E63CD2" w:rsidP="005D3E3F">
      <w:pPr>
        <w:shd w:val="clear" w:color="auto" w:fill="FFFFFF"/>
        <w:spacing w:line="240" w:lineRule="auto"/>
        <w:rPr>
          <w:rFonts w:ascii="Garamond" w:eastAsia="Times New Roman" w:hAnsi="Garamond"/>
          <w:b/>
          <w:bCs/>
          <w:sz w:val="24"/>
          <w:szCs w:val="24"/>
        </w:rPr>
      </w:pPr>
      <w:r w:rsidRPr="001D2934">
        <w:rPr>
          <w:rFonts w:ascii="Garamond" w:eastAsia="Times New Roman" w:hAnsi="Garamond"/>
          <w:b/>
          <w:bCs/>
          <w:color w:val="000000"/>
          <w:sz w:val="24"/>
          <w:szCs w:val="24"/>
        </w:rPr>
        <w:t>Approve meeting minutes</w:t>
      </w:r>
      <w:r w:rsidR="00995B14" w:rsidRPr="001D2934">
        <w:rPr>
          <w:rFonts w:ascii="Garamond" w:eastAsia="Times New Roman" w:hAnsi="Garamond"/>
          <w:b/>
          <w:bCs/>
          <w:color w:val="000000"/>
          <w:sz w:val="24"/>
          <w:szCs w:val="24"/>
        </w:rPr>
        <w:t xml:space="preserve"> </w:t>
      </w:r>
    </w:p>
    <w:p w14:paraId="205093C5" w14:textId="041D7016" w:rsidR="001D2934" w:rsidRDefault="00F851F8" w:rsidP="005D3E3F">
      <w:pPr>
        <w:shd w:val="clear" w:color="auto" w:fill="FFFFFF"/>
        <w:spacing w:line="240" w:lineRule="auto"/>
        <w:rPr>
          <w:rFonts w:ascii="Garamond" w:eastAsia="Times New Roman" w:hAnsi="Garamond"/>
          <w:color w:val="000000"/>
          <w:sz w:val="24"/>
          <w:szCs w:val="24"/>
        </w:rPr>
      </w:pPr>
      <w:r>
        <w:rPr>
          <w:rFonts w:ascii="Garamond" w:eastAsia="Times New Roman" w:hAnsi="Garamond"/>
          <w:color w:val="000000"/>
          <w:sz w:val="24"/>
          <w:szCs w:val="24"/>
        </w:rPr>
        <w:t>This item was tabled to a future meeting.</w:t>
      </w:r>
    </w:p>
    <w:p w14:paraId="1B5FDC4C" w14:textId="058E7A36" w:rsidR="00E63CD2" w:rsidRDefault="00E63CD2" w:rsidP="005D3E3F">
      <w:pPr>
        <w:shd w:val="clear" w:color="auto" w:fill="FFFFFF"/>
        <w:spacing w:line="240" w:lineRule="auto"/>
        <w:rPr>
          <w:rFonts w:ascii="Garamond" w:eastAsia="Times New Roman" w:hAnsi="Garamond"/>
          <w:b/>
          <w:bCs/>
          <w:color w:val="000000"/>
          <w:sz w:val="24"/>
          <w:szCs w:val="24"/>
        </w:rPr>
      </w:pPr>
      <w:r w:rsidRPr="001D2934">
        <w:rPr>
          <w:rFonts w:ascii="Garamond" w:eastAsia="Times New Roman" w:hAnsi="Garamond"/>
          <w:b/>
          <w:bCs/>
          <w:color w:val="000000"/>
          <w:sz w:val="24"/>
          <w:szCs w:val="24"/>
        </w:rPr>
        <w:t>Adjourn</w:t>
      </w:r>
    </w:p>
    <w:p w14:paraId="0577611E" w14:textId="41A36219" w:rsidR="00F851F8" w:rsidRDefault="00F851F8" w:rsidP="005D3E3F">
      <w:pPr>
        <w:shd w:val="clear" w:color="auto" w:fill="FFFFFF"/>
        <w:spacing w:line="240" w:lineRule="auto"/>
        <w:rPr>
          <w:rFonts w:ascii="Garamond" w:eastAsia="Times New Roman" w:hAnsi="Garamond"/>
          <w:color w:val="000000"/>
          <w:sz w:val="24"/>
          <w:szCs w:val="24"/>
        </w:rPr>
      </w:pPr>
      <w:r>
        <w:rPr>
          <w:rFonts w:ascii="Garamond" w:eastAsia="Times New Roman" w:hAnsi="Garamond"/>
          <w:color w:val="000000"/>
          <w:sz w:val="24"/>
          <w:szCs w:val="24"/>
        </w:rPr>
        <w:tab/>
        <w:t>Upon a motion by A. Eliot, seconded by L. Murray, it was:</w:t>
      </w:r>
    </w:p>
    <w:p w14:paraId="33F73E29" w14:textId="7DBB5B90" w:rsidR="00F851F8" w:rsidRDefault="00F851F8" w:rsidP="005D3E3F">
      <w:pPr>
        <w:shd w:val="clear" w:color="auto" w:fill="FFFFFF"/>
        <w:spacing w:line="240" w:lineRule="auto"/>
        <w:rPr>
          <w:rFonts w:ascii="Garamond" w:eastAsia="Times New Roman" w:hAnsi="Garamond"/>
          <w:color w:val="000000"/>
          <w:sz w:val="24"/>
          <w:szCs w:val="24"/>
        </w:rPr>
      </w:pPr>
      <w:r>
        <w:rPr>
          <w:rFonts w:ascii="Garamond" w:eastAsia="Times New Roman" w:hAnsi="Garamond"/>
          <w:color w:val="000000"/>
          <w:sz w:val="24"/>
          <w:szCs w:val="24"/>
        </w:rPr>
        <w:tab/>
        <w:t>VOTED to adjourn the public meeting.</w:t>
      </w:r>
    </w:p>
    <w:p w14:paraId="40D98C20" w14:textId="5CC7012E" w:rsidR="00F851F8" w:rsidRDefault="00F851F8" w:rsidP="005D3E3F">
      <w:pPr>
        <w:shd w:val="clear" w:color="auto" w:fill="FFFFFF"/>
        <w:spacing w:line="240" w:lineRule="auto"/>
        <w:ind w:left="720"/>
        <w:rPr>
          <w:rFonts w:ascii="Garamond" w:eastAsia="Times New Roman" w:hAnsi="Garamond"/>
          <w:b/>
          <w:bCs/>
          <w:color w:val="000000"/>
          <w:sz w:val="24"/>
          <w:szCs w:val="24"/>
        </w:rPr>
      </w:pPr>
      <w:r>
        <w:rPr>
          <w:rFonts w:ascii="Garamond" w:eastAsia="Times New Roman" w:hAnsi="Garamond"/>
          <w:b/>
          <w:bCs/>
          <w:color w:val="000000"/>
          <w:sz w:val="24"/>
          <w:szCs w:val="24"/>
        </w:rPr>
        <w:t>The motion carried by a roll call vote (YES: OL, BH, LT, LM, AE, KK, EM).</w:t>
      </w:r>
    </w:p>
    <w:p w14:paraId="7E9E54E7" w14:textId="332DD74B" w:rsidR="00F851F8" w:rsidRDefault="00F851F8" w:rsidP="005D3E3F">
      <w:pPr>
        <w:shd w:val="clear" w:color="auto" w:fill="FFFFFF"/>
        <w:spacing w:line="240" w:lineRule="auto"/>
        <w:ind w:left="720"/>
        <w:rPr>
          <w:rFonts w:ascii="Garamond" w:eastAsia="Times New Roman" w:hAnsi="Garamond"/>
          <w:b/>
          <w:bCs/>
          <w:color w:val="000000"/>
          <w:sz w:val="24"/>
          <w:szCs w:val="24"/>
        </w:rPr>
      </w:pPr>
    </w:p>
    <w:p w14:paraId="218CF9C2" w14:textId="77777777" w:rsidR="00F851F8" w:rsidRDefault="00F851F8" w:rsidP="005D3E3F">
      <w:pPr>
        <w:shd w:val="clear" w:color="auto" w:fill="FFFFFF"/>
        <w:spacing w:line="240" w:lineRule="auto"/>
        <w:ind w:left="720"/>
        <w:jc w:val="right"/>
        <w:rPr>
          <w:rFonts w:ascii="Garamond" w:eastAsia="Times New Roman" w:hAnsi="Garamond"/>
          <w:b/>
          <w:bCs/>
          <w:color w:val="000000"/>
          <w:sz w:val="32"/>
          <w:szCs w:val="32"/>
        </w:rPr>
      </w:pPr>
    </w:p>
    <w:p w14:paraId="00A93756" w14:textId="7978DDAB" w:rsidR="00F851F8" w:rsidRPr="00F851F8" w:rsidRDefault="00F851F8" w:rsidP="005D3E3F">
      <w:pPr>
        <w:shd w:val="clear" w:color="auto" w:fill="FFFFFF"/>
        <w:spacing w:line="240" w:lineRule="auto"/>
        <w:ind w:left="720"/>
        <w:jc w:val="right"/>
        <w:rPr>
          <w:rFonts w:ascii="Garamond" w:eastAsia="Times New Roman" w:hAnsi="Garamond"/>
          <w:b/>
          <w:bCs/>
          <w:sz w:val="32"/>
          <w:szCs w:val="32"/>
        </w:rPr>
      </w:pPr>
      <w:r>
        <w:rPr>
          <w:rFonts w:ascii="Garamond" w:eastAsia="Times New Roman" w:hAnsi="Garamond"/>
          <w:b/>
          <w:bCs/>
          <w:color w:val="000000"/>
          <w:sz w:val="32"/>
          <w:szCs w:val="32"/>
        </w:rPr>
        <w:t xml:space="preserve">Minutes Approved: </w:t>
      </w:r>
      <w:r w:rsidR="00D46B97">
        <w:rPr>
          <w:rFonts w:ascii="Garamond" w:eastAsia="Times New Roman" w:hAnsi="Garamond"/>
          <w:b/>
          <w:bCs/>
          <w:color w:val="000000"/>
          <w:sz w:val="32"/>
          <w:szCs w:val="32"/>
        </w:rPr>
        <w:t>December 7, 2022</w:t>
      </w:r>
    </w:p>
    <w:bookmarkEnd w:id="0"/>
    <w:sectPr w:rsidR="00F851F8" w:rsidRPr="00F85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5D9A"/>
    <w:multiLevelType w:val="hybridMultilevel"/>
    <w:tmpl w:val="41DE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6692C"/>
    <w:multiLevelType w:val="multilevel"/>
    <w:tmpl w:val="F4202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CF56EA"/>
    <w:multiLevelType w:val="multilevel"/>
    <w:tmpl w:val="3FA61E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3B3B21"/>
    <w:multiLevelType w:val="multilevel"/>
    <w:tmpl w:val="51EEB2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34C79B8"/>
    <w:multiLevelType w:val="multilevel"/>
    <w:tmpl w:val="D952A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681382"/>
    <w:multiLevelType w:val="multilevel"/>
    <w:tmpl w:val="500E7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2773718">
    <w:abstractNumId w:val="2"/>
  </w:num>
  <w:num w:numId="2" w16cid:durableId="1926842488">
    <w:abstractNumId w:val="1"/>
  </w:num>
  <w:num w:numId="3" w16cid:durableId="7821937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76225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38611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89174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1825010">
    <w:abstractNumId w:val="0"/>
  </w:num>
  <w:num w:numId="8" w16cid:durableId="855536919">
    <w:abstractNumId w:val="4"/>
  </w:num>
  <w:num w:numId="9" w16cid:durableId="17381694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940372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7E9"/>
    <w:rsid w:val="00003DD7"/>
    <w:rsid w:val="00044FC1"/>
    <w:rsid w:val="00087B66"/>
    <w:rsid w:val="000E2FCD"/>
    <w:rsid w:val="00106E36"/>
    <w:rsid w:val="00113731"/>
    <w:rsid w:val="001200A4"/>
    <w:rsid w:val="001507B5"/>
    <w:rsid w:val="00162822"/>
    <w:rsid w:val="001732CE"/>
    <w:rsid w:val="00176F17"/>
    <w:rsid w:val="00191721"/>
    <w:rsid w:val="001B5F3E"/>
    <w:rsid w:val="001B6C12"/>
    <w:rsid w:val="001D2934"/>
    <w:rsid w:val="00205C29"/>
    <w:rsid w:val="002262A6"/>
    <w:rsid w:val="00245945"/>
    <w:rsid w:val="0027432F"/>
    <w:rsid w:val="002A7EF0"/>
    <w:rsid w:val="002E14E8"/>
    <w:rsid w:val="002E7598"/>
    <w:rsid w:val="00300DB9"/>
    <w:rsid w:val="00326DA6"/>
    <w:rsid w:val="00331D31"/>
    <w:rsid w:val="00351DD5"/>
    <w:rsid w:val="003669CD"/>
    <w:rsid w:val="003755F2"/>
    <w:rsid w:val="003B4E19"/>
    <w:rsid w:val="0042379D"/>
    <w:rsid w:val="00426C5B"/>
    <w:rsid w:val="00442A53"/>
    <w:rsid w:val="00457D83"/>
    <w:rsid w:val="00462410"/>
    <w:rsid w:val="004823BE"/>
    <w:rsid w:val="004A5D12"/>
    <w:rsid w:val="004D1EC7"/>
    <w:rsid w:val="004D65C1"/>
    <w:rsid w:val="00541048"/>
    <w:rsid w:val="00541EDC"/>
    <w:rsid w:val="005575D1"/>
    <w:rsid w:val="005648FE"/>
    <w:rsid w:val="005713D8"/>
    <w:rsid w:val="0057477B"/>
    <w:rsid w:val="00580E6F"/>
    <w:rsid w:val="005C19A4"/>
    <w:rsid w:val="005D3E3F"/>
    <w:rsid w:val="005D68E6"/>
    <w:rsid w:val="005F22CB"/>
    <w:rsid w:val="00611D18"/>
    <w:rsid w:val="00615C05"/>
    <w:rsid w:val="00623290"/>
    <w:rsid w:val="00626962"/>
    <w:rsid w:val="00642743"/>
    <w:rsid w:val="00661355"/>
    <w:rsid w:val="0072321A"/>
    <w:rsid w:val="00762FB3"/>
    <w:rsid w:val="00776AA4"/>
    <w:rsid w:val="007959EC"/>
    <w:rsid w:val="00796E14"/>
    <w:rsid w:val="007A00DE"/>
    <w:rsid w:val="007F08A0"/>
    <w:rsid w:val="008A47AD"/>
    <w:rsid w:val="008C2B28"/>
    <w:rsid w:val="008F5375"/>
    <w:rsid w:val="00987F4B"/>
    <w:rsid w:val="00995B14"/>
    <w:rsid w:val="009B79C0"/>
    <w:rsid w:val="00A13CB8"/>
    <w:rsid w:val="00A30EB2"/>
    <w:rsid w:val="00A32867"/>
    <w:rsid w:val="00A5248F"/>
    <w:rsid w:val="00A764C0"/>
    <w:rsid w:val="00A8307D"/>
    <w:rsid w:val="00A958E8"/>
    <w:rsid w:val="00AC24FE"/>
    <w:rsid w:val="00AC3706"/>
    <w:rsid w:val="00AC3A60"/>
    <w:rsid w:val="00B45EE7"/>
    <w:rsid w:val="00B5273B"/>
    <w:rsid w:val="00B578A9"/>
    <w:rsid w:val="00B917E9"/>
    <w:rsid w:val="00C27EA0"/>
    <w:rsid w:val="00C81065"/>
    <w:rsid w:val="00D46B97"/>
    <w:rsid w:val="00D519C9"/>
    <w:rsid w:val="00D634F7"/>
    <w:rsid w:val="00D635BF"/>
    <w:rsid w:val="00D70557"/>
    <w:rsid w:val="00D7223F"/>
    <w:rsid w:val="00D81ADF"/>
    <w:rsid w:val="00DE18A6"/>
    <w:rsid w:val="00DF7F51"/>
    <w:rsid w:val="00E01FAF"/>
    <w:rsid w:val="00E63CD2"/>
    <w:rsid w:val="00EB0D95"/>
    <w:rsid w:val="00F07BE6"/>
    <w:rsid w:val="00F205D9"/>
    <w:rsid w:val="00F6081D"/>
    <w:rsid w:val="00F851F8"/>
    <w:rsid w:val="00FA17F7"/>
    <w:rsid w:val="00FA7D37"/>
    <w:rsid w:val="00FD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0304C"/>
  <w15:chartTrackingRefBased/>
  <w15:docId w15:val="{B5A1A63C-1134-4EEA-BF4F-80302EA3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917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17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917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917E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17E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17E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17E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917E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917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17E9"/>
    <w:rPr>
      <w:b/>
      <w:bCs/>
    </w:rPr>
  </w:style>
  <w:style w:type="character" w:styleId="Hyperlink">
    <w:name w:val="Hyperlink"/>
    <w:basedOn w:val="DefaultParagraphFont"/>
    <w:uiPriority w:val="99"/>
    <w:unhideWhenUsed/>
    <w:rsid w:val="00442A53"/>
    <w:rPr>
      <w:color w:val="0563C1" w:themeColor="hyperlink"/>
      <w:u w:val="single"/>
    </w:rPr>
  </w:style>
  <w:style w:type="character" w:styleId="UnresolvedMention">
    <w:name w:val="Unresolved Mention"/>
    <w:basedOn w:val="DefaultParagraphFont"/>
    <w:uiPriority w:val="99"/>
    <w:semiHidden/>
    <w:unhideWhenUsed/>
    <w:rsid w:val="00442A53"/>
    <w:rPr>
      <w:color w:val="605E5C"/>
      <w:shd w:val="clear" w:color="auto" w:fill="E1DFDD"/>
    </w:rPr>
  </w:style>
  <w:style w:type="paragraph" w:styleId="ListParagraph">
    <w:name w:val="List Paragraph"/>
    <w:basedOn w:val="Normal"/>
    <w:uiPriority w:val="34"/>
    <w:qFormat/>
    <w:rsid w:val="001200A4"/>
    <w:pPr>
      <w:ind w:left="720"/>
      <w:contextualSpacing/>
    </w:pPr>
  </w:style>
  <w:style w:type="paragraph" w:customStyle="1" w:styleId="gmail-msolistparagraph">
    <w:name w:val="gmail-msolistparagraph"/>
    <w:basedOn w:val="Normal"/>
    <w:rsid w:val="00F205D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7228">
      <w:bodyDiv w:val="1"/>
      <w:marLeft w:val="0"/>
      <w:marRight w:val="0"/>
      <w:marTop w:val="0"/>
      <w:marBottom w:val="0"/>
      <w:divBdr>
        <w:top w:val="none" w:sz="0" w:space="0" w:color="auto"/>
        <w:left w:val="none" w:sz="0" w:space="0" w:color="auto"/>
        <w:bottom w:val="none" w:sz="0" w:space="0" w:color="auto"/>
        <w:right w:val="none" w:sz="0" w:space="0" w:color="auto"/>
      </w:divBdr>
    </w:div>
    <w:div w:id="160900687">
      <w:bodyDiv w:val="1"/>
      <w:marLeft w:val="0"/>
      <w:marRight w:val="0"/>
      <w:marTop w:val="0"/>
      <w:marBottom w:val="0"/>
      <w:divBdr>
        <w:top w:val="none" w:sz="0" w:space="0" w:color="auto"/>
        <w:left w:val="none" w:sz="0" w:space="0" w:color="auto"/>
        <w:bottom w:val="none" w:sz="0" w:space="0" w:color="auto"/>
        <w:right w:val="none" w:sz="0" w:space="0" w:color="auto"/>
      </w:divBdr>
    </w:div>
    <w:div w:id="263925540">
      <w:bodyDiv w:val="1"/>
      <w:marLeft w:val="0"/>
      <w:marRight w:val="0"/>
      <w:marTop w:val="0"/>
      <w:marBottom w:val="0"/>
      <w:divBdr>
        <w:top w:val="none" w:sz="0" w:space="0" w:color="auto"/>
        <w:left w:val="none" w:sz="0" w:space="0" w:color="auto"/>
        <w:bottom w:val="none" w:sz="0" w:space="0" w:color="auto"/>
        <w:right w:val="none" w:sz="0" w:space="0" w:color="auto"/>
      </w:divBdr>
    </w:div>
    <w:div w:id="337392686">
      <w:bodyDiv w:val="1"/>
      <w:marLeft w:val="0"/>
      <w:marRight w:val="0"/>
      <w:marTop w:val="0"/>
      <w:marBottom w:val="0"/>
      <w:divBdr>
        <w:top w:val="none" w:sz="0" w:space="0" w:color="auto"/>
        <w:left w:val="none" w:sz="0" w:space="0" w:color="auto"/>
        <w:bottom w:val="none" w:sz="0" w:space="0" w:color="auto"/>
        <w:right w:val="none" w:sz="0" w:space="0" w:color="auto"/>
      </w:divBdr>
    </w:div>
    <w:div w:id="378549460">
      <w:bodyDiv w:val="1"/>
      <w:marLeft w:val="0"/>
      <w:marRight w:val="0"/>
      <w:marTop w:val="0"/>
      <w:marBottom w:val="0"/>
      <w:divBdr>
        <w:top w:val="none" w:sz="0" w:space="0" w:color="auto"/>
        <w:left w:val="none" w:sz="0" w:space="0" w:color="auto"/>
        <w:bottom w:val="none" w:sz="0" w:space="0" w:color="auto"/>
        <w:right w:val="none" w:sz="0" w:space="0" w:color="auto"/>
      </w:divBdr>
    </w:div>
    <w:div w:id="486560292">
      <w:bodyDiv w:val="1"/>
      <w:marLeft w:val="0"/>
      <w:marRight w:val="0"/>
      <w:marTop w:val="0"/>
      <w:marBottom w:val="0"/>
      <w:divBdr>
        <w:top w:val="none" w:sz="0" w:space="0" w:color="auto"/>
        <w:left w:val="none" w:sz="0" w:space="0" w:color="auto"/>
        <w:bottom w:val="none" w:sz="0" w:space="0" w:color="auto"/>
        <w:right w:val="none" w:sz="0" w:space="0" w:color="auto"/>
      </w:divBdr>
    </w:div>
    <w:div w:id="549727783">
      <w:bodyDiv w:val="1"/>
      <w:marLeft w:val="0"/>
      <w:marRight w:val="0"/>
      <w:marTop w:val="0"/>
      <w:marBottom w:val="0"/>
      <w:divBdr>
        <w:top w:val="none" w:sz="0" w:space="0" w:color="auto"/>
        <w:left w:val="none" w:sz="0" w:space="0" w:color="auto"/>
        <w:bottom w:val="none" w:sz="0" w:space="0" w:color="auto"/>
        <w:right w:val="none" w:sz="0" w:space="0" w:color="auto"/>
      </w:divBdr>
    </w:div>
    <w:div w:id="716979299">
      <w:bodyDiv w:val="1"/>
      <w:marLeft w:val="0"/>
      <w:marRight w:val="0"/>
      <w:marTop w:val="0"/>
      <w:marBottom w:val="0"/>
      <w:divBdr>
        <w:top w:val="none" w:sz="0" w:space="0" w:color="auto"/>
        <w:left w:val="none" w:sz="0" w:space="0" w:color="auto"/>
        <w:bottom w:val="none" w:sz="0" w:space="0" w:color="auto"/>
        <w:right w:val="none" w:sz="0" w:space="0" w:color="auto"/>
      </w:divBdr>
    </w:div>
    <w:div w:id="925264716">
      <w:bodyDiv w:val="1"/>
      <w:marLeft w:val="0"/>
      <w:marRight w:val="0"/>
      <w:marTop w:val="0"/>
      <w:marBottom w:val="0"/>
      <w:divBdr>
        <w:top w:val="none" w:sz="0" w:space="0" w:color="auto"/>
        <w:left w:val="none" w:sz="0" w:space="0" w:color="auto"/>
        <w:bottom w:val="none" w:sz="0" w:space="0" w:color="auto"/>
        <w:right w:val="none" w:sz="0" w:space="0" w:color="auto"/>
      </w:divBdr>
    </w:div>
    <w:div w:id="1080564425">
      <w:bodyDiv w:val="1"/>
      <w:marLeft w:val="0"/>
      <w:marRight w:val="0"/>
      <w:marTop w:val="0"/>
      <w:marBottom w:val="0"/>
      <w:divBdr>
        <w:top w:val="none" w:sz="0" w:space="0" w:color="auto"/>
        <w:left w:val="none" w:sz="0" w:space="0" w:color="auto"/>
        <w:bottom w:val="none" w:sz="0" w:space="0" w:color="auto"/>
        <w:right w:val="none" w:sz="0" w:space="0" w:color="auto"/>
      </w:divBdr>
    </w:div>
    <w:div w:id="1103770981">
      <w:bodyDiv w:val="1"/>
      <w:marLeft w:val="0"/>
      <w:marRight w:val="0"/>
      <w:marTop w:val="0"/>
      <w:marBottom w:val="0"/>
      <w:divBdr>
        <w:top w:val="none" w:sz="0" w:space="0" w:color="auto"/>
        <w:left w:val="none" w:sz="0" w:space="0" w:color="auto"/>
        <w:bottom w:val="none" w:sz="0" w:space="0" w:color="auto"/>
        <w:right w:val="none" w:sz="0" w:space="0" w:color="auto"/>
      </w:divBdr>
    </w:div>
    <w:div w:id="1210799708">
      <w:bodyDiv w:val="1"/>
      <w:marLeft w:val="0"/>
      <w:marRight w:val="0"/>
      <w:marTop w:val="0"/>
      <w:marBottom w:val="0"/>
      <w:divBdr>
        <w:top w:val="none" w:sz="0" w:space="0" w:color="auto"/>
        <w:left w:val="none" w:sz="0" w:space="0" w:color="auto"/>
        <w:bottom w:val="none" w:sz="0" w:space="0" w:color="auto"/>
        <w:right w:val="none" w:sz="0" w:space="0" w:color="auto"/>
      </w:divBdr>
    </w:div>
    <w:div w:id="1295981790">
      <w:bodyDiv w:val="1"/>
      <w:marLeft w:val="0"/>
      <w:marRight w:val="0"/>
      <w:marTop w:val="0"/>
      <w:marBottom w:val="0"/>
      <w:divBdr>
        <w:top w:val="none" w:sz="0" w:space="0" w:color="auto"/>
        <w:left w:val="none" w:sz="0" w:space="0" w:color="auto"/>
        <w:bottom w:val="none" w:sz="0" w:space="0" w:color="auto"/>
        <w:right w:val="none" w:sz="0" w:space="0" w:color="auto"/>
      </w:divBdr>
    </w:div>
    <w:div w:id="1435788003">
      <w:bodyDiv w:val="1"/>
      <w:marLeft w:val="0"/>
      <w:marRight w:val="0"/>
      <w:marTop w:val="0"/>
      <w:marBottom w:val="0"/>
      <w:divBdr>
        <w:top w:val="none" w:sz="0" w:space="0" w:color="auto"/>
        <w:left w:val="none" w:sz="0" w:space="0" w:color="auto"/>
        <w:bottom w:val="none" w:sz="0" w:space="0" w:color="auto"/>
        <w:right w:val="none" w:sz="0" w:space="0" w:color="auto"/>
      </w:divBdr>
    </w:div>
    <w:div w:id="1881624379">
      <w:bodyDiv w:val="1"/>
      <w:marLeft w:val="0"/>
      <w:marRight w:val="0"/>
      <w:marTop w:val="0"/>
      <w:marBottom w:val="0"/>
      <w:divBdr>
        <w:top w:val="none" w:sz="0" w:space="0" w:color="auto"/>
        <w:left w:val="none" w:sz="0" w:space="0" w:color="auto"/>
        <w:bottom w:val="none" w:sz="0" w:space="0" w:color="auto"/>
        <w:right w:val="none" w:sz="0" w:space="0" w:color="auto"/>
      </w:divBdr>
      <w:divsChild>
        <w:div w:id="1971858621">
          <w:marLeft w:val="0"/>
          <w:marRight w:val="0"/>
          <w:marTop w:val="0"/>
          <w:marBottom w:val="0"/>
          <w:divBdr>
            <w:top w:val="none" w:sz="0" w:space="0" w:color="auto"/>
            <w:left w:val="none" w:sz="0" w:space="0" w:color="auto"/>
            <w:bottom w:val="none" w:sz="0" w:space="0" w:color="auto"/>
            <w:right w:val="none" w:sz="0" w:space="0" w:color="auto"/>
          </w:divBdr>
        </w:div>
        <w:div w:id="1990862321">
          <w:marLeft w:val="0"/>
          <w:marRight w:val="0"/>
          <w:marTop w:val="0"/>
          <w:marBottom w:val="0"/>
          <w:divBdr>
            <w:top w:val="none" w:sz="0" w:space="0" w:color="auto"/>
            <w:left w:val="none" w:sz="0" w:space="0" w:color="auto"/>
            <w:bottom w:val="none" w:sz="0" w:space="0" w:color="auto"/>
            <w:right w:val="none" w:sz="0" w:space="0" w:color="auto"/>
          </w:divBdr>
        </w:div>
      </w:divsChild>
    </w:div>
    <w:div w:id="1935895065">
      <w:bodyDiv w:val="1"/>
      <w:marLeft w:val="0"/>
      <w:marRight w:val="0"/>
      <w:marTop w:val="0"/>
      <w:marBottom w:val="0"/>
      <w:divBdr>
        <w:top w:val="none" w:sz="0" w:space="0" w:color="auto"/>
        <w:left w:val="none" w:sz="0" w:space="0" w:color="auto"/>
        <w:bottom w:val="none" w:sz="0" w:space="0" w:color="auto"/>
        <w:right w:val="none" w:sz="0" w:space="0" w:color="auto"/>
      </w:divBdr>
    </w:div>
    <w:div w:id="1953050390">
      <w:bodyDiv w:val="1"/>
      <w:marLeft w:val="0"/>
      <w:marRight w:val="0"/>
      <w:marTop w:val="0"/>
      <w:marBottom w:val="0"/>
      <w:divBdr>
        <w:top w:val="none" w:sz="0" w:space="0" w:color="auto"/>
        <w:left w:val="none" w:sz="0" w:space="0" w:color="auto"/>
        <w:bottom w:val="none" w:sz="0" w:space="0" w:color="auto"/>
        <w:right w:val="none" w:sz="0" w:space="0" w:color="auto"/>
      </w:divBdr>
    </w:div>
    <w:div w:id="1992754654">
      <w:bodyDiv w:val="1"/>
      <w:marLeft w:val="0"/>
      <w:marRight w:val="0"/>
      <w:marTop w:val="0"/>
      <w:marBottom w:val="0"/>
      <w:divBdr>
        <w:top w:val="none" w:sz="0" w:space="0" w:color="auto"/>
        <w:left w:val="none" w:sz="0" w:space="0" w:color="auto"/>
        <w:bottom w:val="none" w:sz="0" w:space="0" w:color="auto"/>
        <w:right w:val="none" w:sz="0" w:space="0" w:color="auto"/>
      </w:divBdr>
    </w:div>
    <w:div w:id="214396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1526</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Nikolis Gualco</dc:creator>
  <cp:keywords/>
  <dc:description/>
  <cp:lastModifiedBy>Nikolis Gualco</cp:lastModifiedBy>
  <cp:revision>70</cp:revision>
  <cp:lastPrinted>2022-07-13T18:07:00Z</cp:lastPrinted>
  <dcterms:created xsi:type="dcterms:W3CDTF">2021-07-16T14:57:00Z</dcterms:created>
  <dcterms:modified xsi:type="dcterms:W3CDTF">2023-01-31T16:37:00Z</dcterms:modified>
</cp:coreProperties>
</file>