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A5BA7" w14:textId="77777777" w:rsidR="00DE650B" w:rsidRPr="00081D89" w:rsidRDefault="00DE650B" w:rsidP="004C6051">
      <w:pPr>
        <w:rPr>
          <w:b/>
          <w:bCs/>
        </w:rPr>
      </w:pPr>
      <w:r w:rsidRPr="00081D89">
        <w:rPr>
          <w:b/>
          <w:bCs/>
          <w:noProof/>
        </w:rPr>
        <w:drawing>
          <wp:anchor distT="0" distB="0" distL="114300" distR="114300" simplePos="0" relativeHeight="251659264" behindDoc="1" locked="0" layoutInCell="1" allowOverlap="1" wp14:anchorId="4834E002" wp14:editId="2F82933B">
            <wp:simplePos x="0" y="0"/>
            <wp:positionH relativeFrom="margin">
              <wp:align>left</wp:align>
            </wp:positionH>
            <wp:positionV relativeFrom="paragraph">
              <wp:posOffset>0</wp:posOffset>
            </wp:positionV>
            <wp:extent cx="955040" cy="955040"/>
            <wp:effectExtent l="0" t="0" r="0" b="0"/>
            <wp:wrapTight wrapText="bothSides">
              <wp:wrapPolygon edited="0">
                <wp:start x="0" y="0"/>
                <wp:lineTo x="0" y="21112"/>
                <wp:lineTo x="21112" y="21112"/>
                <wp:lineTo x="211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711" cy="9607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1D89">
        <w:rPr>
          <w:b/>
          <w:bCs/>
        </w:rPr>
        <w:t xml:space="preserve">Groton Stewardship Committee Minutes </w:t>
      </w:r>
    </w:p>
    <w:p w14:paraId="11EB1B91" w14:textId="0A1BDDDA" w:rsidR="00DE650B" w:rsidRPr="004166A1" w:rsidRDefault="00DE650B" w:rsidP="004C6051">
      <w:r w:rsidRPr="004166A1">
        <w:rPr>
          <w:b/>
          <w:bCs/>
        </w:rPr>
        <w:t xml:space="preserve">Present: </w:t>
      </w:r>
      <w:r w:rsidR="00B655DA" w:rsidRPr="004166A1">
        <w:t>Eileen McHugh</w:t>
      </w:r>
      <w:r w:rsidR="00B655DA">
        <w:t>, Chair</w:t>
      </w:r>
      <w:r w:rsidR="00B655DA" w:rsidRPr="004166A1">
        <w:t xml:space="preserve"> (Conservation Commission)</w:t>
      </w:r>
      <w:r w:rsidR="00B655DA">
        <w:t>;</w:t>
      </w:r>
      <w:r w:rsidRPr="004166A1">
        <w:t xml:space="preserve"> Anna Eliot (Community Preservation Committee, Park Commission); Olin Lathrop (Conservation Commission, Invasive Species Committee)</w:t>
      </w:r>
      <w:r>
        <w:t>; Kim Kuliesis</w:t>
      </w:r>
      <w:r w:rsidR="000E1944">
        <w:t>;</w:t>
      </w:r>
      <w:r w:rsidR="000E1944" w:rsidRPr="000E1944">
        <w:t xml:space="preserve"> </w:t>
      </w:r>
      <w:r w:rsidR="000E1944">
        <w:t>Deb Collum</w:t>
      </w:r>
      <w:r w:rsidR="00E102AA">
        <w:t>; Lisa Theall (President, Groton Garden Club)</w:t>
      </w:r>
      <w:r w:rsidR="00356EFF">
        <w:t>.</w:t>
      </w:r>
    </w:p>
    <w:p w14:paraId="74A67C49" w14:textId="6A1A9A7B" w:rsidR="000E1944" w:rsidRDefault="00DE650B" w:rsidP="004C6051">
      <w:r w:rsidRPr="00C54806">
        <w:rPr>
          <w:b/>
          <w:bCs/>
        </w:rPr>
        <w:t>Absent:</w:t>
      </w:r>
      <w:r>
        <w:rPr>
          <w:b/>
          <w:bCs/>
        </w:rPr>
        <w:t xml:space="preserve"> </w:t>
      </w:r>
      <w:r w:rsidR="00B655DA" w:rsidRPr="004166A1">
        <w:t>Bob Hanninen (Earth Removal Stormwater Advisory Committee</w:t>
      </w:r>
      <w:r w:rsidR="00B655DA">
        <w:t>, Conductorlab Oversight Committee</w:t>
      </w:r>
      <w:r w:rsidR="00B655DA" w:rsidRPr="004166A1">
        <w:t>)</w:t>
      </w:r>
      <w:r w:rsidR="00487507">
        <w:t>;</w:t>
      </w:r>
      <w:r w:rsidR="00487507" w:rsidRPr="00487507">
        <w:t xml:space="preserve"> </w:t>
      </w:r>
      <w:r w:rsidR="00487507" w:rsidRPr="004166A1">
        <w:t>Lisa Murray</w:t>
      </w:r>
      <w:r w:rsidR="00487507">
        <w:t>, Vice-Chair</w:t>
      </w:r>
      <w:r w:rsidR="00487507" w:rsidRPr="004166A1">
        <w:t xml:space="preserve"> (Groton Garden Club)</w:t>
      </w:r>
      <w:r w:rsidR="00356EFF">
        <w:t>.</w:t>
      </w:r>
    </w:p>
    <w:p w14:paraId="3C961A42" w14:textId="19A559EC" w:rsidR="00DE650B" w:rsidRPr="004166A1" w:rsidRDefault="00DE650B" w:rsidP="004C6051">
      <w:r w:rsidRPr="004166A1">
        <w:rPr>
          <w:b/>
          <w:bCs/>
        </w:rPr>
        <w:t xml:space="preserve">Others Present: </w:t>
      </w:r>
      <w:r w:rsidR="009131EE">
        <w:t xml:space="preserve">Steele McCurdy (Fire Chief); </w:t>
      </w:r>
      <w:r w:rsidRPr="004166A1">
        <w:t>Nik Gualco (Conservation Administrator)</w:t>
      </w:r>
      <w:r w:rsidR="00356EFF">
        <w:t>.</w:t>
      </w:r>
    </w:p>
    <w:p w14:paraId="657A2300" w14:textId="77777777" w:rsidR="00DE650B" w:rsidRPr="004166A1" w:rsidRDefault="00DE650B" w:rsidP="004C6051">
      <w:pPr>
        <w:rPr>
          <w:b/>
          <w:bCs/>
        </w:rPr>
      </w:pPr>
      <w:r w:rsidRPr="004166A1">
        <w:rPr>
          <w:b/>
          <w:bCs/>
        </w:rPr>
        <w:t xml:space="preserve">Location: </w:t>
      </w:r>
      <w:r w:rsidRPr="004166A1">
        <w:t>Virtual Meeting (Zoom)</w:t>
      </w:r>
    </w:p>
    <w:p w14:paraId="199DACB7" w14:textId="2E8C4931" w:rsidR="00DE650B" w:rsidRPr="004166A1" w:rsidRDefault="00DE650B" w:rsidP="004C6051">
      <w:pPr>
        <w:rPr>
          <w:b/>
          <w:bCs/>
        </w:rPr>
      </w:pPr>
      <w:r w:rsidRPr="004166A1">
        <w:rPr>
          <w:b/>
          <w:bCs/>
        </w:rPr>
        <w:t xml:space="preserve">When: </w:t>
      </w:r>
      <w:r w:rsidR="009131EE">
        <w:t>September 21</w:t>
      </w:r>
      <w:r w:rsidR="004C6051">
        <w:t>, 2022</w:t>
      </w:r>
    </w:p>
    <w:p w14:paraId="0ADF97A9" w14:textId="0866FC27" w:rsidR="00DE650B" w:rsidRPr="00580E6F" w:rsidRDefault="00B655DA" w:rsidP="004C6051">
      <w:pPr>
        <w:rPr>
          <w:color w:val="333333"/>
        </w:rPr>
      </w:pPr>
      <w:r>
        <w:t>E. McHugh</w:t>
      </w:r>
      <w:r w:rsidR="00DE650B" w:rsidRPr="004166A1">
        <w:t xml:space="preserve"> </w:t>
      </w:r>
      <w:r w:rsidR="00DE650B" w:rsidRPr="004C6051">
        <w:t>called the meeting</w:t>
      </w:r>
      <w:r w:rsidR="00DE650B" w:rsidRPr="004166A1">
        <w:t xml:space="preserve"> to order at 6:3</w:t>
      </w:r>
      <w:r w:rsidR="00487507">
        <w:t>0</w:t>
      </w:r>
      <w:r w:rsidR="00DE650B" w:rsidRPr="004166A1">
        <w:t xml:space="preserve"> p.</w:t>
      </w:r>
      <w:r w:rsidR="00DE650B">
        <w:t>m.</w:t>
      </w:r>
      <w:r w:rsidR="00487507">
        <w:t xml:space="preserve"> (no quorum).</w:t>
      </w:r>
    </w:p>
    <w:p w14:paraId="0DC20217" w14:textId="77777777" w:rsidR="00487507" w:rsidRDefault="00487507" w:rsidP="00487507">
      <w:pPr>
        <w:rPr>
          <w:b/>
          <w:bCs/>
        </w:rPr>
      </w:pPr>
      <w:r w:rsidRPr="00487507">
        <w:rPr>
          <w:b/>
          <w:bCs/>
        </w:rPr>
        <w:t>Special Topic: discuss the use of prescribed fire on conservation lands</w:t>
      </w:r>
    </w:p>
    <w:p w14:paraId="3709CB1E" w14:textId="66E1E764" w:rsidR="00487507" w:rsidRDefault="009131EE" w:rsidP="00B655DA">
      <w:pPr>
        <w:rPr>
          <w:color w:val="000000"/>
        </w:rPr>
      </w:pPr>
      <w:r>
        <w:rPr>
          <w:color w:val="000000"/>
        </w:rPr>
        <w:t>N. Gualco and O. Lathrop introduced the Commission’s recent use of prescribed at the Shattuck Homestead conservation property (off Martins Pond Road).  Chief McCurdy (CM) stated that projects like this are great training opportunities</w:t>
      </w:r>
      <w:r w:rsidR="008A0789">
        <w:rPr>
          <w:color w:val="000000"/>
        </w:rPr>
        <w:t xml:space="preserve">.  He continued to state the he is concerned about fuel loading </w:t>
      </w:r>
      <w:r w:rsidR="001404DA">
        <w:rPr>
          <w:color w:val="000000"/>
        </w:rPr>
        <w:t xml:space="preserve">around the region and sees these training opportunities as critical.  He concluded his introduction by stating that he would like to also know what [properties the Commission would like to let burn if a wildfire were to ignite.  </w:t>
      </w:r>
      <w:r w:rsidR="00874A71">
        <w:rPr>
          <w:color w:val="000000"/>
        </w:rPr>
        <w:t xml:space="preserve">CM stated that he has an MOU with Mass Audubon for fire response at Rocky Hill.  </w:t>
      </w:r>
    </w:p>
    <w:p w14:paraId="0376D494" w14:textId="2F50ECCA" w:rsidR="00874A71" w:rsidRPr="00487507" w:rsidRDefault="00874A71" w:rsidP="00B655DA">
      <w:pPr>
        <w:rPr>
          <w:color w:val="000000"/>
        </w:rPr>
      </w:pPr>
      <w:r>
        <w:rPr>
          <w:color w:val="000000"/>
        </w:rPr>
        <w:t>The Committee has a lengthy discussion</w:t>
      </w:r>
      <w:r w:rsidR="00DB4A81">
        <w:rPr>
          <w:color w:val="000000"/>
        </w:rPr>
        <w:t xml:space="preserve"> with topics ranging</w:t>
      </w:r>
      <w:r>
        <w:rPr>
          <w:color w:val="000000"/>
        </w:rPr>
        <w:t xml:space="preserve"> from </w:t>
      </w:r>
      <w:r w:rsidR="00DB4A81">
        <w:rPr>
          <w:color w:val="000000"/>
        </w:rPr>
        <w:t>site selection and site impact to questions about recent fires of conservation land and suggestions for future prescribed fire treatment.</w:t>
      </w:r>
    </w:p>
    <w:p w14:paraId="724061D7" w14:textId="0C2301D9" w:rsidR="00487507" w:rsidRPr="00487507" w:rsidRDefault="00487507" w:rsidP="00B655DA">
      <w:pPr>
        <w:rPr>
          <w:b/>
          <w:bCs/>
        </w:rPr>
      </w:pPr>
      <w:r w:rsidRPr="00487507">
        <w:rPr>
          <w:b/>
          <w:bCs/>
          <w:color w:val="000000"/>
        </w:rPr>
        <w:t>Committee updates/a refresher on the Stewardship Committee</w:t>
      </w:r>
      <w:r w:rsidRPr="00487507">
        <w:rPr>
          <w:b/>
          <w:bCs/>
        </w:rPr>
        <w:t>’s</w:t>
      </w:r>
      <w:r w:rsidRPr="00487507">
        <w:rPr>
          <w:b/>
          <w:bCs/>
          <w:color w:val="000000"/>
        </w:rPr>
        <w:t xml:space="preserve"> goals and </w:t>
      </w:r>
      <w:r w:rsidR="00B4549E" w:rsidRPr="00487507">
        <w:rPr>
          <w:b/>
          <w:bCs/>
          <w:color w:val="000000"/>
        </w:rPr>
        <w:t>objectives</w:t>
      </w:r>
    </w:p>
    <w:p w14:paraId="7128FD57" w14:textId="4AFD4007" w:rsidR="00B655DA" w:rsidRDefault="00EA2D9F" w:rsidP="00B655DA">
      <w:r>
        <w:t xml:space="preserve">L. Theall shared that the Garden Club will have a booth at Groton Fest to include a seed give-away. O. Lathrop reported </w:t>
      </w:r>
      <w:r w:rsidR="005F048C">
        <w:t xml:space="preserve">the following: 1) </w:t>
      </w:r>
      <w:r>
        <w:t xml:space="preserve">the Invasive Species Committee’s recent treatment of the </w:t>
      </w:r>
      <w:r w:rsidR="005F048C">
        <w:t xml:space="preserve">Campbell Well Site; 2) Phragmites treatments at Carmichael Swamp, Priest Family Conservation Area; Eliades Conservation Area.  A. Eliot </w:t>
      </w:r>
      <w:r w:rsidR="003937FB">
        <w:t xml:space="preserve">reported that the Park Commission is working with the direct abutter of Carol Wheeler Park who is looking to remove trees and re-landscape the area around.  </w:t>
      </w:r>
    </w:p>
    <w:p w14:paraId="708E301F" w14:textId="379C815F" w:rsidR="000261B7" w:rsidRPr="00B655DA" w:rsidRDefault="000261B7" w:rsidP="00B655DA">
      <w:r>
        <w:t xml:space="preserve">E. McHugh provided an overview of the Committee’s charge for the newer members.  A. Eliot </w:t>
      </w:r>
      <w:r w:rsidR="00356EFF">
        <w:t>commented</w:t>
      </w:r>
      <w:r>
        <w:t xml:space="preserve"> that she hoped the structure of the Committee would remain diverse</w:t>
      </w:r>
      <w:r w:rsidR="00356EFF">
        <w:t xml:space="preserve"> in the future.</w:t>
      </w:r>
    </w:p>
    <w:p w14:paraId="5D93E89F" w14:textId="0A5D0AE3" w:rsidR="004C6051" w:rsidRPr="004C6051" w:rsidRDefault="004C6051" w:rsidP="004C6051">
      <w:pPr>
        <w:pStyle w:val="Heading1"/>
      </w:pPr>
      <w:r w:rsidRPr="004C6051">
        <w:t>Update of the revision to the regulations for use of conservation land</w:t>
      </w:r>
    </w:p>
    <w:p w14:paraId="2E776EC6" w14:textId="0B7CC4C2" w:rsidR="004C6051" w:rsidRPr="004C6051" w:rsidRDefault="003937FB" w:rsidP="004C6051">
      <w:r>
        <w:lastRenderedPageBreak/>
        <w:t xml:space="preserve">L. Theall shared a draft of a 3” X 3” sticker, which included a QR code.  The Committee discussed where the code would direct to as well as some of the benefits and challenges of such a system.  </w:t>
      </w:r>
    </w:p>
    <w:p w14:paraId="6B767B10" w14:textId="77777777" w:rsidR="00487507" w:rsidRDefault="00487507" w:rsidP="004C6051">
      <w:pPr>
        <w:rPr>
          <w:b/>
          <w:bCs/>
        </w:rPr>
      </w:pPr>
      <w:r w:rsidRPr="00487507">
        <w:rPr>
          <w:b/>
          <w:bCs/>
        </w:rPr>
        <w:t>Update on Neighbor Outreach/Land Management/Succession Planning</w:t>
      </w:r>
    </w:p>
    <w:p w14:paraId="64C4E7E5" w14:textId="64F5887D" w:rsidR="000261B7" w:rsidRDefault="000261B7" w:rsidP="004C6051">
      <w:r>
        <w:t xml:space="preserve">D. Collum shared notes from a recent zoom meeting she had with UMass Extension Professor Paul Catanzaro, Anna Eliot, and Nik Gualco.  The discussion centered on three main points, which included: 1) Observation Regarding Private Landowners; 2) Reaching Landowners and the power of a Social Network; 3) Hosting Gatherings.  Next steps included: 1) reaching out to potential collaborators; 2) creating a working group; 3) tracking the eventual release of the Neighborhood Outreach grant application.  </w:t>
      </w:r>
    </w:p>
    <w:p w14:paraId="3A820F1F" w14:textId="645CB237" w:rsidR="000261B7" w:rsidRDefault="000261B7" w:rsidP="004C6051">
      <w:r>
        <w:t>The Committee had a lively discussion on this topic.</w:t>
      </w:r>
    </w:p>
    <w:p w14:paraId="66ADF716" w14:textId="2AD266F7" w:rsidR="00487507" w:rsidRDefault="00487507" w:rsidP="004C6051">
      <w:pPr>
        <w:rPr>
          <w:b/>
          <w:bCs/>
        </w:rPr>
      </w:pPr>
      <w:r w:rsidRPr="00487507">
        <w:rPr>
          <w:b/>
          <w:bCs/>
        </w:rPr>
        <w:t>Review of Special Projects (Priest Hill, Shattuck Homestead, other Conservation Areas)</w:t>
      </w:r>
    </w:p>
    <w:p w14:paraId="64490CDE" w14:textId="65B4166D" w:rsidR="004C6051" w:rsidRPr="004C6051" w:rsidRDefault="000261B7" w:rsidP="004C6051">
      <w:r>
        <w:t>N/A</w:t>
      </w:r>
    </w:p>
    <w:p w14:paraId="0F51CBAA" w14:textId="65093061" w:rsidR="004C6051" w:rsidRPr="004C6051" w:rsidRDefault="00487507" w:rsidP="004C6051">
      <w:pPr>
        <w:pStyle w:val="Heading1"/>
      </w:pPr>
      <w:r>
        <w:t>Short Videos - update</w:t>
      </w:r>
      <w:r w:rsidR="004C6051" w:rsidRPr="004C6051">
        <w:t xml:space="preserve"> </w:t>
      </w:r>
    </w:p>
    <w:p w14:paraId="0770D885" w14:textId="77777777" w:rsidR="000261B7" w:rsidRPr="004C6051" w:rsidRDefault="000261B7" w:rsidP="000261B7">
      <w:r>
        <w:t>N/A</w:t>
      </w:r>
    </w:p>
    <w:p w14:paraId="4FFEEC75" w14:textId="32F3DB86" w:rsidR="004C6051" w:rsidRPr="004C6051" w:rsidRDefault="004C6051" w:rsidP="004C6051">
      <w:pPr>
        <w:pStyle w:val="Heading1"/>
      </w:pPr>
      <w:r w:rsidRPr="004C6051">
        <w:t>Approve meeting minutes</w:t>
      </w:r>
    </w:p>
    <w:p w14:paraId="39FDBE46" w14:textId="77777777" w:rsidR="00356EFF" w:rsidRPr="004C6051" w:rsidRDefault="00356EFF" w:rsidP="00356EFF">
      <w:r>
        <w:t>N/A</w:t>
      </w:r>
    </w:p>
    <w:p w14:paraId="01C22B16" w14:textId="68394D7B" w:rsidR="004C6051" w:rsidRPr="004C6051" w:rsidRDefault="004C6051" w:rsidP="004C6051">
      <w:pPr>
        <w:pStyle w:val="Heading1"/>
      </w:pPr>
      <w:r w:rsidRPr="004C6051">
        <w:t>Set next meeting date</w:t>
      </w:r>
    </w:p>
    <w:p w14:paraId="51089F19" w14:textId="2B343E7B" w:rsidR="004C6051" w:rsidRPr="004C6051" w:rsidRDefault="00356EFF" w:rsidP="004C6051">
      <w:r>
        <w:t>The Committee choose the next meeting date of October 12, 2022 at 6:30 PM</w:t>
      </w:r>
    </w:p>
    <w:p w14:paraId="01A0CC1E" w14:textId="52CC54CD" w:rsidR="000E1944" w:rsidRPr="004C6051" w:rsidRDefault="004C6051" w:rsidP="004C6051">
      <w:pPr>
        <w:pStyle w:val="Heading1"/>
      </w:pPr>
      <w:r w:rsidRPr="004C6051">
        <w:t>Adjourn</w:t>
      </w:r>
    </w:p>
    <w:p w14:paraId="0A681450" w14:textId="6BD60959" w:rsidR="00DB30EB" w:rsidRDefault="00356EFF" w:rsidP="00DB30EB">
      <w:pPr>
        <w:spacing w:before="0" w:beforeAutospacing="0" w:after="0" w:afterAutospacing="0"/>
        <w:ind w:left="720"/>
      </w:pPr>
      <w:r>
        <w:t>Upon a motion by A. Eliot, seconded by O. Lathrop, it was:</w:t>
      </w:r>
    </w:p>
    <w:p w14:paraId="0D317B2B" w14:textId="3D9279E2" w:rsidR="00356EFF" w:rsidRDefault="00356EFF" w:rsidP="00DB30EB">
      <w:pPr>
        <w:spacing w:before="0" w:beforeAutospacing="0" w:after="0" w:afterAutospacing="0"/>
        <w:ind w:left="720"/>
      </w:pPr>
      <w:r>
        <w:t>VOTED to adjourn the public meeting.</w:t>
      </w:r>
    </w:p>
    <w:p w14:paraId="375A9D6E" w14:textId="1B34DBD2" w:rsidR="00356EFF" w:rsidRPr="00356EFF" w:rsidRDefault="00356EFF" w:rsidP="00DB30EB">
      <w:pPr>
        <w:spacing w:before="0" w:beforeAutospacing="0" w:after="0" w:afterAutospacing="0"/>
        <w:ind w:left="720"/>
        <w:rPr>
          <w:b/>
          <w:bCs/>
        </w:rPr>
      </w:pPr>
      <w:r>
        <w:rPr>
          <w:b/>
          <w:bCs/>
        </w:rPr>
        <w:t>The motion carried by a roll call vote (Yes – KK, DC, LT, OL, AE, EM).</w:t>
      </w:r>
    </w:p>
    <w:p w14:paraId="362DA3F3" w14:textId="55E1B7B1" w:rsidR="004C6051" w:rsidRDefault="004C6051" w:rsidP="004C6051"/>
    <w:p w14:paraId="4F50E82D" w14:textId="4157F53D" w:rsidR="00356EFF" w:rsidRDefault="00356EFF" w:rsidP="004C6051"/>
    <w:p w14:paraId="1A8026AA" w14:textId="77777777" w:rsidR="00356EFF" w:rsidRDefault="00356EFF" w:rsidP="004C6051"/>
    <w:p w14:paraId="0F7A7C9F" w14:textId="6BA5F76E" w:rsidR="000258E6" w:rsidRPr="000258E6" w:rsidRDefault="000258E6" w:rsidP="000258E6">
      <w:pPr>
        <w:jc w:val="right"/>
        <w:rPr>
          <w:b/>
          <w:bCs/>
          <w:sz w:val="32"/>
          <w:szCs w:val="32"/>
        </w:rPr>
      </w:pPr>
      <w:r w:rsidRPr="000258E6">
        <w:rPr>
          <w:b/>
          <w:bCs/>
          <w:sz w:val="32"/>
          <w:szCs w:val="32"/>
        </w:rPr>
        <w:t xml:space="preserve">Minutes Approved: </w:t>
      </w:r>
      <w:r w:rsidR="00420D80">
        <w:rPr>
          <w:b/>
          <w:bCs/>
          <w:color w:val="000000"/>
          <w:sz w:val="32"/>
          <w:szCs w:val="32"/>
        </w:rPr>
        <w:t>December 7, 2022</w:t>
      </w:r>
    </w:p>
    <w:sectPr w:rsidR="000258E6" w:rsidRPr="00025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5D9A"/>
    <w:multiLevelType w:val="hybridMultilevel"/>
    <w:tmpl w:val="41DE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6692C"/>
    <w:multiLevelType w:val="multilevel"/>
    <w:tmpl w:val="F4202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CF56EA"/>
    <w:multiLevelType w:val="multilevel"/>
    <w:tmpl w:val="3FA61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3B3B21"/>
    <w:multiLevelType w:val="multilevel"/>
    <w:tmpl w:val="51EEB2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34C79B8"/>
    <w:multiLevelType w:val="multilevel"/>
    <w:tmpl w:val="D952A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681382"/>
    <w:multiLevelType w:val="multilevel"/>
    <w:tmpl w:val="500E7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2773718">
    <w:abstractNumId w:val="2"/>
  </w:num>
  <w:num w:numId="2" w16cid:durableId="1926842488">
    <w:abstractNumId w:val="1"/>
  </w:num>
  <w:num w:numId="3" w16cid:durableId="7821937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76225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38611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89174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1825010">
    <w:abstractNumId w:val="0"/>
  </w:num>
  <w:num w:numId="8" w16cid:durableId="855536919">
    <w:abstractNumId w:val="4"/>
  </w:num>
  <w:num w:numId="9" w16cid:durableId="17381694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940372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E9"/>
    <w:rsid w:val="000258E6"/>
    <w:rsid w:val="000261B7"/>
    <w:rsid w:val="00044FC1"/>
    <w:rsid w:val="00081D89"/>
    <w:rsid w:val="000E1944"/>
    <w:rsid w:val="00106E36"/>
    <w:rsid w:val="001200A4"/>
    <w:rsid w:val="001404DA"/>
    <w:rsid w:val="00174A7F"/>
    <w:rsid w:val="001B6C12"/>
    <w:rsid w:val="001E10CF"/>
    <w:rsid w:val="00205C29"/>
    <w:rsid w:val="002262A6"/>
    <w:rsid w:val="00266DB5"/>
    <w:rsid w:val="0027432F"/>
    <w:rsid w:val="002A7EF0"/>
    <w:rsid w:val="002E7598"/>
    <w:rsid w:val="00300DB9"/>
    <w:rsid w:val="00306250"/>
    <w:rsid w:val="00314107"/>
    <w:rsid w:val="00326DA6"/>
    <w:rsid w:val="00331D31"/>
    <w:rsid w:val="00356EFF"/>
    <w:rsid w:val="003669CD"/>
    <w:rsid w:val="003755F2"/>
    <w:rsid w:val="003937FB"/>
    <w:rsid w:val="003A0837"/>
    <w:rsid w:val="00420D80"/>
    <w:rsid w:val="0042379D"/>
    <w:rsid w:val="00426C5B"/>
    <w:rsid w:val="00427649"/>
    <w:rsid w:val="00442A53"/>
    <w:rsid w:val="00457D83"/>
    <w:rsid w:val="004823BE"/>
    <w:rsid w:val="00487507"/>
    <w:rsid w:val="004A5D12"/>
    <w:rsid w:val="004C6051"/>
    <w:rsid w:val="004D65C1"/>
    <w:rsid w:val="00541EDC"/>
    <w:rsid w:val="005575D1"/>
    <w:rsid w:val="005713D8"/>
    <w:rsid w:val="0057477B"/>
    <w:rsid w:val="00580E6F"/>
    <w:rsid w:val="00582865"/>
    <w:rsid w:val="005C19A4"/>
    <w:rsid w:val="005D68E6"/>
    <w:rsid w:val="005F048C"/>
    <w:rsid w:val="005F22CB"/>
    <w:rsid w:val="00611D18"/>
    <w:rsid w:val="00615C05"/>
    <w:rsid w:val="00623290"/>
    <w:rsid w:val="00626962"/>
    <w:rsid w:val="00642743"/>
    <w:rsid w:val="00653A54"/>
    <w:rsid w:val="006A6D7A"/>
    <w:rsid w:val="006C08D7"/>
    <w:rsid w:val="006C15BB"/>
    <w:rsid w:val="0070539E"/>
    <w:rsid w:val="0072321A"/>
    <w:rsid w:val="00762FB3"/>
    <w:rsid w:val="007716C5"/>
    <w:rsid w:val="0078351B"/>
    <w:rsid w:val="007959EC"/>
    <w:rsid w:val="007A00DE"/>
    <w:rsid w:val="007F08A0"/>
    <w:rsid w:val="00824FE3"/>
    <w:rsid w:val="00874A71"/>
    <w:rsid w:val="008A0789"/>
    <w:rsid w:val="008A47AD"/>
    <w:rsid w:val="008F5375"/>
    <w:rsid w:val="009131EE"/>
    <w:rsid w:val="00963C42"/>
    <w:rsid w:val="00987F4B"/>
    <w:rsid w:val="009B79C0"/>
    <w:rsid w:val="00A55A9E"/>
    <w:rsid w:val="00A764C0"/>
    <w:rsid w:val="00A923B0"/>
    <w:rsid w:val="00A958E8"/>
    <w:rsid w:val="00AC3706"/>
    <w:rsid w:val="00B314C1"/>
    <w:rsid w:val="00B4549E"/>
    <w:rsid w:val="00B45EE7"/>
    <w:rsid w:val="00B578A9"/>
    <w:rsid w:val="00B655DA"/>
    <w:rsid w:val="00B80D5D"/>
    <w:rsid w:val="00B917E9"/>
    <w:rsid w:val="00C27EA0"/>
    <w:rsid w:val="00C81065"/>
    <w:rsid w:val="00D519C9"/>
    <w:rsid w:val="00D634F7"/>
    <w:rsid w:val="00D635BF"/>
    <w:rsid w:val="00D70557"/>
    <w:rsid w:val="00D77C4F"/>
    <w:rsid w:val="00D81ADF"/>
    <w:rsid w:val="00DB30EB"/>
    <w:rsid w:val="00DB4A81"/>
    <w:rsid w:val="00DE650B"/>
    <w:rsid w:val="00E102AA"/>
    <w:rsid w:val="00E461C2"/>
    <w:rsid w:val="00E9156F"/>
    <w:rsid w:val="00EA2D9F"/>
    <w:rsid w:val="00EB0D95"/>
    <w:rsid w:val="00F07BE6"/>
    <w:rsid w:val="00F205D9"/>
    <w:rsid w:val="00F37C23"/>
    <w:rsid w:val="00F6081D"/>
    <w:rsid w:val="00FD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304C"/>
  <w15:chartTrackingRefBased/>
  <w15:docId w15:val="{B5A1A63C-1134-4EEA-BF4F-80302EA3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051"/>
    <w:pPr>
      <w:shd w:val="clear" w:color="auto" w:fill="FFFFFF"/>
      <w:spacing w:before="100" w:beforeAutospacing="1" w:after="100" w:afterAutospacing="1" w:line="240" w:lineRule="auto"/>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4C6051"/>
    <w:pPr>
      <w:spacing w:after="0"/>
      <w:outlineLvl w:val="0"/>
    </w:pPr>
    <w:rPr>
      <w:b/>
      <w:bCs/>
    </w:rPr>
  </w:style>
  <w:style w:type="paragraph" w:styleId="Heading2">
    <w:name w:val="heading 2"/>
    <w:basedOn w:val="Normal"/>
    <w:link w:val="Heading2Char"/>
    <w:uiPriority w:val="9"/>
    <w:qFormat/>
    <w:rsid w:val="00B917E9"/>
    <w:pPr>
      <w:outlineLvl w:val="1"/>
    </w:pPr>
    <w:rPr>
      <w:rFonts w:ascii="Times New Roman" w:hAnsi="Times New Roman"/>
      <w:b/>
      <w:bCs/>
      <w:sz w:val="36"/>
      <w:szCs w:val="36"/>
    </w:rPr>
  </w:style>
  <w:style w:type="paragraph" w:styleId="Heading3">
    <w:name w:val="heading 3"/>
    <w:basedOn w:val="Normal"/>
    <w:link w:val="Heading3Char"/>
    <w:uiPriority w:val="9"/>
    <w:qFormat/>
    <w:rsid w:val="00B917E9"/>
    <w:pPr>
      <w:outlineLvl w:val="2"/>
    </w:pPr>
    <w:rPr>
      <w:rFonts w:ascii="Times New Roman" w:hAnsi="Times New Roman"/>
      <w:b/>
      <w:bCs/>
      <w:sz w:val="27"/>
      <w:szCs w:val="27"/>
    </w:rPr>
  </w:style>
  <w:style w:type="paragraph" w:styleId="Heading4">
    <w:name w:val="heading 4"/>
    <w:basedOn w:val="Normal"/>
    <w:link w:val="Heading4Char"/>
    <w:uiPriority w:val="9"/>
    <w:qFormat/>
    <w:rsid w:val="00B917E9"/>
    <w:pPr>
      <w:outlineLvl w:val="3"/>
    </w:pPr>
    <w:rPr>
      <w:rFonts w:ascii="Times New Roman" w:hAnsi="Times New Roman"/>
      <w:b/>
      <w:bCs/>
    </w:rPr>
  </w:style>
  <w:style w:type="paragraph" w:styleId="Heading5">
    <w:name w:val="heading 5"/>
    <w:basedOn w:val="Normal"/>
    <w:link w:val="Heading5Char"/>
    <w:uiPriority w:val="9"/>
    <w:qFormat/>
    <w:rsid w:val="00B917E9"/>
    <w:pPr>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17E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17E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17E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917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917E9"/>
    <w:rPr>
      <w:rFonts w:ascii="Times New Roman" w:hAnsi="Times New Roman"/>
    </w:rPr>
  </w:style>
  <w:style w:type="character" w:styleId="Strong">
    <w:name w:val="Strong"/>
    <w:basedOn w:val="DefaultParagraphFont"/>
    <w:uiPriority w:val="22"/>
    <w:qFormat/>
    <w:rsid w:val="00B917E9"/>
    <w:rPr>
      <w:b/>
      <w:bCs/>
    </w:rPr>
  </w:style>
  <w:style w:type="character" w:styleId="Hyperlink">
    <w:name w:val="Hyperlink"/>
    <w:basedOn w:val="DefaultParagraphFont"/>
    <w:uiPriority w:val="99"/>
    <w:unhideWhenUsed/>
    <w:rsid w:val="00442A53"/>
    <w:rPr>
      <w:color w:val="0563C1" w:themeColor="hyperlink"/>
      <w:u w:val="single"/>
    </w:rPr>
  </w:style>
  <w:style w:type="character" w:styleId="UnresolvedMention">
    <w:name w:val="Unresolved Mention"/>
    <w:basedOn w:val="DefaultParagraphFont"/>
    <w:uiPriority w:val="99"/>
    <w:semiHidden/>
    <w:unhideWhenUsed/>
    <w:rsid w:val="00442A53"/>
    <w:rPr>
      <w:color w:val="605E5C"/>
      <w:shd w:val="clear" w:color="auto" w:fill="E1DFDD"/>
    </w:rPr>
  </w:style>
  <w:style w:type="paragraph" w:styleId="ListParagraph">
    <w:name w:val="List Paragraph"/>
    <w:basedOn w:val="Normal"/>
    <w:uiPriority w:val="34"/>
    <w:qFormat/>
    <w:rsid w:val="001200A4"/>
    <w:pPr>
      <w:ind w:left="720"/>
      <w:contextualSpacing/>
    </w:pPr>
  </w:style>
  <w:style w:type="paragraph" w:customStyle="1" w:styleId="gmail-msolistparagraph">
    <w:name w:val="gmail-msolistparagraph"/>
    <w:basedOn w:val="Normal"/>
    <w:rsid w:val="00F205D9"/>
    <w:rPr>
      <w:rFonts w:ascii="Calibri" w:hAnsi="Calibri" w:cs="Calibri"/>
    </w:rPr>
  </w:style>
  <w:style w:type="character" w:customStyle="1" w:styleId="Heading1Char">
    <w:name w:val="Heading 1 Char"/>
    <w:basedOn w:val="DefaultParagraphFont"/>
    <w:link w:val="Heading1"/>
    <w:uiPriority w:val="9"/>
    <w:rsid w:val="004C6051"/>
    <w:rPr>
      <w:rFonts w:ascii="Garamond" w:eastAsia="Times New Roman" w:hAnsi="Garamond"/>
      <w:b/>
      <w:bCs/>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7228">
      <w:bodyDiv w:val="1"/>
      <w:marLeft w:val="0"/>
      <w:marRight w:val="0"/>
      <w:marTop w:val="0"/>
      <w:marBottom w:val="0"/>
      <w:divBdr>
        <w:top w:val="none" w:sz="0" w:space="0" w:color="auto"/>
        <w:left w:val="none" w:sz="0" w:space="0" w:color="auto"/>
        <w:bottom w:val="none" w:sz="0" w:space="0" w:color="auto"/>
        <w:right w:val="none" w:sz="0" w:space="0" w:color="auto"/>
      </w:divBdr>
    </w:div>
    <w:div w:id="263925540">
      <w:bodyDiv w:val="1"/>
      <w:marLeft w:val="0"/>
      <w:marRight w:val="0"/>
      <w:marTop w:val="0"/>
      <w:marBottom w:val="0"/>
      <w:divBdr>
        <w:top w:val="none" w:sz="0" w:space="0" w:color="auto"/>
        <w:left w:val="none" w:sz="0" w:space="0" w:color="auto"/>
        <w:bottom w:val="none" w:sz="0" w:space="0" w:color="auto"/>
        <w:right w:val="none" w:sz="0" w:space="0" w:color="auto"/>
      </w:divBdr>
    </w:div>
    <w:div w:id="337392686">
      <w:bodyDiv w:val="1"/>
      <w:marLeft w:val="0"/>
      <w:marRight w:val="0"/>
      <w:marTop w:val="0"/>
      <w:marBottom w:val="0"/>
      <w:divBdr>
        <w:top w:val="none" w:sz="0" w:space="0" w:color="auto"/>
        <w:left w:val="none" w:sz="0" w:space="0" w:color="auto"/>
        <w:bottom w:val="none" w:sz="0" w:space="0" w:color="auto"/>
        <w:right w:val="none" w:sz="0" w:space="0" w:color="auto"/>
      </w:divBdr>
    </w:div>
    <w:div w:id="378549460">
      <w:bodyDiv w:val="1"/>
      <w:marLeft w:val="0"/>
      <w:marRight w:val="0"/>
      <w:marTop w:val="0"/>
      <w:marBottom w:val="0"/>
      <w:divBdr>
        <w:top w:val="none" w:sz="0" w:space="0" w:color="auto"/>
        <w:left w:val="none" w:sz="0" w:space="0" w:color="auto"/>
        <w:bottom w:val="none" w:sz="0" w:space="0" w:color="auto"/>
        <w:right w:val="none" w:sz="0" w:space="0" w:color="auto"/>
      </w:divBdr>
    </w:div>
    <w:div w:id="486560292">
      <w:bodyDiv w:val="1"/>
      <w:marLeft w:val="0"/>
      <w:marRight w:val="0"/>
      <w:marTop w:val="0"/>
      <w:marBottom w:val="0"/>
      <w:divBdr>
        <w:top w:val="none" w:sz="0" w:space="0" w:color="auto"/>
        <w:left w:val="none" w:sz="0" w:space="0" w:color="auto"/>
        <w:bottom w:val="none" w:sz="0" w:space="0" w:color="auto"/>
        <w:right w:val="none" w:sz="0" w:space="0" w:color="auto"/>
      </w:divBdr>
    </w:div>
    <w:div w:id="549727783">
      <w:bodyDiv w:val="1"/>
      <w:marLeft w:val="0"/>
      <w:marRight w:val="0"/>
      <w:marTop w:val="0"/>
      <w:marBottom w:val="0"/>
      <w:divBdr>
        <w:top w:val="none" w:sz="0" w:space="0" w:color="auto"/>
        <w:left w:val="none" w:sz="0" w:space="0" w:color="auto"/>
        <w:bottom w:val="none" w:sz="0" w:space="0" w:color="auto"/>
        <w:right w:val="none" w:sz="0" w:space="0" w:color="auto"/>
      </w:divBdr>
    </w:div>
    <w:div w:id="716979299">
      <w:bodyDiv w:val="1"/>
      <w:marLeft w:val="0"/>
      <w:marRight w:val="0"/>
      <w:marTop w:val="0"/>
      <w:marBottom w:val="0"/>
      <w:divBdr>
        <w:top w:val="none" w:sz="0" w:space="0" w:color="auto"/>
        <w:left w:val="none" w:sz="0" w:space="0" w:color="auto"/>
        <w:bottom w:val="none" w:sz="0" w:space="0" w:color="auto"/>
        <w:right w:val="none" w:sz="0" w:space="0" w:color="auto"/>
      </w:divBdr>
    </w:div>
    <w:div w:id="1080564425">
      <w:bodyDiv w:val="1"/>
      <w:marLeft w:val="0"/>
      <w:marRight w:val="0"/>
      <w:marTop w:val="0"/>
      <w:marBottom w:val="0"/>
      <w:divBdr>
        <w:top w:val="none" w:sz="0" w:space="0" w:color="auto"/>
        <w:left w:val="none" w:sz="0" w:space="0" w:color="auto"/>
        <w:bottom w:val="none" w:sz="0" w:space="0" w:color="auto"/>
        <w:right w:val="none" w:sz="0" w:space="0" w:color="auto"/>
      </w:divBdr>
    </w:div>
    <w:div w:id="1103770981">
      <w:bodyDiv w:val="1"/>
      <w:marLeft w:val="0"/>
      <w:marRight w:val="0"/>
      <w:marTop w:val="0"/>
      <w:marBottom w:val="0"/>
      <w:divBdr>
        <w:top w:val="none" w:sz="0" w:space="0" w:color="auto"/>
        <w:left w:val="none" w:sz="0" w:space="0" w:color="auto"/>
        <w:bottom w:val="none" w:sz="0" w:space="0" w:color="auto"/>
        <w:right w:val="none" w:sz="0" w:space="0" w:color="auto"/>
      </w:divBdr>
    </w:div>
    <w:div w:id="1210799708">
      <w:bodyDiv w:val="1"/>
      <w:marLeft w:val="0"/>
      <w:marRight w:val="0"/>
      <w:marTop w:val="0"/>
      <w:marBottom w:val="0"/>
      <w:divBdr>
        <w:top w:val="none" w:sz="0" w:space="0" w:color="auto"/>
        <w:left w:val="none" w:sz="0" w:space="0" w:color="auto"/>
        <w:bottom w:val="none" w:sz="0" w:space="0" w:color="auto"/>
        <w:right w:val="none" w:sz="0" w:space="0" w:color="auto"/>
      </w:divBdr>
    </w:div>
    <w:div w:id="1295981790">
      <w:bodyDiv w:val="1"/>
      <w:marLeft w:val="0"/>
      <w:marRight w:val="0"/>
      <w:marTop w:val="0"/>
      <w:marBottom w:val="0"/>
      <w:divBdr>
        <w:top w:val="none" w:sz="0" w:space="0" w:color="auto"/>
        <w:left w:val="none" w:sz="0" w:space="0" w:color="auto"/>
        <w:bottom w:val="none" w:sz="0" w:space="0" w:color="auto"/>
        <w:right w:val="none" w:sz="0" w:space="0" w:color="auto"/>
      </w:divBdr>
    </w:div>
    <w:div w:id="1435788003">
      <w:bodyDiv w:val="1"/>
      <w:marLeft w:val="0"/>
      <w:marRight w:val="0"/>
      <w:marTop w:val="0"/>
      <w:marBottom w:val="0"/>
      <w:divBdr>
        <w:top w:val="none" w:sz="0" w:space="0" w:color="auto"/>
        <w:left w:val="none" w:sz="0" w:space="0" w:color="auto"/>
        <w:bottom w:val="none" w:sz="0" w:space="0" w:color="auto"/>
        <w:right w:val="none" w:sz="0" w:space="0" w:color="auto"/>
      </w:divBdr>
    </w:div>
    <w:div w:id="1881624379">
      <w:bodyDiv w:val="1"/>
      <w:marLeft w:val="0"/>
      <w:marRight w:val="0"/>
      <w:marTop w:val="0"/>
      <w:marBottom w:val="0"/>
      <w:divBdr>
        <w:top w:val="none" w:sz="0" w:space="0" w:color="auto"/>
        <w:left w:val="none" w:sz="0" w:space="0" w:color="auto"/>
        <w:bottom w:val="none" w:sz="0" w:space="0" w:color="auto"/>
        <w:right w:val="none" w:sz="0" w:space="0" w:color="auto"/>
      </w:divBdr>
      <w:divsChild>
        <w:div w:id="1971858621">
          <w:marLeft w:val="0"/>
          <w:marRight w:val="0"/>
          <w:marTop w:val="0"/>
          <w:marBottom w:val="0"/>
          <w:divBdr>
            <w:top w:val="none" w:sz="0" w:space="0" w:color="auto"/>
            <w:left w:val="none" w:sz="0" w:space="0" w:color="auto"/>
            <w:bottom w:val="none" w:sz="0" w:space="0" w:color="auto"/>
            <w:right w:val="none" w:sz="0" w:space="0" w:color="auto"/>
          </w:divBdr>
        </w:div>
        <w:div w:id="1990862321">
          <w:marLeft w:val="0"/>
          <w:marRight w:val="0"/>
          <w:marTop w:val="0"/>
          <w:marBottom w:val="0"/>
          <w:divBdr>
            <w:top w:val="none" w:sz="0" w:space="0" w:color="auto"/>
            <w:left w:val="none" w:sz="0" w:space="0" w:color="auto"/>
            <w:bottom w:val="none" w:sz="0" w:space="0" w:color="auto"/>
            <w:right w:val="none" w:sz="0" w:space="0" w:color="auto"/>
          </w:divBdr>
        </w:div>
      </w:divsChild>
    </w:div>
    <w:div w:id="1935895065">
      <w:bodyDiv w:val="1"/>
      <w:marLeft w:val="0"/>
      <w:marRight w:val="0"/>
      <w:marTop w:val="0"/>
      <w:marBottom w:val="0"/>
      <w:divBdr>
        <w:top w:val="none" w:sz="0" w:space="0" w:color="auto"/>
        <w:left w:val="none" w:sz="0" w:space="0" w:color="auto"/>
        <w:bottom w:val="none" w:sz="0" w:space="0" w:color="auto"/>
        <w:right w:val="none" w:sz="0" w:space="0" w:color="auto"/>
      </w:divBdr>
    </w:div>
    <w:div w:id="1953050390">
      <w:bodyDiv w:val="1"/>
      <w:marLeft w:val="0"/>
      <w:marRight w:val="0"/>
      <w:marTop w:val="0"/>
      <w:marBottom w:val="0"/>
      <w:divBdr>
        <w:top w:val="none" w:sz="0" w:space="0" w:color="auto"/>
        <w:left w:val="none" w:sz="0" w:space="0" w:color="auto"/>
        <w:bottom w:val="none" w:sz="0" w:space="0" w:color="auto"/>
        <w:right w:val="none" w:sz="0" w:space="0" w:color="auto"/>
      </w:divBdr>
    </w:div>
    <w:div w:id="1992754654">
      <w:bodyDiv w:val="1"/>
      <w:marLeft w:val="0"/>
      <w:marRight w:val="0"/>
      <w:marTop w:val="0"/>
      <w:marBottom w:val="0"/>
      <w:divBdr>
        <w:top w:val="none" w:sz="0" w:space="0" w:color="auto"/>
        <w:left w:val="none" w:sz="0" w:space="0" w:color="auto"/>
        <w:bottom w:val="none" w:sz="0" w:space="0" w:color="auto"/>
        <w:right w:val="none" w:sz="0" w:space="0" w:color="auto"/>
      </w:divBdr>
    </w:div>
    <w:div w:id="214396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Nikolis Gualco</dc:creator>
  <cp:keywords/>
  <dc:description/>
  <cp:lastModifiedBy>Nikolis Gualco</cp:lastModifiedBy>
  <cp:revision>5</cp:revision>
  <cp:lastPrinted>2022-07-13T18:07:00Z</cp:lastPrinted>
  <dcterms:created xsi:type="dcterms:W3CDTF">2022-11-14T16:44:00Z</dcterms:created>
  <dcterms:modified xsi:type="dcterms:W3CDTF">2023-01-31T16:37:00Z</dcterms:modified>
</cp:coreProperties>
</file>