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DB12" w14:textId="130FC75E" w:rsidR="00D76773" w:rsidRPr="00C0342E" w:rsidRDefault="00B917E9" w:rsidP="00D76773">
      <w:pPr>
        <w:shd w:val="clear" w:color="auto" w:fill="FFFFFF"/>
        <w:spacing w:after="0" w:line="240" w:lineRule="auto"/>
        <w:rPr>
          <w:rFonts w:ascii="Garamond" w:eastAsia="Times New Roman" w:hAnsi="Garamond" w:cs="Times New Roman"/>
          <w:b/>
          <w:bCs/>
          <w:sz w:val="28"/>
          <w:szCs w:val="28"/>
          <w:u w:val="single"/>
        </w:rPr>
      </w:pPr>
      <w:r w:rsidRPr="00C0342E">
        <w:rPr>
          <w:rFonts w:ascii="Garamond" w:eastAsia="Times New Roman" w:hAnsi="Garamond" w:cs="Times New Roman"/>
          <w:noProof/>
          <w:sz w:val="28"/>
          <w:szCs w:val="28"/>
          <w:u w:val="single"/>
        </w:rPr>
        <w:drawing>
          <wp:anchor distT="0" distB="0" distL="114300" distR="114300" simplePos="0" relativeHeight="251658240" behindDoc="1" locked="0" layoutInCell="1" allowOverlap="1" wp14:anchorId="47728E48" wp14:editId="60C07D55">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773" w:rsidRPr="00C0342E">
        <w:rPr>
          <w:rFonts w:ascii="Garamond" w:eastAsia="Times New Roman" w:hAnsi="Garamond" w:cs="Times New Roman"/>
          <w:b/>
          <w:bCs/>
          <w:sz w:val="28"/>
          <w:szCs w:val="28"/>
          <w:u w:val="single"/>
        </w:rPr>
        <w:t xml:space="preserve">Groton Stewardship Committee Minutes </w:t>
      </w:r>
    </w:p>
    <w:p w14:paraId="40F2A535" w14:textId="4BEED8FD" w:rsidR="00D76773" w:rsidRPr="00F91B84" w:rsidRDefault="00D76773" w:rsidP="00D76773">
      <w:pPr>
        <w:shd w:val="clear" w:color="auto" w:fill="FFFFFF"/>
        <w:spacing w:after="0" w:line="240" w:lineRule="auto"/>
        <w:rPr>
          <w:rFonts w:ascii="Garamond" w:eastAsia="Times New Roman" w:hAnsi="Garamond" w:cs="Times New Roman"/>
          <w:sz w:val="24"/>
          <w:szCs w:val="24"/>
        </w:rPr>
      </w:pPr>
      <w:r w:rsidRPr="00F91B84">
        <w:rPr>
          <w:rFonts w:ascii="Garamond" w:eastAsia="Times New Roman" w:hAnsi="Garamond" w:cs="Times New Roman"/>
          <w:b/>
          <w:bCs/>
          <w:sz w:val="24"/>
          <w:szCs w:val="24"/>
        </w:rPr>
        <w:t xml:space="preserve">Present: </w:t>
      </w:r>
      <w:r w:rsidRPr="00F91B84">
        <w:rPr>
          <w:rFonts w:ascii="Garamond" w:eastAsia="Times New Roman" w:hAnsi="Garamond" w:cs="Times New Roman"/>
          <w:sz w:val="24"/>
          <w:szCs w:val="24"/>
        </w:rPr>
        <w:t>Eileen McHugh (Conservation Commission, Earth Removal Stormwater Advisory Committee); Bob Hanninen (Earth Removal Stormwater Advisory Committee); Anna Eliot (Community Preservation Committee, Park Commission)</w:t>
      </w:r>
      <w:r w:rsidR="00A57CA3">
        <w:rPr>
          <w:rFonts w:ascii="Garamond" w:eastAsia="Times New Roman" w:hAnsi="Garamond" w:cs="Times New Roman"/>
          <w:sz w:val="24"/>
          <w:szCs w:val="24"/>
        </w:rPr>
        <w:t xml:space="preserve">; </w:t>
      </w:r>
      <w:r w:rsidR="00A57CA3" w:rsidRPr="00F91B84">
        <w:rPr>
          <w:rFonts w:ascii="Garamond" w:eastAsia="Times New Roman" w:hAnsi="Garamond" w:cs="Times New Roman"/>
          <w:sz w:val="24"/>
          <w:szCs w:val="24"/>
        </w:rPr>
        <w:t>Lisa Murray (Groton Garden Club)</w:t>
      </w:r>
      <w:r w:rsidR="00A57CA3">
        <w:rPr>
          <w:rFonts w:ascii="Garamond" w:eastAsia="Times New Roman" w:hAnsi="Garamond" w:cs="Times New Roman"/>
          <w:sz w:val="24"/>
          <w:szCs w:val="24"/>
        </w:rPr>
        <w:t xml:space="preserve">; </w:t>
      </w:r>
      <w:r w:rsidR="00A57CA3" w:rsidRPr="00F91B84">
        <w:rPr>
          <w:rFonts w:ascii="Garamond" w:eastAsia="Times New Roman" w:hAnsi="Garamond" w:cs="Times New Roman"/>
          <w:sz w:val="24"/>
          <w:szCs w:val="24"/>
        </w:rPr>
        <w:t>Olin Lathrop (Conservation Commission, Invasive Species Committee);</w:t>
      </w:r>
    </w:p>
    <w:p w14:paraId="4DAEF1A6" w14:textId="250748F0" w:rsidR="000C07E6" w:rsidRPr="000C07E6" w:rsidRDefault="000C07E6" w:rsidP="00D76773">
      <w:pPr>
        <w:shd w:val="clear" w:color="auto" w:fill="FFFFFF"/>
        <w:spacing w:after="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 xml:space="preserve">Absent: </w:t>
      </w:r>
      <w:r w:rsidR="00A57CA3" w:rsidRPr="00F91B84">
        <w:rPr>
          <w:rFonts w:ascii="Garamond" w:eastAsia="Times New Roman" w:hAnsi="Garamond" w:cs="Times New Roman"/>
          <w:sz w:val="24"/>
          <w:szCs w:val="24"/>
        </w:rPr>
        <w:t>Alex Woodle (Great Pond Advisory Committee)</w:t>
      </w:r>
    </w:p>
    <w:p w14:paraId="47DA3E15" w14:textId="4D1DDE88" w:rsidR="00D76773" w:rsidRPr="00F91B84" w:rsidRDefault="00D76773" w:rsidP="00C0342E">
      <w:pPr>
        <w:shd w:val="clear" w:color="auto" w:fill="FFFFFF"/>
        <w:spacing w:after="0" w:line="240" w:lineRule="auto"/>
        <w:rPr>
          <w:rFonts w:ascii="Garamond" w:eastAsia="Times New Roman" w:hAnsi="Garamond" w:cs="Times New Roman"/>
          <w:sz w:val="24"/>
          <w:szCs w:val="24"/>
        </w:rPr>
      </w:pPr>
      <w:r w:rsidRPr="00F91B84">
        <w:rPr>
          <w:rFonts w:ascii="Garamond" w:eastAsia="Times New Roman" w:hAnsi="Garamond" w:cs="Times New Roman"/>
          <w:b/>
          <w:bCs/>
          <w:sz w:val="24"/>
          <w:szCs w:val="24"/>
        </w:rPr>
        <w:t xml:space="preserve">Others Present: </w:t>
      </w:r>
      <w:r w:rsidRPr="00F91B84">
        <w:rPr>
          <w:rFonts w:ascii="Garamond" w:eastAsia="Times New Roman" w:hAnsi="Garamond" w:cs="Times New Roman"/>
          <w:sz w:val="24"/>
          <w:szCs w:val="24"/>
        </w:rPr>
        <w:t>Nik Gualco (Conservation Administrator)</w:t>
      </w:r>
      <w:r w:rsidR="00C0342E">
        <w:rPr>
          <w:rFonts w:ascii="Garamond" w:eastAsia="Times New Roman" w:hAnsi="Garamond" w:cs="Times New Roman"/>
          <w:sz w:val="24"/>
          <w:szCs w:val="24"/>
        </w:rPr>
        <w:t xml:space="preserve">; </w:t>
      </w:r>
    </w:p>
    <w:p w14:paraId="6B0AA8BF" w14:textId="77777777" w:rsidR="00D76773" w:rsidRPr="00F91B84" w:rsidRDefault="00D76773" w:rsidP="00D76773">
      <w:pPr>
        <w:shd w:val="clear" w:color="auto" w:fill="FFFFFF"/>
        <w:spacing w:after="0" w:line="240" w:lineRule="auto"/>
        <w:rPr>
          <w:rFonts w:ascii="Garamond" w:eastAsia="Times New Roman" w:hAnsi="Garamond" w:cs="Times New Roman"/>
          <w:b/>
          <w:bCs/>
          <w:sz w:val="24"/>
          <w:szCs w:val="24"/>
        </w:rPr>
      </w:pPr>
    </w:p>
    <w:p w14:paraId="43209F06" w14:textId="42B925F5" w:rsidR="00D76773" w:rsidRPr="00F91B84" w:rsidRDefault="00D76773" w:rsidP="00D76773">
      <w:pPr>
        <w:shd w:val="clear" w:color="auto" w:fill="FFFFFF"/>
        <w:spacing w:after="0" w:line="240" w:lineRule="auto"/>
        <w:rPr>
          <w:rFonts w:ascii="Garamond" w:eastAsia="Times New Roman" w:hAnsi="Garamond" w:cs="Times New Roman"/>
          <w:b/>
          <w:bCs/>
          <w:sz w:val="24"/>
          <w:szCs w:val="24"/>
        </w:rPr>
      </w:pPr>
      <w:r w:rsidRPr="00F91B84">
        <w:rPr>
          <w:rFonts w:ascii="Garamond" w:eastAsia="Times New Roman" w:hAnsi="Garamond" w:cs="Times New Roman"/>
          <w:b/>
          <w:bCs/>
          <w:sz w:val="24"/>
          <w:szCs w:val="24"/>
        </w:rPr>
        <w:t xml:space="preserve">Location: </w:t>
      </w:r>
      <w:r w:rsidR="00E724B7">
        <w:rPr>
          <w:rFonts w:ascii="Garamond" w:eastAsia="Times New Roman" w:hAnsi="Garamond" w:cs="Times New Roman"/>
          <w:sz w:val="24"/>
          <w:szCs w:val="24"/>
        </w:rPr>
        <w:t>Virtual Meeting (Zoom)</w:t>
      </w:r>
    </w:p>
    <w:p w14:paraId="1A0BF3BC" w14:textId="331ED037" w:rsidR="00D76773" w:rsidRPr="00F91B84" w:rsidRDefault="00D76773" w:rsidP="00D76773">
      <w:pPr>
        <w:shd w:val="clear" w:color="auto" w:fill="FFFFFF"/>
        <w:spacing w:after="0" w:line="240" w:lineRule="auto"/>
        <w:rPr>
          <w:rFonts w:ascii="Garamond" w:eastAsia="Times New Roman" w:hAnsi="Garamond" w:cs="Times New Roman"/>
          <w:b/>
          <w:bCs/>
          <w:sz w:val="24"/>
          <w:szCs w:val="24"/>
        </w:rPr>
      </w:pPr>
      <w:r w:rsidRPr="00F91B84">
        <w:rPr>
          <w:rFonts w:ascii="Garamond" w:eastAsia="Times New Roman" w:hAnsi="Garamond" w:cs="Times New Roman"/>
          <w:b/>
          <w:bCs/>
          <w:sz w:val="24"/>
          <w:szCs w:val="24"/>
        </w:rPr>
        <w:t xml:space="preserve">When: </w:t>
      </w:r>
      <w:r w:rsidRPr="00F91B84">
        <w:rPr>
          <w:rFonts w:ascii="Garamond" w:eastAsia="Times New Roman" w:hAnsi="Garamond" w:cs="Times New Roman"/>
          <w:sz w:val="24"/>
          <w:szCs w:val="24"/>
        </w:rPr>
        <w:t xml:space="preserve">Wednesday, </w:t>
      </w:r>
      <w:r w:rsidR="007F35D6">
        <w:rPr>
          <w:rFonts w:ascii="Garamond" w:eastAsia="Times New Roman" w:hAnsi="Garamond" w:cs="Times New Roman"/>
          <w:sz w:val="24"/>
          <w:szCs w:val="24"/>
        </w:rPr>
        <w:t>September</w:t>
      </w:r>
      <w:r w:rsidR="00AF4C5B">
        <w:rPr>
          <w:rFonts w:ascii="Garamond" w:eastAsia="Times New Roman" w:hAnsi="Garamond" w:cs="Times New Roman"/>
          <w:sz w:val="24"/>
          <w:szCs w:val="24"/>
        </w:rPr>
        <w:t xml:space="preserve"> </w:t>
      </w:r>
      <w:r w:rsidR="007F35D6">
        <w:rPr>
          <w:rFonts w:ascii="Garamond" w:eastAsia="Times New Roman" w:hAnsi="Garamond" w:cs="Times New Roman"/>
          <w:sz w:val="24"/>
          <w:szCs w:val="24"/>
        </w:rPr>
        <w:t>22</w:t>
      </w:r>
      <w:r w:rsidRPr="00F91B84">
        <w:rPr>
          <w:rFonts w:ascii="Garamond" w:eastAsia="Times New Roman" w:hAnsi="Garamond" w:cs="Times New Roman"/>
          <w:sz w:val="24"/>
          <w:szCs w:val="24"/>
        </w:rPr>
        <w:t xml:space="preserve">, 2021, 6:30 PM to 8:00 PM </w:t>
      </w:r>
    </w:p>
    <w:p w14:paraId="5792463E" w14:textId="77777777" w:rsidR="00D76773" w:rsidRPr="00F91B84" w:rsidRDefault="00D76773" w:rsidP="00D76773">
      <w:pPr>
        <w:shd w:val="clear" w:color="auto" w:fill="FFFFFF"/>
        <w:spacing w:after="0" w:line="240" w:lineRule="auto"/>
        <w:rPr>
          <w:rFonts w:ascii="Garamond" w:eastAsia="Times New Roman" w:hAnsi="Garamond" w:cs="Times New Roman"/>
          <w:b/>
          <w:bCs/>
          <w:sz w:val="24"/>
          <w:szCs w:val="24"/>
        </w:rPr>
      </w:pPr>
    </w:p>
    <w:p w14:paraId="408FB723" w14:textId="4EFA9304" w:rsidR="00D76773" w:rsidRDefault="00D76773" w:rsidP="00D76773">
      <w:pPr>
        <w:shd w:val="clear" w:color="auto" w:fill="FFFFFF"/>
        <w:spacing w:after="0" w:line="240" w:lineRule="auto"/>
        <w:rPr>
          <w:rFonts w:ascii="Garamond" w:eastAsia="Times New Roman" w:hAnsi="Garamond" w:cs="Times New Roman"/>
          <w:sz w:val="24"/>
          <w:szCs w:val="24"/>
        </w:rPr>
      </w:pPr>
      <w:r w:rsidRPr="00F91B84">
        <w:rPr>
          <w:rFonts w:ascii="Garamond" w:eastAsia="Times New Roman" w:hAnsi="Garamond" w:cs="Times New Roman"/>
          <w:sz w:val="24"/>
          <w:szCs w:val="24"/>
        </w:rPr>
        <w:t>E. McHugh called the meeting to order at 6:30 p.m.</w:t>
      </w:r>
    </w:p>
    <w:p w14:paraId="7DE6D2CC" w14:textId="77777777" w:rsidR="00E724B7" w:rsidRPr="00F91B84" w:rsidRDefault="00E724B7" w:rsidP="00D76773">
      <w:pPr>
        <w:shd w:val="clear" w:color="auto" w:fill="FFFFFF"/>
        <w:spacing w:after="0" w:line="240" w:lineRule="auto"/>
        <w:rPr>
          <w:rFonts w:ascii="Garamond" w:eastAsia="Times New Roman" w:hAnsi="Garamond" w:cs="Times New Roman"/>
          <w:sz w:val="24"/>
          <w:szCs w:val="24"/>
        </w:rPr>
      </w:pPr>
    </w:p>
    <w:p w14:paraId="1616A54F" w14:textId="5DB664A9" w:rsidR="007F35D6" w:rsidRDefault="005B5FC9" w:rsidP="007F35D6">
      <w:pPr>
        <w:shd w:val="clear" w:color="auto" w:fill="FFFFFF"/>
        <w:spacing w:after="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 xml:space="preserve">1. </w:t>
      </w:r>
      <w:r w:rsidR="007F35D6" w:rsidRPr="007F35D6">
        <w:rPr>
          <w:rFonts w:ascii="Garamond" w:eastAsia="Times New Roman" w:hAnsi="Garamond" w:cs="Times New Roman"/>
          <w:b/>
          <w:bCs/>
          <w:sz w:val="24"/>
          <w:szCs w:val="24"/>
        </w:rPr>
        <w:t xml:space="preserve">Discussion with Invasive Species Committee </w:t>
      </w:r>
      <w:r w:rsidR="00574EE0">
        <w:rPr>
          <w:rFonts w:ascii="Garamond" w:eastAsia="Times New Roman" w:hAnsi="Garamond" w:cs="Times New Roman"/>
          <w:b/>
          <w:bCs/>
          <w:sz w:val="24"/>
          <w:szCs w:val="24"/>
        </w:rPr>
        <w:t xml:space="preserve">(ISC) </w:t>
      </w:r>
      <w:r w:rsidR="007F35D6" w:rsidRPr="007F35D6">
        <w:rPr>
          <w:rFonts w:ascii="Garamond" w:eastAsia="Times New Roman" w:hAnsi="Garamond" w:cs="Times New Roman"/>
          <w:b/>
          <w:bCs/>
          <w:sz w:val="24"/>
          <w:szCs w:val="24"/>
        </w:rPr>
        <w:t>member Adam Burnett</w:t>
      </w:r>
    </w:p>
    <w:p w14:paraId="204FAB42" w14:textId="2B69D5A0" w:rsidR="007F35D6" w:rsidRPr="00B45ED6" w:rsidRDefault="007F35D6" w:rsidP="007F35D6">
      <w:pPr>
        <w:shd w:val="clear" w:color="auto" w:fill="FFFFFF"/>
        <w:spacing w:after="0" w:line="240" w:lineRule="auto"/>
        <w:rPr>
          <w:rFonts w:ascii="Garamond" w:eastAsia="Times New Roman" w:hAnsi="Garamond" w:cs="Times New Roman"/>
          <w:sz w:val="24"/>
          <w:szCs w:val="24"/>
        </w:rPr>
      </w:pPr>
    </w:p>
    <w:p w14:paraId="16351C04" w14:textId="38B6F68F" w:rsidR="007F35D6" w:rsidRPr="00B45ED6" w:rsidRDefault="00574EE0" w:rsidP="007F35D6">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E. McHugh introduced the agenda item and explained that the Conservation Commission (CC) would like the ISC to work with the GSC on developing a similar relation to what the Trails Committee has with CC as this would save the CC time granting permission each time the ISC wants to treat invasive species on Town land.  Adam Burnett gave a presentation on what the ISC is and the type of work they do.  The group discussed the ISC use of mapping to prioritize the parcels/areas that required treatment.  O. Lathrop offered to draft a MOU.</w:t>
      </w:r>
    </w:p>
    <w:p w14:paraId="7366C037" w14:textId="77777777" w:rsidR="007F35D6" w:rsidRPr="007F35D6" w:rsidRDefault="007F35D6" w:rsidP="007F35D6">
      <w:pPr>
        <w:shd w:val="clear" w:color="auto" w:fill="FFFFFF"/>
        <w:spacing w:after="0" w:line="240" w:lineRule="auto"/>
        <w:rPr>
          <w:rFonts w:ascii="Garamond" w:eastAsia="Times New Roman" w:hAnsi="Garamond" w:cs="Times New Roman"/>
          <w:sz w:val="24"/>
          <w:szCs w:val="24"/>
        </w:rPr>
      </w:pPr>
    </w:p>
    <w:p w14:paraId="7DD07B2C" w14:textId="1DC454F2" w:rsidR="007F35D6" w:rsidRDefault="005B5FC9" w:rsidP="007F35D6">
      <w:pPr>
        <w:shd w:val="clear" w:color="auto" w:fill="FFFFFF"/>
        <w:spacing w:after="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 xml:space="preserve">2. </w:t>
      </w:r>
      <w:r w:rsidR="007F35D6" w:rsidRPr="007F35D6">
        <w:rPr>
          <w:rFonts w:ascii="Garamond" w:eastAsia="Times New Roman" w:hAnsi="Garamond" w:cs="Times New Roman"/>
          <w:b/>
          <w:bCs/>
          <w:sz w:val="24"/>
          <w:szCs w:val="24"/>
        </w:rPr>
        <w:t>Review OSRP Inventory List and explore how it relates to monitoring</w:t>
      </w:r>
    </w:p>
    <w:p w14:paraId="4D3BC78D" w14:textId="096339B4" w:rsidR="007F35D6" w:rsidRPr="00B45ED6" w:rsidRDefault="007F35D6" w:rsidP="007F35D6">
      <w:pPr>
        <w:shd w:val="clear" w:color="auto" w:fill="FFFFFF"/>
        <w:spacing w:after="0" w:line="240" w:lineRule="auto"/>
        <w:rPr>
          <w:rFonts w:ascii="Garamond" w:eastAsia="Times New Roman" w:hAnsi="Garamond" w:cs="Times New Roman"/>
          <w:sz w:val="24"/>
          <w:szCs w:val="24"/>
        </w:rPr>
      </w:pPr>
    </w:p>
    <w:p w14:paraId="3EA95AD3" w14:textId="29E590E4" w:rsidR="007F35D6" w:rsidRDefault="00E57CFC" w:rsidP="007F35D6">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N. Gualco gave a brief presentation on how the OSRP inventory list can be integrated and used in a GIS.  He stated that the current GIS software is limited in its in-field application.  McHugh stated that an effort to combine parcels into more recognizable areas should be made (e.g., the numerous parcels in “the Throne”).  A discussion ensued about software needs as they pertain to monitoring and database management. </w:t>
      </w:r>
    </w:p>
    <w:p w14:paraId="66F4320C" w14:textId="4130F18B" w:rsidR="00E57CFC" w:rsidRDefault="00E57CFC" w:rsidP="007F35D6">
      <w:pPr>
        <w:shd w:val="clear" w:color="auto" w:fill="FFFFFF"/>
        <w:spacing w:after="0" w:line="240" w:lineRule="auto"/>
        <w:rPr>
          <w:rFonts w:ascii="Garamond" w:eastAsia="Times New Roman" w:hAnsi="Garamond" w:cs="Times New Roman"/>
          <w:sz w:val="24"/>
          <w:szCs w:val="24"/>
        </w:rPr>
      </w:pPr>
    </w:p>
    <w:p w14:paraId="0DAF2CA7" w14:textId="389F8B3B" w:rsidR="00E57CFC" w:rsidRDefault="00E57CFC" w:rsidP="007F35D6">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Upon a motion by A. Eliot, seconded by L. Murray, it was:</w:t>
      </w:r>
    </w:p>
    <w:p w14:paraId="5BAD2F86" w14:textId="5B5C9260" w:rsidR="00E57CFC" w:rsidRDefault="00E57CFC" w:rsidP="003E49C3">
      <w:pPr>
        <w:shd w:val="clear" w:color="auto" w:fill="FFFFFF"/>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VOTED to authorize N. Gualco to discuss with the Land Use Director and Town Manager the </w:t>
      </w:r>
      <w:r w:rsidR="003E49C3">
        <w:rPr>
          <w:rFonts w:ascii="Garamond" w:eastAsia="Times New Roman" w:hAnsi="Garamond" w:cs="Times New Roman"/>
          <w:sz w:val="24"/>
          <w:szCs w:val="24"/>
        </w:rPr>
        <w:t>purchase</w:t>
      </w:r>
      <w:r>
        <w:rPr>
          <w:rFonts w:ascii="Garamond" w:eastAsia="Times New Roman" w:hAnsi="Garamond" w:cs="Times New Roman"/>
          <w:sz w:val="24"/>
          <w:szCs w:val="24"/>
        </w:rPr>
        <w:t xml:space="preserve"> of a</w:t>
      </w:r>
      <w:r w:rsidR="003E49C3">
        <w:rPr>
          <w:rFonts w:ascii="Garamond" w:eastAsia="Times New Roman" w:hAnsi="Garamond" w:cs="Times New Roman"/>
          <w:sz w:val="24"/>
          <w:szCs w:val="24"/>
        </w:rPr>
        <w:t>n ESRI GIS license and related accessory purchases for the purpose on monitoring Town parcels and maintain a GIS open space database.</w:t>
      </w:r>
    </w:p>
    <w:p w14:paraId="09685DCC" w14:textId="2E310DF2" w:rsidR="003E49C3" w:rsidRPr="00B45ED6" w:rsidRDefault="003E49C3" w:rsidP="003E49C3">
      <w:pPr>
        <w:shd w:val="clear" w:color="auto" w:fill="FFFFFF"/>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The motion passed by a roll call vote (Yes: AE, BH, EM, LM, OL). </w:t>
      </w:r>
    </w:p>
    <w:p w14:paraId="72DA6874" w14:textId="77777777" w:rsidR="007F35D6" w:rsidRPr="007F35D6" w:rsidRDefault="007F35D6" w:rsidP="007F35D6">
      <w:pPr>
        <w:shd w:val="clear" w:color="auto" w:fill="FFFFFF"/>
        <w:spacing w:after="0" w:line="240" w:lineRule="auto"/>
        <w:rPr>
          <w:rFonts w:ascii="Garamond" w:eastAsia="Times New Roman" w:hAnsi="Garamond" w:cs="Times New Roman"/>
          <w:sz w:val="24"/>
          <w:szCs w:val="24"/>
        </w:rPr>
      </w:pPr>
    </w:p>
    <w:p w14:paraId="42123F05" w14:textId="1058C330" w:rsidR="007F35D6" w:rsidRDefault="005B5FC9" w:rsidP="007F35D6">
      <w:pPr>
        <w:shd w:val="clear" w:color="auto" w:fill="FFFFFF"/>
        <w:spacing w:after="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 xml:space="preserve">3. </w:t>
      </w:r>
      <w:r w:rsidR="007F35D6" w:rsidRPr="007F35D6">
        <w:rPr>
          <w:rFonts w:ascii="Garamond" w:eastAsia="Times New Roman" w:hAnsi="Garamond" w:cs="Times New Roman"/>
          <w:b/>
          <w:bCs/>
          <w:sz w:val="24"/>
          <w:szCs w:val="24"/>
        </w:rPr>
        <w:t>Update on Habitat Management Project - Priest Family Conservation Area</w:t>
      </w:r>
    </w:p>
    <w:p w14:paraId="7AAE8954" w14:textId="14D75E7E" w:rsidR="007F35D6" w:rsidRPr="00B45ED6" w:rsidRDefault="007F35D6" w:rsidP="007F35D6">
      <w:pPr>
        <w:shd w:val="clear" w:color="auto" w:fill="FFFFFF"/>
        <w:spacing w:after="0" w:line="240" w:lineRule="auto"/>
        <w:rPr>
          <w:rFonts w:ascii="Garamond" w:eastAsia="Times New Roman" w:hAnsi="Garamond" w:cs="Times New Roman"/>
          <w:sz w:val="24"/>
          <w:szCs w:val="24"/>
        </w:rPr>
      </w:pPr>
    </w:p>
    <w:p w14:paraId="2550CEBC" w14:textId="571A27F4" w:rsidR="007F35D6" w:rsidRPr="00B45ED6" w:rsidRDefault="00791E69" w:rsidP="007F35D6">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N. Gualco reported that the Commission plans to pursue a CPA application for the Priest Hill Habitat Management proposal.  A discussion ensued about the use of the Conservation Fund for this type of purpose.  Gualco reported that he is researching this and expects the CPC to help answer this question somewhat during their review of the proposal. </w:t>
      </w:r>
    </w:p>
    <w:p w14:paraId="30B95DB3" w14:textId="77777777" w:rsidR="007F35D6" w:rsidRPr="007F35D6" w:rsidRDefault="007F35D6" w:rsidP="007F35D6">
      <w:pPr>
        <w:shd w:val="clear" w:color="auto" w:fill="FFFFFF"/>
        <w:spacing w:after="0" w:line="240" w:lineRule="auto"/>
        <w:rPr>
          <w:rFonts w:ascii="Garamond" w:eastAsia="Times New Roman" w:hAnsi="Garamond" w:cs="Times New Roman"/>
          <w:sz w:val="24"/>
          <w:szCs w:val="24"/>
        </w:rPr>
      </w:pPr>
    </w:p>
    <w:p w14:paraId="51087C5B" w14:textId="4FF391E2" w:rsidR="007F35D6" w:rsidRDefault="005B5FC9" w:rsidP="007F35D6">
      <w:pPr>
        <w:shd w:val="clear" w:color="auto" w:fill="FFFFFF"/>
        <w:spacing w:after="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 xml:space="preserve">4. </w:t>
      </w:r>
      <w:r w:rsidR="007F35D6" w:rsidRPr="007F35D6">
        <w:rPr>
          <w:rFonts w:ascii="Garamond" w:eastAsia="Times New Roman" w:hAnsi="Garamond" w:cs="Times New Roman"/>
          <w:b/>
          <w:bCs/>
          <w:sz w:val="24"/>
          <w:szCs w:val="24"/>
        </w:rPr>
        <w:t>CPA funding opportunities for other projects</w:t>
      </w:r>
    </w:p>
    <w:p w14:paraId="1B67EB1D" w14:textId="0E720AA8" w:rsidR="007F35D6" w:rsidRDefault="00986003" w:rsidP="007F35D6">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lastRenderedPageBreak/>
        <w:t>This item was tabled.</w:t>
      </w:r>
    </w:p>
    <w:p w14:paraId="164A79F1" w14:textId="77777777" w:rsidR="00986003" w:rsidRPr="007F35D6" w:rsidRDefault="00986003" w:rsidP="007F35D6">
      <w:pPr>
        <w:shd w:val="clear" w:color="auto" w:fill="FFFFFF"/>
        <w:spacing w:after="0" w:line="240" w:lineRule="auto"/>
        <w:rPr>
          <w:rFonts w:ascii="Garamond" w:eastAsia="Times New Roman" w:hAnsi="Garamond" w:cs="Times New Roman"/>
          <w:sz w:val="24"/>
          <w:szCs w:val="24"/>
        </w:rPr>
      </w:pPr>
    </w:p>
    <w:p w14:paraId="4D978B38" w14:textId="367ECF84" w:rsidR="007F35D6" w:rsidRDefault="005B5FC9" w:rsidP="007F35D6">
      <w:pPr>
        <w:shd w:val="clear" w:color="auto" w:fill="FFFFFF"/>
        <w:spacing w:after="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 xml:space="preserve">5. </w:t>
      </w:r>
      <w:r w:rsidR="007F35D6" w:rsidRPr="007F35D6">
        <w:rPr>
          <w:rFonts w:ascii="Garamond" w:eastAsia="Times New Roman" w:hAnsi="Garamond" w:cs="Times New Roman"/>
          <w:b/>
          <w:bCs/>
          <w:sz w:val="24"/>
          <w:szCs w:val="24"/>
        </w:rPr>
        <w:t>Update on the short-video project</w:t>
      </w:r>
    </w:p>
    <w:p w14:paraId="0AA71D8F" w14:textId="4FE465A1" w:rsidR="007F35D6" w:rsidRDefault="007F35D6" w:rsidP="007F35D6">
      <w:pPr>
        <w:shd w:val="clear" w:color="auto" w:fill="FFFFFF"/>
        <w:spacing w:after="0" w:line="240" w:lineRule="auto"/>
        <w:rPr>
          <w:rFonts w:ascii="Garamond" w:eastAsia="Times New Roman" w:hAnsi="Garamond" w:cs="Times New Roman"/>
          <w:sz w:val="24"/>
          <w:szCs w:val="24"/>
        </w:rPr>
      </w:pPr>
    </w:p>
    <w:p w14:paraId="1707EFF0" w14:textId="6092AE51" w:rsidR="00596AFA" w:rsidRPr="00B45ED6" w:rsidRDefault="00596AFA" w:rsidP="007F35D6">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L. Murray showed maps of the various properties the Garden Club maintain/manage.  B. Hanninen presented a new slide that explains what a kettle hole is and how they are created.  </w:t>
      </w:r>
    </w:p>
    <w:p w14:paraId="67167421" w14:textId="637216A3" w:rsidR="007F35D6" w:rsidRPr="00B45ED6" w:rsidRDefault="007F35D6" w:rsidP="007F35D6">
      <w:pPr>
        <w:shd w:val="clear" w:color="auto" w:fill="FFFFFF"/>
        <w:spacing w:after="0" w:line="240" w:lineRule="auto"/>
        <w:rPr>
          <w:rFonts w:ascii="Garamond" w:eastAsia="Times New Roman" w:hAnsi="Garamond" w:cs="Times New Roman"/>
          <w:sz w:val="24"/>
          <w:szCs w:val="24"/>
        </w:rPr>
      </w:pPr>
    </w:p>
    <w:p w14:paraId="2ADB66B3" w14:textId="77777777" w:rsidR="007F35D6" w:rsidRPr="007F35D6" w:rsidRDefault="007F35D6" w:rsidP="007F35D6">
      <w:pPr>
        <w:shd w:val="clear" w:color="auto" w:fill="FFFFFF"/>
        <w:spacing w:after="0" w:line="240" w:lineRule="auto"/>
        <w:rPr>
          <w:rFonts w:ascii="Garamond" w:eastAsia="Times New Roman" w:hAnsi="Garamond" w:cs="Times New Roman"/>
          <w:sz w:val="24"/>
          <w:szCs w:val="24"/>
        </w:rPr>
      </w:pPr>
    </w:p>
    <w:p w14:paraId="49C4CD38" w14:textId="6989AB6B" w:rsidR="007F35D6" w:rsidRDefault="005B5FC9" w:rsidP="007F35D6">
      <w:pPr>
        <w:shd w:val="clear" w:color="auto" w:fill="FFFFFF"/>
        <w:spacing w:after="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 xml:space="preserve">6. </w:t>
      </w:r>
      <w:r w:rsidR="007F35D6" w:rsidRPr="007F35D6">
        <w:rPr>
          <w:rFonts w:ascii="Garamond" w:eastAsia="Times New Roman" w:hAnsi="Garamond" w:cs="Times New Roman"/>
          <w:b/>
          <w:bCs/>
          <w:sz w:val="24"/>
          <w:szCs w:val="24"/>
        </w:rPr>
        <w:t>Approve meeting minutes</w:t>
      </w:r>
    </w:p>
    <w:p w14:paraId="12EAD3C7" w14:textId="55CB2FEA" w:rsidR="007F35D6" w:rsidRPr="00B45ED6" w:rsidRDefault="007F35D6" w:rsidP="007F35D6">
      <w:pPr>
        <w:shd w:val="clear" w:color="auto" w:fill="FFFFFF"/>
        <w:spacing w:after="0" w:line="240" w:lineRule="auto"/>
        <w:rPr>
          <w:rFonts w:ascii="Garamond" w:eastAsia="Times New Roman" w:hAnsi="Garamond" w:cs="Times New Roman"/>
          <w:sz w:val="24"/>
          <w:szCs w:val="24"/>
        </w:rPr>
      </w:pPr>
    </w:p>
    <w:p w14:paraId="176D3547" w14:textId="77777777" w:rsidR="005B5FC9" w:rsidRDefault="005B5FC9" w:rsidP="005B5FC9">
      <w:pPr>
        <w:shd w:val="clear" w:color="auto" w:fill="FFFFFF"/>
        <w:spacing w:after="0"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Upon a motion by A. Eliot, seconded by B. Hanninen, it was:</w:t>
      </w:r>
    </w:p>
    <w:p w14:paraId="53A19ABE" w14:textId="77777777" w:rsidR="005B5FC9" w:rsidRDefault="005B5FC9" w:rsidP="005B5FC9">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VOTED to approve and release the meeting minutes for April 21, 2021.</w:t>
      </w:r>
    </w:p>
    <w:p w14:paraId="79BA3C78" w14:textId="77777777" w:rsidR="005B5FC9" w:rsidRDefault="005B5FC9" w:rsidP="005B5FC9">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The motion passed by a roll call vote (Yes: AE, BH, EM, LM; Abstain: OL)</w:t>
      </w:r>
    </w:p>
    <w:p w14:paraId="78AEB270" w14:textId="77777777" w:rsidR="005B5FC9" w:rsidRDefault="005B5FC9" w:rsidP="005B5FC9">
      <w:pPr>
        <w:shd w:val="clear" w:color="auto" w:fill="FFFFFF"/>
        <w:spacing w:after="0" w:line="240" w:lineRule="auto"/>
        <w:rPr>
          <w:rFonts w:ascii="Garamond" w:eastAsia="Times New Roman" w:hAnsi="Garamond" w:cs="Times New Roman"/>
          <w:sz w:val="24"/>
          <w:szCs w:val="24"/>
        </w:rPr>
      </w:pPr>
    </w:p>
    <w:p w14:paraId="610073CA" w14:textId="77777777" w:rsidR="005B5FC9" w:rsidRDefault="005B5FC9" w:rsidP="005B5FC9">
      <w:pPr>
        <w:shd w:val="clear" w:color="auto" w:fill="FFFFFF"/>
        <w:spacing w:after="0"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Upon a motion by A. Eliot, seconded by B. Hanninen, it was:</w:t>
      </w:r>
    </w:p>
    <w:p w14:paraId="6966E505" w14:textId="77777777" w:rsidR="005B5FC9" w:rsidRDefault="005B5FC9" w:rsidP="005B5FC9">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VOTED to approve and release the meeting minutes for May 19, 2021.</w:t>
      </w:r>
    </w:p>
    <w:p w14:paraId="2B6CEC73" w14:textId="77777777" w:rsidR="005B5FC9" w:rsidRDefault="005B5FC9" w:rsidP="005B5FC9">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The motion passed by a roll call vote (Yes: AE, BH, EM, LM, OL).</w:t>
      </w:r>
    </w:p>
    <w:p w14:paraId="0CB7C661" w14:textId="77777777" w:rsidR="005B5FC9" w:rsidRDefault="005B5FC9" w:rsidP="005B5FC9">
      <w:pPr>
        <w:shd w:val="clear" w:color="auto" w:fill="FFFFFF"/>
        <w:spacing w:after="0" w:line="240" w:lineRule="auto"/>
        <w:rPr>
          <w:rFonts w:ascii="Garamond" w:eastAsia="Times New Roman" w:hAnsi="Garamond" w:cs="Times New Roman"/>
          <w:sz w:val="24"/>
          <w:szCs w:val="24"/>
        </w:rPr>
      </w:pPr>
    </w:p>
    <w:p w14:paraId="01423F79" w14:textId="77777777" w:rsidR="005B5FC9" w:rsidRDefault="005B5FC9" w:rsidP="005B5FC9">
      <w:pPr>
        <w:shd w:val="clear" w:color="auto" w:fill="FFFFFF"/>
        <w:spacing w:after="0"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Upon a motion by A. Eliot, seconded by B. Hanninen, it was:</w:t>
      </w:r>
    </w:p>
    <w:p w14:paraId="6589BC54" w14:textId="77777777" w:rsidR="005B5FC9" w:rsidRDefault="005B5FC9" w:rsidP="005B5FC9">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VOTED to approve and release the meeting minutes for June 16, 2021.</w:t>
      </w:r>
    </w:p>
    <w:p w14:paraId="700AC545" w14:textId="77777777" w:rsidR="005B5FC9" w:rsidRDefault="005B5FC9" w:rsidP="005B5FC9">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The motion passed by a roll call vote (Yes: AE, BH, EM, LM, OL).</w:t>
      </w:r>
    </w:p>
    <w:p w14:paraId="683EDCCD" w14:textId="77777777" w:rsidR="005B5FC9" w:rsidRDefault="005B5FC9" w:rsidP="005B5FC9">
      <w:pPr>
        <w:shd w:val="clear" w:color="auto" w:fill="FFFFFF"/>
        <w:spacing w:after="0" w:line="240" w:lineRule="auto"/>
        <w:rPr>
          <w:rFonts w:ascii="Garamond" w:eastAsia="Times New Roman" w:hAnsi="Garamond" w:cs="Times New Roman"/>
          <w:sz w:val="24"/>
          <w:szCs w:val="24"/>
        </w:rPr>
      </w:pPr>
    </w:p>
    <w:p w14:paraId="4EA9A4AD" w14:textId="77777777" w:rsidR="005B5FC9" w:rsidRDefault="005B5FC9" w:rsidP="005B5FC9">
      <w:pPr>
        <w:shd w:val="clear" w:color="auto" w:fill="FFFFFF"/>
        <w:spacing w:after="0"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Upon a motion by A. Eliot, seconded by B. Hanninen, it was:</w:t>
      </w:r>
    </w:p>
    <w:p w14:paraId="5D1F5285" w14:textId="77777777" w:rsidR="005B5FC9" w:rsidRDefault="005B5FC9" w:rsidP="005B5FC9">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VOTED to approve and release the meeting minutes for July 21, 2021.</w:t>
      </w:r>
    </w:p>
    <w:p w14:paraId="15AD91B5" w14:textId="77777777" w:rsidR="005B5FC9" w:rsidRDefault="005B5FC9" w:rsidP="005B5FC9">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The motion passed by a roll call vote (Yes: AE, BH, EM, LM, OL).</w:t>
      </w:r>
    </w:p>
    <w:p w14:paraId="3EBB9AFB" w14:textId="77777777" w:rsidR="005B5FC9" w:rsidRDefault="005B5FC9" w:rsidP="005B5FC9">
      <w:pPr>
        <w:shd w:val="clear" w:color="auto" w:fill="FFFFFF"/>
        <w:spacing w:after="0" w:line="240" w:lineRule="auto"/>
        <w:rPr>
          <w:rFonts w:ascii="Garamond" w:eastAsia="Times New Roman" w:hAnsi="Garamond" w:cs="Times New Roman"/>
          <w:sz w:val="24"/>
          <w:szCs w:val="24"/>
        </w:rPr>
      </w:pPr>
    </w:p>
    <w:p w14:paraId="3E355AF0" w14:textId="77777777" w:rsidR="005B5FC9" w:rsidRDefault="005B5FC9" w:rsidP="005B5FC9">
      <w:pPr>
        <w:shd w:val="clear" w:color="auto" w:fill="FFFFFF"/>
        <w:spacing w:after="0"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Upon a motion by A. Eliot, seconded by B. Hanninen, it was:</w:t>
      </w:r>
    </w:p>
    <w:p w14:paraId="1FEE752B" w14:textId="77777777" w:rsidR="005B5FC9" w:rsidRDefault="005B5FC9" w:rsidP="005B5FC9">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VOTED to approve and release the meeting minutes for August 25, 2021.</w:t>
      </w:r>
    </w:p>
    <w:p w14:paraId="1A11AD25" w14:textId="77777777" w:rsidR="005B5FC9" w:rsidRDefault="005B5FC9" w:rsidP="005B5FC9">
      <w:pPr>
        <w:shd w:val="clear" w:color="auto" w:fill="FFFFFF"/>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The motion failed to secure a majority vote (Yes: EM, BH; AE; Abstain: OL, LM,) and was tabled to the next meeting.</w:t>
      </w:r>
    </w:p>
    <w:p w14:paraId="6B032C09" w14:textId="77777777" w:rsidR="007F35D6" w:rsidRPr="007F35D6" w:rsidRDefault="007F35D6" w:rsidP="007F35D6">
      <w:pPr>
        <w:shd w:val="clear" w:color="auto" w:fill="FFFFFF"/>
        <w:spacing w:after="0" w:line="240" w:lineRule="auto"/>
        <w:rPr>
          <w:rFonts w:ascii="Garamond" w:eastAsia="Times New Roman" w:hAnsi="Garamond" w:cs="Times New Roman"/>
          <w:sz w:val="24"/>
          <w:szCs w:val="24"/>
        </w:rPr>
      </w:pPr>
    </w:p>
    <w:p w14:paraId="1E01AA13" w14:textId="6AE97525" w:rsidR="007F35D6" w:rsidRDefault="005B5FC9" w:rsidP="007F35D6">
      <w:pPr>
        <w:shd w:val="clear" w:color="auto" w:fill="FFFFFF"/>
        <w:spacing w:after="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 xml:space="preserve">7. </w:t>
      </w:r>
      <w:r w:rsidR="007F35D6" w:rsidRPr="007F35D6">
        <w:rPr>
          <w:rFonts w:ascii="Garamond" w:eastAsia="Times New Roman" w:hAnsi="Garamond" w:cs="Times New Roman"/>
          <w:b/>
          <w:bCs/>
          <w:sz w:val="24"/>
          <w:szCs w:val="24"/>
        </w:rPr>
        <w:t>Set next meeting date</w:t>
      </w:r>
    </w:p>
    <w:p w14:paraId="4148777F" w14:textId="141D0DFE" w:rsidR="007F35D6" w:rsidRPr="00B45ED6" w:rsidRDefault="007F35D6" w:rsidP="007F35D6">
      <w:pPr>
        <w:shd w:val="clear" w:color="auto" w:fill="FFFFFF"/>
        <w:spacing w:after="0" w:line="240" w:lineRule="auto"/>
        <w:rPr>
          <w:rFonts w:ascii="Garamond" w:eastAsia="Times New Roman" w:hAnsi="Garamond" w:cs="Times New Roman"/>
          <w:sz w:val="24"/>
          <w:szCs w:val="24"/>
        </w:rPr>
      </w:pPr>
    </w:p>
    <w:p w14:paraId="39AE8E5C" w14:textId="6F3D3612" w:rsidR="007F35D6" w:rsidRPr="00B45ED6" w:rsidRDefault="005B5FC9" w:rsidP="007F35D6">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The next meeting was set for Wednesday, October 20, 2021 at 6:30 p.m. to be held virtually.</w:t>
      </w:r>
      <w:r w:rsidR="00791E69">
        <w:rPr>
          <w:rFonts w:ascii="Garamond" w:eastAsia="Times New Roman" w:hAnsi="Garamond" w:cs="Times New Roman"/>
          <w:sz w:val="24"/>
          <w:szCs w:val="24"/>
        </w:rPr>
        <w:t xml:space="preserve">  The Committee discussed adding standing site walks </w:t>
      </w:r>
      <w:r w:rsidR="00986003">
        <w:rPr>
          <w:rFonts w:ascii="Garamond" w:eastAsia="Times New Roman" w:hAnsi="Garamond" w:cs="Times New Roman"/>
          <w:sz w:val="24"/>
          <w:szCs w:val="24"/>
        </w:rPr>
        <w:t xml:space="preserve">ahead of future meeting.  </w:t>
      </w:r>
    </w:p>
    <w:p w14:paraId="2EE0A592" w14:textId="77777777" w:rsidR="00B45ED6" w:rsidRPr="007F35D6" w:rsidRDefault="00B45ED6" w:rsidP="007F35D6">
      <w:pPr>
        <w:shd w:val="clear" w:color="auto" w:fill="FFFFFF"/>
        <w:spacing w:after="0" w:line="240" w:lineRule="auto"/>
        <w:rPr>
          <w:rFonts w:ascii="Garamond" w:eastAsia="Times New Roman" w:hAnsi="Garamond" w:cs="Times New Roman"/>
          <w:sz w:val="24"/>
          <w:szCs w:val="24"/>
        </w:rPr>
      </w:pPr>
    </w:p>
    <w:p w14:paraId="40E64E61" w14:textId="32AB45FE" w:rsidR="007F35D6" w:rsidRDefault="005B5FC9" w:rsidP="007F35D6">
      <w:pPr>
        <w:shd w:val="clear" w:color="auto" w:fill="FFFFFF"/>
        <w:spacing w:after="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 xml:space="preserve">8. </w:t>
      </w:r>
      <w:r w:rsidR="007F35D6" w:rsidRPr="007F35D6">
        <w:rPr>
          <w:rFonts w:ascii="Garamond" w:eastAsia="Times New Roman" w:hAnsi="Garamond" w:cs="Times New Roman"/>
          <w:b/>
          <w:bCs/>
          <w:sz w:val="24"/>
          <w:szCs w:val="24"/>
        </w:rPr>
        <w:t>Adjourn</w:t>
      </w:r>
    </w:p>
    <w:p w14:paraId="3892B585" w14:textId="11F8F8CB" w:rsidR="00B45ED6" w:rsidRDefault="00B45ED6" w:rsidP="005B5FC9">
      <w:pPr>
        <w:shd w:val="clear" w:color="auto" w:fill="FFFFFF"/>
        <w:spacing w:after="0" w:line="240" w:lineRule="auto"/>
        <w:rPr>
          <w:rFonts w:ascii="Garamond" w:eastAsia="Times New Roman" w:hAnsi="Garamond" w:cs="Times New Roman"/>
          <w:sz w:val="24"/>
          <w:szCs w:val="24"/>
        </w:rPr>
      </w:pPr>
    </w:p>
    <w:p w14:paraId="69694B69" w14:textId="21F1E6BA" w:rsidR="00B45ED6" w:rsidRDefault="00596AFA" w:rsidP="007F35D6">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Upon a motion by A. Eliot, seconded by L. Murray, it was:</w:t>
      </w:r>
    </w:p>
    <w:p w14:paraId="582D3F04" w14:textId="5ACDD12E" w:rsidR="00596AFA" w:rsidRDefault="00596AFA" w:rsidP="007F35D6">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VOTED to adjourn the public meeting.</w:t>
      </w:r>
    </w:p>
    <w:p w14:paraId="24DEB73E" w14:textId="78019F76" w:rsidR="00596AFA" w:rsidRPr="00B45ED6" w:rsidRDefault="00596AFA" w:rsidP="007F35D6">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t>The motion passed by a roll call vote (Yes: AE, BH, EM, LM, OL).</w:t>
      </w:r>
    </w:p>
    <w:p w14:paraId="4D3DD6D0" w14:textId="77777777" w:rsidR="007F35D6" w:rsidRPr="007F35D6" w:rsidRDefault="007F35D6" w:rsidP="007F35D6">
      <w:pPr>
        <w:shd w:val="clear" w:color="auto" w:fill="FFFFFF"/>
        <w:spacing w:after="0" w:line="240" w:lineRule="auto"/>
        <w:rPr>
          <w:rFonts w:ascii="Garamond" w:eastAsia="Times New Roman" w:hAnsi="Garamond" w:cs="Times New Roman"/>
          <w:sz w:val="24"/>
          <w:szCs w:val="24"/>
        </w:rPr>
      </w:pPr>
    </w:p>
    <w:p w14:paraId="5750E732" w14:textId="55C254D6" w:rsidR="00AA0636" w:rsidRPr="00B45ED6" w:rsidRDefault="00AA0636" w:rsidP="00E724B7">
      <w:pPr>
        <w:shd w:val="clear" w:color="auto" w:fill="FFFFFF"/>
        <w:spacing w:after="0" w:line="240" w:lineRule="auto"/>
        <w:rPr>
          <w:rFonts w:ascii="Garamond" w:eastAsia="Times New Roman" w:hAnsi="Garamond" w:cs="Times New Roman"/>
          <w:sz w:val="24"/>
          <w:szCs w:val="24"/>
        </w:rPr>
      </w:pPr>
    </w:p>
    <w:p w14:paraId="1B3D7042" w14:textId="1F0857A4" w:rsidR="00AA0636" w:rsidRPr="00B45ED6" w:rsidRDefault="00AA0636" w:rsidP="00E724B7">
      <w:pPr>
        <w:shd w:val="clear" w:color="auto" w:fill="FFFFFF"/>
        <w:spacing w:after="0" w:line="240" w:lineRule="auto"/>
        <w:rPr>
          <w:rFonts w:ascii="Garamond" w:eastAsia="Times New Roman" w:hAnsi="Garamond" w:cs="Times New Roman"/>
          <w:sz w:val="24"/>
          <w:szCs w:val="24"/>
        </w:rPr>
      </w:pPr>
    </w:p>
    <w:p w14:paraId="1E16E2E1" w14:textId="50BF1E06" w:rsidR="00AA0636" w:rsidRPr="00AA0636" w:rsidRDefault="003D6F3C" w:rsidP="003D6F3C">
      <w:pPr>
        <w:shd w:val="clear" w:color="auto" w:fill="FFFFFF"/>
        <w:spacing w:after="0" w:line="240" w:lineRule="auto"/>
        <w:jc w:val="right"/>
        <w:rPr>
          <w:rFonts w:ascii="Garamond" w:eastAsia="Times New Roman" w:hAnsi="Garamond" w:cs="Times New Roman"/>
          <w:b/>
          <w:bCs/>
          <w:sz w:val="28"/>
          <w:szCs w:val="28"/>
        </w:rPr>
      </w:pPr>
      <w:r w:rsidRPr="00AA0636">
        <w:rPr>
          <w:rFonts w:ascii="Garamond" w:eastAsia="Times New Roman" w:hAnsi="Garamond" w:cs="Times New Roman"/>
          <w:b/>
          <w:bCs/>
          <w:sz w:val="28"/>
          <w:szCs w:val="28"/>
        </w:rPr>
        <w:t xml:space="preserve">Minutes Approved: </w:t>
      </w:r>
      <w:r>
        <w:rPr>
          <w:rFonts w:ascii="Garamond" w:eastAsia="Times New Roman" w:hAnsi="Garamond" w:cs="Times New Roman"/>
          <w:b/>
          <w:bCs/>
          <w:sz w:val="28"/>
          <w:szCs w:val="28"/>
        </w:rPr>
        <w:t>October 20, 2021</w:t>
      </w:r>
    </w:p>
    <w:sectPr w:rsidR="00AA0636" w:rsidRPr="00AA06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A6F9" w14:textId="77777777" w:rsidR="00D76773" w:rsidRDefault="00D76773" w:rsidP="00D76773">
      <w:pPr>
        <w:spacing w:after="0" w:line="240" w:lineRule="auto"/>
      </w:pPr>
      <w:r>
        <w:separator/>
      </w:r>
    </w:p>
  </w:endnote>
  <w:endnote w:type="continuationSeparator" w:id="0">
    <w:p w14:paraId="63DCC201" w14:textId="77777777" w:rsidR="00D76773" w:rsidRDefault="00D76773" w:rsidP="00D7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82B1" w14:textId="77777777" w:rsidR="00D76773" w:rsidRDefault="00D76773" w:rsidP="00D76773">
      <w:pPr>
        <w:spacing w:after="0" w:line="240" w:lineRule="auto"/>
      </w:pPr>
      <w:r>
        <w:separator/>
      </w:r>
    </w:p>
  </w:footnote>
  <w:footnote w:type="continuationSeparator" w:id="0">
    <w:p w14:paraId="18491F4E" w14:textId="77777777" w:rsidR="00D76773" w:rsidRDefault="00D76773" w:rsidP="00D7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D09A" w14:textId="77777777" w:rsidR="00D76773" w:rsidRPr="00B52C1C" w:rsidRDefault="00D76773" w:rsidP="00D76773">
    <w:pPr>
      <w:pStyle w:val="Header"/>
      <w:jc w:val="right"/>
      <w:rPr>
        <w:rFonts w:ascii="Garamond" w:hAnsi="Garamond"/>
        <w:sz w:val="24"/>
        <w:szCs w:val="24"/>
      </w:rPr>
    </w:pPr>
    <w:r w:rsidRPr="00B52C1C">
      <w:rPr>
        <w:rFonts w:ascii="Garamond" w:hAnsi="Garamond"/>
        <w:sz w:val="24"/>
        <w:szCs w:val="24"/>
      </w:rPr>
      <w:t>Groton Stewardship Committee</w:t>
    </w:r>
  </w:p>
  <w:p w14:paraId="3790A26D" w14:textId="4D697E22" w:rsidR="00D76773" w:rsidRPr="00B52C1C" w:rsidRDefault="00B62ADA" w:rsidP="00D76773">
    <w:pPr>
      <w:pStyle w:val="Header"/>
      <w:jc w:val="right"/>
      <w:rPr>
        <w:rFonts w:ascii="Garamond" w:hAnsi="Garamond"/>
        <w:sz w:val="24"/>
        <w:szCs w:val="24"/>
      </w:rPr>
    </w:pPr>
    <w:r>
      <w:rPr>
        <w:rFonts w:ascii="Garamond" w:hAnsi="Garamond"/>
        <w:sz w:val="24"/>
        <w:szCs w:val="24"/>
      </w:rPr>
      <w:t>September 22</w:t>
    </w:r>
    <w:r w:rsidR="00D76773" w:rsidRPr="00B52C1C">
      <w:rPr>
        <w:rFonts w:ascii="Garamond" w:hAnsi="Garamond"/>
        <w:sz w:val="24"/>
        <w:szCs w:val="24"/>
      </w:rPr>
      <w:t>, 2021 Meeting Minutes</w:t>
    </w:r>
  </w:p>
  <w:p w14:paraId="42B3FA74" w14:textId="784E7186" w:rsidR="00D76773" w:rsidRDefault="00D76773" w:rsidP="00D76773">
    <w:pPr>
      <w:pStyle w:val="Header"/>
      <w:jc w:val="right"/>
      <w:rPr>
        <w:rFonts w:ascii="Garamond" w:hAnsi="Garamond"/>
        <w:b/>
        <w:bCs/>
        <w:sz w:val="24"/>
        <w:szCs w:val="24"/>
      </w:rPr>
    </w:pPr>
    <w:r w:rsidRPr="00B52C1C">
      <w:rPr>
        <w:rFonts w:ascii="Garamond" w:hAnsi="Garamond"/>
        <w:sz w:val="24"/>
        <w:szCs w:val="24"/>
      </w:rPr>
      <w:t xml:space="preserve">Page </w:t>
    </w:r>
    <w:r w:rsidRPr="00B52C1C">
      <w:rPr>
        <w:rFonts w:ascii="Garamond" w:hAnsi="Garamond"/>
        <w:b/>
        <w:bCs/>
        <w:sz w:val="24"/>
        <w:szCs w:val="24"/>
      </w:rPr>
      <w:fldChar w:fldCharType="begin"/>
    </w:r>
    <w:r w:rsidRPr="00B52C1C">
      <w:rPr>
        <w:rFonts w:ascii="Garamond" w:hAnsi="Garamond"/>
        <w:b/>
        <w:bCs/>
        <w:sz w:val="24"/>
        <w:szCs w:val="24"/>
      </w:rPr>
      <w:instrText xml:space="preserve"> PAGE  \* Arabic  \* MERGEFORMAT </w:instrText>
    </w:r>
    <w:r w:rsidRPr="00B52C1C">
      <w:rPr>
        <w:rFonts w:ascii="Garamond" w:hAnsi="Garamond"/>
        <w:b/>
        <w:bCs/>
        <w:sz w:val="24"/>
        <w:szCs w:val="24"/>
      </w:rPr>
      <w:fldChar w:fldCharType="separate"/>
    </w:r>
    <w:r>
      <w:rPr>
        <w:rFonts w:ascii="Garamond" w:hAnsi="Garamond"/>
        <w:b/>
        <w:bCs/>
        <w:sz w:val="24"/>
        <w:szCs w:val="24"/>
      </w:rPr>
      <w:t>1</w:t>
    </w:r>
    <w:r w:rsidRPr="00B52C1C">
      <w:rPr>
        <w:rFonts w:ascii="Garamond" w:hAnsi="Garamond"/>
        <w:b/>
        <w:bCs/>
        <w:sz w:val="24"/>
        <w:szCs w:val="24"/>
      </w:rPr>
      <w:fldChar w:fldCharType="end"/>
    </w:r>
    <w:r w:rsidRPr="00B52C1C">
      <w:rPr>
        <w:rFonts w:ascii="Garamond" w:hAnsi="Garamond"/>
        <w:sz w:val="24"/>
        <w:szCs w:val="24"/>
      </w:rPr>
      <w:t xml:space="preserve"> of </w:t>
    </w:r>
    <w:r w:rsidRPr="00B52C1C">
      <w:rPr>
        <w:rFonts w:ascii="Garamond" w:hAnsi="Garamond"/>
        <w:b/>
        <w:bCs/>
        <w:sz w:val="24"/>
        <w:szCs w:val="24"/>
      </w:rPr>
      <w:fldChar w:fldCharType="begin"/>
    </w:r>
    <w:r w:rsidRPr="00B52C1C">
      <w:rPr>
        <w:rFonts w:ascii="Garamond" w:hAnsi="Garamond"/>
        <w:b/>
        <w:bCs/>
        <w:sz w:val="24"/>
        <w:szCs w:val="24"/>
      </w:rPr>
      <w:instrText xml:space="preserve"> NUMPAGES  \* Arabic  \* MERGEFORMAT </w:instrText>
    </w:r>
    <w:r w:rsidRPr="00B52C1C">
      <w:rPr>
        <w:rFonts w:ascii="Garamond" w:hAnsi="Garamond"/>
        <w:b/>
        <w:bCs/>
        <w:sz w:val="24"/>
        <w:szCs w:val="24"/>
      </w:rPr>
      <w:fldChar w:fldCharType="separate"/>
    </w:r>
    <w:r>
      <w:rPr>
        <w:rFonts w:ascii="Garamond" w:hAnsi="Garamond"/>
        <w:b/>
        <w:bCs/>
        <w:sz w:val="24"/>
        <w:szCs w:val="24"/>
      </w:rPr>
      <w:t>1</w:t>
    </w:r>
    <w:r w:rsidRPr="00B52C1C">
      <w:rPr>
        <w:rFonts w:ascii="Garamond" w:hAnsi="Garamond"/>
        <w:b/>
        <w:bCs/>
        <w:sz w:val="24"/>
        <w:szCs w:val="24"/>
      </w:rPr>
      <w:fldChar w:fldCharType="end"/>
    </w:r>
  </w:p>
  <w:p w14:paraId="7466142B" w14:textId="77777777" w:rsidR="00F91B84" w:rsidRPr="00B52C1C" w:rsidRDefault="00F91B84" w:rsidP="00D76773">
    <w:pPr>
      <w:pStyle w:val="Header"/>
      <w:jc w:val="right"/>
      <w:rPr>
        <w:rFonts w:ascii="Garamond" w:hAnsi="Garamond"/>
        <w:b/>
        <w:bCs/>
        <w:sz w:val="24"/>
        <w:szCs w:val="24"/>
      </w:rPr>
    </w:pPr>
  </w:p>
  <w:p w14:paraId="206DF426" w14:textId="77777777" w:rsidR="00D76773" w:rsidRDefault="00D76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44FC1"/>
    <w:rsid w:val="000C07E6"/>
    <w:rsid w:val="00202452"/>
    <w:rsid w:val="002262A6"/>
    <w:rsid w:val="0032371D"/>
    <w:rsid w:val="00394D7B"/>
    <w:rsid w:val="003D6F3C"/>
    <w:rsid w:val="003E49C3"/>
    <w:rsid w:val="003E7CFF"/>
    <w:rsid w:val="0042379D"/>
    <w:rsid w:val="00426C5B"/>
    <w:rsid w:val="00442A53"/>
    <w:rsid w:val="004A5D12"/>
    <w:rsid w:val="004A5FB8"/>
    <w:rsid w:val="00574EE0"/>
    <w:rsid w:val="00596AFA"/>
    <w:rsid w:val="005B5FC9"/>
    <w:rsid w:val="00623290"/>
    <w:rsid w:val="00626962"/>
    <w:rsid w:val="00745C69"/>
    <w:rsid w:val="007705FF"/>
    <w:rsid w:val="00791E69"/>
    <w:rsid w:val="007F35D6"/>
    <w:rsid w:val="0087697E"/>
    <w:rsid w:val="009660CF"/>
    <w:rsid w:val="00984884"/>
    <w:rsid w:val="00986003"/>
    <w:rsid w:val="00A577A8"/>
    <w:rsid w:val="00A57CA3"/>
    <w:rsid w:val="00AA0636"/>
    <w:rsid w:val="00AD32D6"/>
    <w:rsid w:val="00AE1B07"/>
    <w:rsid w:val="00AF4C5B"/>
    <w:rsid w:val="00B45ED6"/>
    <w:rsid w:val="00B578A9"/>
    <w:rsid w:val="00B62ADA"/>
    <w:rsid w:val="00B8202C"/>
    <w:rsid w:val="00B917E9"/>
    <w:rsid w:val="00C0342E"/>
    <w:rsid w:val="00D76773"/>
    <w:rsid w:val="00E57CFC"/>
    <w:rsid w:val="00E724B7"/>
    <w:rsid w:val="00F613FB"/>
    <w:rsid w:val="00F91B84"/>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Header">
    <w:name w:val="header"/>
    <w:basedOn w:val="Normal"/>
    <w:link w:val="HeaderChar"/>
    <w:uiPriority w:val="99"/>
    <w:unhideWhenUsed/>
    <w:rsid w:val="00D7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773"/>
  </w:style>
  <w:style w:type="paragraph" w:styleId="Footer">
    <w:name w:val="footer"/>
    <w:basedOn w:val="Normal"/>
    <w:link w:val="FooterChar"/>
    <w:uiPriority w:val="99"/>
    <w:unhideWhenUsed/>
    <w:rsid w:val="00D7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773"/>
  </w:style>
  <w:style w:type="paragraph" w:styleId="ListParagraph">
    <w:name w:val="List Paragraph"/>
    <w:basedOn w:val="Normal"/>
    <w:uiPriority w:val="34"/>
    <w:qFormat/>
    <w:rsid w:val="00D76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5468">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14</cp:revision>
  <dcterms:created xsi:type="dcterms:W3CDTF">2021-08-26T12:51:00Z</dcterms:created>
  <dcterms:modified xsi:type="dcterms:W3CDTF">2022-03-01T16:39:00Z</dcterms:modified>
</cp:coreProperties>
</file>