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DB12" w14:textId="130FC75E" w:rsidR="00D76773" w:rsidRPr="00C0342E" w:rsidRDefault="00B917E9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</w:pPr>
      <w:r w:rsidRPr="00C0342E">
        <w:rPr>
          <w:rFonts w:ascii="Garamond" w:eastAsia="Times New Roman" w:hAnsi="Garamond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7728E48" wp14:editId="60C07D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73" w:rsidRPr="00C0342E"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  <w:t xml:space="preserve">Groton Stewardship Committee Minutes </w:t>
      </w:r>
    </w:p>
    <w:p w14:paraId="40F2A535" w14:textId="2FE76658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F91B84">
        <w:rPr>
          <w:rFonts w:ascii="Garamond" w:eastAsia="Times New Roman" w:hAnsi="Garamond" w:cs="Times New Roman"/>
          <w:sz w:val="24"/>
          <w:szCs w:val="24"/>
        </w:rPr>
        <w:t>Eileen McHugh (Conservation Commission, Earth Removal Stormwater Advisory Committee); Alex Woodle (Great Pond Advisory Committee); Bob Hanninen (Earth Removal Stormwater Advisory Committee); Anna Eliot (Community Preservation Committee, Park Commission)</w:t>
      </w:r>
      <w:r w:rsidR="000C07E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C07E6" w:rsidRPr="000C07E6">
        <w:rPr>
          <w:rFonts w:ascii="Garamond" w:eastAsia="Times New Roman" w:hAnsi="Garamond" w:cs="Times New Roman"/>
          <w:b/>
          <w:bCs/>
          <w:sz w:val="24"/>
          <w:szCs w:val="24"/>
        </w:rPr>
        <w:t>– left at 7:00 p.m.</w:t>
      </w:r>
    </w:p>
    <w:p w14:paraId="4DAEF1A6" w14:textId="034207C4" w:rsidR="000C07E6" w:rsidRPr="000C07E6" w:rsidRDefault="000C07E6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Absent: </w:t>
      </w:r>
      <w:r w:rsidRPr="00F91B84">
        <w:rPr>
          <w:rFonts w:ascii="Garamond" w:eastAsia="Times New Roman" w:hAnsi="Garamond" w:cs="Times New Roman"/>
          <w:sz w:val="24"/>
          <w:szCs w:val="24"/>
        </w:rPr>
        <w:t>Lisa Murray (Groton Garden Club)</w:t>
      </w:r>
      <w:r>
        <w:rPr>
          <w:rFonts w:ascii="Garamond" w:eastAsia="Times New Roman" w:hAnsi="Garamond" w:cs="Times New Roman"/>
          <w:sz w:val="24"/>
          <w:szCs w:val="24"/>
        </w:rPr>
        <w:t>;</w:t>
      </w:r>
      <w:r w:rsidRPr="000C07E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91B84">
        <w:rPr>
          <w:rFonts w:ascii="Garamond" w:eastAsia="Times New Roman" w:hAnsi="Garamond" w:cs="Times New Roman"/>
          <w:sz w:val="24"/>
          <w:szCs w:val="24"/>
        </w:rPr>
        <w:t>Olin Lathrop (Conservation Commission, Invasive Species Committee, Trails Committee);</w:t>
      </w:r>
    </w:p>
    <w:p w14:paraId="47DA3E15" w14:textId="015A046E" w:rsidR="00D76773" w:rsidRPr="00F91B84" w:rsidRDefault="00D76773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F91B84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  <w:r w:rsidR="00C0342E">
        <w:rPr>
          <w:rFonts w:ascii="Garamond" w:eastAsia="Times New Roman" w:hAnsi="Garamond" w:cs="Times New Roman"/>
          <w:sz w:val="24"/>
          <w:szCs w:val="24"/>
        </w:rPr>
        <w:t>; Cullan   McHugh (GDRHS student, volunteer)</w:t>
      </w:r>
    </w:p>
    <w:p w14:paraId="6B0AA8BF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3209F06" w14:textId="42B925F5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="00E724B7">
        <w:rPr>
          <w:rFonts w:ascii="Garamond" w:eastAsia="Times New Roman" w:hAnsi="Garamond" w:cs="Times New Roman"/>
          <w:sz w:val="24"/>
          <w:szCs w:val="24"/>
        </w:rPr>
        <w:t>Virtual Meeting (Zoom)</w:t>
      </w:r>
    </w:p>
    <w:p w14:paraId="1A0BF3BC" w14:textId="6F1A95AA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Pr="00F91B84">
        <w:rPr>
          <w:rFonts w:ascii="Garamond" w:eastAsia="Times New Roman" w:hAnsi="Garamond" w:cs="Times New Roman"/>
          <w:sz w:val="24"/>
          <w:szCs w:val="24"/>
        </w:rPr>
        <w:t xml:space="preserve">Wednesday, </w:t>
      </w:r>
      <w:r w:rsidR="000C07E6">
        <w:rPr>
          <w:rFonts w:ascii="Garamond" w:eastAsia="Times New Roman" w:hAnsi="Garamond" w:cs="Times New Roman"/>
          <w:sz w:val="24"/>
          <w:szCs w:val="24"/>
        </w:rPr>
        <w:t>August</w:t>
      </w:r>
      <w:r w:rsidR="00AF4C5B">
        <w:rPr>
          <w:rFonts w:ascii="Garamond" w:eastAsia="Times New Roman" w:hAnsi="Garamond" w:cs="Times New Roman"/>
          <w:sz w:val="24"/>
          <w:szCs w:val="24"/>
        </w:rPr>
        <w:t xml:space="preserve"> 2</w:t>
      </w:r>
      <w:r w:rsidR="000C07E6">
        <w:rPr>
          <w:rFonts w:ascii="Garamond" w:eastAsia="Times New Roman" w:hAnsi="Garamond" w:cs="Times New Roman"/>
          <w:sz w:val="24"/>
          <w:szCs w:val="24"/>
        </w:rPr>
        <w:t>5</w:t>
      </w:r>
      <w:r w:rsidRPr="00F91B84">
        <w:rPr>
          <w:rFonts w:ascii="Garamond" w:eastAsia="Times New Roman" w:hAnsi="Garamond" w:cs="Times New Roman"/>
          <w:sz w:val="24"/>
          <w:szCs w:val="24"/>
        </w:rPr>
        <w:t xml:space="preserve">, 2021, 6:30 PM to 8:00 PM </w:t>
      </w:r>
    </w:p>
    <w:p w14:paraId="5792463E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08FB723" w14:textId="4EFA9304" w:rsidR="00D76773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sz w:val="24"/>
          <w:szCs w:val="24"/>
        </w:rPr>
        <w:t>E. McHugh called the meeting to order at 6:30 p.m.</w:t>
      </w:r>
    </w:p>
    <w:p w14:paraId="7DE6D2CC" w14:textId="77777777" w:rsidR="00E724B7" w:rsidRPr="00F91B84" w:rsidRDefault="00E724B7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231B87" w14:textId="2CF4BB96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Volunteer stewardship engagement: an update on a fillable data entry form</w:t>
      </w:r>
    </w:p>
    <w:p w14:paraId="43CD2835" w14:textId="06245EBF" w:rsidR="00E724B7" w:rsidRDefault="00C0342E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Cullan McHugh presented a video he made detailing the process he followed to create a fillable PDF form for conservation property monitoring.  A discussion ensued about the form and its future use.  </w:t>
      </w:r>
    </w:p>
    <w:p w14:paraId="128D6F32" w14:textId="56EF8ADC" w:rsid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1B1CA45" w14:textId="5CDC84C9" w:rsidR="00C0342E" w:rsidRDefault="00C0342E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Elect committee officers</w:t>
      </w:r>
    </w:p>
    <w:p w14:paraId="43FFD40F" w14:textId="77777777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Upon a motion by A. Woodle, seconded by B. Hanninen, it was VOTED to elect Eileen McHugh as Chair of the Stewardship Committee.  </w:t>
      </w:r>
    </w:p>
    <w:p w14:paraId="1DB6C588" w14:textId="5D0A3B6D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C96B8CF" w14:textId="3668E222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group discussed that the Chair position should be held by a member of the Conservation Commission.</w:t>
      </w:r>
    </w:p>
    <w:p w14:paraId="1E19C0E8" w14:textId="77777777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777C674" w14:textId="70B80E96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 motion passed by a roll call vote (YES: AW, BH, AE, EM).  </w:t>
      </w:r>
    </w:p>
    <w:p w14:paraId="60148155" w14:textId="0DB28900" w:rsidR="00C0342E" w:rsidRDefault="00C0342E" w:rsidP="00C0342E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6AA8F6A8" w14:textId="485587F3" w:rsid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Upon a motion by A. Eliot, seconded by E. McHugh, it was VOTED to elect Alex Woodle as Vice-Chair of the Stewardship Committee.  The motion passed by a roll call vote (Y</w:t>
      </w:r>
      <w:r w:rsidR="003E7CFF">
        <w:rPr>
          <w:rFonts w:ascii="Garamond" w:eastAsia="Times New Roman" w:hAnsi="Garamond" w:cs="Times New Roman"/>
          <w:sz w:val="24"/>
          <w:szCs w:val="24"/>
        </w:rPr>
        <w:t>es</w:t>
      </w:r>
      <w:r>
        <w:rPr>
          <w:rFonts w:ascii="Garamond" w:eastAsia="Times New Roman" w:hAnsi="Garamond" w:cs="Times New Roman"/>
          <w:sz w:val="24"/>
          <w:szCs w:val="24"/>
        </w:rPr>
        <w:t xml:space="preserve">: AW, BH, AE, EM).  </w:t>
      </w:r>
    </w:p>
    <w:p w14:paraId="153E86CA" w14:textId="6F0B7859" w:rsidR="00C0342E" w:rsidRPr="00C0342E" w:rsidRDefault="00C0342E" w:rsidP="00C0342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EE3B92D" w14:textId="0CA974A3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Update on Habitat Management Grant - Priest Family Conservation Area</w:t>
      </w:r>
    </w:p>
    <w:p w14:paraId="3D64F3A2" w14:textId="7FC4AB6A" w:rsidR="00E724B7" w:rsidRDefault="0087697E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N. Gualco provided a brief update on the status of the grant application, which he reported was ready to be submitted this week ahead of the August 27 deadline.  </w:t>
      </w:r>
    </w:p>
    <w:p w14:paraId="0321E212" w14:textId="45EA8915" w:rsid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6C58C63" w14:textId="77777777" w:rsidR="0087697E" w:rsidRPr="00E724B7" w:rsidRDefault="0087697E" w:rsidP="008769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Discuss funding stewardship projects with CPA funds.</w:t>
      </w:r>
    </w:p>
    <w:p w14:paraId="5199BB7A" w14:textId="399B0A7F" w:rsidR="00E724B7" w:rsidRDefault="0087697E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N. Gualco reported that </w:t>
      </w:r>
      <w:r w:rsidRPr="0087697E">
        <w:rPr>
          <w:rFonts w:ascii="Garamond" w:eastAsia="Times New Roman" w:hAnsi="Garamond" w:cs="Times New Roman"/>
          <w:sz w:val="24"/>
          <w:szCs w:val="24"/>
        </w:rPr>
        <w:t>Richard Hewitt</w:t>
      </w:r>
      <w:r>
        <w:rPr>
          <w:rFonts w:ascii="Garamond" w:eastAsia="Times New Roman" w:hAnsi="Garamond" w:cs="Times New Roman"/>
          <w:sz w:val="24"/>
          <w:szCs w:val="24"/>
        </w:rPr>
        <w:t xml:space="preserve"> of the Community Preservation Committee had approached O. Lathrop about applying for CPA funds for the Priest Hill habitat project – just in case the state grant application isn’t funded.  </w:t>
      </w:r>
      <w:r w:rsidR="003E7CFF">
        <w:rPr>
          <w:rFonts w:ascii="Garamond" w:eastAsia="Times New Roman" w:hAnsi="Garamond" w:cs="Times New Roman"/>
          <w:sz w:val="24"/>
          <w:szCs w:val="24"/>
        </w:rPr>
        <w:t xml:space="preserve">The committee discussed this.  </w:t>
      </w:r>
    </w:p>
    <w:p w14:paraId="5268D1AB" w14:textId="77777777" w:rsidR="00F613FB" w:rsidRDefault="00F613FB" w:rsidP="003E7CFF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0BEE8A59" w14:textId="3D326C12" w:rsidR="003E7CFF" w:rsidRDefault="003E7CFF" w:rsidP="003E7CFF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Upon a motion by B. Hanninen, seconded by A. Woodle, it was VOTED to recommend to the Conservation Commission that they submit a CPC application for the Priest Hill habitat work. The motion failed due to a lack of quorum; however, the three members present voted in the affirmative *(Yes: AW, BH, EM).  </w:t>
      </w:r>
    </w:p>
    <w:p w14:paraId="31A46117" w14:textId="51ECA791" w:rsidR="00745C69" w:rsidRDefault="00F613FB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The Committee agreed that they would like to explore CPA funding opportunities for other stewardship project at future meetings.</w:t>
      </w:r>
    </w:p>
    <w:p w14:paraId="7EE5491A" w14:textId="77777777" w:rsidR="00F613FB" w:rsidRPr="00E724B7" w:rsidRDefault="00F613FB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8D2FCDC" w14:textId="77777777" w:rsidR="0087697E" w:rsidRPr="00E724B7" w:rsidRDefault="0087697E" w:rsidP="008769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Update on the short-video project</w:t>
      </w:r>
    </w:p>
    <w:p w14:paraId="39F8EA67" w14:textId="3EC29EF7" w:rsidR="00AE1B07" w:rsidRDefault="00AE1B07" w:rsidP="00AE1B0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B. Hanninen</w:t>
      </w:r>
      <w:r w:rsidR="00AA0636">
        <w:rPr>
          <w:rFonts w:ascii="Garamond" w:eastAsia="Times New Roman" w:hAnsi="Garamond" w:cs="Times New Roman"/>
          <w:sz w:val="24"/>
          <w:szCs w:val="24"/>
        </w:rPr>
        <w:t xml:space="preserve"> showed the latest draft of his Flat Pond video materials.  A discussion ensued on his next steps.  A. Wood shared a brief update on the status of his Lost Lake video.  </w:t>
      </w:r>
    </w:p>
    <w:p w14:paraId="3121078F" w14:textId="77777777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E04AB83" w14:textId="77E9377B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 xml:space="preserve">Update on recent Conservation Commission stewardship activities.  </w:t>
      </w:r>
    </w:p>
    <w:p w14:paraId="49026F35" w14:textId="577D42E1" w:rsidR="00E724B7" w:rsidRDefault="00AE1B0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E. McHugh summarized projects the Conservation Commission had undertaken in the last year, which included: invasive vegetation management at Shattuck Homestead; annual field mowing; reviewing numerous applications by the Invasive Species Committee </w:t>
      </w:r>
      <w:r w:rsidR="00AA0636">
        <w:rPr>
          <w:rFonts w:ascii="Garamond" w:eastAsia="Times New Roman" w:hAnsi="Garamond" w:cs="Times New Roman"/>
          <w:sz w:val="24"/>
          <w:szCs w:val="24"/>
        </w:rPr>
        <w:t xml:space="preserve">(ISC) </w:t>
      </w:r>
      <w:r>
        <w:rPr>
          <w:rFonts w:ascii="Garamond" w:eastAsia="Times New Roman" w:hAnsi="Garamond" w:cs="Times New Roman"/>
          <w:sz w:val="24"/>
          <w:szCs w:val="24"/>
        </w:rPr>
        <w:t xml:space="preserve">to treat conservation properties.  </w:t>
      </w:r>
      <w:r w:rsidR="00AA0636">
        <w:rPr>
          <w:rFonts w:ascii="Garamond" w:eastAsia="Times New Roman" w:hAnsi="Garamond" w:cs="Times New Roman"/>
          <w:sz w:val="24"/>
          <w:szCs w:val="24"/>
        </w:rPr>
        <w:t xml:space="preserve">The Committee discussed that at a recent Conservation Commission meeting it was decided that future ISC proposals and reporting would go through Stewardship.  ISC member Adam Burnette will be attending the next stewardship meeting.  </w:t>
      </w:r>
    </w:p>
    <w:p w14:paraId="07013172" w14:textId="77777777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349FBF" w14:textId="5B2BCFA4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Approve meeting minutes</w:t>
      </w:r>
    </w:p>
    <w:p w14:paraId="223F77F2" w14:textId="621A2811" w:rsidR="00E724B7" w:rsidRDefault="00AA0636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Due to a lack of quorum, this item was tabled.  </w:t>
      </w:r>
    </w:p>
    <w:p w14:paraId="3B011D1D" w14:textId="77777777" w:rsidR="00AA0636" w:rsidRPr="00E724B7" w:rsidRDefault="00AA0636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1E15674" w14:textId="53D2A0E7" w:rsidR="00E724B7" w:rsidRP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Set next meeting date</w:t>
      </w:r>
    </w:p>
    <w:p w14:paraId="5B480EF8" w14:textId="77777777" w:rsidR="00AA0636" w:rsidRDefault="00AA0636" w:rsidP="00AA063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Committee suggest to N. Gualco that he poll the rest of the Committee for a meeting date of September 22, 2021.</w:t>
      </w:r>
    </w:p>
    <w:p w14:paraId="1E2256DD" w14:textId="266B1515" w:rsidR="00E724B7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B21AB2" w14:textId="7B7BA713" w:rsidR="00D76773" w:rsidRDefault="00E724B7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E724B7">
        <w:rPr>
          <w:rFonts w:ascii="Garamond" w:eastAsia="Times New Roman" w:hAnsi="Garamond" w:cs="Times New Roman"/>
          <w:b/>
          <w:bCs/>
          <w:sz w:val="24"/>
          <w:szCs w:val="24"/>
        </w:rPr>
        <w:t>Adjourn</w:t>
      </w:r>
    </w:p>
    <w:p w14:paraId="51C56EF9" w14:textId="547CEB04" w:rsidR="00AA0636" w:rsidRDefault="00AA0636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meeting adjourned at 7:54 p.m.</w:t>
      </w:r>
    </w:p>
    <w:p w14:paraId="5750E732" w14:textId="55C254D6" w:rsidR="00AA0636" w:rsidRDefault="00AA0636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B3D7042" w14:textId="1F0857A4" w:rsidR="00AA0636" w:rsidRDefault="00AA0636" w:rsidP="00E724B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E16E2E1" w14:textId="255E33C9" w:rsidR="00AA0636" w:rsidRPr="00AA0636" w:rsidRDefault="00AA0636" w:rsidP="00AA063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AA0636">
        <w:rPr>
          <w:rFonts w:ascii="Garamond" w:eastAsia="Times New Roman" w:hAnsi="Garamond" w:cs="Times New Roman"/>
          <w:b/>
          <w:bCs/>
          <w:sz w:val="28"/>
          <w:szCs w:val="28"/>
        </w:rPr>
        <w:t xml:space="preserve">Minutes Approved: </w:t>
      </w:r>
      <w:r w:rsidR="00997832">
        <w:rPr>
          <w:rFonts w:ascii="Garamond" w:eastAsia="Times New Roman" w:hAnsi="Garamond" w:cs="Times New Roman"/>
          <w:b/>
          <w:bCs/>
          <w:sz w:val="28"/>
          <w:szCs w:val="28"/>
        </w:rPr>
        <w:t>October 20, 2021</w:t>
      </w:r>
    </w:p>
    <w:sectPr w:rsidR="00AA0636" w:rsidRPr="00AA06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6F9" w14:textId="77777777" w:rsidR="00D76773" w:rsidRDefault="00D76773" w:rsidP="00D76773">
      <w:pPr>
        <w:spacing w:after="0" w:line="240" w:lineRule="auto"/>
      </w:pPr>
      <w:r>
        <w:separator/>
      </w:r>
    </w:p>
  </w:endnote>
  <w:endnote w:type="continuationSeparator" w:id="0">
    <w:p w14:paraId="63DCC201" w14:textId="77777777" w:rsidR="00D76773" w:rsidRDefault="00D76773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82B1" w14:textId="77777777" w:rsidR="00D76773" w:rsidRDefault="00D76773" w:rsidP="00D76773">
      <w:pPr>
        <w:spacing w:after="0" w:line="240" w:lineRule="auto"/>
      </w:pPr>
      <w:r>
        <w:separator/>
      </w:r>
    </w:p>
  </w:footnote>
  <w:footnote w:type="continuationSeparator" w:id="0">
    <w:p w14:paraId="18491F4E" w14:textId="77777777" w:rsidR="00D76773" w:rsidRDefault="00D76773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D09A" w14:textId="77777777" w:rsidR="00D76773" w:rsidRPr="00B52C1C" w:rsidRDefault="00D76773" w:rsidP="00D76773">
    <w:pPr>
      <w:pStyle w:val="Header"/>
      <w:jc w:val="right"/>
      <w:rPr>
        <w:rFonts w:ascii="Garamond" w:hAnsi="Garamond"/>
        <w:sz w:val="24"/>
        <w:szCs w:val="24"/>
      </w:rPr>
    </w:pPr>
    <w:r w:rsidRPr="00B52C1C">
      <w:rPr>
        <w:rFonts w:ascii="Garamond" w:hAnsi="Garamond"/>
        <w:sz w:val="24"/>
        <w:szCs w:val="24"/>
      </w:rPr>
      <w:t>Groton Stewardship Committee</w:t>
    </w:r>
  </w:p>
  <w:p w14:paraId="3790A26D" w14:textId="073CC6AF" w:rsidR="00D76773" w:rsidRPr="00B52C1C" w:rsidRDefault="000C07E6" w:rsidP="00D76773">
    <w:pPr>
      <w:pStyle w:val="Header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August 25</w:t>
    </w:r>
    <w:r w:rsidR="00D76773" w:rsidRPr="00B52C1C">
      <w:rPr>
        <w:rFonts w:ascii="Garamond" w:hAnsi="Garamond"/>
        <w:sz w:val="24"/>
        <w:szCs w:val="24"/>
      </w:rPr>
      <w:t>, 2021 Meeting Minutes</w:t>
    </w:r>
  </w:p>
  <w:p w14:paraId="42B3FA74" w14:textId="784E7186" w:rsidR="00D76773" w:rsidRDefault="00D76773" w:rsidP="00D76773">
    <w:pPr>
      <w:pStyle w:val="Header"/>
      <w:jc w:val="right"/>
      <w:rPr>
        <w:rFonts w:ascii="Garamond" w:hAnsi="Garamond"/>
        <w:b/>
        <w:bCs/>
        <w:sz w:val="24"/>
        <w:szCs w:val="24"/>
      </w:rPr>
    </w:pPr>
    <w:r w:rsidRPr="00B52C1C">
      <w:rPr>
        <w:rFonts w:ascii="Garamond" w:hAnsi="Garamond"/>
        <w:sz w:val="24"/>
        <w:szCs w:val="24"/>
      </w:rPr>
      <w:t xml:space="preserve">Page </w:t>
    </w:r>
    <w:r w:rsidRPr="00B52C1C">
      <w:rPr>
        <w:rFonts w:ascii="Garamond" w:hAnsi="Garamond"/>
        <w:b/>
        <w:bCs/>
        <w:sz w:val="24"/>
        <w:szCs w:val="24"/>
      </w:rPr>
      <w:fldChar w:fldCharType="begin"/>
    </w:r>
    <w:r w:rsidRPr="00B52C1C">
      <w:rPr>
        <w:rFonts w:ascii="Garamond" w:hAnsi="Garamond"/>
        <w:b/>
        <w:bCs/>
        <w:sz w:val="24"/>
        <w:szCs w:val="24"/>
      </w:rPr>
      <w:instrText xml:space="preserve"> PAGE  \* Arabic  \* MERGEFORMAT </w:instrText>
    </w:r>
    <w:r w:rsidRPr="00B52C1C">
      <w:rPr>
        <w:rFonts w:ascii="Garamond" w:hAnsi="Garamond"/>
        <w:b/>
        <w:bCs/>
        <w:sz w:val="24"/>
        <w:szCs w:val="24"/>
      </w:rPr>
      <w:fldChar w:fldCharType="separate"/>
    </w:r>
    <w:r>
      <w:rPr>
        <w:rFonts w:ascii="Garamond" w:hAnsi="Garamond"/>
        <w:b/>
        <w:bCs/>
        <w:sz w:val="24"/>
        <w:szCs w:val="24"/>
      </w:rPr>
      <w:t>1</w:t>
    </w:r>
    <w:r w:rsidRPr="00B52C1C">
      <w:rPr>
        <w:rFonts w:ascii="Garamond" w:hAnsi="Garamond"/>
        <w:b/>
        <w:bCs/>
        <w:sz w:val="24"/>
        <w:szCs w:val="24"/>
      </w:rPr>
      <w:fldChar w:fldCharType="end"/>
    </w:r>
    <w:r w:rsidRPr="00B52C1C">
      <w:rPr>
        <w:rFonts w:ascii="Garamond" w:hAnsi="Garamond"/>
        <w:sz w:val="24"/>
        <w:szCs w:val="24"/>
      </w:rPr>
      <w:t xml:space="preserve"> of </w:t>
    </w:r>
    <w:r w:rsidRPr="00B52C1C">
      <w:rPr>
        <w:rFonts w:ascii="Garamond" w:hAnsi="Garamond"/>
        <w:b/>
        <w:bCs/>
        <w:sz w:val="24"/>
        <w:szCs w:val="24"/>
      </w:rPr>
      <w:fldChar w:fldCharType="begin"/>
    </w:r>
    <w:r w:rsidRPr="00B52C1C">
      <w:rPr>
        <w:rFonts w:ascii="Garamond" w:hAnsi="Garamond"/>
        <w:b/>
        <w:bCs/>
        <w:sz w:val="24"/>
        <w:szCs w:val="24"/>
      </w:rPr>
      <w:instrText xml:space="preserve"> NUMPAGES  \* Arabic  \* MERGEFORMAT </w:instrText>
    </w:r>
    <w:r w:rsidRPr="00B52C1C">
      <w:rPr>
        <w:rFonts w:ascii="Garamond" w:hAnsi="Garamond"/>
        <w:b/>
        <w:bCs/>
        <w:sz w:val="24"/>
        <w:szCs w:val="24"/>
      </w:rPr>
      <w:fldChar w:fldCharType="separate"/>
    </w:r>
    <w:r>
      <w:rPr>
        <w:rFonts w:ascii="Garamond" w:hAnsi="Garamond"/>
        <w:b/>
        <w:bCs/>
        <w:sz w:val="24"/>
        <w:szCs w:val="24"/>
      </w:rPr>
      <w:t>1</w:t>
    </w:r>
    <w:r w:rsidRPr="00B52C1C">
      <w:rPr>
        <w:rFonts w:ascii="Garamond" w:hAnsi="Garamond"/>
        <w:b/>
        <w:bCs/>
        <w:sz w:val="24"/>
        <w:szCs w:val="24"/>
      </w:rPr>
      <w:fldChar w:fldCharType="end"/>
    </w:r>
  </w:p>
  <w:p w14:paraId="7466142B" w14:textId="77777777" w:rsidR="00F91B84" w:rsidRPr="00B52C1C" w:rsidRDefault="00F91B84" w:rsidP="00D76773">
    <w:pPr>
      <w:pStyle w:val="Header"/>
      <w:jc w:val="right"/>
      <w:rPr>
        <w:rFonts w:ascii="Garamond" w:hAnsi="Garamond"/>
        <w:b/>
        <w:bCs/>
        <w:sz w:val="24"/>
        <w:szCs w:val="24"/>
      </w:rPr>
    </w:pPr>
  </w:p>
  <w:p w14:paraId="206DF426" w14:textId="77777777" w:rsidR="00D76773" w:rsidRDefault="00D76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0C07E6"/>
    <w:rsid w:val="00202452"/>
    <w:rsid w:val="002262A6"/>
    <w:rsid w:val="00394D7B"/>
    <w:rsid w:val="003E7CFF"/>
    <w:rsid w:val="0042379D"/>
    <w:rsid w:val="00426C5B"/>
    <w:rsid w:val="00442A53"/>
    <w:rsid w:val="004A5D12"/>
    <w:rsid w:val="004A5FB8"/>
    <w:rsid w:val="00623290"/>
    <w:rsid w:val="00626962"/>
    <w:rsid w:val="00745C69"/>
    <w:rsid w:val="007705FF"/>
    <w:rsid w:val="0087697E"/>
    <w:rsid w:val="009660CF"/>
    <w:rsid w:val="00984884"/>
    <w:rsid w:val="00997832"/>
    <w:rsid w:val="00AA0636"/>
    <w:rsid w:val="00AD32D6"/>
    <w:rsid w:val="00AE1B07"/>
    <w:rsid w:val="00AF4C5B"/>
    <w:rsid w:val="00B578A9"/>
    <w:rsid w:val="00B8202C"/>
    <w:rsid w:val="00B917E9"/>
    <w:rsid w:val="00C0342E"/>
    <w:rsid w:val="00D76773"/>
    <w:rsid w:val="00E724B7"/>
    <w:rsid w:val="00F613FB"/>
    <w:rsid w:val="00F91B84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paragraph" w:styleId="ListParagraph">
    <w:name w:val="List Paragraph"/>
    <w:basedOn w:val="Normal"/>
    <w:uiPriority w:val="34"/>
    <w:qFormat/>
    <w:rsid w:val="00D7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7</cp:revision>
  <dcterms:created xsi:type="dcterms:W3CDTF">2021-08-26T12:51:00Z</dcterms:created>
  <dcterms:modified xsi:type="dcterms:W3CDTF">2022-03-01T16:39:00Z</dcterms:modified>
</cp:coreProperties>
</file>