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226E" w:rsidRDefault="00900926">
      <w:pPr>
        <w:pStyle w:val="Heading3"/>
        <w:keepNext w:val="0"/>
        <w:keepLines w:val="0"/>
        <w:shd w:val="clear" w:color="auto" w:fill="FFFFFF"/>
        <w:spacing w:before="300" w:after="160" w:line="264" w:lineRule="auto"/>
        <w:ind w:left="720"/>
        <w:jc w:val="center"/>
        <w:rPr>
          <w:color w:val="333333"/>
          <w:sz w:val="32"/>
          <w:szCs w:val="32"/>
        </w:rPr>
      </w:pPr>
      <w:bookmarkStart w:id="0" w:name="_t8h76ud482sl" w:colFirst="0" w:colLast="0"/>
      <w:bookmarkEnd w:id="0"/>
      <w:r>
        <w:rPr>
          <w:color w:val="333333"/>
          <w:sz w:val="32"/>
          <w:szCs w:val="32"/>
        </w:rPr>
        <w:t>Finance Committee Meeting</w:t>
      </w:r>
    </w:p>
    <w:p w14:paraId="00000002" w14:textId="77777777" w:rsidR="00D9226E" w:rsidRDefault="00900926">
      <w:pPr>
        <w:pStyle w:val="Heading4"/>
        <w:keepNext w:val="0"/>
        <w:keepLines w:val="0"/>
        <w:shd w:val="clear" w:color="auto" w:fill="FFFFFF"/>
        <w:spacing w:before="160" w:after="160" w:line="264" w:lineRule="auto"/>
        <w:ind w:left="720"/>
        <w:jc w:val="center"/>
        <w:rPr>
          <w:color w:val="333333"/>
          <w:sz w:val="23"/>
          <w:szCs w:val="23"/>
        </w:rPr>
      </w:pPr>
      <w:r>
        <w:rPr>
          <w:color w:val="333333"/>
          <w:sz w:val="23"/>
          <w:szCs w:val="23"/>
        </w:rPr>
        <w:t>Tuesday, November 2, 2021 at 6:00 PM</w:t>
      </w:r>
    </w:p>
    <w:p w14:paraId="4784EB66" w14:textId="77777777" w:rsidR="00EB0081" w:rsidRDefault="00900926">
      <w:pPr>
        <w:pStyle w:val="Heading4"/>
        <w:keepNext w:val="0"/>
        <w:keepLines w:val="0"/>
        <w:shd w:val="clear" w:color="auto" w:fill="FFFFFF"/>
        <w:spacing w:before="160" w:after="160" w:line="264" w:lineRule="auto"/>
        <w:ind w:left="720"/>
        <w:jc w:val="center"/>
        <w:rPr>
          <w:b/>
          <w:color w:val="333333"/>
          <w:sz w:val="21"/>
          <w:szCs w:val="21"/>
        </w:rPr>
      </w:pPr>
      <w:bookmarkStart w:id="1" w:name="_s49hqam6hikd" w:colFirst="0" w:colLast="0"/>
      <w:bookmarkEnd w:id="1"/>
      <w:r>
        <w:rPr>
          <w:color w:val="333333"/>
          <w:sz w:val="23"/>
          <w:szCs w:val="23"/>
        </w:rPr>
        <w:t>Town Hall: First Floor Meeting Room, 173 Main Street Groton, MA</w:t>
      </w:r>
      <w:r>
        <w:rPr>
          <w:b/>
          <w:color w:val="333333"/>
          <w:sz w:val="21"/>
          <w:szCs w:val="21"/>
        </w:rPr>
        <w:t xml:space="preserve">      </w:t>
      </w:r>
    </w:p>
    <w:p w14:paraId="00000003" w14:textId="5979F28F" w:rsidR="00D9226E" w:rsidRDefault="00EB0081">
      <w:pPr>
        <w:pStyle w:val="Heading4"/>
        <w:keepNext w:val="0"/>
        <w:keepLines w:val="0"/>
        <w:shd w:val="clear" w:color="auto" w:fill="FFFFFF"/>
        <w:spacing w:before="160" w:after="160" w:line="264" w:lineRule="auto"/>
        <w:ind w:left="720"/>
        <w:jc w:val="center"/>
        <w:rPr>
          <w:b/>
          <w:color w:val="333333"/>
          <w:sz w:val="21"/>
          <w:szCs w:val="21"/>
        </w:rPr>
      </w:pPr>
      <w:r>
        <w:rPr>
          <w:b/>
          <w:color w:val="333333"/>
          <w:sz w:val="21"/>
          <w:szCs w:val="21"/>
        </w:rPr>
        <w:t>Draft Minutes</w:t>
      </w:r>
    </w:p>
    <w:p w14:paraId="00000004" w14:textId="77777777" w:rsidR="00D9226E" w:rsidRDefault="00900926">
      <w:pPr>
        <w:ind w:left="720"/>
        <w:jc w:val="center"/>
      </w:pPr>
      <w:r>
        <w:rPr>
          <w:sz w:val="18"/>
          <w:szCs w:val="18"/>
        </w:rPr>
        <w:t xml:space="preserve"> </w:t>
      </w:r>
    </w:p>
    <w:p w14:paraId="00000005" w14:textId="7DC04708" w:rsidR="00D9226E" w:rsidRDefault="00900926">
      <w:pPr>
        <w:spacing w:before="240"/>
      </w:pPr>
      <w:r>
        <w:rPr>
          <w:b/>
        </w:rPr>
        <w:t>FinCom Members Present:</w:t>
      </w:r>
      <w:r>
        <w:t xml:space="preserve"> Bud Robertson, Chair; </w:t>
      </w:r>
      <w:r w:rsidR="0057013A">
        <w:t>Colby Doody</w:t>
      </w:r>
      <w:r w:rsidR="0057013A">
        <w:t xml:space="preserve">, </w:t>
      </w:r>
      <w:r>
        <w:t xml:space="preserve">Vice Chair; David Manugian, Mary Linskey, Clerk; Scott Whitefield, </w:t>
      </w:r>
    </w:p>
    <w:p w14:paraId="00000006" w14:textId="06267D1F" w:rsidR="00D9226E" w:rsidRDefault="00B85B25">
      <w:pPr>
        <w:spacing w:before="240"/>
      </w:pPr>
      <w:r>
        <w:rPr>
          <w:b/>
        </w:rPr>
        <w:t xml:space="preserve">Also </w:t>
      </w:r>
      <w:r w:rsidR="00900926">
        <w:rPr>
          <w:b/>
        </w:rPr>
        <w:t>Present</w:t>
      </w:r>
      <w:r w:rsidR="00900926">
        <w:t>: Patricia Dufresne, Town Accountant</w:t>
      </w:r>
      <w:r>
        <w:t>; Judy Anderson</w:t>
      </w:r>
      <w:r w:rsidR="00900926">
        <w:t xml:space="preserve">          </w:t>
      </w:r>
    </w:p>
    <w:p w14:paraId="00000007" w14:textId="77777777" w:rsidR="00D9226E" w:rsidRDefault="00900926">
      <w:pPr>
        <w:spacing w:before="240"/>
      </w:pPr>
      <w:r>
        <w:rPr>
          <w:b/>
        </w:rPr>
        <w:t>Absent</w:t>
      </w:r>
      <w:r>
        <w:t xml:space="preserve">: Arthur Prest, Gary Green                           </w:t>
      </w:r>
    </w:p>
    <w:p w14:paraId="00000008" w14:textId="1AC75CEC" w:rsidR="00D9226E" w:rsidRDefault="00900926">
      <w:pPr>
        <w:spacing w:before="240"/>
      </w:pPr>
      <w:r>
        <w:t xml:space="preserve">6:00 P.M. Chairman Bud Robertson called </w:t>
      </w:r>
      <w:r w:rsidR="00B85B25">
        <w:t>the</w:t>
      </w:r>
      <w:r>
        <w:t xml:space="preserve"> meeting to order.  </w:t>
      </w:r>
    </w:p>
    <w:p w14:paraId="00000009" w14:textId="77777777" w:rsidR="00D9226E" w:rsidRDefault="00900926">
      <w:pPr>
        <w:spacing w:before="240"/>
        <w:rPr>
          <w:b/>
          <w:color w:val="333333"/>
          <w:sz w:val="21"/>
          <w:szCs w:val="21"/>
        </w:rPr>
      </w:pPr>
      <w:r>
        <w:rPr>
          <w:b/>
          <w:color w:val="333333"/>
          <w:sz w:val="21"/>
          <w:szCs w:val="21"/>
        </w:rPr>
        <w:t>Discussion:  Annual Review of Financial Management Policies</w:t>
      </w:r>
    </w:p>
    <w:p w14:paraId="0000000A" w14:textId="77777777" w:rsidR="00D9226E" w:rsidRDefault="00D9226E">
      <w:pPr>
        <w:spacing w:before="240"/>
        <w:rPr>
          <w:b/>
          <w:color w:val="333333"/>
          <w:sz w:val="21"/>
          <w:szCs w:val="21"/>
        </w:rPr>
      </w:pPr>
    </w:p>
    <w:p w14:paraId="0000000B" w14:textId="77777777" w:rsidR="00D9226E" w:rsidRDefault="00900926">
      <w:pPr>
        <w:shd w:val="clear" w:color="auto" w:fill="FFFFFF"/>
        <w:spacing w:after="160"/>
        <w:rPr>
          <w:b/>
          <w:color w:val="333333"/>
          <w:sz w:val="21"/>
          <w:szCs w:val="21"/>
        </w:rPr>
      </w:pPr>
      <w:r>
        <w:rPr>
          <w:b/>
          <w:color w:val="333333"/>
          <w:sz w:val="21"/>
          <w:szCs w:val="21"/>
        </w:rPr>
        <w:t>Procedure for Processing Expense Warrants</w:t>
      </w:r>
    </w:p>
    <w:p w14:paraId="0000000C" w14:textId="2D9E1B8C" w:rsidR="00D9226E" w:rsidRDefault="00900926" w:rsidP="00FD2621">
      <w:pPr>
        <w:shd w:val="clear" w:color="auto" w:fill="FFFFFF"/>
        <w:spacing w:after="160"/>
        <w:jc w:val="both"/>
        <w:rPr>
          <w:color w:val="333333"/>
          <w:sz w:val="21"/>
          <w:szCs w:val="21"/>
        </w:rPr>
      </w:pPr>
      <w:r>
        <w:rPr>
          <w:color w:val="333333"/>
          <w:sz w:val="21"/>
          <w:szCs w:val="21"/>
        </w:rPr>
        <w:t>P. Dufresne explained that the</w:t>
      </w:r>
      <w:r w:rsidR="00525714">
        <w:rPr>
          <w:color w:val="333333"/>
          <w:sz w:val="21"/>
          <w:szCs w:val="21"/>
        </w:rPr>
        <w:t xml:space="preserve"> Expense Warrants are distributed on Friday to allow for any comments before the final approval. D. Dunbar will then pass the </w:t>
      </w:r>
      <w:r>
        <w:rPr>
          <w:color w:val="333333"/>
          <w:sz w:val="21"/>
          <w:szCs w:val="21"/>
        </w:rPr>
        <w:t xml:space="preserve">Expense Warrants around </w:t>
      </w:r>
      <w:r w:rsidR="00525714">
        <w:rPr>
          <w:color w:val="333333"/>
          <w:sz w:val="21"/>
          <w:szCs w:val="21"/>
        </w:rPr>
        <w:t>the Select Board meeting</w:t>
      </w:r>
      <w:r>
        <w:rPr>
          <w:color w:val="333333"/>
          <w:sz w:val="21"/>
          <w:szCs w:val="21"/>
        </w:rPr>
        <w:t xml:space="preserve"> to receive </w:t>
      </w:r>
      <w:r w:rsidR="00525714">
        <w:rPr>
          <w:color w:val="333333"/>
          <w:sz w:val="21"/>
          <w:szCs w:val="21"/>
        </w:rPr>
        <w:t>signatures. When</w:t>
      </w:r>
      <w:r>
        <w:rPr>
          <w:color w:val="333333"/>
          <w:sz w:val="21"/>
          <w:szCs w:val="21"/>
        </w:rPr>
        <w:t xml:space="preserve"> the meetings were held virtually</w:t>
      </w:r>
      <w:r w:rsidR="00B85B25">
        <w:rPr>
          <w:color w:val="333333"/>
          <w:sz w:val="21"/>
          <w:szCs w:val="21"/>
        </w:rPr>
        <w:t>,</w:t>
      </w:r>
      <w:r>
        <w:rPr>
          <w:color w:val="333333"/>
          <w:sz w:val="21"/>
          <w:szCs w:val="21"/>
        </w:rPr>
        <w:t xml:space="preserve"> a primary </w:t>
      </w:r>
      <w:r w:rsidR="00B85B25">
        <w:rPr>
          <w:color w:val="333333"/>
          <w:sz w:val="21"/>
          <w:szCs w:val="21"/>
        </w:rPr>
        <w:t xml:space="preserve">signatory </w:t>
      </w:r>
      <w:r>
        <w:rPr>
          <w:color w:val="333333"/>
          <w:sz w:val="21"/>
          <w:szCs w:val="21"/>
        </w:rPr>
        <w:t xml:space="preserve">was assigned to approve the warrants. J. Degen frequently requests to review the invoices. </w:t>
      </w:r>
    </w:p>
    <w:p w14:paraId="0000000D" w14:textId="77777777" w:rsidR="00D9226E" w:rsidRDefault="00900926" w:rsidP="00FD2621">
      <w:pPr>
        <w:shd w:val="clear" w:color="auto" w:fill="FFFFFF"/>
        <w:spacing w:after="160"/>
        <w:jc w:val="both"/>
        <w:rPr>
          <w:b/>
          <w:color w:val="333333"/>
          <w:sz w:val="21"/>
          <w:szCs w:val="21"/>
        </w:rPr>
      </w:pPr>
      <w:r>
        <w:rPr>
          <w:b/>
          <w:color w:val="333333"/>
          <w:sz w:val="21"/>
          <w:szCs w:val="21"/>
        </w:rPr>
        <w:t>Internal control policy</w:t>
      </w:r>
    </w:p>
    <w:p w14:paraId="42DA0D16" w14:textId="090351DB" w:rsidR="00900926" w:rsidRDefault="00900926" w:rsidP="00FD2621">
      <w:pPr>
        <w:shd w:val="clear" w:color="auto" w:fill="FFFFFF"/>
        <w:spacing w:after="160"/>
        <w:jc w:val="both"/>
        <w:rPr>
          <w:color w:val="333333"/>
          <w:sz w:val="21"/>
          <w:szCs w:val="21"/>
        </w:rPr>
      </w:pPr>
      <w:r>
        <w:rPr>
          <w:color w:val="333333"/>
          <w:sz w:val="21"/>
          <w:szCs w:val="21"/>
        </w:rPr>
        <w:t xml:space="preserve">P. Dufresne commented that the Town rarely receives federal money </w:t>
      </w:r>
      <w:r w:rsidR="00B85B25">
        <w:rPr>
          <w:color w:val="333333"/>
          <w:sz w:val="21"/>
          <w:szCs w:val="21"/>
        </w:rPr>
        <w:t xml:space="preserve">in large amounts </w:t>
      </w:r>
      <w:r>
        <w:rPr>
          <w:color w:val="333333"/>
          <w:sz w:val="21"/>
          <w:szCs w:val="21"/>
        </w:rPr>
        <w:t xml:space="preserve">and a Federal Grant Management Policy was required in order to </w:t>
      </w:r>
      <w:r w:rsidR="00B85B25">
        <w:rPr>
          <w:color w:val="333333"/>
          <w:sz w:val="21"/>
          <w:szCs w:val="21"/>
        </w:rPr>
        <w:t>comply with</w:t>
      </w:r>
      <w:r w:rsidR="00525714">
        <w:rPr>
          <w:color w:val="333333"/>
          <w:sz w:val="21"/>
          <w:szCs w:val="21"/>
        </w:rPr>
        <w:t xml:space="preserve"> this year's audit. Feedback</w:t>
      </w:r>
      <w:r>
        <w:rPr>
          <w:color w:val="333333"/>
          <w:sz w:val="21"/>
          <w:szCs w:val="21"/>
        </w:rPr>
        <w:t xml:space="preserve"> from the auditors </w:t>
      </w:r>
      <w:r w:rsidR="00525714">
        <w:rPr>
          <w:color w:val="333333"/>
          <w:sz w:val="21"/>
          <w:szCs w:val="21"/>
        </w:rPr>
        <w:t xml:space="preserve">has not </w:t>
      </w:r>
      <w:r w:rsidR="00B85B25">
        <w:rPr>
          <w:color w:val="333333"/>
          <w:sz w:val="21"/>
          <w:szCs w:val="21"/>
        </w:rPr>
        <w:t xml:space="preserve">yet </w:t>
      </w:r>
      <w:r w:rsidR="00525714">
        <w:rPr>
          <w:color w:val="333333"/>
          <w:sz w:val="21"/>
          <w:szCs w:val="21"/>
        </w:rPr>
        <w:t xml:space="preserve">been </w:t>
      </w:r>
      <w:r w:rsidR="00420554">
        <w:rPr>
          <w:color w:val="333333"/>
          <w:sz w:val="21"/>
          <w:szCs w:val="21"/>
        </w:rPr>
        <w:t>received</w:t>
      </w:r>
      <w:r>
        <w:rPr>
          <w:color w:val="333333"/>
          <w:sz w:val="21"/>
          <w:szCs w:val="21"/>
        </w:rPr>
        <w:t xml:space="preserve">.  P. Dufresne suggested passing the policy to the </w:t>
      </w:r>
      <w:r w:rsidR="00B85B25">
        <w:rPr>
          <w:color w:val="333333"/>
          <w:sz w:val="21"/>
          <w:szCs w:val="21"/>
        </w:rPr>
        <w:t xml:space="preserve">ARPA </w:t>
      </w:r>
      <w:r>
        <w:rPr>
          <w:color w:val="333333"/>
          <w:sz w:val="21"/>
          <w:szCs w:val="21"/>
        </w:rPr>
        <w:t xml:space="preserve">consultants for any revisions if necessary. </w:t>
      </w:r>
    </w:p>
    <w:p w14:paraId="3D638607" w14:textId="04A5EC5F" w:rsidR="00420554" w:rsidRDefault="00900926" w:rsidP="00FD2621">
      <w:pPr>
        <w:shd w:val="clear" w:color="auto" w:fill="FFFFFF"/>
        <w:spacing w:after="160"/>
        <w:jc w:val="both"/>
        <w:rPr>
          <w:color w:val="333333"/>
          <w:sz w:val="21"/>
          <w:szCs w:val="21"/>
        </w:rPr>
      </w:pPr>
      <w:r>
        <w:rPr>
          <w:color w:val="333333"/>
          <w:sz w:val="21"/>
          <w:szCs w:val="21"/>
        </w:rPr>
        <w:t xml:space="preserve">B. Robertson noted that there is one </w:t>
      </w:r>
      <w:r w:rsidR="00525714">
        <w:rPr>
          <w:color w:val="333333"/>
          <w:sz w:val="21"/>
          <w:szCs w:val="21"/>
        </w:rPr>
        <w:t>addition to</w:t>
      </w:r>
      <w:r>
        <w:rPr>
          <w:color w:val="333333"/>
          <w:sz w:val="21"/>
          <w:szCs w:val="21"/>
        </w:rPr>
        <w:t xml:space="preserve"> the Internal Control policy, </w:t>
      </w:r>
      <w:r w:rsidR="00525714">
        <w:rPr>
          <w:color w:val="333333"/>
          <w:sz w:val="21"/>
          <w:szCs w:val="21"/>
        </w:rPr>
        <w:t>“The</w:t>
      </w:r>
      <w:r>
        <w:rPr>
          <w:color w:val="333333"/>
          <w:sz w:val="21"/>
          <w:szCs w:val="21"/>
        </w:rPr>
        <w:t xml:space="preserve"> Original contract will be kept on file in the Town Accountant’s Office”.</w:t>
      </w:r>
      <w:r w:rsidR="00B85B25">
        <w:rPr>
          <w:color w:val="333333"/>
          <w:sz w:val="21"/>
          <w:szCs w:val="21"/>
        </w:rPr>
        <w:t xml:space="preserve">  He approved this addition.</w:t>
      </w:r>
    </w:p>
    <w:p w14:paraId="0000000E" w14:textId="1F6B54DA" w:rsidR="00D9226E" w:rsidRDefault="00900926" w:rsidP="00FD2621">
      <w:pPr>
        <w:shd w:val="clear" w:color="auto" w:fill="FFFFFF"/>
        <w:spacing w:after="160"/>
        <w:jc w:val="both"/>
        <w:rPr>
          <w:color w:val="333333"/>
          <w:sz w:val="21"/>
          <w:szCs w:val="21"/>
        </w:rPr>
      </w:pPr>
      <w:r>
        <w:rPr>
          <w:color w:val="333333"/>
          <w:sz w:val="21"/>
          <w:szCs w:val="21"/>
        </w:rPr>
        <w:t>D. Manugian questioned if Federal Fund</w:t>
      </w:r>
      <w:r w:rsidR="00B85B25">
        <w:rPr>
          <w:color w:val="333333"/>
          <w:sz w:val="21"/>
          <w:szCs w:val="21"/>
        </w:rPr>
        <w:t>s</w:t>
      </w:r>
      <w:r>
        <w:rPr>
          <w:color w:val="333333"/>
          <w:sz w:val="21"/>
          <w:szCs w:val="21"/>
        </w:rPr>
        <w:t xml:space="preserve"> require authorization to spend it and who officially authorizes the expenditures. P. Dufresne responded </w:t>
      </w:r>
      <w:r w:rsidR="00B85B25">
        <w:rPr>
          <w:color w:val="333333"/>
          <w:sz w:val="21"/>
          <w:szCs w:val="21"/>
        </w:rPr>
        <w:t>that this funding is awarded as a grant</w:t>
      </w:r>
      <w:r>
        <w:rPr>
          <w:color w:val="333333"/>
          <w:sz w:val="21"/>
          <w:szCs w:val="21"/>
        </w:rPr>
        <w:t xml:space="preserve"> and </w:t>
      </w:r>
      <w:r w:rsidR="00B85B25">
        <w:rPr>
          <w:color w:val="333333"/>
          <w:sz w:val="21"/>
          <w:szCs w:val="21"/>
        </w:rPr>
        <w:t>needs no further appropriation before</w:t>
      </w:r>
      <w:r>
        <w:rPr>
          <w:color w:val="333333"/>
          <w:sz w:val="21"/>
          <w:szCs w:val="21"/>
        </w:rPr>
        <w:t xml:space="preserve"> it can be spent. That is the reason why proper oversight is required. Town Meeting </w:t>
      </w:r>
      <w:r w:rsidR="00B85B25">
        <w:rPr>
          <w:color w:val="333333"/>
          <w:sz w:val="21"/>
          <w:szCs w:val="21"/>
        </w:rPr>
        <w:t xml:space="preserve">did authorize a transfer of </w:t>
      </w:r>
      <w:r>
        <w:rPr>
          <w:color w:val="333333"/>
          <w:sz w:val="21"/>
          <w:szCs w:val="21"/>
        </w:rPr>
        <w:t>$90,000 out of the ARPA Funds and into the General Fund for the Highway Department</w:t>
      </w:r>
      <w:r w:rsidR="00B85B25">
        <w:rPr>
          <w:color w:val="333333"/>
          <w:sz w:val="21"/>
          <w:szCs w:val="21"/>
        </w:rPr>
        <w:t xml:space="preserve"> as part of the FY22 Budget Amendment article</w:t>
      </w:r>
      <w:r>
        <w:rPr>
          <w:color w:val="333333"/>
          <w:sz w:val="21"/>
          <w:szCs w:val="21"/>
        </w:rPr>
        <w:t xml:space="preserve">. A </w:t>
      </w:r>
      <w:r w:rsidR="00B85B25">
        <w:rPr>
          <w:color w:val="333333"/>
          <w:sz w:val="21"/>
          <w:szCs w:val="21"/>
        </w:rPr>
        <w:t xml:space="preserve">Consultant (CSS, Inc.) has been hired to </w:t>
      </w:r>
      <w:r w:rsidR="004A4BE7">
        <w:rPr>
          <w:color w:val="333333"/>
          <w:sz w:val="21"/>
          <w:szCs w:val="21"/>
        </w:rPr>
        <w:t xml:space="preserve">help negotiate the ARPA deliverables, and together with the individual </w:t>
      </w:r>
      <w:r>
        <w:rPr>
          <w:color w:val="333333"/>
          <w:sz w:val="21"/>
          <w:szCs w:val="21"/>
        </w:rPr>
        <w:t>Project Manager</w:t>
      </w:r>
      <w:r w:rsidR="004A4BE7">
        <w:rPr>
          <w:color w:val="333333"/>
          <w:sz w:val="21"/>
          <w:szCs w:val="21"/>
        </w:rPr>
        <w:t>s,</w:t>
      </w:r>
      <w:r>
        <w:rPr>
          <w:color w:val="333333"/>
          <w:sz w:val="21"/>
          <w:szCs w:val="21"/>
        </w:rPr>
        <w:t xml:space="preserve"> </w:t>
      </w:r>
      <w:r w:rsidR="004A4BE7">
        <w:rPr>
          <w:color w:val="333333"/>
          <w:sz w:val="21"/>
          <w:szCs w:val="21"/>
        </w:rPr>
        <w:t>will</w:t>
      </w:r>
      <w:r>
        <w:rPr>
          <w:color w:val="333333"/>
          <w:sz w:val="21"/>
          <w:szCs w:val="21"/>
        </w:rPr>
        <w:t xml:space="preserve"> monitor the spending of the ARPA Funds and ensure that the funds are being </w:t>
      </w:r>
      <w:r w:rsidR="00525714">
        <w:rPr>
          <w:color w:val="333333"/>
          <w:sz w:val="21"/>
          <w:szCs w:val="21"/>
        </w:rPr>
        <w:t>properly used</w:t>
      </w:r>
      <w:r>
        <w:rPr>
          <w:color w:val="333333"/>
          <w:sz w:val="21"/>
          <w:szCs w:val="21"/>
        </w:rPr>
        <w:t xml:space="preserve">. The Nod Road Pump Station will be one of those </w:t>
      </w:r>
      <w:r w:rsidR="00525714">
        <w:rPr>
          <w:color w:val="333333"/>
          <w:sz w:val="21"/>
          <w:szCs w:val="21"/>
        </w:rPr>
        <w:t>project</w:t>
      </w:r>
      <w:r w:rsidR="00420554">
        <w:rPr>
          <w:color w:val="333333"/>
          <w:sz w:val="21"/>
          <w:szCs w:val="21"/>
        </w:rPr>
        <w:t>s</w:t>
      </w:r>
      <w:r w:rsidR="00525714">
        <w:rPr>
          <w:color w:val="333333"/>
          <w:sz w:val="21"/>
          <w:szCs w:val="21"/>
        </w:rPr>
        <w:t xml:space="preserve"> and</w:t>
      </w:r>
      <w:r>
        <w:rPr>
          <w:color w:val="333333"/>
          <w:sz w:val="21"/>
          <w:szCs w:val="21"/>
        </w:rPr>
        <w:t xml:space="preserve"> a speci</w:t>
      </w:r>
      <w:r w:rsidR="004A4BE7">
        <w:rPr>
          <w:color w:val="333333"/>
          <w:sz w:val="21"/>
          <w:szCs w:val="21"/>
        </w:rPr>
        <w:t>fic</w:t>
      </w:r>
      <w:r>
        <w:rPr>
          <w:color w:val="333333"/>
          <w:sz w:val="21"/>
          <w:szCs w:val="21"/>
        </w:rPr>
        <w:t xml:space="preserve"> code will be used to track the spending. P. Dufresne said that it has been a learning process</w:t>
      </w:r>
      <w:r w:rsidR="004A4BE7">
        <w:rPr>
          <w:color w:val="333333"/>
          <w:sz w:val="21"/>
          <w:szCs w:val="21"/>
        </w:rPr>
        <w:t>,</w:t>
      </w:r>
      <w:r>
        <w:rPr>
          <w:color w:val="333333"/>
          <w:sz w:val="21"/>
          <w:szCs w:val="21"/>
        </w:rPr>
        <w:t xml:space="preserve"> </w:t>
      </w:r>
      <w:r w:rsidR="004A4BE7">
        <w:rPr>
          <w:color w:val="333333"/>
          <w:sz w:val="21"/>
          <w:szCs w:val="21"/>
        </w:rPr>
        <w:t>but</w:t>
      </w:r>
      <w:r>
        <w:rPr>
          <w:color w:val="333333"/>
          <w:sz w:val="21"/>
          <w:szCs w:val="21"/>
        </w:rPr>
        <w:t xml:space="preserve"> </w:t>
      </w:r>
      <w:r w:rsidR="00420554">
        <w:rPr>
          <w:color w:val="333333"/>
          <w:sz w:val="21"/>
          <w:szCs w:val="21"/>
        </w:rPr>
        <w:t xml:space="preserve">they </w:t>
      </w:r>
      <w:r w:rsidR="004A4BE7">
        <w:rPr>
          <w:color w:val="333333"/>
          <w:sz w:val="21"/>
          <w:szCs w:val="21"/>
        </w:rPr>
        <w:t xml:space="preserve">now </w:t>
      </w:r>
      <w:r w:rsidR="00420554">
        <w:rPr>
          <w:color w:val="333333"/>
          <w:sz w:val="21"/>
          <w:szCs w:val="21"/>
        </w:rPr>
        <w:t>have a</w:t>
      </w:r>
      <w:r>
        <w:rPr>
          <w:color w:val="333333"/>
          <w:sz w:val="21"/>
          <w:szCs w:val="21"/>
        </w:rPr>
        <w:t xml:space="preserve"> better understanding o</w:t>
      </w:r>
      <w:r w:rsidR="004A4BE7">
        <w:rPr>
          <w:color w:val="333333"/>
          <w:sz w:val="21"/>
          <w:szCs w:val="21"/>
        </w:rPr>
        <w:t>f</w:t>
      </w:r>
      <w:r>
        <w:rPr>
          <w:color w:val="333333"/>
          <w:sz w:val="21"/>
          <w:szCs w:val="21"/>
        </w:rPr>
        <w:t xml:space="preserve"> the </w:t>
      </w:r>
      <w:r w:rsidR="004A4BE7">
        <w:rPr>
          <w:color w:val="333333"/>
          <w:sz w:val="21"/>
          <w:szCs w:val="21"/>
        </w:rPr>
        <w:t xml:space="preserve">Federal </w:t>
      </w:r>
      <w:r>
        <w:rPr>
          <w:color w:val="333333"/>
          <w:sz w:val="21"/>
          <w:szCs w:val="21"/>
        </w:rPr>
        <w:t xml:space="preserve">compliance requirements and </w:t>
      </w:r>
      <w:r w:rsidR="00525714">
        <w:rPr>
          <w:color w:val="333333"/>
          <w:sz w:val="21"/>
          <w:szCs w:val="21"/>
        </w:rPr>
        <w:t>are able</w:t>
      </w:r>
      <w:r>
        <w:rPr>
          <w:color w:val="333333"/>
          <w:sz w:val="21"/>
          <w:szCs w:val="21"/>
        </w:rPr>
        <w:t xml:space="preserve"> to set up the Financial Software to ensure efficient </w:t>
      </w:r>
      <w:r>
        <w:rPr>
          <w:color w:val="333333"/>
          <w:sz w:val="21"/>
          <w:szCs w:val="21"/>
        </w:rPr>
        <w:lastRenderedPageBreak/>
        <w:t>trac</w:t>
      </w:r>
      <w:r w:rsidR="00420554">
        <w:rPr>
          <w:color w:val="333333"/>
          <w:sz w:val="21"/>
          <w:szCs w:val="21"/>
        </w:rPr>
        <w:t xml:space="preserve">king.  M. Linskey commented that </w:t>
      </w:r>
      <w:r w:rsidR="004A4BE7">
        <w:rPr>
          <w:color w:val="333333"/>
          <w:sz w:val="21"/>
          <w:szCs w:val="21"/>
        </w:rPr>
        <w:t xml:space="preserve">the audit firm will </w:t>
      </w:r>
      <w:r w:rsidR="00525714">
        <w:rPr>
          <w:color w:val="333333"/>
          <w:sz w:val="21"/>
          <w:szCs w:val="21"/>
        </w:rPr>
        <w:t>test</w:t>
      </w:r>
      <w:r>
        <w:rPr>
          <w:color w:val="333333"/>
          <w:sz w:val="21"/>
          <w:szCs w:val="21"/>
        </w:rPr>
        <w:t xml:space="preserve"> </w:t>
      </w:r>
      <w:r w:rsidR="00420554">
        <w:rPr>
          <w:color w:val="333333"/>
          <w:sz w:val="21"/>
          <w:szCs w:val="21"/>
        </w:rPr>
        <w:t xml:space="preserve">expenditures </w:t>
      </w:r>
      <w:r w:rsidR="004A4BE7">
        <w:rPr>
          <w:color w:val="333333"/>
          <w:sz w:val="21"/>
          <w:szCs w:val="21"/>
        </w:rPr>
        <w:t>to</w:t>
      </w:r>
      <w:r w:rsidR="00420554">
        <w:rPr>
          <w:color w:val="333333"/>
          <w:sz w:val="21"/>
          <w:szCs w:val="21"/>
        </w:rPr>
        <w:t xml:space="preserve"> </w:t>
      </w:r>
      <w:r w:rsidR="004A4BE7">
        <w:rPr>
          <w:color w:val="333333"/>
          <w:sz w:val="21"/>
          <w:szCs w:val="21"/>
        </w:rPr>
        <w:t>prove</w:t>
      </w:r>
      <w:r w:rsidR="00420554">
        <w:rPr>
          <w:color w:val="333333"/>
          <w:sz w:val="21"/>
          <w:szCs w:val="21"/>
        </w:rPr>
        <w:t xml:space="preserve"> that all compliance</w:t>
      </w:r>
      <w:r w:rsidR="004A4BE7">
        <w:rPr>
          <w:color w:val="333333"/>
          <w:sz w:val="21"/>
          <w:szCs w:val="21"/>
        </w:rPr>
        <w:t xml:space="preserve"> requirements</w:t>
      </w:r>
      <w:r w:rsidR="00420554">
        <w:rPr>
          <w:color w:val="333333"/>
          <w:sz w:val="21"/>
          <w:szCs w:val="21"/>
        </w:rPr>
        <w:t xml:space="preserve"> have been met. </w:t>
      </w:r>
      <w:r>
        <w:rPr>
          <w:color w:val="333333"/>
          <w:sz w:val="21"/>
          <w:szCs w:val="21"/>
        </w:rPr>
        <w:t xml:space="preserve">The </w:t>
      </w:r>
      <w:r w:rsidR="00420554">
        <w:rPr>
          <w:color w:val="333333"/>
          <w:sz w:val="21"/>
          <w:szCs w:val="21"/>
        </w:rPr>
        <w:t>Project Manager will be able to maintain</w:t>
      </w:r>
      <w:r>
        <w:rPr>
          <w:color w:val="333333"/>
          <w:sz w:val="21"/>
          <w:szCs w:val="21"/>
        </w:rPr>
        <w:t xml:space="preserve"> inte</w:t>
      </w:r>
      <w:r w:rsidR="00420554">
        <w:rPr>
          <w:color w:val="333333"/>
          <w:sz w:val="21"/>
          <w:szCs w:val="21"/>
        </w:rPr>
        <w:t>rnal control. P. Dufresne explained that there are risks</w:t>
      </w:r>
      <w:r w:rsidR="00BC0A0D">
        <w:rPr>
          <w:color w:val="333333"/>
          <w:sz w:val="21"/>
          <w:szCs w:val="21"/>
        </w:rPr>
        <w:t xml:space="preserve"> </w:t>
      </w:r>
      <w:r w:rsidR="004A4BE7">
        <w:rPr>
          <w:color w:val="333333"/>
          <w:sz w:val="21"/>
          <w:szCs w:val="21"/>
        </w:rPr>
        <w:t>associated</w:t>
      </w:r>
      <w:r w:rsidR="00420554">
        <w:rPr>
          <w:color w:val="333333"/>
          <w:sz w:val="21"/>
          <w:szCs w:val="21"/>
        </w:rPr>
        <w:t xml:space="preserve"> with </w:t>
      </w:r>
      <w:r w:rsidR="004A4BE7">
        <w:rPr>
          <w:color w:val="333333"/>
          <w:sz w:val="21"/>
          <w:szCs w:val="21"/>
        </w:rPr>
        <w:t xml:space="preserve">awarding to </w:t>
      </w:r>
      <w:r w:rsidR="00420554">
        <w:rPr>
          <w:color w:val="333333"/>
          <w:sz w:val="21"/>
          <w:szCs w:val="21"/>
        </w:rPr>
        <w:t>sub recipients</w:t>
      </w:r>
      <w:r>
        <w:rPr>
          <w:color w:val="333333"/>
          <w:sz w:val="21"/>
          <w:szCs w:val="21"/>
        </w:rPr>
        <w:t xml:space="preserve"> </w:t>
      </w:r>
      <w:r w:rsidR="004A4BE7">
        <w:rPr>
          <w:color w:val="333333"/>
          <w:sz w:val="21"/>
          <w:szCs w:val="21"/>
        </w:rPr>
        <w:t>(</w:t>
      </w:r>
      <w:r>
        <w:rPr>
          <w:color w:val="333333"/>
          <w:sz w:val="21"/>
          <w:szCs w:val="21"/>
        </w:rPr>
        <w:t>such as the school districts</w:t>
      </w:r>
      <w:r w:rsidR="004A4BE7">
        <w:rPr>
          <w:color w:val="333333"/>
          <w:sz w:val="21"/>
          <w:szCs w:val="21"/>
        </w:rPr>
        <w:t>)</w:t>
      </w:r>
      <w:r>
        <w:rPr>
          <w:color w:val="333333"/>
          <w:sz w:val="21"/>
          <w:szCs w:val="21"/>
        </w:rPr>
        <w:t xml:space="preserve"> </w:t>
      </w:r>
      <w:r w:rsidR="00BC0A0D">
        <w:rPr>
          <w:color w:val="333333"/>
          <w:sz w:val="21"/>
          <w:szCs w:val="21"/>
        </w:rPr>
        <w:t>a</w:t>
      </w:r>
      <w:r w:rsidR="004A4BE7">
        <w:rPr>
          <w:color w:val="333333"/>
          <w:sz w:val="21"/>
          <w:szCs w:val="21"/>
        </w:rPr>
        <w:t xml:space="preserve">s this will necessitate a </w:t>
      </w:r>
      <w:r>
        <w:rPr>
          <w:color w:val="333333"/>
          <w:sz w:val="21"/>
          <w:szCs w:val="21"/>
        </w:rPr>
        <w:t xml:space="preserve">completely different level of monitoring. </w:t>
      </w:r>
      <w:r w:rsidR="00E11942">
        <w:rPr>
          <w:color w:val="333333"/>
          <w:sz w:val="21"/>
          <w:szCs w:val="21"/>
        </w:rPr>
        <w:t>The Town is</w:t>
      </w:r>
      <w:r>
        <w:rPr>
          <w:color w:val="333333"/>
          <w:sz w:val="21"/>
          <w:szCs w:val="21"/>
        </w:rPr>
        <w:t xml:space="preserve"> responsible </w:t>
      </w:r>
      <w:r w:rsidR="004A4BE7">
        <w:rPr>
          <w:color w:val="333333"/>
          <w:sz w:val="21"/>
          <w:szCs w:val="21"/>
        </w:rPr>
        <w:t>for</w:t>
      </w:r>
      <w:r>
        <w:rPr>
          <w:color w:val="333333"/>
          <w:sz w:val="21"/>
          <w:szCs w:val="21"/>
        </w:rPr>
        <w:t xml:space="preserve"> district </w:t>
      </w:r>
      <w:r w:rsidR="004A4BE7">
        <w:rPr>
          <w:color w:val="333333"/>
          <w:sz w:val="21"/>
          <w:szCs w:val="21"/>
        </w:rPr>
        <w:t xml:space="preserve">expenditure </w:t>
      </w:r>
      <w:r>
        <w:rPr>
          <w:color w:val="333333"/>
          <w:sz w:val="21"/>
          <w:szCs w:val="21"/>
        </w:rPr>
        <w:t>compliance.</w:t>
      </w:r>
      <w:r w:rsidR="00BC0A0D">
        <w:rPr>
          <w:color w:val="333333"/>
          <w:sz w:val="21"/>
          <w:szCs w:val="21"/>
        </w:rPr>
        <w:t xml:space="preserve"> </w:t>
      </w:r>
      <w:r>
        <w:rPr>
          <w:color w:val="333333"/>
          <w:sz w:val="21"/>
          <w:szCs w:val="21"/>
        </w:rPr>
        <w:t>The</w:t>
      </w:r>
      <w:r w:rsidR="00BC0A0D">
        <w:rPr>
          <w:color w:val="333333"/>
          <w:sz w:val="21"/>
          <w:szCs w:val="21"/>
        </w:rPr>
        <w:t xml:space="preserve"> Town Manager has authorization</w:t>
      </w:r>
      <w:r>
        <w:rPr>
          <w:color w:val="333333"/>
          <w:sz w:val="21"/>
          <w:szCs w:val="21"/>
        </w:rPr>
        <w:t xml:space="preserve"> </w:t>
      </w:r>
      <w:r w:rsidR="00E11942">
        <w:rPr>
          <w:color w:val="333333"/>
          <w:sz w:val="21"/>
          <w:szCs w:val="21"/>
        </w:rPr>
        <w:t xml:space="preserve">for </w:t>
      </w:r>
      <w:r w:rsidR="00BC0A0D">
        <w:rPr>
          <w:color w:val="333333"/>
          <w:sz w:val="21"/>
          <w:szCs w:val="21"/>
        </w:rPr>
        <w:t>spending</w:t>
      </w:r>
      <w:r>
        <w:rPr>
          <w:color w:val="333333"/>
          <w:sz w:val="21"/>
          <w:szCs w:val="21"/>
        </w:rPr>
        <w:t xml:space="preserve"> </w:t>
      </w:r>
      <w:r w:rsidR="00BC0A0D">
        <w:rPr>
          <w:color w:val="333333"/>
          <w:sz w:val="21"/>
          <w:szCs w:val="21"/>
        </w:rPr>
        <w:t xml:space="preserve">the </w:t>
      </w:r>
      <w:r w:rsidR="004A4BE7">
        <w:rPr>
          <w:color w:val="333333"/>
          <w:sz w:val="21"/>
          <w:szCs w:val="21"/>
        </w:rPr>
        <w:t xml:space="preserve">ARPA </w:t>
      </w:r>
      <w:r>
        <w:rPr>
          <w:color w:val="333333"/>
          <w:sz w:val="21"/>
          <w:szCs w:val="21"/>
        </w:rPr>
        <w:t xml:space="preserve">Funds. </w:t>
      </w:r>
      <w:r w:rsidR="00E11942">
        <w:rPr>
          <w:color w:val="333333"/>
          <w:sz w:val="21"/>
          <w:szCs w:val="21"/>
        </w:rPr>
        <w:t xml:space="preserve"> M. Haddad </w:t>
      </w:r>
      <w:r>
        <w:rPr>
          <w:color w:val="333333"/>
          <w:sz w:val="21"/>
          <w:szCs w:val="21"/>
        </w:rPr>
        <w:t>had proposed a budget for the grants awarded and presented it to the Sel</w:t>
      </w:r>
      <w:r w:rsidR="00E11942">
        <w:rPr>
          <w:color w:val="333333"/>
          <w:sz w:val="21"/>
          <w:szCs w:val="21"/>
        </w:rPr>
        <w:t xml:space="preserve">ect Board at an open meeting.  </w:t>
      </w:r>
      <w:r w:rsidR="004A4BE7">
        <w:rPr>
          <w:color w:val="333333"/>
          <w:sz w:val="21"/>
          <w:szCs w:val="21"/>
        </w:rPr>
        <w:t>Since that time, some of those budgets have</w:t>
      </w:r>
      <w:r>
        <w:rPr>
          <w:color w:val="333333"/>
          <w:sz w:val="21"/>
          <w:szCs w:val="21"/>
        </w:rPr>
        <w:t xml:space="preserve"> required adjustment such as the Cell Tower project which </w:t>
      </w:r>
      <w:r w:rsidR="004A4BE7">
        <w:rPr>
          <w:color w:val="333333"/>
          <w:sz w:val="21"/>
          <w:szCs w:val="21"/>
        </w:rPr>
        <w:t>is projected to cost more than originally anticipated</w:t>
      </w:r>
      <w:r>
        <w:rPr>
          <w:color w:val="333333"/>
          <w:sz w:val="21"/>
          <w:szCs w:val="21"/>
        </w:rPr>
        <w:t xml:space="preserve">. </w:t>
      </w:r>
      <w:r w:rsidR="004A4BE7">
        <w:rPr>
          <w:color w:val="333333"/>
          <w:sz w:val="21"/>
          <w:szCs w:val="21"/>
        </w:rPr>
        <w:t xml:space="preserve"> A significant portion of the ARPA budget is for GDRSD; they</w:t>
      </w:r>
      <w:r>
        <w:rPr>
          <w:color w:val="333333"/>
          <w:sz w:val="21"/>
          <w:szCs w:val="21"/>
        </w:rPr>
        <w:t xml:space="preserve"> hired teachers to enforce social distancing guidelines which </w:t>
      </w:r>
      <w:r w:rsidR="004A4BE7">
        <w:rPr>
          <w:color w:val="333333"/>
          <w:sz w:val="21"/>
          <w:szCs w:val="21"/>
        </w:rPr>
        <w:t>will likely be charged to revenue</w:t>
      </w:r>
      <w:r>
        <w:rPr>
          <w:color w:val="333333"/>
          <w:sz w:val="21"/>
          <w:szCs w:val="21"/>
        </w:rPr>
        <w:t xml:space="preserve"> loss. P. Dufresne </w:t>
      </w:r>
      <w:r w:rsidR="00E11942">
        <w:rPr>
          <w:color w:val="333333"/>
          <w:sz w:val="21"/>
          <w:szCs w:val="21"/>
        </w:rPr>
        <w:t xml:space="preserve">commented that the funding </w:t>
      </w:r>
      <w:r>
        <w:rPr>
          <w:color w:val="333333"/>
          <w:sz w:val="21"/>
          <w:szCs w:val="21"/>
        </w:rPr>
        <w:t>has to be carefully managed and is being provided in two lump sums</w:t>
      </w:r>
      <w:r w:rsidR="004A4BE7">
        <w:rPr>
          <w:color w:val="333333"/>
          <w:sz w:val="21"/>
          <w:szCs w:val="21"/>
        </w:rPr>
        <w:t xml:space="preserve"> (separated by 12 months)</w:t>
      </w:r>
      <w:r>
        <w:rPr>
          <w:color w:val="333333"/>
          <w:sz w:val="21"/>
          <w:szCs w:val="21"/>
        </w:rPr>
        <w:t xml:space="preserve">. Any leftover funds will support the water and sewer departments for eligible </w:t>
      </w:r>
      <w:r w:rsidR="004A4BE7">
        <w:rPr>
          <w:color w:val="333333"/>
          <w:sz w:val="21"/>
          <w:szCs w:val="21"/>
        </w:rPr>
        <w:t xml:space="preserve">infrastructure </w:t>
      </w:r>
      <w:r>
        <w:rPr>
          <w:color w:val="333333"/>
          <w:sz w:val="21"/>
          <w:szCs w:val="21"/>
        </w:rPr>
        <w:t>projects.</w:t>
      </w:r>
    </w:p>
    <w:p w14:paraId="0000000F" w14:textId="32F6603A" w:rsidR="00D9226E" w:rsidRDefault="00900926" w:rsidP="00FD2621">
      <w:pPr>
        <w:shd w:val="clear" w:color="auto" w:fill="FFFFFF"/>
        <w:spacing w:after="160"/>
        <w:jc w:val="both"/>
        <w:rPr>
          <w:color w:val="333333"/>
          <w:sz w:val="21"/>
          <w:szCs w:val="21"/>
        </w:rPr>
      </w:pPr>
      <w:r>
        <w:rPr>
          <w:color w:val="333333"/>
          <w:sz w:val="21"/>
          <w:szCs w:val="21"/>
        </w:rPr>
        <w:t xml:space="preserve">B. Robertson brought the </w:t>
      </w:r>
      <w:r w:rsidR="004A4BE7">
        <w:rPr>
          <w:color w:val="333333"/>
          <w:sz w:val="21"/>
          <w:szCs w:val="21"/>
        </w:rPr>
        <w:t xml:space="preserve">group’s </w:t>
      </w:r>
      <w:r>
        <w:rPr>
          <w:color w:val="333333"/>
          <w:sz w:val="21"/>
          <w:szCs w:val="21"/>
        </w:rPr>
        <w:t xml:space="preserve">attention </w:t>
      </w:r>
      <w:r w:rsidR="00BC0A0D">
        <w:rPr>
          <w:color w:val="333333"/>
          <w:sz w:val="21"/>
          <w:szCs w:val="21"/>
        </w:rPr>
        <w:t>to page</w:t>
      </w:r>
      <w:r>
        <w:rPr>
          <w:color w:val="333333"/>
          <w:sz w:val="21"/>
          <w:szCs w:val="21"/>
        </w:rPr>
        <w:t xml:space="preserve"> 23 and 24 listing the Trust </w:t>
      </w:r>
      <w:r w:rsidR="00BC0A0D">
        <w:rPr>
          <w:color w:val="333333"/>
          <w:sz w:val="21"/>
          <w:szCs w:val="21"/>
        </w:rPr>
        <w:t>Fund (</w:t>
      </w:r>
      <w:r>
        <w:rPr>
          <w:color w:val="333333"/>
          <w:sz w:val="21"/>
          <w:szCs w:val="21"/>
        </w:rPr>
        <w:t xml:space="preserve">IPS), General Fund (IPS), and OPEB Trust (IPS) as separate policies within the Financial Policy.  He stated that they are very similar and questioned who receives the reports. In the Reporting Requirement it states the following, </w:t>
      </w:r>
      <w:r w:rsidR="00BC0A0D">
        <w:rPr>
          <w:color w:val="333333"/>
          <w:sz w:val="21"/>
          <w:szCs w:val="21"/>
        </w:rPr>
        <w:t>“On</w:t>
      </w:r>
      <w:r>
        <w:rPr>
          <w:color w:val="333333"/>
          <w:sz w:val="21"/>
          <w:szCs w:val="21"/>
        </w:rPr>
        <w:t xml:space="preserve"> a semi-annual basis, a report containing the following information will be prepared by the Treasurer and distributed and/or authorized persons and distributed to the Town." P. Dufresne stated that she receives a monthly report from the Trust Fund and the Income from the Treasurer. There was a discrepancy on where the reports should be distributed to</w:t>
      </w:r>
      <w:r w:rsidR="00BC0A0D">
        <w:rPr>
          <w:color w:val="333333"/>
          <w:sz w:val="21"/>
          <w:szCs w:val="21"/>
        </w:rPr>
        <w:t>, one</w:t>
      </w:r>
      <w:r>
        <w:rPr>
          <w:color w:val="333333"/>
          <w:sz w:val="21"/>
          <w:szCs w:val="21"/>
        </w:rPr>
        <w:t xml:space="preserve"> policy states the Town Manager and the other states the Town.  B. Robertson stated that the Trust Fund is </w:t>
      </w:r>
      <w:r w:rsidR="00BC0A0D">
        <w:rPr>
          <w:color w:val="333333"/>
          <w:sz w:val="21"/>
          <w:szCs w:val="21"/>
        </w:rPr>
        <w:t xml:space="preserve">also </w:t>
      </w:r>
      <w:r>
        <w:rPr>
          <w:color w:val="333333"/>
          <w:sz w:val="21"/>
          <w:szCs w:val="21"/>
        </w:rPr>
        <w:t>missing a signature.</w:t>
      </w:r>
    </w:p>
    <w:p w14:paraId="00000010" w14:textId="1B65DC4F" w:rsidR="00D9226E" w:rsidRDefault="00900926" w:rsidP="00FD2621">
      <w:pPr>
        <w:shd w:val="clear" w:color="auto" w:fill="FFFFFF"/>
        <w:spacing w:after="160"/>
        <w:jc w:val="both"/>
        <w:rPr>
          <w:color w:val="333333"/>
          <w:sz w:val="21"/>
          <w:szCs w:val="21"/>
        </w:rPr>
      </w:pPr>
      <w:r>
        <w:rPr>
          <w:color w:val="333333"/>
          <w:sz w:val="21"/>
          <w:szCs w:val="21"/>
        </w:rPr>
        <w:t>P. Dufresne affirmed that she will verify the language of the policies with M. Hartnett and ensure that the Trust Fund</w:t>
      </w:r>
      <w:r w:rsidR="00B97E43">
        <w:rPr>
          <w:color w:val="333333"/>
          <w:sz w:val="21"/>
          <w:szCs w:val="21"/>
        </w:rPr>
        <w:t xml:space="preserve"> Policy section</w:t>
      </w:r>
      <w:r>
        <w:rPr>
          <w:color w:val="333333"/>
          <w:sz w:val="21"/>
          <w:szCs w:val="21"/>
        </w:rPr>
        <w:t xml:space="preserve"> </w:t>
      </w:r>
      <w:r w:rsidR="00B97E43">
        <w:rPr>
          <w:color w:val="333333"/>
          <w:sz w:val="21"/>
          <w:szCs w:val="21"/>
        </w:rPr>
        <w:t>is</w:t>
      </w:r>
      <w:r>
        <w:rPr>
          <w:color w:val="333333"/>
          <w:sz w:val="21"/>
          <w:szCs w:val="21"/>
        </w:rPr>
        <w:t xml:space="preserve"> signed.</w:t>
      </w:r>
    </w:p>
    <w:p w14:paraId="00000011" w14:textId="23C9ACA9" w:rsidR="00D9226E" w:rsidRDefault="00900926" w:rsidP="00FD2621">
      <w:pPr>
        <w:shd w:val="clear" w:color="auto" w:fill="FFFFFF"/>
        <w:spacing w:after="160"/>
        <w:jc w:val="both"/>
        <w:rPr>
          <w:color w:val="333333"/>
          <w:sz w:val="21"/>
          <w:szCs w:val="21"/>
        </w:rPr>
      </w:pPr>
      <w:r>
        <w:rPr>
          <w:color w:val="333333"/>
          <w:sz w:val="21"/>
          <w:szCs w:val="21"/>
        </w:rPr>
        <w:t>D. Manug</w:t>
      </w:r>
      <w:r w:rsidR="00B81557">
        <w:rPr>
          <w:color w:val="333333"/>
          <w:sz w:val="21"/>
          <w:szCs w:val="21"/>
        </w:rPr>
        <w:t>ia</w:t>
      </w:r>
      <w:r>
        <w:rPr>
          <w:color w:val="333333"/>
          <w:sz w:val="21"/>
          <w:szCs w:val="21"/>
        </w:rPr>
        <w:t xml:space="preserve">n </w:t>
      </w:r>
      <w:r w:rsidR="00B97E43">
        <w:rPr>
          <w:color w:val="333333"/>
          <w:sz w:val="21"/>
          <w:szCs w:val="21"/>
        </w:rPr>
        <w:t>asked</w:t>
      </w:r>
      <w:r>
        <w:rPr>
          <w:color w:val="333333"/>
          <w:sz w:val="21"/>
          <w:szCs w:val="21"/>
        </w:rPr>
        <w:t xml:space="preserve"> to discuss the Gener</w:t>
      </w:r>
      <w:r w:rsidR="00BC0A0D">
        <w:rPr>
          <w:color w:val="333333"/>
          <w:sz w:val="21"/>
          <w:szCs w:val="21"/>
        </w:rPr>
        <w:t>al Finance Guidelines item #6,</w:t>
      </w:r>
      <w:r>
        <w:rPr>
          <w:color w:val="333333"/>
          <w:sz w:val="21"/>
          <w:szCs w:val="21"/>
        </w:rPr>
        <w:t xml:space="preserve">"The Town will maintain a Conservation Fund </w:t>
      </w:r>
      <w:r w:rsidR="00B97E43">
        <w:rPr>
          <w:color w:val="333333"/>
          <w:sz w:val="21"/>
          <w:szCs w:val="21"/>
        </w:rPr>
        <w:t>of</w:t>
      </w:r>
      <w:r>
        <w:rPr>
          <w:color w:val="333333"/>
          <w:sz w:val="21"/>
          <w:szCs w:val="21"/>
        </w:rPr>
        <w:t xml:space="preserve"> at least 2% of the Town's current </w:t>
      </w:r>
      <w:r w:rsidR="00B81557">
        <w:rPr>
          <w:color w:val="333333"/>
          <w:sz w:val="21"/>
          <w:szCs w:val="21"/>
        </w:rPr>
        <w:t>line-item</w:t>
      </w:r>
      <w:r>
        <w:rPr>
          <w:color w:val="333333"/>
          <w:sz w:val="21"/>
          <w:szCs w:val="21"/>
        </w:rPr>
        <w:t xml:space="preserve"> budget." P. Dufresne commented that the Conservation Commission </w:t>
      </w:r>
      <w:r w:rsidR="00B97E43">
        <w:rPr>
          <w:color w:val="333333"/>
          <w:sz w:val="21"/>
          <w:szCs w:val="21"/>
        </w:rPr>
        <w:t>may request</w:t>
      </w:r>
      <w:r>
        <w:rPr>
          <w:color w:val="333333"/>
          <w:sz w:val="21"/>
          <w:szCs w:val="21"/>
        </w:rPr>
        <w:t xml:space="preserve"> to increase their percentage of funding. Their funding is received through the Co</w:t>
      </w:r>
      <w:r w:rsidR="00B97E43">
        <w:rPr>
          <w:color w:val="333333"/>
          <w:sz w:val="21"/>
          <w:szCs w:val="21"/>
        </w:rPr>
        <w:t>mmunity</w:t>
      </w:r>
      <w:r>
        <w:rPr>
          <w:color w:val="333333"/>
          <w:sz w:val="21"/>
          <w:szCs w:val="21"/>
        </w:rPr>
        <w:t xml:space="preserve"> Preservation Committee and </w:t>
      </w:r>
      <w:r w:rsidR="00B97E43">
        <w:rPr>
          <w:color w:val="333333"/>
          <w:sz w:val="21"/>
          <w:szCs w:val="21"/>
        </w:rPr>
        <w:t xml:space="preserve">usually </w:t>
      </w:r>
      <w:r w:rsidR="00BC0A0D">
        <w:rPr>
          <w:color w:val="333333"/>
          <w:sz w:val="21"/>
          <w:szCs w:val="21"/>
        </w:rPr>
        <w:t>maintains</w:t>
      </w:r>
      <w:r>
        <w:rPr>
          <w:color w:val="333333"/>
          <w:sz w:val="21"/>
          <w:szCs w:val="21"/>
        </w:rPr>
        <w:t xml:space="preserve"> a $600,000-$800,000 balance. </w:t>
      </w:r>
      <w:r w:rsidR="00B97E43">
        <w:rPr>
          <w:color w:val="333333"/>
          <w:sz w:val="21"/>
          <w:szCs w:val="21"/>
        </w:rPr>
        <w:t>Occasionally,</w:t>
      </w:r>
      <w:r>
        <w:rPr>
          <w:color w:val="333333"/>
          <w:sz w:val="21"/>
          <w:szCs w:val="21"/>
        </w:rPr>
        <w:t xml:space="preserve"> the Con</w:t>
      </w:r>
      <w:r w:rsidR="00B81557">
        <w:rPr>
          <w:color w:val="333333"/>
          <w:sz w:val="21"/>
          <w:szCs w:val="21"/>
        </w:rPr>
        <w:t>s</w:t>
      </w:r>
      <w:r>
        <w:rPr>
          <w:color w:val="333333"/>
          <w:sz w:val="21"/>
          <w:szCs w:val="21"/>
        </w:rPr>
        <w:t xml:space="preserve">Com balance </w:t>
      </w:r>
      <w:r w:rsidR="00B97E43">
        <w:rPr>
          <w:color w:val="333333"/>
          <w:sz w:val="21"/>
          <w:szCs w:val="21"/>
        </w:rPr>
        <w:t>runs</w:t>
      </w:r>
      <w:r>
        <w:rPr>
          <w:color w:val="333333"/>
          <w:sz w:val="21"/>
          <w:szCs w:val="21"/>
        </w:rPr>
        <w:t xml:space="preserve"> low </w:t>
      </w:r>
      <w:r w:rsidR="00B97E43">
        <w:rPr>
          <w:color w:val="333333"/>
          <w:sz w:val="21"/>
          <w:szCs w:val="21"/>
        </w:rPr>
        <w:t>due to</w:t>
      </w:r>
      <w:r>
        <w:rPr>
          <w:color w:val="333333"/>
          <w:sz w:val="21"/>
          <w:szCs w:val="21"/>
        </w:rPr>
        <w:t xml:space="preserve"> the purchase of a large property. D. Manugian questioned why the Conservation </w:t>
      </w:r>
      <w:r w:rsidR="00BC0A0D">
        <w:rPr>
          <w:color w:val="333333"/>
          <w:sz w:val="21"/>
          <w:szCs w:val="21"/>
        </w:rPr>
        <w:t>Fund is</w:t>
      </w:r>
      <w:r>
        <w:rPr>
          <w:color w:val="333333"/>
          <w:sz w:val="21"/>
          <w:szCs w:val="21"/>
        </w:rPr>
        <w:t xml:space="preserve"> identified in the Finance Policies and is prioritized to be funded over all other committees. B. Robertson commented that increasing the </w:t>
      </w:r>
      <w:r w:rsidR="00B97E43">
        <w:rPr>
          <w:color w:val="333333"/>
          <w:sz w:val="21"/>
          <w:szCs w:val="21"/>
        </w:rPr>
        <w:t xml:space="preserve">funding </w:t>
      </w:r>
      <w:r>
        <w:rPr>
          <w:color w:val="333333"/>
          <w:sz w:val="21"/>
          <w:szCs w:val="21"/>
        </w:rPr>
        <w:t>per</w:t>
      </w:r>
      <w:r w:rsidR="00E11942">
        <w:rPr>
          <w:color w:val="333333"/>
          <w:sz w:val="21"/>
          <w:szCs w:val="21"/>
        </w:rPr>
        <w:t xml:space="preserve">centage to 3% would </w:t>
      </w:r>
      <w:r w:rsidR="00B97E43">
        <w:rPr>
          <w:color w:val="333333"/>
          <w:sz w:val="21"/>
          <w:szCs w:val="21"/>
        </w:rPr>
        <w:t xml:space="preserve">probably </w:t>
      </w:r>
      <w:r w:rsidR="00E11942">
        <w:rPr>
          <w:color w:val="333333"/>
          <w:sz w:val="21"/>
          <w:szCs w:val="21"/>
        </w:rPr>
        <w:t>be too high</w:t>
      </w:r>
      <w:r w:rsidR="00B97E43">
        <w:rPr>
          <w:color w:val="333333"/>
          <w:sz w:val="21"/>
          <w:szCs w:val="21"/>
        </w:rPr>
        <w:t>.</w:t>
      </w:r>
      <w:r>
        <w:rPr>
          <w:color w:val="333333"/>
          <w:sz w:val="21"/>
          <w:szCs w:val="21"/>
        </w:rPr>
        <w:t xml:space="preserve"> The FinCom then had a brief discussion </w:t>
      </w:r>
      <w:r w:rsidR="00B97E43">
        <w:rPr>
          <w:color w:val="333333"/>
          <w:sz w:val="21"/>
          <w:szCs w:val="21"/>
        </w:rPr>
        <w:t>regarding</w:t>
      </w:r>
      <w:r>
        <w:rPr>
          <w:color w:val="333333"/>
          <w:sz w:val="21"/>
          <w:szCs w:val="21"/>
        </w:rPr>
        <w:t xml:space="preserve"> items #4 and #5 </w:t>
      </w:r>
      <w:r w:rsidR="00B97E43">
        <w:rPr>
          <w:color w:val="333333"/>
          <w:sz w:val="21"/>
          <w:szCs w:val="21"/>
        </w:rPr>
        <w:t>(</w:t>
      </w:r>
      <w:r>
        <w:rPr>
          <w:color w:val="333333"/>
          <w:sz w:val="21"/>
          <w:szCs w:val="21"/>
        </w:rPr>
        <w:t xml:space="preserve">stabilization fund </w:t>
      </w:r>
      <w:r w:rsidR="00B97E43">
        <w:rPr>
          <w:color w:val="333333"/>
          <w:sz w:val="21"/>
          <w:szCs w:val="21"/>
        </w:rPr>
        <w:t xml:space="preserve">targets) </w:t>
      </w:r>
      <w:r>
        <w:rPr>
          <w:color w:val="333333"/>
          <w:sz w:val="21"/>
          <w:szCs w:val="21"/>
        </w:rPr>
        <w:t xml:space="preserve">and #6 </w:t>
      </w:r>
      <w:r w:rsidR="00EE0958">
        <w:rPr>
          <w:color w:val="333333"/>
          <w:sz w:val="21"/>
          <w:szCs w:val="21"/>
        </w:rPr>
        <w:t xml:space="preserve">(ConsCom Stabilization target </w:t>
      </w:r>
      <w:r>
        <w:rPr>
          <w:color w:val="333333"/>
          <w:sz w:val="21"/>
          <w:szCs w:val="21"/>
        </w:rPr>
        <w:t>amount set aside to provide the opportunity to purchase land and preserve it</w:t>
      </w:r>
      <w:r w:rsidR="00EE0958">
        <w:rPr>
          <w:color w:val="333333"/>
          <w:sz w:val="21"/>
          <w:szCs w:val="21"/>
        </w:rPr>
        <w:t>)</w:t>
      </w:r>
      <w:r>
        <w:rPr>
          <w:color w:val="333333"/>
          <w:sz w:val="21"/>
          <w:szCs w:val="21"/>
        </w:rPr>
        <w:t>.  The Con</w:t>
      </w:r>
      <w:r w:rsidR="00B81557">
        <w:rPr>
          <w:color w:val="333333"/>
          <w:sz w:val="21"/>
          <w:szCs w:val="21"/>
        </w:rPr>
        <w:t>sC</w:t>
      </w:r>
      <w:r>
        <w:rPr>
          <w:color w:val="333333"/>
          <w:sz w:val="21"/>
          <w:szCs w:val="21"/>
        </w:rPr>
        <w:t xml:space="preserve">om has authorization to spend the money when necessary due to the </w:t>
      </w:r>
      <w:r w:rsidR="00EE0958">
        <w:rPr>
          <w:color w:val="333333"/>
          <w:sz w:val="21"/>
          <w:szCs w:val="21"/>
        </w:rPr>
        <w:t>need to move fast when purchasing</w:t>
      </w:r>
      <w:r>
        <w:rPr>
          <w:color w:val="333333"/>
          <w:sz w:val="21"/>
          <w:szCs w:val="21"/>
        </w:rPr>
        <w:t xml:space="preserve"> real estate.  D. Manug</w:t>
      </w:r>
      <w:r w:rsidR="00B81557">
        <w:rPr>
          <w:color w:val="333333"/>
          <w:sz w:val="21"/>
          <w:szCs w:val="21"/>
        </w:rPr>
        <w:t>ia</w:t>
      </w:r>
      <w:r>
        <w:rPr>
          <w:color w:val="333333"/>
          <w:sz w:val="21"/>
          <w:szCs w:val="21"/>
        </w:rPr>
        <w:t xml:space="preserve">n commented that affordable housing should have the same opportunities. B. Robertson </w:t>
      </w:r>
      <w:r w:rsidR="00EE0958">
        <w:rPr>
          <w:color w:val="333333"/>
          <w:sz w:val="21"/>
          <w:szCs w:val="21"/>
        </w:rPr>
        <w:t>requested that if</w:t>
      </w:r>
      <w:r>
        <w:rPr>
          <w:color w:val="333333"/>
          <w:sz w:val="21"/>
          <w:szCs w:val="21"/>
        </w:rPr>
        <w:t xml:space="preserve"> </w:t>
      </w:r>
      <w:r w:rsidR="00BC0A0D">
        <w:rPr>
          <w:color w:val="333333"/>
          <w:sz w:val="21"/>
          <w:szCs w:val="21"/>
        </w:rPr>
        <w:t>anyone recommends</w:t>
      </w:r>
      <w:r>
        <w:rPr>
          <w:color w:val="333333"/>
          <w:sz w:val="21"/>
          <w:szCs w:val="21"/>
        </w:rPr>
        <w:t xml:space="preserve"> eliminating the Conservation Fund</w:t>
      </w:r>
      <w:r w:rsidR="00BC0A0D">
        <w:rPr>
          <w:color w:val="333333"/>
          <w:sz w:val="21"/>
          <w:szCs w:val="21"/>
        </w:rPr>
        <w:t>s</w:t>
      </w:r>
      <w:r>
        <w:rPr>
          <w:color w:val="333333"/>
          <w:sz w:val="21"/>
          <w:szCs w:val="21"/>
        </w:rPr>
        <w:t xml:space="preserve"> from the Financial Guidelines</w:t>
      </w:r>
      <w:r w:rsidR="00EE0958">
        <w:rPr>
          <w:color w:val="333333"/>
          <w:sz w:val="21"/>
          <w:szCs w:val="21"/>
        </w:rPr>
        <w:t>,</w:t>
      </w:r>
      <w:r>
        <w:rPr>
          <w:color w:val="333333"/>
          <w:sz w:val="21"/>
          <w:szCs w:val="21"/>
        </w:rPr>
        <w:t xml:space="preserve"> </w:t>
      </w:r>
      <w:r w:rsidR="00EE0958">
        <w:rPr>
          <w:color w:val="333333"/>
          <w:sz w:val="21"/>
          <w:szCs w:val="21"/>
        </w:rPr>
        <w:t xml:space="preserve">they please provide </w:t>
      </w:r>
      <w:r>
        <w:rPr>
          <w:color w:val="333333"/>
          <w:sz w:val="21"/>
          <w:szCs w:val="21"/>
        </w:rPr>
        <w:t>an explanation in writing. The concern can then be brought before the Select Board. D. Manugian stated that he will contact the Conservation Committee and question the reason for the</w:t>
      </w:r>
      <w:r w:rsidR="00EE0958">
        <w:rPr>
          <w:color w:val="333333"/>
          <w:sz w:val="21"/>
          <w:szCs w:val="21"/>
        </w:rPr>
        <w:t xml:space="preserve"> financial targets spelled out in the</w:t>
      </w:r>
      <w:r>
        <w:rPr>
          <w:color w:val="333333"/>
          <w:sz w:val="21"/>
          <w:szCs w:val="21"/>
        </w:rPr>
        <w:t xml:space="preserve"> policy. He will then report back to the FinCom.</w:t>
      </w:r>
    </w:p>
    <w:p w14:paraId="00000012" w14:textId="0F420198" w:rsidR="00D9226E" w:rsidRDefault="00900926" w:rsidP="00FD2621">
      <w:pPr>
        <w:shd w:val="clear" w:color="auto" w:fill="FFFFFF"/>
        <w:spacing w:after="160"/>
        <w:jc w:val="both"/>
        <w:rPr>
          <w:color w:val="333333"/>
          <w:sz w:val="21"/>
          <w:szCs w:val="21"/>
        </w:rPr>
      </w:pPr>
      <w:r>
        <w:rPr>
          <w:color w:val="333333"/>
          <w:sz w:val="21"/>
          <w:szCs w:val="21"/>
        </w:rPr>
        <w:t>B. Robertson briefly went over the remaining Financial General Guidelines and Free Cash Policy. There were no changes to the percentages of the following policies: General Stabilization (5%</w:t>
      </w:r>
      <w:r w:rsidR="00BC0A0D">
        <w:rPr>
          <w:color w:val="333333"/>
          <w:sz w:val="21"/>
          <w:szCs w:val="21"/>
        </w:rPr>
        <w:t>),</w:t>
      </w:r>
      <w:r>
        <w:rPr>
          <w:color w:val="333333"/>
          <w:sz w:val="21"/>
          <w:szCs w:val="21"/>
        </w:rPr>
        <w:t xml:space="preserve"> Reserve Capital (1.5%), Conservation </w:t>
      </w:r>
      <w:r w:rsidR="00E11942">
        <w:rPr>
          <w:color w:val="333333"/>
          <w:sz w:val="21"/>
          <w:szCs w:val="21"/>
        </w:rPr>
        <w:t>Fund (</w:t>
      </w:r>
      <w:r>
        <w:rPr>
          <w:color w:val="333333"/>
          <w:sz w:val="21"/>
          <w:szCs w:val="21"/>
        </w:rPr>
        <w:t xml:space="preserve">2%), and FinCom (1%). The Debt service </w:t>
      </w:r>
      <w:r w:rsidR="005D1B36">
        <w:rPr>
          <w:color w:val="333333"/>
          <w:sz w:val="21"/>
          <w:szCs w:val="21"/>
        </w:rPr>
        <w:t>budget remains below</w:t>
      </w:r>
      <w:r>
        <w:rPr>
          <w:color w:val="333333"/>
          <w:sz w:val="21"/>
          <w:szCs w:val="21"/>
        </w:rPr>
        <w:t xml:space="preserve"> 5% </w:t>
      </w:r>
      <w:r w:rsidR="005D1B36">
        <w:rPr>
          <w:color w:val="333333"/>
          <w:sz w:val="21"/>
          <w:szCs w:val="21"/>
        </w:rPr>
        <w:t xml:space="preserve">of equalized value, </w:t>
      </w:r>
      <w:r>
        <w:rPr>
          <w:color w:val="333333"/>
          <w:sz w:val="21"/>
          <w:szCs w:val="21"/>
        </w:rPr>
        <w:t xml:space="preserve">and even after the </w:t>
      </w:r>
      <w:r w:rsidR="005D1B36">
        <w:rPr>
          <w:color w:val="333333"/>
          <w:sz w:val="21"/>
          <w:szCs w:val="21"/>
        </w:rPr>
        <w:t xml:space="preserve">FloRo </w:t>
      </w:r>
      <w:r>
        <w:rPr>
          <w:color w:val="333333"/>
          <w:sz w:val="21"/>
          <w:szCs w:val="21"/>
        </w:rPr>
        <w:t>project</w:t>
      </w:r>
      <w:r w:rsidR="005D1B36">
        <w:rPr>
          <w:color w:val="333333"/>
          <w:sz w:val="21"/>
          <w:szCs w:val="21"/>
        </w:rPr>
        <w:t>,</w:t>
      </w:r>
      <w:r>
        <w:rPr>
          <w:color w:val="333333"/>
          <w:sz w:val="21"/>
          <w:szCs w:val="21"/>
        </w:rPr>
        <w:t xml:space="preserve"> the Town should </w:t>
      </w:r>
      <w:r w:rsidR="005D1B36">
        <w:rPr>
          <w:color w:val="333333"/>
          <w:sz w:val="21"/>
          <w:szCs w:val="21"/>
        </w:rPr>
        <w:t>remain in compliance</w:t>
      </w:r>
      <w:r w:rsidR="00BC0A0D">
        <w:rPr>
          <w:color w:val="333333"/>
          <w:sz w:val="21"/>
          <w:szCs w:val="21"/>
        </w:rPr>
        <w:t>.</w:t>
      </w:r>
      <w:r>
        <w:rPr>
          <w:color w:val="333333"/>
          <w:sz w:val="21"/>
          <w:szCs w:val="21"/>
        </w:rPr>
        <w:t xml:space="preserve"> B. Robertson agreed that other than D. Manugian</w:t>
      </w:r>
      <w:r w:rsidR="005D1B36">
        <w:rPr>
          <w:color w:val="333333"/>
          <w:sz w:val="21"/>
          <w:szCs w:val="21"/>
        </w:rPr>
        <w:t>’</w:t>
      </w:r>
      <w:r>
        <w:rPr>
          <w:color w:val="333333"/>
          <w:sz w:val="21"/>
          <w:szCs w:val="21"/>
        </w:rPr>
        <w:t xml:space="preserve">s comment there is no reason to change the policies </w:t>
      </w:r>
      <w:r>
        <w:rPr>
          <w:color w:val="333333"/>
          <w:sz w:val="21"/>
          <w:szCs w:val="21"/>
        </w:rPr>
        <w:lastRenderedPageBreak/>
        <w:t xml:space="preserve">reviewed.  He suggested that P. Dufresne can receive any comments on the Conservation </w:t>
      </w:r>
      <w:r w:rsidR="005D1B36">
        <w:rPr>
          <w:color w:val="333333"/>
          <w:sz w:val="21"/>
          <w:szCs w:val="21"/>
        </w:rPr>
        <w:t>p</w:t>
      </w:r>
      <w:r>
        <w:rPr>
          <w:color w:val="333333"/>
          <w:sz w:val="21"/>
          <w:szCs w:val="21"/>
        </w:rPr>
        <w:t>ercentage and the board can arrange to meet at a later date if necessary. D. Manugian reiterated that he will contact the Conservation Administrator and report back to the FinCom.</w:t>
      </w:r>
    </w:p>
    <w:p w14:paraId="00000013" w14:textId="77777777" w:rsidR="00D9226E" w:rsidRDefault="00D9226E" w:rsidP="00FD2621">
      <w:pPr>
        <w:shd w:val="clear" w:color="auto" w:fill="FFFFFF"/>
        <w:spacing w:after="160"/>
        <w:jc w:val="both"/>
        <w:rPr>
          <w:b/>
          <w:color w:val="333333"/>
          <w:sz w:val="21"/>
          <w:szCs w:val="21"/>
        </w:rPr>
      </w:pPr>
    </w:p>
    <w:p w14:paraId="00000014" w14:textId="77777777" w:rsidR="00D9226E" w:rsidRDefault="00900926" w:rsidP="00FD2621">
      <w:pPr>
        <w:shd w:val="clear" w:color="auto" w:fill="FFFFFF"/>
        <w:spacing w:after="160"/>
        <w:jc w:val="both"/>
        <w:rPr>
          <w:color w:val="333333"/>
          <w:sz w:val="21"/>
          <w:szCs w:val="21"/>
        </w:rPr>
      </w:pPr>
      <w:r>
        <w:rPr>
          <w:b/>
          <w:color w:val="333333"/>
          <w:sz w:val="21"/>
          <w:szCs w:val="21"/>
          <w:u w:val="single"/>
        </w:rPr>
        <w:t>FY23 Operating Budget</w:t>
      </w:r>
      <w:r>
        <w:rPr>
          <w:color w:val="333333"/>
          <w:sz w:val="21"/>
          <w:szCs w:val="21"/>
        </w:rPr>
        <w:t xml:space="preserve">         </w:t>
      </w:r>
    </w:p>
    <w:p w14:paraId="00000015" w14:textId="33EE5ADF" w:rsidR="00D9226E" w:rsidRDefault="00900926" w:rsidP="00FD2621">
      <w:pPr>
        <w:shd w:val="clear" w:color="auto" w:fill="FFFFFF"/>
        <w:spacing w:after="160"/>
        <w:jc w:val="both"/>
        <w:rPr>
          <w:color w:val="333333"/>
          <w:sz w:val="21"/>
          <w:szCs w:val="21"/>
        </w:rPr>
      </w:pPr>
      <w:r>
        <w:rPr>
          <w:color w:val="333333"/>
          <w:sz w:val="21"/>
          <w:szCs w:val="21"/>
        </w:rPr>
        <w:t xml:space="preserve">A memo was received from M. Haddad </w:t>
      </w:r>
      <w:r w:rsidR="005D1B36">
        <w:rPr>
          <w:color w:val="333333"/>
          <w:sz w:val="21"/>
          <w:szCs w:val="21"/>
        </w:rPr>
        <w:t>saying</w:t>
      </w:r>
      <w:r w:rsidR="00BC0A0D">
        <w:rPr>
          <w:color w:val="333333"/>
          <w:sz w:val="21"/>
          <w:szCs w:val="21"/>
        </w:rPr>
        <w:t xml:space="preserve"> that reviews will be</w:t>
      </w:r>
      <w:r>
        <w:rPr>
          <w:color w:val="333333"/>
          <w:sz w:val="21"/>
          <w:szCs w:val="21"/>
        </w:rPr>
        <w:t xml:space="preserve"> held the last week in November or the first week in December to discuss the Operating Budget. B. Robertson commented that it is a great opportunity to ask questions and receive one on one con</w:t>
      </w:r>
      <w:r w:rsidR="00BC0A0D">
        <w:rPr>
          <w:color w:val="333333"/>
          <w:sz w:val="21"/>
          <w:szCs w:val="21"/>
        </w:rPr>
        <w:t>vers</w:t>
      </w:r>
      <w:r>
        <w:rPr>
          <w:color w:val="333333"/>
          <w:sz w:val="21"/>
          <w:szCs w:val="21"/>
        </w:rPr>
        <w:t>ation with M. Haddad and his team. Specific times will be provided at a later date.</w:t>
      </w:r>
      <w:r w:rsidR="00D944B4">
        <w:rPr>
          <w:color w:val="333333"/>
          <w:sz w:val="21"/>
          <w:szCs w:val="21"/>
        </w:rPr>
        <w:t xml:space="preserve">  The final operating budget will be delivered to the FinCom by December 31</w:t>
      </w:r>
      <w:r w:rsidR="00D944B4" w:rsidRPr="00D944B4">
        <w:rPr>
          <w:color w:val="333333"/>
          <w:sz w:val="21"/>
          <w:szCs w:val="21"/>
          <w:vertAlign w:val="superscript"/>
        </w:rPr>
        <w:t>st</w:t>
      </w:r>
      <w:r w:rsidR="00D944B4">
        <w:rPr>
          <w:color w:val="333333"/>
          <w:sz w:val="21"/>
          <w:szCs w:val="21"/>
        </w:rPr>
        <w:t>.</w:t>
      </w:r>
    </w:p>
    <w:p w14:paraId="00000016" w14:textId="4C306E88" w:rsidR="00D9226E" w:rsidRDefault="00900926" w:rsidP="00FD2621">
      <w:pPr>
        <w:shd w:val="clear" w:color="auto" w:fill="FFFFFF"/>
        <w:spacing w:after="160"/>
        <w:jc w:val="both"/>
        <w:rPr>
          <w:color w:val="333333"/>
          <w:sz w:val="21"/>
          <w:szCs w:val="21"/>
        </w:rPr>
      </w:pPr>
      <w:r>
        <w:rPr>
          <w:color w:val="333333"/>
          <w:sz w:val="21"/>
          <w:szCs w:val="21"/>
        </w:rPr>
        <w:t>B. Robertson stated that M. Haddad provided a</w:t>
      </w:r>
      <w:r w:rsidR="00D944B4">
        <w:rPr>
          <w:color w:val="333333"/>
          <w:sz w:val="21"/>
          <w:szCs w:val="21"/>
        </w:rPr>
        <w:t>n FY23</w:t>
      </w:r>
      <w:r>
        <w:rPr>
          <w:color w:val="333333"/>
          <w:sz w:val="21"/>
          <w:szCs w:val="21"/>
        </w:rPr>
        <w:t xml:space="preserve"> percentage and a budget to the school district and they had no issues with </w:t>
      </w:r>
      <w:r w:rsidR="005D1B36">
        <w:rPr>
          <w:color w:val="333333"/>
          <w:sz w:val="21"/>
          <w:szCs w:val="21"/>
        </w:rPr>
        <w:t>these preliminary figures</w:t>
      </w:r>
      <w:r>
        <w:rPr>
          <w:color w:val="333333"/>
          <w:sz w:val="21"/>
          <w:szCs w:val="21"/>
        </w:rPr>
        <w:t xml:space="preserve">. </w:t>
      </w:r>
      <w:r w:rsidR="00D944B4">
        <w:rPr>
          <w:color w:val="333333"/>
          <w:sz w:val="21"/>
          <w:szCs w:val="21"/>
        </w:rPr>
        <w:t xml:space="preserve"> He added that </w:t>
      </w:r>
      <w:r>
        <w:rPr>
          <w:color w:val="333333"/>
          <w:sz w:val="21"/>
          <w:szCs w:val="21"/>
        </w:rPr>
        <w:t xml:space="preserve">M. Haddad </w:t>
      </w:r>
      <w:r w:rsidR="00D944B4">
        <w:rPr>
          <w:color w:val="333333"/>
          <w:sz w:val="21"/>
          <w:szCs w:val="21"/>
        </w:rPr>
        <w:t>has also stated that he is</w:t>
      </w:r>
      <w:r>
        <w:rPr>
          <w:color w:val="333333"/>
          <w:sz w:val="21"/>
          <w:szCs w:val="21"/>
        </w:rPr>
        <w:t xml:space="preserve"> in support of funding the new Fire Department </w:t>
      </w:r>
      <w:r w:rsidR="00D944B4">
        <w:rPr>
          <w:color w:val="333333"/>
          <w:sz w:val="21"/>
          <w:szCs w:val="21"/>
        </w:rPr>
        <w:t>Fire Prevention Officer position.</w:t>
      </w:r>
      <w:r>
        <w:rPr>
          <w:color w:val="333333"/>
          <w:sz w:val="21"/>
          <w:szCs w:val="21"/>
        </w:rPr>
        <w:t xml:space="preserve"> </w:t>
      </w:r>
    </w:p>
    <w:p w14:paraId="00000017" w14:textId="728AFA33" w:rsidR="00D9226E" w:rsidRDefault="00900926" w:rsidP="00FD2621">
      <w:pPr>
        <w:shd w:val="clear" w:color="auto" w:fill="FFFFFF"/>
        <w:spacing w:after="160"/>
        <w:jc w:val="both"/>
        <w:rPr>
          <w:color w:val="333333"/>
          <w:sz w:val="21"/>
          <w:szCs w:val="21"/>
        </w:rPr>
      </w:pPr>
      <w:r>
        <w:rPr>
          <w:color w:val="333333"/>
          <w:sz w:val="21"/>
          <w:szCs w:val="21"/>
        </w:rPr>
        <w:t>The school district informed M. Haddad that free cash</w:t>
      </w:r>
      <w:r w:rsidR="00E11942">
        <w:rPr>
          <w:color w:val="333333"/>
          <w:sz w:val="21"/>
          <w:szCs w:val="21"/>
        </w:rPr>
        <w:t xml:space="preserve"> </w:t>
      </w:r>
      <w:r w:rsidR="00D944B4">
        <w:rPr>
          <w:color w:val="333333"/>
          <w:sz w:val="21"/>
          <w:szCs w:val="21"/>
        </w:rPr>
        <w:t>might</w:t>
      </w:r>
      <w:r w:rsidR="00E11942">
        <w:rPr>
          <w:color w:val="333333"/>
          <w:sz w:val="21"/>
          <w:szCs w:val="21"/>
        </w:rPr>
        <w:t xml:space="preserve"> be</w:t>
      </w:r>
      <w:r>
        <w:rPr>
          <w:color w:val="333333"/>
          <w:sz w:val="21"/>
          <w:szCs w:val="21"/>
        </w:rPr>
        <w:t xml:space="preserve"> available</w:t>
      </w:r>
      <w:r w:rsidR="00D944B4">
        <w:rPr>
          <w:color w:val="333333"/>
          <w:sz w:val="21"/>
          <w:szCs w:val="21"/>
        </w:rPr>
        <w:t xml:space="preserve"> to offset the FY23 assessment</w:t>
      </w:r>
      <w:r>
        <w:rPr>
          <w:color w:val="333333"/>
          <w:sz w:val="21"/>
          <w:szCs w:val="21"/>
        </w:rPr>
        <w:t xml:space="preserve">. Dunstable may have issues with meeting their numbers. If the school is able to help Dunstable it would be very beneficial to the Town of Groton </w:t>
      </w:r>
      <w:r w:rsidR="00D944B4">
        <w:rPr>
          <w:color w:val="333333"/>
          <w:sz w:val="21"/>
          <w:szCs w:val="21"/>
        </w:rPr>
        <w:t xml:space="preserve">as well, </w:t>
      </w:r>
      <w:r>
        <w:rPr>
          <w:color w:val="333333"/>
          <w:sz w:val="21"/>
          <w:szCs w:val="21"/>
        </w:rPr>
        <w:t>and keep M. Haddad's budget within range. Th</w:t>
      </w:r>
      <w:r w:rsidR="00D944B4">
        <w:rPr>
          <w:color w:val="333333"/>
          <w:sz w:val="21"/>
          <w:szCs w:val="21"/>
        </w:rPr>
        <w:t xml:space="preserve">e Town should be able to avoid </w:t>
      </w:r>
      <w:r>
        <w:rPr>
          <w:color w:val="333333"/>
          <w:sz w:val="21"/>
          <w:szCs w:val="21"/>
        </w:rPr>
        <w:t>a structural budget deficit however, with the pro</w:t>
      </w:r>
      <w:r w:rsidR="00D944B4">
        <w:rPr>
          <w:color w:val="333333"/>
          <w:sz w:val="21"/>
          <w:szCs w:val="21"/>
        </w:rPr>
        <w:t>jecte</w:t>
      </w:r>
      <w:r>
        <w:rPr>
          <w:color w:val="333333"/>
          <w:sz w:val="21"/>
          <w:szCs w:val="21"/>
        </w:rPr>
        <w:t xml:space="preserve">d new growth </w:t>
      </w:r>
      <w:r w:rsidR="00D944B4">
        <w:rPr>
          <w:color w:val="333333"/>
          <w:sz w:val="21"/>
          <w:szCs w:val="21"/>
        </w:rPr>
        <w:t>at various sites (</w:t>
      </w:r>
      <w:r>
        <w:rPr>
          <w:color w:val="333333"/>
          <w:sz w:val="21"/>
          <w:szCs w:val="21"/>
        </w:rPr>
        <w:t>such as the Deluxe property</w:t>
      </w:r>
      <w:r w:rsidR="00D944B4">
        <w:rPr>
          <w:color w:val="333333"/>
          <w:sz w:val="21"/>
          <w:szCs w:val="21"/>
        </w:rPr>
        <w:t>) available in FY24</w:t>
      </w:r>
      <w:r>
        <w:rPr>
          <w:color w:val="333333"/>
          <w:sz w:val="21"/>
          <w:szCs w:val="21"/>
        </w:rPr>
        <w:t xml:space="preserve">.   </w:t>
      </w:r>
    </w:p>
    <w:p w14:paraId="00000019" w14:textId="3A8E9C0B" w:rsidR="00D9226E" w:rsidRDefault="00900926" w:rsidP="00FD2621">
      <w:pPr>
        <w:shd w:val="clear" w:color="auto" w:fill="FFFFFF"/>
        <w:spacing w:after="160"/>
        <w:jc w:val="both"/>
        <w:rPr>
          <w:color w:val="333333"/>
          <w:sz w:val="21"/>
          <w:szCs w:val="21"/>
        </w:rPr>
      </w:pPr>
      <w:r>
        <w:rPr>
          <w:color w:val="333333"/>
          <w:sz w:val="21"/>
          <w:szCs w:val="21"/>
        </w:rPr>
        <w:t>P. Dufre</w:t>
      </w:r>
      <w:r w:rsidR="00D944B4">
        <w:rPr>
          <w:color w:val="333333"/>
          <w:sz w:val="21"/>
          <w:szCs w:val="21"/>
        </w:rPr>
        <w:t>sn</w:t>
      </w:r>
      <w:r>
        <w:rPr>
          <w:color w:val="333333"/>
          <w:sz w:val="21"/>
          <w:szCs w:val="21"/>
        </w:rPr>
        <w:t xml:space="preserve">e stated that M. Haddad requested that everyone be vigilant on spending as there has been a gradual increase in </w:t>
      </w:r>
      <w:r w:rsidR="00BC0A0D">
        <w:rPr>
          <w:color w:val="333333"/>
          <w:sz w:val="21"/>
          <w:szCs w:val="21"/>
        </w:rPr>
        <w:t>budget</w:t>
      </w:r>
      <w:r w:rsidR="00D944B4">
        <w:rPr>
          <w:color w:val="333333"/>
          <w:sz w:val="21"/>
          <w:szCs w:val="21"/>
        </w:rPr>
        <w:t>ed</w:t>
      </w:r>
      <w:r>
        <w:rPr>
          <w:color w:val="333333"/>
          <w:sz w:val="21"/>
          <w:szCs w:val="21"/>
        </w:rPr>
        <w:t xml:space="preserve"> expenses. </w:t>
      </w:r>
      <w:r w:rsidR="00D944B4">
        <w:rPr>
          <w:color w:val="333333"/>
          <w:sz w:val="21"/>
          <w:szCs w:val="21"/>
        </w:rPr>
        <w:t>The spending freeze remains in effect for the time being</w:t>
      </w:r>
      <w:r>
        <w:rPr>
          <w:color w:val="333333"/>
          <w:sz w:val="21"/>
          <w:szCs w:val="21"/>
        </w:rPr>
        <w:t xml:space="preserve">. D. Manugian stated that the Capital Planning Board is prioritizing projects and expenditures to ensure that expenses remain under $600,000. </w:t>
      </w:r>
      <w:r w:rsidR="00D944B4">
        <w:rPr>
          <w:color w:val="333333"/>
          <w:sz w:val="21"/>
          <w:szCs w:val="21"/>
        </w:rPr>
        <w:t>P. Dufresne noted that the FY22 1</w:t>
      </w:r>
      <w:r w:rsidR="00D944B4" w:rsidRPr="00D944B4">
        <w:rPr>
          <w:color w:val="333333"/>
          <w:sz w:val="21"/>
          <w:szCs w:val="21"/>
          <w:vertAlign w:val="superscript"/>
        </w:rPr>
        <w:t>st</w:t>
      </w:r>
      <w:r w:rsidR="00D944B4">
        <w:rPr>
          <w:color w:val="333333"/>
          <w:sz w:val="21"/>
          <w:szCs w:val="21"/>
        </w:rPr>
        <w:t xml:space="preserve"> Quarter budget results will be reviewed with the Select Board at their meeting scheduled for November 8th</w:t>
      </w:r>
      <w:r>
        <w:rPr>
          <w:color w:val="333333"/>
          <w:sz w:val="21"/>
          <w:szCs w:val="21"/>
        </w:rPr>
        <w:t xml:space="preserve">.  </w:t>
      </w:r>
    </w:p>
    <w:p w14:paraId="0000001A" w14:textId="20E0EEE0" w:rsidR="00D9226E" w:rsidRDefault="00900926" w:rsidP="00FD2621">
      <w:pPr>
        <w:shd w:val="clear" w:color="auto" w:fill="FFFFFF"/>
        <w:spacing w:after="160"/>
        <w:jc w:val="both"/>
        <w:rPr>
          <w:color w:val="333333"/>
          <w:sz w:val="21"/>
          <w:szCs w:val="21"/>
        </w:rPr>
      </w:pPr>
      <w:r>
        <w:rPr>
          <w:color w:val="333333"/>
          <w:sz w:val="21"/>
          <w:szCs w:val="21"/>
        </w:rPr>
        <w:t xml:space="preserve">M. Linskey reached out to H. Moller regarding the nonprofits </w:t>
      </w:r>
      <w:r w:rsidR="00D944B4">
        <w:rPr>
          <w:color w:val="333333"/>
          <w:sz w:val="21"/>
          <w:szCs w:val="21"/>
        </w:rPr>
        <w:t>and</w:t>
      </w:r>
      <w:r>
        <w:rPr>
          <w:color w:val="333333"/>
          <w:sz w:val="21"/>
          <w:szCs w:val="21"/>
        </w:rPr>
        <w:t xml:space="preserve"> the current pilot percentages. J. Degen </w:t>
      </w:r>
      <w:r w:rsidR="00D944B4">
        <w:rPr>
          <w:color w:val="333333"/>
          <w:sz w:val="21"/>
          <w:szCs w:val="21"/>
        </w:rPr>
        <w:t>has proposed forming</w:t>
      </w:r>
      <w:r>
        <w:rPr>
          <w:color w:val="333333"/>
          <w:sz w:val="21"/>
          <w:szCs w:val="21"/>
        </w:rPr>
        <w:t xml:space="preserve"> a team to further look into </w:t>
      </w:r>
      <w:r w:rsidR="00D944B4">
        <w:rPr>
          <w:color w:val="333333"/>
          <w:sz w:val="21"/>
          <w:szCs w:val="21"/>
        </w:rPr>
        <w:t>PILOT revenue</w:t>
      </w:r>
      <w:r w:rsidR="00FC104E">
        <w:rPr>
          <w:color w:val="333333"/>
          <w:sz w:val="21"/>
          <w:szCs w:val="21"/>
        </w:rPr>
        <w:t>.</w:t>
      </w:r>
      <w:r>
        <w:rPr>
          <w:color w:val="333333"/>
          <w:sz w:val="21"/>
          <w:szCs w:val="21"/>
        </w:rPr>
        <w:t xml:space="preserve"> S. Whitefield informed the FinCom that Groton School is no longer offering usage of the ice skating rink, tennis courts and swimming pool. With no access to the school</w:t>
      </w:r>
      <w:r w:rsidR="002010A2">
        <w:rPr>
          <w:color w:val="333333"/>
          <w:sz w:val="21"/>
          <w:szCs w:val="21"/>
        </w:rPr>
        <w:t>’</w:t>
      </w:r>
      <w:r>
        <w:rPr>
          <w:color w:val="333333"/>
          <w:sz w:val="21"/>
          <w:szCs w:val="21"/>
        </w:rPr>
        <w:t xml:space="preserve">s </w:t>
      </w:r>
      <w:r w:rsidR="00FD2621">
        <w:rPr>
          <w:color w:val="333333"/>
          <w:sz w:val="21"/>
          <w:szCs w:val="21"/>
        </w:rPr>
        <w:t>facilities,</w:t>
      </w:r>
      <w:r>
        <w:rPr>
          <w:color w:val="333333"/>
          <w:sz w:val="21"/>
          <w:szCs w:val="21"/>
        </w:rPr>
        <w:t xml:space="preserve"> they are providing </w:t>
      </w:r>
      <w:r w:rsidR="002010A2">
        <w:rPr>
          <w:color w:val="333333"/>
          <w:sz w:val="21"/>
          <w:szCs w:val="21"/>
        </w:rPr>
        <w:t>somewhat less</w:t>
      </w:r>
      <w:r>
        <w:rPr>
          <w:color w:val="333333"/>
          <w:sz w:val="21"/>
          <w:szCs w:val="21"/>
        </w:rPr>
        <w:t xml:space="preserve"> value to the community. The FinCom questioned the benefits that the Town of Groton receives from these private schools. P. Dufresne stated </w:t>
      </w:r>
      <w:r w:rsidR="002010A2">
        <w:rPr>
          <w:color w:val="333333"/>
          <w:sz w:val="21"/>
          <w:szCs w:val="21"/>
        </w:rPr>
        <w:t>that it is sometimes easier to approach the non-profits with a proposal for project funding, rather than simply asking for more money.</w:t>
      </w:r>
      <w:r>
        <w:rPr>
          <w:color w:val="333333"/>
          <w:sz w:val="21"/>
          <w:szCs w:val="21"/>
        </w:rPr>
        <w:t xml:space="preserve"> Groton </w:t>
      </w:r>
      <w:r w:rsidR="00FC104E">
        <w:rPr>
          <w:color w:val="333333"/>
          <w:sz w:val="21"/>
          <w:szCs w:val="21"/>
        </w:rPr>
        <w:t>School donated</w:t>
      </w:r>
      <w:r>
        <w:rPr>
          <w:color w:val="333333"/>
          <w:sz w:val="21"/>
          <w:szCs w:val="21"/>
        </w:rPr>
        <w:t xml:space="preserve"> $25,000 to the Fire Station </w:t>
      </w:r>
      <w:r w:rsidR="002010A2">
        <w:rPr>
          <w:color w:val="333333"/>
          <w:sz w:val="21"/>
          <w:szCs w:val="21"/>
        </w:rPr>
        <w:t xml:space="preserve">fitness room </w:t>
      </w:r>
      <w:r>
        <w:rPr>
          <w:color w:val="333333"/>
          <w:sz w:val="21"/>
          <w:szCs w:val="21"/>
        </w:rPr>
        <w:t xml:space="preserve">because their services provide safety to their students.  B. Robertson commented on the properties that are </w:t>
      </w:r>
      <w:r w:rsidR="00FC104E">
        <w:rPr>
          <w:color w:val="333333"/>
          <w:sz w:val="21"/>
          <w:szCs w:val="21"/>
        </w:rPr>
        <w:t>being purchased</w:t>
      </w:r>
      <w:r>
        <w:rPr>
          <w:color w:val="333333"/>
          <w:sz w:val="21"/>
          <w:szCs w:val="21"/>
        </w:rPr>
        <w:t xml:space="preserve"> by Groton School and the </w:t>
      </w:r>
      <w:r w:rsidR="002010A2">
        <w:rPr>
          <w:color w:val="333333"/>
          <w:sz w:val="21"/>
          <w:szCs w:val="21"/>
        </w:rPr>
        <w:t xml:space="preserve">resulting tax </w:t>
      </w:r>
      <w:r>
        <w:rPr>
          <w:color w:val="333333"/>
          <w:sz w:val="21"/>
          <w:szCs w:val="21"/>
        </w:rPr>
        <w:t>revenue</w:t>
      </w:r>
      <w:r w:rsidR="00FC104E">
        <w:rPr>
          <w:color w:val="333333"/>
          <w:sz w:val="21"/>
          <w:szCs w:val="21"/>
        </w:rPr>
        <w:t xml:space="preserve"> that the Town has lost. </w:t>
      </w:r>
      <w:r>
        <w:rPr>
          <w:color w:val="333333"/>
          <w:sz w:val="21"/>
          <w:szCs w:val="21"/>
        </w:rPr>
        <w:t xml:space="preserve">It was suggested that the previous agreements be reviewed and all the facts </w:t>
      </w:r>
      <w:r w:rsidR="00FC104E">
        <w:rPr>
          <w:color w:val="333333"/>
          <w:sz w:val="21"/>
          <w:szCs w:val="21"/>
        </w:rPr>
        <w:t xml:space="preserve">be </w:t>
      </w:r>
      <w:r>
        <w:rPr>
          <w:color w:val="333333"/>
          <w:sz w:val="21"/>
          <w:szCs w:val="21"/>
        </w:rPr>
        <w:t xml:space="preserve">compiled </w:t>
      </w:r>
      <w:r w:rsidR="00FC104E">
        <w:rPr>
          <w:color w:val="333333"/>
          <w:sz w:val="21"/>
          <w:szCs w:val="21"/>
        </w:rPr>
        <w:t>so a strategy can be proposed</w:t>
      </w:r>
      <w:r>
        <w:rPr>
          <w:color w:val="333333"/>
          <w:sz w:val="21"/>
          <w:szCs w:val="21"/>
        </w:rPr>
        <w:t xml:space="preserve"> for each individual </w:t>
      </w:r>
      <w:r w:rsidR="002010A2">
        <w:rPr>
          <w:color w:val="333333"/>
          <w:sz w:val="21"/>
          <w:szCs w:val="21"/>
        </w:rPr>
        <w:t>non-profit</w:t>
      </w:r>
      <w:r>
        <w:rPr>
          <w:color w:val="333333"/>
          <w:sz w:val="21"/>
          <w:szCs w:val="21"/>
        </w:rPr>
        <w:t>. The Sub-Committee can t</w:t>
      </w:r>
      <w:r w:rsidR="00FC104E">
        <w:rPr>
          <w:color w:val="333333"/>
          <w:sz w:val="21"/>
          <w:szCs w:val="21"/>
        </w:rPr>
        <w:t xml:space="preserve">hen present to the Select Board and the </w:t>
      </w:r>
      <w:r>
        <w:rPr>
          <w:color w:val="333333"/>
          <w:sz w:val="21"/>
          <w:szCs w:val="21"/>
        </w:rPr>
        <w:t xml:space="preserve">FinCom </w:t>
      </w:r>
      <w:r w:rsidR="00FC104E">
        <w:rPr>
          <w:color w:val="333333"/>
          <w:sz w:val="21"/>
          <w:szCs w:val="21"/>
        </w:rPr>
        <w:t>and discuss</w:t>
      </w:r>
      <w:r>
        <w:rPr>
          <w:color w:val="333333"/>
          <w:sz w:val="21"/>
          <w:szCs w:val="21"/>
        </w:rPr>
        <w:t xml:space="preserve"> how </w:t>
      </w:r>
      <w:r w:rsidR="002010A2">
        <w:rPr>
          <w:color w:val="333333"/>
          <w:sz w:val="21"/>
          <w:szCs w:val="21"/>
        </w:rPr>
        <w:t>best to revise the Town’s approach to PILOT revenue.</w:t>
      </w:r>
    </w:p>
    <w:p w14:paraId="0000001B" w14:textId="6D255361" w:rsidR="00D9226E" w:rsidRDefault="00B81557" w:rsidP="00FD2621">
      <w:pPr>
        <w:shd w:val="clear" w:color="auto" w:fill="FFFFFF"/>
        <w:spacing w:after="160"/>
        <w:jc w:val="both"/>
        <w:rPr>
          <w:color w:val="333333"/>
          <w:sz w:val="21"/>
          <w:szCs w:val="21"/>
        </w:rPr>
      </w:pPr>
      <w:r>
        <w:rPr>
          <w:color w:val="333333"/>
          <w:sz w:val="21"/>
          <w:szCs w:val="21"/>
        </w:rPr>
        <w:t>Ms. Anderson</w:t>
      </w:r>
      <w:r w:rsidR="00900926">
        <w:rPr>
          <w:color w:val="333333"/>
          <w:sz w:val="21"/>
          <w:szCs w:val="21"/>
        </w:rPr>
        <w:t xml:space="preserve">, a Groton Resident, commented that Lawrence Academy is not allowing residents to use the </w:t>
      </w:r>
      <w:r w:rsidR="002010A2">
        <w:rPr>
          <w:color w:val="333333"/>
          <w:sz w:val="21"/>
          <w:szCs w:val="21"/>
        </w:rPr>
        <w:t>ice-skating</w:t>
      </w:r>
      <w:r w:rsidR="00900926">
        <w:rPr>
          <w:color w:val="333333"/>
          <w:sz w:val="21"/>
          <w:szCs w:val="21"/>
        </w:rPr>
        <w:t xml:space="preserve"> rink and has suspended all Summer Camp Programs that were previously offered. The Senior Swim program at Groton School was cancelled for the resurfacing of the pool last year and has not resumed. B. Robertson </w:t>
      </w:r>
      <w:r w:rsidR="002010A2">
        <w:rPr>
          <w:color w:val="333333"/>
          <w:sz w:val="21"/>
          <w:szCs w:val="21"/>
        </w:rPr>
        <w:t>wondered whether this change could</w:t>
      </w:r>
      <w:r w:rsidR="00FC104E">
        <w:rPr>
          <w:color w:val="333333"/>
          <w:sz w:val="21"/>
          <w:szCs w:val="21"/>
        </w:rPr>
        <w:t xml:space="preserve"> be</w:t>
      </w:r>
      <w:r w:rsidR="00900926">
        <w:rPr>
          <w:color w:val="333333"/>
          <w:sz w:val="21"/>
          <w:szCs w:val="21"/>
        </w:rPr>
        <w:t xml:space="preserve"> r</w:t>
      </w:r>
      <w:r w:rsidR="00FC104E">
        <w:rPr>
          <w:color w:val="333333"/>
          <w:sz w:val="21"/>
          <w:szCs w:val="21"/>
        </w:rPr>
        <w:t>elated to Covid</w:t>
      </w:r>
      <w:r w:rsidR="002010A2">
        <w:rPr>
          <w:color w:val="333333"/>
          <w:sz w:val="21"/>
          <w:szCs w:val="21"/>
        </w:rPr>
        <w:t>,</w:t>
      </w:r>
      <w:r w:rsidR="00FC104E">
        <w:rPr>
          <w:color w:val="333333"/>
          <w:sz w:val="21"/>
          <w:szCs w:val="21"/>
        </w:rPr>
        <w:t xml:space="preserve"> </w:t>
      </w:r>
      <w:r w:rsidR="002010A2">
        <w:rPr>
          <w:color w:val="333333"/>
          <w:sz w:val="21"/>
          <w:szCs w:val="21"/>
        </w:rPr>
        <w:t>with</w:t>
      </w:r>
      <w:r w:rsidR="00FC104E">
        <w:rPr>
          <w:color w:val="333333"/>
          <w:sz w:val="21"/>
          <w:szCs w:val="21"/>
        </w:rPr>
        <w:t xml:space="preserve"> the schools making the decision to </w:t>
      </w:r>
      <w:r w:rsidR="00900926">
        <w:rPr>
          <w:color w:val="333333"/>
          <w:sz w:val="21"/>
          <w:szCs w:val="21"/>
        </w:rPr>
        <w:t>provid</w:t>
      </w:r>
      <w:r w:rsidR="00FC104E">
        <w:rPr>
          <w:color w:val="333333"/>
          <w:sz w:val="21"/>
          <w:szCs w:val="21"/>
        </w:rPr>
        <w:t>e</w:t>
      </w:r>
      <w:r w:rsidR="00900926">
        <w:rPr>
          <w:color w:val="333333"/>
          <w:sz w:val="21"/>
          <w:szCs w:val="21"/>
        </w:rPr>
        <w:t xml:space="preserve"> a safer environment for their students by </w:t>
      </w:r>
      <w:r w:rsidR="002010A2">
        <w:rPr>
          <w:color w:val="333333"/>
          <w:sz w:val="21"/>
          <w:szCs w:val="21"/>
        </w:rPr>
        <w:t xml:space="preserve">restricting public use </w:t>
      </w:r>
      <w:r w:rsidR="002010A2">
        <w:rPr>
          <w:color w:val="333333"/>
          <w:sz w:val="21"/>
          <w:szCs w:val="21"/>
        </w:rPr>
        <w:lastRenderedPageBreak/>
        <w:t>of their facilities</w:t>
      </w:r>
      <w:r w:rsidR="00900926">
        <w:rPr>
          <w:color w:val="333333"/>
          <w:sz w:val="21"/>
          <w:szCs w:val="21"/>
        </w:rPr>
        <w:t xml:space="preserve">. B. Robertson recommended that M. Linskey compose an email to M. Haddad and request that the </w:t>
      </w:r>
      <w:r w:rsidR="002010A2">
        <w:rPr>
          <w:color w:val="333333"/>
          <w:sz w:val="21"/>
          <w:szCs w:val="21"/>
        </w:rPr>
        <w:t>s</w:t>
      </w:r>
      <w:r w:rsidR="00900926">
        <w:rPr>
          <w:color w:val="333333"/>
          <w:sz w:val="21"/>
          <w:szCs w:val="21"/>
        </w:rPr>
        <w:t xml:space="preserve">ub-committee be formed and help identify the next steps to be taken. </w:t>
      </w:r>
    </w:p>
    <w:p w14:paraId="0000001C" w14:textId="64700A67" w:rsidR="00D9226E" w:rsidRDefault="00900926" w:rsidP="00FD2621">
      <w:pPr>
        <w:shd w:val="clear" w:color="auto" w:fill="FFFFFF"/>
        <w:spacing w:after="160"/>
        <w:jc w:val="both"/>
        <w:rPr>
          <w:color w:val="333333"/>
          <w:sz w:val="21"/>
          <w:szCs w:val="21"/>
        </w:rPr>
      </w:pPr>
      <w:r>
        <w:rPr>
          <w:color w:val="333333"/>
          <w:sz w:val="21"/>
          <w:szCs w:val="21"/>
        </w:rPr>
        <w:t xml:space="preserve">D. Manugian </w:t>
      </w:r>
      <w:r w:rsidR="002010A2">
        <w:rPr>
          <w:color w:val="333333"/>
          <w:sz w:val="21"/>
          <w:szCs w:val="21"/>
        </w:rPr>
        <w:t>mentioned</w:t>
      </w:r>
      <w:r>
        <w:rPr>
          <w:color w:val="333333"/>
          <w:sz w:val="21"/>
          <w:szCs w:val="21"/>
        </w:rPr>
        <w:t xml:space="preserve"> wages as </w:t>
      </w:r>
      <w:r w:rsidR="002010A2">
        <w:rPr>
          <w:color w:val="333333"/>
          <w:sz w:val="21"/>
          <w:szCs w:val="21"/>
        </w:rPr>
        <w:t>a significant budget</w:t>
      </w:r>
      <w:r>
        <w:rPr>
          <w:color w:val="333333"/>
          <w:sz w:val="21"/>
          <w:szCs w:val="21"/>
        </w:rPr>
        <w:t xml:space="preserve"> driver</w:t>
      </w:r>
      <w:r w:rsidR="002010A2">
        <w:rPr>
          <w:color w:val="333333"/>
          <w:sz w:val="21"/>
          <w:szCs w:val="21"/>
        </w:rPr>
        <w:t xml:space="preserve">, </w:t>
      </w:r>
      <w:r>
        <w:rPr>
          <w:color w:val="333333"/>
          <w:sz w:val="21"/>
          <w:szCs w:val="21"/>
        </w:rPr>
        <w:t xml:space="preserve">and </w:t>
      </w:r>
      <w:r w:rsidR="002010A2">
        <w:rPr>
          <w:color w:val="333333"/>
          <w:sz w:val="21"/>
          <w:szCs w:val="21"/>
        </w:rPr>
        <w:t xml:space="preserve">wondered </w:t>
      </w:r>
      <w:r>
        <w:rPr>
          <w:color w:val="333333"/>
          <w:sz w:val="21"/>
          <w:szCs w:val="21"/>
        </w:rPr>
        <w:t xml:space="preserve">if new </w:t>
      </w:r>
      <w:r w:rsidR="002010A2">
        <w:rPr>
          <w:color w:val="333333"/>
          <w:sz w:val="21"/>
          <w:szCs w:val="21"/>
        </w:rPr>
        <w:t>positions</w:t>
      </w:r>
      <w:r>
        <w:rPr>
          <w:color w:val="333333"/>
          <w:sz w:val="21"/>
          <w:szCs w:val="21"/>
        </w:rPr>
        <w:t xml:space="preserve"> should be addressed. B. Robertson stated that wages are a continued concern and noted that there are adequate funds for the new Fire Department </w:t>
      </w:r>
      <w:r w:rsidR="002010A2">
        <w:rPr>
          <w:color w:val="333333"/>
          <w:sz w:val="21"/>
          <w:szCs w:val="21"/>
        </w:rPr>
        <w:t>position</w:t>
      </w:r>
      <w:r>
        <w:rPr>
          <w:color w:val="333333"/>
          <w:sz w:val="21"/>
          <w:szCs w:val="21"/>
        </w:rPr>
        <w:t xml:space="preserve"> however, with impacts of inflation, benefits, and pensions it should be part of the analysis </w:t>
      </w:r>
      <w:r w:rsidR="002010A2">
        <w:rPr>
          <w:color w:val="333333"/>
          <w:sz w:val="21"/>
          <w:szCs w:val="21"/>
        </w:rPr>
        <w:t>on the “Major Initiatives”</w:t>
      </w:r>
      <w:r>
        <w:rPr>
          <w:color w:val="333333"/>
          <w:sz w:val="21"/>
          <w:szCs w:val="21"/>
        </w:rPr>
        <w:t xml:space="preserve"> sheet. </w:t>
      </w:r>
      <w:r w:rsidR="002010A2">
        <w:rPr>
          <w:color w:val="333333"/>
          <w:sz w:val="21"/>
          <w:szCs w:val="21"/>
        </w:rPr>
        <w:t>Chief</w:t>
      </w:r>
      <w:r>
        <w:rPr>
          <w:color w:val="333333"/>
          <w:sz w:val="21"/>
          <w:szCs w:val="21"/>
        </w:rPr>
        <w:t xml:space="preserve"> Steele </w:t>
      </w:r>
      <w:r w:rsidR="002010A2">
        <w:rPr>
          <w:color w:val="333333"/>
          <w:sz w:val="21"/>
          <w:szCs w:val="21"/>
        </w:rPr>
        <w:t xml:space="preserve">previously </w:t>
      </w:r>
      <w:r>
        <w:rPr>
          <w:color w:val="333333"/>
          <w:sz w:val="21"/>
          <w:szCs w:val="21"/>
        </w:rPr>
        <w:t xml:space="preserve">requested the formation of a committee that provides information on </w:t>
      </w:r>
      <w:r w:rsidR="002010A2">
        <w:rPr>
          <w:color w:val="333333"/>
          <w:sz w:val="21"/>
          <w:szCs w:val="21"/>
        </w:rPr>
        <w:t>how the department should be structured going forward</w:t>
      </w:r>
      <w:r w:rsidR="00FC104E">
        <w:rPr>
          <w:color w:val="333333"/>
          <w:sz w:val="21"/>
          <w:szCs w:val="21"/>
        </w:rPr>
        <w:t>.</w:t>
      </w:r>
      <w:r>
        <w:rPr>
          <w:color w:val="333333"/>
          <w:sz w:val="21"/>
          <w:szCs w:val="21"/>
        </w:rPr>
        <w:t xml:space="preserve"> M. Steele tasked himself, P. Cunningham, B. Robertson, and M. Haddad to be part of the committee. A presentation is scheduled for </w:t>
      </w:r>
      <w:r w:rsidR="002010A2">
        <w:rPr>
          <w:color w:val="333333"/>
          <w:sz w:val="21"/>
          <w:szCs w:val="21"/>
        </w:rPr>
        <w:t xml:space="preserve">later </w:t>
      </w:r>
      <w:r>
        <w:rPr>
          <w:color w:val="333333"/>
          <w:sz w:val="21"/>
          <w:szCs w:val="21"/>
        </w:rPr>
        <w:t xml:space="preserve">this month at </w:t>
      </w:r>
      <w:r w:rsidR="002010A2">
        <w:rPr>
          <w:color w:val="333333"/>
          <w:sz w:val="21"/>
          <w:szCs w:val="21"/>
        </w:rPr>
        <w:t>a</w:t>
      </w:r>
      <w:r>
        <w:rPr>
          <w:color w:val="333333"/>
          <w:sz w:val="21"/>
          <w:szCs w:val="21"/>
        </w:rPr>
        <w:t xml:space="preserve"> Select Board meeting. </w:t>
      </w:r>
      <w:r w:rsidR="00A11C6F">
        <w:rPr>
          <w:color w:val="333333"/>
          <w:sz w:val="21"/>
          <w:szCs w:val="21"/>
        </w:rPr>
        <w:t>Groton and Dunstable are currently considering regionalization of Fire Department services.</w:t>
      </w:r>
      <w:r>
        <w:rPr>
          <w:color w:val="333333"/>
          <w:sz w:val="21"/>
          <w:szCs w:val="21"/>
        </w:rPr>
        <w:t xml:space="preserve"> Currently there is only one full time employee </w:t>
      </w:r>
      <w:r w:rsidR="00A11C6F">
        <w:rPr>
          <w:color w:val="333333"/>
          <w:sz w:val="21"/>
          <w:szCs w:val="21"/>
        </w:rPr>
        <w:t xml:space="preserve">in Dunstable </w:t>
      </w:r>
      <w:r>
        <w:rPr>
          <w:color w:val="333333"/>
          <w:sz w:val="21"/>
          <w:szCs w:val="21"/>
        </w:rPr>
        <w:t xml:space="preserve">and Trinity Ambulance services are used out of Chelmsford which delays response time. P. Dufresne commented that the COA has expanded </w:t>
      </w:r>
      <w:r w:rsidR="00A11C6F">
        <w:rPr>
          <w:color w:val="333333"/>
          <w:sz w:val="21"/>
          <w:szCs w:val="21"/>
        </w:rPr>
        <w:t>been requested for FY23 as well.</w:t>
      </w:r>
    </w:p>
    <w:p w14:paraId="0000001E" w14:textId="7FDE7FDB" w:rsidR="00D9226E" w:rsidRDefault="00900926" w:rsidP="00FD2621">
      <w:pPr>
        <w:shd w:val="clear" w:color="auto" w:fill="FFFFFF"/>
        <w:spacing w:after="160"/>
        <w:jc w:val="both"/>
        <w:rPr>
          <w:color w:val="333333"/>
          <w:sz w:val="21"/>
          <w:szCs w:val="21"/>
        </w:rPr>
      </w:pPr>
      <w:r>
        <w:rPr>
          <w:color w:val="333333"/>
          <w:sz w:val="21"/>
          <w:szCs w:val="21"/>
        </w:rPr>
        <w:t xml:space="preserve">P. Dufresne </w:t>
      </w:r>
      <w:r w:rsidR="00A11C6F">
        <w:rPr>
          <w:color w:val="333333"/>
          <w:sz w:val="21"/>
          <w:szCs w:val="21"/>
        </w:rPr>
        <w:t xml:space="preserve">asked whether the FinCom members wish to continue to budget their Reserve Fund at $150,000 for FY23. The members briefly discussed the use of this fund, and agreed to maintain the budget at $150,000.  </w:t>
      </w:r>
      <w:r>
        <w:rPr>
          <w:color w:val="333333"/>
          <w:sz w:val="21"/>
          <w:szCs w:val="21"/>
        </w:rPr>
        <w:t>The FinCom</w:t>
      </w:r>
      <w:r w:rsidR="00A11C6F">
        <w:rPr>
          <w:color w:val="333333"/>
          <w:sz w:val="21"/>
          <w:szCs w:val="21"/>
        </w:rPr>
        <w:t xml:space="preserve"> also</w:t>
      </w:r>
      <w:r>
        <w:rPr>
          <w:color w:val="333333"/>
          <w:sz w:val="21"/>
          <w:szCs w:val="21"/>
        </w:rPr>
        <w:t xml:space="preserve"> agreed to renew their membership with the </w:t>
      </w:r>
      <w:r w:rsidR="00A11C6F">
        <w:rPr>
          <w:color w:val="333333"/>
          <w:sz w:val="21"/>
          <w:szCs w:val="21"/>
        </w:rPr>
        <w:t xml:space="preserve">Association of </w:t>
      </w:r>
      <w:r>
        <w:rPr>
          <w:color w:val="333333"/>
          <w:sz w:val="21"/>
          <w:szCs w:val="21"/>
        </w:rPr>
        <w:t>Town Finance Committee</w:t>
      </w:r>
      <w:r w:rsidR="00A11C6F">
        <w:rPr>
          <w:color w:val="333333"/>
          <w:sz w:val="21"/>
          <w:szCs w:val="21"/>
        </w:rPr>
        <w:t>s</w:t>
      </w:r>
      <w:r>
        <w:rPr>
          <w:color w:val="333333"/>
          <w:sz w:val="21"/>
          <w:szCs w:val="21"/>
        </w:rPr>
        <w:t xml:space="preserve"> for $215. The next meeting “Keys to Success” is to be held on November 4, 2021. </w:t>
      </w:r>
    </w:p>
    <w:p w14:paraId="0000001F" w14:textId="77777777" w:rsidR="00D9226E" w:rsidRDefault="00D9226E" w:rsidP="00FD2621">
      <w:pPr>
        <w:shd w:val="clear" w:color="auto" w:fill="FFFFFF"/>
        <w:spacing w:after="160"/>
        <w:jc w:val="both"/>
        <w:rPr>
          <w:color w:val="333333"/>
          <w:sz w:val="21"/>
          <w:szCs w:val="21"/>
        </w:rPr>
      </w:pPr>
    </w:p>
    <w:p w14:paraId="00000020" w14:textId="77777777" w:rsidR="00D9226E" w:rsidRDefault="00900926" w:rsidP="00FD2621">
      <w:pPr>
        <w:shd w:val="clear" w:color="auto" w:fill="FFFFFF"/>
        <w:spacing w:after="160"/>
        <w:jc w:val="both"/>
        <w:rPr>
          <w:b/>
          <w:color w:val="333333"/>
          <w:sz w:val="21"/>
          <w:szCs w:val="21"/>
        </w:rPr>
      </w:pPr>
      <w:r>
        <w:rPr>
          <w:b/>
          <w:color w:val="333333"/>
          <w:sz w:val="21"/>
          <w:szCs w:val="21"/>
          <w:u w:val="single"/>
        </w:rPr>
        <w:t>Other Business</w:t>
      </w:r>
      <w:r>
        <w:rPr>
          <w:b/>
          <w:color w:val="333333"/>
          <w:sz w:val="21"/>
          <w:szCs w:val="21"/>
        </w:rPr>
        <w:t xml:space="preserve"> </w:t>
      </w:r>
    </w:p>
    <w:p w14:paraId="00000021" w14:textId="77777777" w:rsidR="00D9226E" w:rsidRDefault="00900926" w:rsidP="00FD2621">
      <w:pPr>
        <w:shd w:val="clear" w:color="auto" w:fill="FFFFFF"/>
        <w:spacing w:after="160"/>
        <w:ind w:firstLine="720"/>
        <w:jc w:val="both"/>
        <w:rPr>
          <w:color w:val="333333"/>
          <w:sz w:val="21"/>
          <w:szCs w:val="21"/>
        </w:rPr>
      </w:pPr>
      <w:r>
        <w:rPr>
          <w:color w:val="333333"/>
          <w:sz w:val="21"/>
          <w:szCs w:val="21"/>
        </w:rPr>
        <w:t>Approval of Minutes 09/14/21, 10/12/21 &amp; 10/18/21</w:t>
      </w:r>
    </w:p>
    <w:p w14:paraId="00000022" w14:textId="759875CF" w:rsidR="00D9226E" w:rsidRDefault="00900926" w:rsidP="00FD2621">
      <w:pPr>
        <w:shd w:val="clear" w:color="auto" w:fill="FFFFFF"/>
        <w:spacing w:after="160"/>
        <w:ind w:left="720"/>
        <w:jc w:val="both"/>
        <w:rPr>
          <w:b/>
          <w:i/>
          <w:color w:val="333333"/>
          <w:sz w:val="21"/>
          <w:szCs w:val="21"/>
        </w:rPr>
      </w:pPr>
      <w:r>
        <w:rPr>
          <w:b/>
          <w:i/>
          <w:color w:val="333333"/>
          <w:sz w:val="21"/>
          <w:szCs w:val="21"/>
        </w:rPr>
        <w:t xml:space="preserve"> D. Manugian </w:t>
      </w:r>
      <w:r w:rsidR="00B81557">
        <w:rPr>
          <w:b/>
          <w:i/>
          <w:color w:val="333333"/>
          <w:sz w:val="21"/>
          <w:szCs w:val="21"/>
        </w:rPr>
        <w:t>moved</w:t>
      </w:r>
      <w:r>
        <w:rPr>
          <w:b/>
          <w:i/>
          <w:color w:val="333333"/>
          <w:sz w:val="21"/>
          <w:szCs w:val="21"/>
        </w:rPr>
        <w:t xml:space="preserve"> to approve the meeting minutes from 09/14/21, seconded by S. Whitefield. The motion passed by a unanimous vote. (Yes: RB, ML, SW, DM, CD</w:t>
      </w:r>
      <w:r w:rsidR="00A11C6F">
        <w:rPr>
          <w:b/>
          <w:i/>
          <w:color w:val="333333"/>
          <w:sz w:val="21"/>
          <w:szCs w:val="21"/>
        </w:rPr>
        <w:t>) The</w:t>
      </w:r>
      <w:r>
        <w:rPr>
          <w:b/>
          <w:i/>
          <w:color w:val="333333"/>
          <w:sz w:val="21"/>
          <w:szCs w:val="21"/>
        </w:rPr>
        <w:t xml:space="preserve"> Vote (</w:t>
      </w:r>
      <w:r w:rsidR="00A11C6F">
        <w:rPr>
          <w:b/>
          <w:i/>
          <w:color w:val="333333"/>
          <w:sz w:val="21"/>
          <w:szCs w:val="21"/>
        </w:rPr>
        <w:t>5</w:t>
      </w:r>
      <w:r>
        <w:rPr>
          <w:b/>
          <w:i/>
          <w:color w:val="333333"/>
          <w:sz w:val="21"/>
          <w:szCs w:val="21"/>
        </w:rPr>
        <w:t>-0).</w:t>
      </w:r>
    </w:p>
    <w:p w14:paraId="00000023" w14:textId="4B19B027" w:rsidR="00D9226E" w:rsidRDefault="00900926" w:rsidP="00FD2621">
      <w:pPr>
        <w:shd w:val="clear" w:color="auto" w:fill="FFFFFF"/>
        <w:spacing w:after="160"/>
        <w:ind w:left="720"/>
        <w:jc w:val="both"/>
        <w:rPr>
          <w:b/>
          <w:i/>
          <w:color w:val="333333"/>
          <w:sz w:val="21"/>
          <w:szCs w:val="21"/>
        </w:rPr>
      </w:pPr>
      <w:r>
        <w:rPr>
          <w:b/>
          <w:i/>
          <w:color w:val="333333"/>
          <w:sz w:val="21"/>
          <w:szCs w:val="21"/>
        </w:rPr>
        <w:t xml:space="preserve">D. Manugian </w:t>
      </w:r>
      <w:r w:rsidR="00B81557">
        <w:rPr>
          <w:b/>
          <w:i/>
          <w:color w:val="333333"/>
          <w:sz w:val="21"/>
          <w:szCs w:val="21"/>
        </w:rPr>
        <w:t>moved</w:t>
      </w:r>
      <w:r>
        <w:rPr>
          <w:b/>
          <w:i/>
          <w:color w:val="333333"/>
          <w:sz w:val="21"/>
          <w:szCs w:val="21"/>
        </w:rPr>
        <w:t xml:space="preserve"> to approve the meeting minutes from 10/12/21, seconded by S. Whitefield.  The motion passed by a unanimous vote.  (Yes: RB, DM, ML, SW, CD</w:t>
      </w:r>
      <w:r w:rsidR="00A11C6F">
        <w:rPr>
          <w:b/>
          <w:i/>
          <w:color w:val="333333"/>
          <w:sz w:val="21"/>
          <w:szCs w:val="21"/>
        </w:rPr>
        <w:t>) The</w:t>
      </w:r>
      <w:r>
        <w:rPr>
          <w:b/>
          <w:i/>
          <w:color w:val="333333"/>
          <w:sz w:val="21"/>
          <w:szCs w:val="21"/>
        </w:rPr>
        <w:t xml:space="preserve"> Vote (</w:t>
      </w:r>
      <w:r w:rsidR="00A11C6F">
        <w:rPr>
          <w:b/>
          <w:i/>
          <w:color w:val="333333"/>
          <w:sz w:val="21"/>
          <w:szCs w:val="21"/>
        </w:rPr>
        <w:t>5</w:t>
      </w:r>
      <w:r>
        <w:rPr>
          <w:b/>
          <w:i/>
          <w:color w:val="333333"/>
          <w:sz w:val="21"/>
          <w:szCs w:val="21"/>
        </w:rPr>
        <w:t xml:space="preserve">-0).      </w:t>
      </w:r>
    </w:p>
    <w:p w14:paraId="00000024" w14:textId="745D483C" w:rsidR="00D9226E" w:rsidRDefault="00900926" w:rsidP="00FD2621">
      <w:pPr>
        <w:shd w:val="clear" w:color="auto" w:fill="FFFFFF"/>
        <w:spacing w:after="160"/>
        <w:ind w:left="720"/>
        <w:jc w:val="both"/>
        <w:rPr>
          <w:b/>
          <w:i/>
          <w:color w:val="333333"/>
          <w:sz w:val="21"/>
          <w:szCs w:val="21"/>
        </w:rPr>
      </w:pPr>
      <w:r>
        <w:rPr>
          <w:b/>
          <w:i/>
          <w:color w:val="333333"/>
          <w:sz w:val="21"/>
          <w:szCs w:val="21"/>
        </w:rPr>
        <w:t xml:space="preserve"> D. Manug</w:t>
      </w:r>
      <w:r w:rsidR="00B81557">
        <w:rPr>
          <w:b/>
          <w:i/>
          <w:color w:val="333333"/>
          <w:sz w:val="21"/>
          <w:szCs w:val="21"/>
        </w:rPr>
        <w:t>ia</w:t>
      </w:r>
      <w:r>
        <w:rPr>
          <w:b/>
          <w:i/>
          <w:color w:val="333333"/>
          <w:sz w:val="21"/>
          <w:szCs w:val="21"/>
        </w:rPr>
        <w:t xml:space="preserve">n </w:t>
      </w:r>
      <w:r w:rsidR="00B81557">
        <w:rPr>
          <w:b/>
          <w:i/>
          <w:color w:val="333333"/>
          <w:sz w:val="21"/>
          <w:szCs w:val="21"/>
        </w:rPr>
        <w:t>moved</w:t>
      </w:r>
      <w:r>
        <w:rPr>
          <w:b/>
          <w:i/>
          <w:color w:val="333333"/>
          <w:sz w:val="21"/>
          <w:szCs w:val="21"/>
        </w:rPr>
        <w:t xml:space="preserve"> to approve the meeting minutes from 10/18/21, seconded by S. Whitefield. The motion passed by a unanimous vote. (Yes: RB, DM, SW, CD)  M. Linskey- Abstain. The Vote (4-0-1).   </w:t>
      </w:r>
    </w:p>
    <w:p w14:paraId="00000025" w14:textId="77777777" w:rsidR="00D9226E" w:rsidRDefault="00D9226E" w:rsidP="00FD2621">
      <w:pPr>
        <w:shd w:val="clear" w:color="auto" w:fill="FFFFFF"/>
        <w:spacing w:after="160"/>
        <w:jc w:val="both"/>
        <w:rPr>
          <w:b/>
          <w:color w:val="333333"/>
          <w:sz w:val="21"/>
          <w:szCs w:val="21"/>
        </w:rPr>
      </w:pPr>
    </w:p>
    <w:p w14:paraId="00000026" w14:textId="71285FD9" w:rsidR="00D9226E" w:rsidRDefault="00900926" w:rsidP="00FD2621">
      <w:pPr>
        <w:shd w:val="clear" w:color="auto" w:fill="FFFFFF"/>
        <w:spacing w:after="160"/>
        <w:jc w:val="both"/>
        <w:rPr>
          <w:color w:val="333333"/>
          <w:sz w:val="21"/>
          <w:szCs w:val="21"/>
        </w:rPr>
      </w:pPr>
      <w:r>
        <w:rPr>
          <w:color w:val="333333"/>
          <w:sz w:val="21"/>
          <w:szCs w:val="21"/>
        </w:rPr>
        <w:t xml:space="preserve">B. Robertson </w:t>
      </w:r>
      <w:r w:rsidR="00A11C6F">
        <w:rPr>
          <w:color w:val="333333"/>
          <w:sz w:val="21"/>
          <w:szCs w:val="21"/>
        </w:rPr>
        <w:t>officially</w:t>
      </w:r>
      <w:r>
        <w:rPr>
          <w:color w:val="333333"/>
          <w:sz w:val="21"/>
          <w:szCs w:val="21"/>
        </w:rPr>
        <w:t xml:space="preserve"> adjourned the meeting at 7:28 PM. </w:t>
      </w:r>
    </w:p>
    <w:p w14:paraId="00000028" w14:textId="77777777" w:rsidR="00D9226E" w:rsidRDefault="00D9226E">
      <w:pPr>
        <w:shd w:val="clear" w:color="auto" w:fill="FFFFFF"/>
        <w:spacing w:after="160"/>
        <w:rPr>
          <w:color w:val="333333"/>
          <w:sz w:val="21"/>
          <w:szCs w:val="21"/>
        </w:rPr>
      </w:pPr>
    </w:p>
    <w:p w14:paraId="00000029" w14:textId="77777777" w:rsidR="00D9226E" w:rsidRDefault="00900926">
      <w:pPr>
        <w:shd w:val="clear" w:color="auto" w:fill="FFFFFF"/>
        <w:spacing w:after="160"/>
        <w:rPr>
          <w:color w:val="333333"/>
          <w:sz w:val="21"/>
          <w:szCs w:val="21"/>
        </w:rPr>
      </w:pPr>
      <w:r>
        <w:rPr>
          <w:color w:val="333333"/>
          <w:sz w:val="21"/>
          <w:szCs w:val="21"/>
        </w:rPr>
        <w:t>Respectfully submitted,</w:t>
      </w:r>
    </w:p>
    <w:p w14:paraId="0000002B" w14:textId="193D175B" w:rsidR="00D9226E" w:rsidRDefault="00900926">
      <w:pPr>
        <w:shd w:val="clear" w:color="auto" w:fill="FFFFFF"/>
        <w:spacing w:after="160"/>
        <w:rPr>
          <w:b/>
          <w:color w:val="333333"/>
          <w:sz w:val="21"/>
          <w:szCs w:val="21"/>
        </w:rPr>
      </w:pPr>
      <w:r>
        <w:rPr>
          <w:color w:val="333333"/>
          <w:sz w:val="21"/>
          <w:szCs w:val="21"/>
        </w:rPr>
        <w:t>Kristine Fox, Per</w:t>
      </w:r>
      <w:r w:rsidR="00744C41">
        <w:rPr>
          <w:color w:val="333333"/>
          <w:sz w:val="21"/>
          <w:szCs w:val="21"/>
        </w:rPr>
        <w:t>-</w:t>
      </w:r>
      <w:r>
        <w:rPr>
          <w:color w:val="333333"/>
          <w:sz w:val="21"/>
          <w:szCs w:val="21"/>
        </w:rPr>
        <w:t>diem Minute Taker</w:t>
      </w:r>
      <w:r>
        <w:rPr>
          <w:b/>
          <w:color w:val="333333"/>
          <w:sz w:val="21"/>
          <w:szCs w:val="21"/>
        </w:rPr>
        <w:t xml:space="preserve">               </w:t>
      </w:r>
    </w:p>
    <w:sectPr w:rsidR="00D9226E" w:rsidSect="00EB0081">
      <w:footerReference w:type="default" r:id="rId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5932" w14:textId="77777777" w:rsidR="00EB0081" w:rsidRDefault="00EB0081" w:rsidP="00EB0081">
      <w:pPr>
        <w:spacing w:line="240" w:lineRule="auto"/>
      </w:pPr>
      <w:r>
        <w:separator/>
      </w:r>
    </w:p>
  </w:endnote>
  <w:endnote w:type="continuationSeparator" w:id="0">
    <w:p w14:paraId="21E73CD1" w14:textId="77777777" w:rsidR="00EB0081" w:rsidRDefault="00EB0081" w:rsidP="00EB0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40063"/>
      <w:docPartObj>
        <w:docPartGallery w:val="Page Numbers (Bottom of Page)"/>
        <w:docPartUnique/>
      </w:docPartObj>
    </w:sdtPr>
    <w:sdtEndPr>
      <w:rPr>
        <w:noProof/>
      </w:rPr>
    </w:sdtEndPr>
    <w:sdtContent>
      <w:p w14:paraId="5BD8CDA6" w14:textId="33BDC40B" w:rsidR="007E6DA6" w:rsidRDefault="007E6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B4D4D" w14:textId="0416055F" w:rsidR="00EB0081" w:rsidRDefault="00EB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06B6" w14:textId="77777777" w:rsidR="00EB0081" w:rsidRDefault="00EB0081" w:rsidP="00EB0081">
      <w:pPr>
        <w:spacing w:line="240" w:lineRule="auto"/>
      </w:pPr>
      <w:r>
        <w:separator/>
      </w:r>
    </w:p>
  </w:footnote>
  <w:footnote w:type="continuationSeparator" w:id="0">
    <w:p w14:paraId="5218ECA6" w14:textId="77777777" w:rsidR="00EB0081" w:rsidRDefault="00EB0081" w:rsidP="00EB00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6E"/>
    <w:rsid w:val="002010A2"/>
    <w:rsid w:val="00420554"/>
    <w:rsid w:val="004A4BE7"/>
    <w:rsid w:val="00525714"/>
    <w:rsid w:val="0057013A"/>
    <w:rsid w:val="005D1B36"/>
    <w:rsid w:val="00744C41"/>
    <w:rsid w:val="007E6DA6"/>
    <w:rsid w:val="00900926"/>
    <w:rsid w:val="00A11C6F"/>
    <w:rsid w:val="00B81557"/>
    <w:rsid w:val="00B85B25"/>
    <w:rsid w:val="00B97E43"/>
    <w:rsid w:val="00BC0A0D"/>
    <w:rsid w:val="00D9226E"/>
    <w:rsid w:val="00D944B4"/>
    <w:rsid w:val="00E11942"/>
    <w:rsid w:val="00EB0081"/>
    <w:rsid w:val="00EE0958"/>
    <w:rsid w:val="00FC104E"/>
    <w:rsid w:val="00FD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3EEA"/>
  <w15:docId w15:val="{37AA7BB8-384F-44DB-B6B7-44581620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B0081"/>
    <w:pPr>
      <w:tabs>
        <w:tab w:val="center" w:pos="4680"/>
        <w:tab w:val="right" w:pos="9360"/>
      </w:tabs>
      <w:spacing w:line="240" w:lineRule="auto"/>
    </w:pPr>
  </w:style>
  <w:style w:type="character" w:customStyle="1" w:styleId="HeaderChar">
    <w:name w:val="Header Char"/>
    <w:basedOn w:val="DefaultParagraphFont"/>
    <w:link w:val="Header"/>
    <w:uiPriority w:val="99"/>
    <w:rsid w:val="00EB0081"/>
  </w:style>
  <w:style w:type="paragraph" w:styleId="Footer">
    <w:name w:val="footer"/>
    <w:basedOn w:val="Normal"/>
    <w:link w:val="FooterChar"/>
    <w:uiPriority w:val="99"/>
    <w:unhideWhenUsed/>
    <w:rsid w:val="00EB0081"/>
    <w:pPr>
      <w:tabs>
        <w:tab w:val="center" w:pos="4680"/>
        <w:tab w:val="right" w:pos="9360"/>
      </w:tabs>
      <w:spacing w:line="240" w:lineRule="auto"/>
    </w:pPr>
  </w:style>
  <w:style w:type="character" w:customStyle="1" w:styleId="FooterChar">
    <w:name w:val="Footer Char"/>
    <w:basedOn w:val="DefaultParagraphFont"/>
    <w:link w:val="Footer"/>
    <w:uiPriority w:val="99"/>
    <w:rsid w:val="00EB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DuFresne</dc:creator>
  <cp:lastModifiedBy>Patricia DuFresne</cp:lastModifiedBy>
  <cp:revision>9</cp:revision>
  <dcterms:created xsi:type="dcterms:W3CDTF">2021-11-15T17:54:00Z</dcterms:created>
  <dcterms:modified xsi:type="dcterms:W3CDTF">2021-12-14T14:29:00Z</dcterms:modified>
</cp:coreProperties>
</file>