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D56B" w14:textId="6E2A85F6" w:rsidR="00B83E47" w:rsidRDefault="00B83E47" w:rsidP="00C054DF">
      <w:pPr>
        <w:pStyle w:val="Heading1"/>
        <w:jc w:val="center"/>
      </w:pPr>
      <w:r>
        <w:t>Town of Groton, MA Electronic Voting</w:t>
      </w:r>
      <w:r w:rsidR="000444D3">
        <w:t xml:space="preserve"> (EV)</w:t>
      </w:r>
      <w:r>
        <w:t xml:space="preserve"> Study </w:t>
      </w:r>
      <w:r w:rsidR="005F2D5A">
        <w:t>Committee</w:t>
      </w:r>
      <w:r w:rsidR="009E29BE">
        <w:t xml:space="preserve"> (EVSC)</w:t>
      </w:r>
    </w:p>
    <w:p w14:paraId="6189C169" w14:textId="31381C3A" w:rsidR="00ED391A" w:rsidRDefault="00ED391A" w:rsidP="00C054DF">
      <w:pPr>
        <w:pStyle w:val="Heading1"/>
        <w:spacing w:before="0"/>
        <w:jc w:val="center"/>
      </w:pPr>
      <w:r>
        <w:t>Minutes</w:t>
      </w:r>
      <w:r w:rsidR="00945F71">
        <w:t xml:space="preserve"> of </w:t>
      </w:r>
      <w:r w:rsidR="00C054DF">
        <w:t xml:space="preserve">the Meeting of </w:t>
      </w:r>
      <w:r w:rsidR="005657FA">
        <w:t xml:space="preserve">August </w:t>
      </w:r>
      <w:r w:rsidR="00D26B06">
        <w:t>31</w:t>
      </w:r>
      <w:r w:rsidR="00945F71">
        <w:t>, 2022</w:t>
      </w:r>
    </w:p>
    <w:p w14:paraId="29E86306" w14:textId="73939ED6" w:rsidR="00945F71" w:rsidRDefault="00945F71" w:rsidP="00945F71">
      <w:pPr>
        <w:pStyle w:val="Heading2"/>
      </w:pPr>
      <w:r>
        <w:t>Opening</w:t>
      </w:r>
    </w:p>
    <w:p w14:paraId="6FDB5841" w14:textId="78D5F75B" w:rsidR="00945F71" w:rsidRDefault="00945F71">
      <w:r>
        <w:t xml:space="preserve">Location: </w:t>
      </w:r>
      <w:r w:rsidR="002C0140">
        <w:t>Groton Electric Light Department Large Conference Room</w:t>
      </w:r>
    </w:p>
    <w:p w14:paraId="4BBC7846" w14:textId="50149654" w:rsidR="003C1248" w:rsidRDefault="003C1248" w:rsidP="003C1248">
      <w:r>
        <w:t xml:space="preserve">The meeting </w:t>
      </w:r>
      <w:proofErr w:type="gramStart"/>
      <w:r>
        <w:t>was called</w:t>
      </w:r>
      <w:proofErr w:type="gramEnd"/>
      <w:r>
        <w:t xml:space="preserve"> to order at </w:t>
      </w:r>
      <w:r w:rsidR="00266420">
        <w:t>11:00 am</w:t>
      </w:r>
      <w:r>
        <w:t xml:space="preserve"> by Mr. Petropoulos</w:t>
      </w:r>
      <w:r w:rsidR="00F118A0">
        <w:t>.</w:t>
      </w:r>
    </w:p>
    <w:p w14:paraId="46BA7B36" w14:textId="53711285" w:rsidR="00945F71" w:rsidRDefault="003C1248">
      <w:r>
        <w:t>Present:</w:t>
      </w:r>
      <w:r w:rsidR="006932C8" w:rsidRPr="006932C8">
        <w:t xml:space="preserve"> </w:t>
      </w:r>
      <w:r w:rsidR="006932C8" w:rsidRPr="003C1248">
        <w:t>Michael Bouchard</w:t>
      </w:r>
      <w:r w:rsidR="006932C8">
        <w:t>,</w:t>
      </w:r>
      <w:r w:rsidR="00945F71" w:rsidRPr="003C1248">
        <w:t xml:space="preserve"> Michael Manugian</w:t>
      </w:r>
      <w:r w:rsidR="00F3143D">
        <w:t xml:space="preserve"> Carolyn Perkins</w:t>
      </w:r>
      <w:r w:rsidR="004A0AB3">
        <w:t>,</w:t>
      </w:r>
      <w:r w:rsidR="004A0AB3" w:rsidRPr="003C1248">
        <w:t xml:space="preserve"> </w:t>
      </w:r>
      <w:r w:rsidR="00945F71" w:rsidRPr="003C1248">
        <w:t>Jack Petropoulos</w:t>
      </w:r>
      <w:r>
        <w:t>.</w:t>
      </w:r>
    </w:p>
    <w:p w14:paraId="33E06C75" w14:textId="4E87F025" w:rsidR="00F3143D" w:rsidRDefault="00F3143D">
      <w:r>
        <w:t>Guests:</w:t>
      </w:r>
      <w:r w:rsidR="000E3DFF">
        <w:t xml:space="preserve"> </w:t>
      </w:r>
      <w:r w:rsidR="00D26B06">
        <w:t>Mark Haddad</w:t>
      </w:r>
      <w:r w:rsidR="00266420">
        <w:t>, Groton Town Manager</w:t>
      </w:r>
      <w:r w:rsidR="00F118A0">
        <w:t>;</w:t>
      </w:r>
      <w:r w:rsidR="00266420">
        <w:t xml:space="preserve"> Mike Chiasson, Groton IT </w:t>
      </w:r>
      <w:r w:rsidR="00C37DF9">
        <w:t>Director</w:t>
      </w:r>
    </w:p>
    <w:p w14:paraId="2D8DDEFF" w14:textId="5C4F445D" w:rsidR="00505BC2" w:rsidRDefault="00505BC2">
      <w:r>
        <w:t>Absent: Robert Anctil</w:t>
      </w:r>
    </w:p>
    <w:p w14:paraId="19EC992D" w14:textId="77777777" w:rsidR="0099439E" w:rsidRDefault="0099439E" w:rsidP="0099439E">
      <w:pPr>
        <w:pStyle w:val="Heading2"/>
        <w:keepNext w:val="0"/>
        <w:keepLines w:val="0"/>
      </w:pPr>
      <w:r>
        <w:t xml:space="preserve">Public Comment Period </w:t>
      </w:r>
    </w:p>
    <w:p w14:paraId="24BD0C4C" w14:textId="038D74E3" w:rsidR="0099439E" w:rsidRDefault="0099439E" w:rsidP="0099439E">
      <w:r>
        <w:t xml:space="preserve">No public comments </w:t>
      </w:r>
      <w:proofErr w:type="gramStart"/>
      <w:r>
        <w:t>were made</w:t>
      </w:r>
      <w:proofErr w:type="gramEnd"/>
      <w:r>
        <w:t xml:space="preserve"> during this period.</w:t>
      </w:r>
    </w:p>
    <w:p w14:paraId="6712C0C1" w14:textId="77777777" w:rsidR="008F1167" w:rsidRDefault="008F1167" w:rsidP="008F1167">
      <w:pPr>
        <w:pStyle w:val="Heading2"/>
        <w:keepNext w:val="0"/>
        <w:keepLines w:val="0"/>
      </w:pPr>
      <w:r>
        <w:t>Approval of Minutes</w:t>
      </w:r>
    </w:p>
    <w:p w14:paraId="35508E11" w14:textId="7877E47E" w:rsidR="008F1167" w:rsidRDefault="008F1167" w:rsidP="008F1167">
      <w:r>
        <w:t xml:space="preserve">A motion </w:t>
      </w:r>
      <w:proofErr w:type="gramStart"/>
      <w:r>
        <w:t>was passed</w:t>
      </w:r>
      <w:proofErr w:type="gramEnd"/>
      <w:r>
        <w:t xml:space="preserve"> by </w:t>
      </w:r>
      <w:r w:rsidR="0090143D">
        <w:t>unanimous</w:t>
      </w:r>
      <w:r w:rsidR="00524787">
        <w:t xml:space="preserve"> </w:t>
      </w:r>
      <w:r>
        <w:t xml:space="preserve">vote to accept the Minutes of the EVSC meeting of August </w:t>
      </w:r>
      <w:r w:rsidR="00D26B06">
        <w:t>25,</w:t>
      </w:r>
      <w:r>
        <w:t xml:space="preserve"> 2022 as </w:t>
      </w:r>
      <w:r w:rsidR="00C37DF9">
        <w:t>submitted</w:t>
      </w:r>
      <w:r>
        <w:t>.</w:t>
      </w:r>
    </w:p>
    <w:p w14:paraId="5068AFEC" w14:textId="06BE772B" w:rsidR="00D26B06" w:rsidRDefault="00D26B06" w:rsidP="00D26B06">
      <w:pPr>
        <w:pStyle w:val="Heading2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Review Rental Pricing with Town Manager and IT Director</w:t>
      </w:r>
    </w:p>
    <w:p w14:paraId="53EE566E" w14:textId="640DE74F" w:rsidR="00266420" w:rsidRDefault="00266420" w:rsidP="00266420">
      <w:r>
        <w:t xml:space="preserve">The Committee reviewed the Draft Rental vs. Purchase comparison document with Mr. Haddad and Mr. Chiasson. Recommended changes </w:t>
      </w:r>
      <w:proofErr w:type="gramStart"/>
      <w:r>
        <w:t>were made</w:t>
      </w:r>
      <w:proofErr w:type="gramEnd"/>
      <w:r>
        <w:t xml:space="preserve"> to this document (attached). All committee members and guests felt that the rental option did not offer significant benefits to offset the increased costs as projected over the ten-year evaluation period. Rental cost </w:t>
      </w:r>
      <w:proofErr w:type="gramStart"/>
      <w:r>
        <w:t>was estimated</w:t>
      </w:r>
      <w:proofErr w:type="gramEnd"/>
      <w:r>
        <w:t xml:space="preserve"> at $99,000 vs. </w:t>
      </w:r>
      <w:r w:rsidR="00D1254C">
        <w:t xml:space="preserve">purchase cost of $20,249. </w:t>
      </w:r>
      <w:r w:rsidR="00DF461B">
        <w:t xml:space="preserve">The cost estimates were based on rental and purchase cost information </w:t>
      </w:r>
      <w:r w:rsidR="00C37DF9">
        <w:t>received</w:t>
      </w:r>
      <w:r w:rsidR="00DF461B">
        <w:t xml:space="preserve"> from the lower cost vendor. The third vendor, Turning Technologies, provided a lower rental option, but the services included were not comparable to the other two, so that option </w:t>
      </w:r>
      <w:proofErr w:type="gramStart"/>
      <w:r w:rsidR="00DF461B">
        <w:t>was not considered</w:t>
      </w:r>
      <w:proofErr w:type="gramEnd"/>
      <w:r w:rsidR="00DF461B">
        <w:t xml:space="preserve"> for the estimate. </w:t>
      </w:r>
      <w:r w:rsidR="00D1254C">
        <w:t xml:space="preserve">The Committee members noted that additional refinements will </w:t>
      </w:r>
      <w:proofErr w:type="gramStart"/>
      <w:r w:rsidR="00D1254C">
        <w:t>be required</w:t>
      </w:r>
      <w:proofErr w:type="gramEnd"/>
      <w:r w:rsidR="00D1254C">
        <w:t xml:space="preserve"> to improve the accuracy of the purchase estima</w:t>
      </w:r>
      <w:r w:rsidR="00DF461B">
        <w:t>t</w:t>
      </w:r>
      <w:r w:rsidR="00D1254C">
        <w:t>e.</w:t>
      </w:r>
    </w:p>
    <w:p w14:paraId="5F009009" w14:textId="5EC04722" w:rsidR="00474B2C" w:rsidRPr="00266420" w:rsidRDefault="00474B2C" w:rsidP="00266420">
      <w:r>
        <w:t xml:space="preserve">Turning </w:t>
      </w:r>
      <w:r w:rsidR="00C37DF9">
        <w:t>Technologies</w:t>
      </w:r>
      <w:r>
        <w:t>, the third vendor, provided the initial rental quote requested, but did not provide the second quote with the specific five-year meeting schedule generated by Mr. Petropoulos.</w:t>
      </w:r>
    </w:p>
    <w:p w14:paraId="4F04FD7D" w14:textId="6598447E" w:rsidR="009F1EED" w:rsidRDefault="00D1254C" w:rsidP="009F1EED">
      <w:r>
        <w:t>The Town Meeting attendance information for the</w:t>
      </w:r>
      <w:r w:rsidR="009F1EED">
        <w:t xml:space="preserve"> last 19 years</w:t>
      </w:r>
      <w:r>
        <w:t xml:space="preserve"> resulted in</w:t>
      </w:r>
      <w:r w:rsidR="009F1EED">
        <w:t xml:space="preserve"> </w:t>
      </w:r>
      <w:r>
        <w:t xml:space="preserve">four meetings with attendance exceeding </w:t>
      </w:r>
      <w:proofErr w:type="gramStart"/>
      <w:r w:rsidR="00AB5AEC">
        <w:t>600</w:t>
      </w:r>
      <w:proofErr w:type="gramEnd"/>
      <w:r w:rsidR="00AB5AEC">
        <w:t>, and one meeting with attendance exceeding 700 (734). The average number of attendees was 377 and the median was</w:t>
      </w:r>
      <w:r w:rsidR="005A7F46" w:rsidRPr="005A7F46">
        <w:t xml:space="preserve"> 306.</w:t>
      </w:r>
      <w:r w:rsidR="00AB5AEC">
        <w:t xml:space="preserve"> The vendors </w:t>
      </w:r>
      <w:proofErr w:type="gramStart"/>
      <w:r w:rsidR="00AB5AEC">
        <w:t>are able to</w:t>
      </w:r>
      <w:proofErr w:type="gramEnd"/>
      <w:r w:rsidR="00AB5AEC">
        <w:t xml:space="preserve"> provide additional clickers if the Town knows in advance that more than 600 voters will be attending. </w:t>
      </w:r>
      <w:proofErr w:type="gramStart"/>
      <w:r w:rsidR="00AB5AEC">
        <w:t>In the event that</w:t>
      </w:r>
      <w:proofErr w:type="gramEnd"/>
      <w:r w:rsidR="00AB5AEC">
        <w:t xml:space="preserve"> the number of voters unexpectedly exceeds the number of available clickers, the Committee recommends that the Town revert to manual voting.</w:t>
      </w:r>
    </w:p>
    <w:p w14:paraId="1D88753C" w14:textId="007E7748" w:rsidR="003A5CC3" w:rsidRPr="009F1EED" w:rsidRDefault="003A5CC3" w:rsidP="009F1EED">
      <w:r>
        <w:t xml:space="preserve">A motion </w:t>
      </w:r>
      <w:proofErr w:type="gramStart"/>
      <w:r>
        <w:t>was made</w:t>
      </w:r>
      <w:proofErr w:type="gramEnd"/>
      <w:r>
        <w:t xml:space="preserve"> and seconded that the Committee recommend that the Town purchase rather than rent an Electronic Voting system. The motion passed unanimously.</w:t>
      </w:r>
    </w:p>
    <w:p w14:paraId="0BF9C003" w14:textId="1A0E1415" w:rsidR="00474B2C" w:rsidRDefault="00474B2C" w:rsidP="00474B2C">
      <w:pPr>
        <w:pStyle w:val="Heading2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Discuss How to Present EV Policies and Procedures to Town Meeting</w:t>
      </w:r>
    </w:p>
    <w:p w14:paraId="29252B31" w14:textId="21723EEC" w:rsidR="007F5DB8" w:rsidRDefault="007F5DB8" w:rsidP="007F5DB8">
      <w:r>
        <w:t>The Committee and guests reviewed the Draft</w:t>
      </w:r>
      <w:r w:rsidR="00A14F90">
        <w:t xml:space="preserve"> Recommended Procedure document.</w:t>
      </w:r>
    </w:p>
    <w:p w14:paraId="36E49869" w14:textId="77370896" w:rsidR="00A14F90" w:rsidRPr="007F5DB8" w:rsidRDefault="00A14F90" w:rsidP="007F5DB8">
      <w:proofErr w:type="gramStart"/>
      <w:r>
        <w:t xml:space="preserve">Town Meeting voting procedures are determined by the Town </w:t>
      </w:r>
      <w:r w:rsidR="00C37DF9">
        <w:t>Moderator</w:t>
      </w:r>
      <w:proofErr w:type="gramEnd"/>
      <w:r>
        <w:t xml:space="preserve">. </w:t>
      </w:r>
      <w:r w:rsidRPr="00A14F90">
        <w:rPr>
          <w:highlight w:val="yellow"/>
        </w:rPr>
        <w:t>ACTION: Mr. Bouchard: Invite Mr. Kauppi, Town Moderator, to the next meeting to ensure that the recommendations are acceptable.</w:t>
      </w:r>
    </w:p>
    <w:p w14:paraId="31FE2039" w14:textId="5D3FC347" w:rsidR="00D26B06" w:rsidRDefault="002567AC" w:rsidP="008F1167">
      <w:pPr>
        <w:pStyle w:val="Heading2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>Review Vendor Hardware</w:t>
      </w:r>
    </w:p>
    <w:p w14:paraId="723360B1" w14:textId="40D7FB05" w:rsidR="00AB5AEC" w:rsidRDefault="00AB5AEC" w:rsidP="00AB5AEC">
      <w:r>
        <w:t xml:space="preserve">Meridia and Option Technologies provided sample clickers, both standard and braille versions. </w:t>
      </w:r>
      <w:r w:rsidR="00DF461B">
        <w:t xml:space="preserve">Turning Technologies did not provide the requested samples. </w:t>
      </w:r>
      <w:r>
        <w:t xml:space="preserve">The clickers were </w:t>
      </w:r>
      <w:proofErr w:type="gramStart"/>
      <w:r>
        <w:t>very similar</w:t>
      </w:r>
      <w:proofErr w:type="gramEnd"/>
      <w:r>
        <w:t xml:space="preserve">. </w:t>
      </w:r>
      <w:r w:rsidR="00DF461B">
        <w:t xml:space="preserve">The Committee had questions after seeing the clickers. Both types of clickers included a Send button. The Committee wished to confirm voting </w:t>
      </w:r>
      <w:proofErr w:type="gramStart"/>
      <w:r w:rsidR="00DF461B">
        <w:t>was completed</w:t>
      </w:r>
      <w:proofErr w:type="gramEnd"/>
      <w:r w:rsidR="00DF461B">
        <w:t xml:space="preserve"> by pressing either a Yes or No button only and did not require the additional use of a Send button. It </w:t>
      </w:r>
      <w:proofErr w:type="gramStart"/>
      <w:r w:rsidR="00DF461B">
        <w:t>was felt</w:t>
      </w:r>
      <w:proofErr w:type="gramEnd"/>
      <w:r w:rsidR="00DF461B">
        <w:t xml:space="preserve"> that this could be a source of confusion for a Town Meeting voter. </w:t>
      </w:r>
      <w:r w:rsidR="00DF461B" w:rsidRPr="00474B2C">
        <w:rPr>
          <w:highlight w:val="yellow"/>
        </w:rPr>
        <w:t>ACTION: Mr. Petropoulos: As</w:t>
      </w:r>
      <w:r w:rsidR="00F118A0">
        <w:rPr>
          <w:highlight w:val="yellow"/>
        </w:rPr>
        <w:t>k</w:t>
      </w:r>
      <w:r w:rsidR="00DF461B" w:rsidRPr="00474B2C">
        <w:rPr>
          <w:highlight w:val="yellow"/>
        </w:rPr>
        <w:t xml:space="preserve"> the vendors who submitted clickers whether the use of the Send button </w:t>
      </w:r>
      <w:proofErr w:type="gramStart"/>
      <w:r w:rsidR="00DF461B" w:rsidRPr="00474B2C">
        <w:rPr>
          <w:highlight w:val="yellow"/>
        </w:rPr>
        <w:t>was required</w:t>
      </w:r>
      <w:proofErr w:type="gramEnd"/>
      <w:r w:rsidR="00DF461B" w:rsidRPr="00474B2C">
        <w:rPr>
          <w:highlight w:val="yellow"/>
        </w:rPr>
        <w:t>.</w:t>
      </w:r>
      <w:r w:rsidR="00DF461B">
        <w:t xml:space="preserve"> </w:t>
      </w:r>
      <w:r w:rsidR="00474B2C">
        <w:t xml:space="preserve">Both systems sent an </w:t>
      </w:r>
      <w:r w:rsidR="00C37DF9">
        <w:t>acknowledgement</w:t>
      </w:r>
      <w:r w:rsidR="00474B2C">
        <w:t xml:space="preserve"> that a vote </w:t>
      </w:r>
      <w:proofErr w:type="gramStart"/>
      <w:r w:rsidR="00474B2C">
        <w:t>was received</w:t>
      </w:r>
      <w:proofErr w:type="gramEnd"/>
      <w:r w:rsidR="00474B2C">
        <w:t xml:space="preserve"> back to the clicker from the vote-counting computer. The Committee was not clear whether the </w:t>
      </w:r>
      <w:r w:rsidR="00C37DF9">
        <w:t>acknowledgement</w:t>
      </w:r>
      <w:r w:rsidR="00474B2C">
        <w:t xml:space="preserve"> was a display of the vote received (preferred) or simply an </w:t>
      </w:r>
      <w:r w:rsidR="00C37DF9">
        <w:t>acknowledgement</w:t>
      </w:r>
      <w:r w:rsidR="00474B2C">
        <w:t xml:space="preserve"> that a vote had </w:t>
      </w:r>
      <w:proofErr w:type="gramStart"/>
      <w:r w:rsidR="00474B2C">
        <w:t>been received</w:t>
      </w:r>
      <w:proofErr w:type="gramEnd"/>
      <w:r w:rsidR="00474B2C">
        <w:t xml:space="preserve">. </w:t>
      </w:r>
      <w:r w:rsidR="00474B2C" w:rsidRPr="00474B2C">
        <w:rPr>
          <w:highlight w:val="yellow"/>
        </w:rPr>
        <w:t>ACTION: Mr. Petropoulos: Ask both vendors whether the receiver sent an acknowledgement containing the actual vote (Yes or No) or simply an OK.</w:t>
      </w:r>
    </w:p>
    <w:p w14:paraId="7F9D84DC" w14:textId="38C5B4E0" w:rsidR="002C0140" w:rsidRPr="002C0140" w:rsidRDefault="002C0140" w:rsidP="00AB5AEC">
      <w:r w:rsidRPr="002C0140">
        <w:rPr>
          <w:highlight w:val="yellow"/>
        </w:rPr>
        <w:t>ACTION: Mr. Petropoulos: Ask Option Technologies to confirm whether the functionality that repeat</w:t>
      </w:r>
      <w:r>
        <w:rPr>
          <w:highlight w:val="yellow"/>
        </w:rPr>
        <w:t>edly send</w:t>
      </w:r>
      <w:r w:rsidR="00F118A0">
        <w:rPr>
          <w:highlight w:val="yellow"/>
        </w:rPr>
        <w:t>s</w:t>
      </w:r>
      <w:r w:rsidRPr="002C0140">
        <w:rPr>
          <w:highlight w:val="yellow"/>
        </w:rPr>
        <w:t xml:space="preserve"> the </w:t>
      </w:r>
      <w:r>
        <w:rPr>
          <w:highlight w:val="yellow"/>
        </w:rPr>
        <w:t>last selected</w:t>
      </w:r>
      <w:r w:rsidRPr="002C0140">
        <w:rPr>
          <w:highlight w:val="yellow"/>
        </w:rPr>
        <w:t xml:space="preserve"> vote to the clicker </w:t>
      </w:r>
      <w:proofErr w:type="gramStart"/>
      <w:r w:rsidRPr="002C0140">
        <w:rPr>
          <w:highlight w:val="yellow"/>
        </w:rPr>
        <w:t>is included</w:t>
      </w:r>
      <w:proofErr w:type="gramEnd"/>
      <w:r w:rsidRPr="002C0140">
        <w:rPr>
          <w:highlight w:val="yellow"/>
        </w:rPr>
        <w:t xml:space="preserve"> in their quotes, and, if not, what the cost of including this would be.</w:t>
      </w:r>
    </w:p>
    <w:p w14:paraId="57B89803" w14:textId="12E64D2A" w:rsidR="002567AC" w:rsidRDefault="002567AC" w:rsidP="008F1167">
      <w:pPr>
        <w:pStyle w:val="Heading2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Consider Recommending a Vendor and/or a Not to Exceed Value to Town Meeting</w:t>
      </w:r>
    </w:p>
    <w:p w14:paraId="282AF377" w14:textId="4676B4FE" w:rsidR="002C0140" w:rsidRPr="002C0140" w:rsidRDefault="002C0140" w:rsidP="002C0140">
      <w:r>
        <w:t xml:space="preserve">The Town Manager and IT Director were comfortable if the Committee </w:t>
      </w:r>
      <w:r w:rsidR="00F118A0">
        <w:t xml:space="preserve">did or did not </w:t>
      </w:r>
      <w:r w:rsidR="00600947">
        <w:t>recommend</w:t>
      </w:r>
      <w:r>
        <w:t xml:space="preserve"> a particular vendor.</w:t>
      </w:r>
    </w:p>
    <w:p w14:paraId="36FD7E90" w14:textId="63D8168E" w:rsidR="00172CDC" w:rsidRDefault="00172CDC" w:rsidP="00172CDC">
      <w:r>
        <w:t xml:space="preserve">Because of the questions noted above </w:t>
      </w:r>
      <w:proofErr w:type="gramStart"/>
      <w:r>
        <w:t>with regard to</w:t>
      </w:r>
      <w:proofErr w:type="gramEnd"/>
      <w:r>
        <w:t xml:space="preserve"> functionality, the Committee deferred a vote on recommending a particular vendor. Also, because of configuration details discussed in the rent vs. purchase discussion, the Committee will </w:t>
      </w:r>
      <w:r w:rsidR="00B036A3">
        <w:t>revise</w:t>
      </w:r>
      <w:r>
        <w:t xml:space="preserve"> the purchase estimate before voting on whether to recommend a not to exceed purchase amount with the warrant article.</w:t>
      </w:r>
      <w:r w:rsidR="00A14F90">
        <w:t xml:space="preserve"> This will include a second vote receiver component (backup)</w:t>
      </w:r>
      <w:r w:rsidR="00F118A0">
        <w:t xml:space="preserve"> for both vendors</w:t>
      </w:r>
      <w:r w:rsidR="00A14F90">
        <w:t xml:space="preserve">. The Committee will also present the ten-year system maintenance cost </w:t>
      </w:r>
      <w:r w:rsidR="00B11F07">
        <w:t>for the benefit of voters. The warrant article amount will only include the total first year system costs.</w:t>
      </w:r>
    </w:p>
    <w:p w14:paraId="0467AF19" w14:textId="65CDE2F0" w:rsidR="002C0140" w:rsidRDefault="002C0140" w:rsidP="00172CDC">
      <w:r>
        <w:t xml:space="preserve">Mr. Haddad recommended that the Committee </w:t>
      </w:r>
      <w:r w:rsidR="00A14F90">
        <w:t xml:space="preserve">determine any requested warrant article dollar expenditure prior to the joint Select Board/Finance Committee meeting on </w:t>
      </w:r>
      <w:r w:rsidR="00B036A3">
        <w:t>September 19</w:t>
      </w:r>
      <w:r w:rsidR="00A14F90">
        <w:t>, 2022.</w:t>
      </w:r>
    </w:p>
    <w:p w14:paraId="5BC4875D" w14:textId="02F9B317" w:rsidR="00B11F07" w:rsidRPr="00172CDC" w:rsidRDefault="00B11F07" w:rsidP="00172CDC">
      <w:r>
        <w:t xml:space="preserve">The Committee tentatively agreed to hold an informational meeting </w:t>
      </w:r>
      <w:r w:rsidR="00F118A0">
        <w:t xml:space="preserve">on October 13, 2022 at 7 pm </w:t>
      </w:r>
      <w:r>
        <w:t xml:space="preserve">to present the details of the warrant article and recommendations </w:t>
      </w:r>
      <w:r w:rsidR="00F118A0">
        <w:t>to voters</w:t>
      </w:r>
      <w:r>
        <w:t>.</w:t>
      </w:r>
    </w:p>
    <w:p w14:paraId="6D8572E2" w14:textId="31211E6D" w:rsidR="00B83E47" w:rsidRDefault="00B83E47" w:rsidP="002F56A2">
      <w:pPr>
        <w:pStyle w:val="Heading2"/>
      </w:pPr>
      <w:r w:rsidRPr="00CC24C2">
        <w:t>Closing</w:t>
      </w:r>
    </w:p>
    <w:p w14:paraId="49508951" w14:textId="27DA81F6" w:rsidR="00676B5F" w:rsidRDefault="00B83E47">
      <w:r>
        <w:t>The m</w:t>
      </w:r>
      <w:r w:rsidR="00676B5F">
        <w:t xml:space="preserve">eeting </w:t>
      </w:r>
      <w:proofErr w:type="gramStart"/>
      <w:r>
        <w:t xml:space="preserve">was </w:t>
      </w:r>
      <w:r w:rsidR="00874CFB">
        <w:t>adjourned</w:t>
      </w:r>
      <w:proofErr w:type="gramEnd"/>
      <w:r w:rsidR="00874CFB">
        <w:t xml:space="preserve"> at </w:t>
      </w:r>
      <w:r w:rsidR="002C0140">
        <w:t>12:54 pm</w:t>
      </w:r>
      <w:r w:rsidR="00874CFB">
        <w:t>.</w:t>
      </w:r>
    </w:p>
    <w:p w14:paraId="04B8812E" w14:textId="48004611" w:rsidR="00B11F07" w:rsidRPr="00B11F07" w:rsidRDefault="00B11F07">
      <w:r w:rsidRPr="00B11F07">
        <w:rPr>
          <w:highlight w:val="yellow"/>
        </w:rPr>
        <w:t>ACTION: Ms. Perkins: Send the agenda to Mr. Bouchard prior to public meeting posting deadline.</w:t>
      </w:r>
    </w:p>
    <w:p w14:paraId="4702C1E7" w14:textId="6C006914" w:rsidR="00E628C1" w:rsidRDefault="00B83E47">
      <w:r>
        <w:t>The n</w:t>
      </w:r>
      <w:r w:rsidR="00874CFB">
        <w:t>ex</w:t>
      </w:r>
      <w:r>
        <w:t xml:space="preserve">t </w:t>
      </w:r>
      <w:r w:rsidR="00874CFB">
        <w:t xml:space="preserve">meeting will </w:t>
      </w:r>
      <w:r w:rsidR="00C50720">
        <w:t>be on</w:t>
      </w:r>
      <w:r w:rsidR="00BE6C70">
        <w:t xml:space="preserve"> </w:t>
      </w:r>
      <w:r w:rsidR="002567AC">
        <w:t>Thur</w:t>
      </w:r>
      <w:r w:rsidR="00BE6C70">
        <w:t>sday</w:t>
      </w:r>
      <w:r w:rsidR="00C50720">
        <w:t xml:space="preserve"> </w:t>
      </w:r>
      <w:r w:rsidR="002567AC">
        <w:t>September 8</w:t>
      </w:r>
      <w:r w:rsidR="006A42A8">
        <w:t>,</w:t>
      </w:r>
      <w:r w:rsidR="00C50720">
        <w:t xml:space="preserve"> 2022 </w:t>
      </w:r>
      <w:r w:rsidR="002567AC">
        <w:t>at 6:30 pm via Zoom</w:t>
      </w:r>
      <w:r w:rsidR="00A77BD0">
        <w:t>,</w:t>
      </w:r>
      <w:r w:rsidR="00010053">
        <w:t xml:space="preserve"> </w:t>
      </w:r>
      <w:r>
        <w:t xml:space="preserve">to </w:t>
      </w:r>
      <w:proofErr w:type="gramStart"/>
      <w:r>
        <w:t xml:space="preserve">be </w:t>
      </w:r>
      <w:r w:rsidR="00187443">
        <w:t>posted</w:t>
      </w:r>
      <w:proofErr w:type="gramEnd"/>
      <w:r w:rsidR="00187443">
        <w:t xml:space="preserve"> </w:t>
      </w:r>
      <w:r>
        <w:t>by Mr. Bouchard on the Town of Groton website</w:t>
      </w:r>
      <w:r w:rsidR="00EE026E">
        <w:t xml:space="preserve"> with the meeting agenda</w:t>
      </w:r>
      <w:r w:rsidR="00874CFB">
        <w:t>.</w:t>
      </w:r>
      <w:r w:rsidR="0049683E">
        <w:t xml:space="preserve"> </w:t>
      </w:r>
    </w:p>
    <w:p w14:paraId="087CD8C4" w14:textId="61D32E96" w:rsidR="00282F2C" w:rsidRDefault="002567AC">
      <w:r>
        <w:t xml:space="preserve">Note that Mr. Petropoulos will not be available </w:t>
      </w:r>
      <w:r w:rsidR="00B11F07">
        <w:t>until September 18</w:t>
      </w:r>
      <w:r w:rsidR="008374E9">
        <w:t>.</w:t>
      </w:r>
    </w:p>
    <w:p w14:paraId="1EAE1562" w14:textId="77777777" w:rsidR="008374E9" w:rsidRDefault="008374E9"/>
    <w:p w14:paraId="3454357F" w14:textId="693167F1" w:rsidR="00282F2C" w:rsidRDefault="00282F2C">
      <w:r>
        <w:t>Respectfully submitted,</w:t>
      </w:r>
    </w:p>
    <w:p w14:paraId="31C3DDE4" w14:textId="37730081" w:rsidR="00282F2C" w:rsidRDefault="00282F2C">
      <w:r>
        <w:t>Michael Manugian, Clerk</w:t>
      </w:r>
    </w:p>
    <w:sectPr w:rsidR="00282F2C" w:rsidSect="00F844C6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FA21" w14:textId="77777777" w:rsidR="00C10530" w:rsidRDefault="00C10530" w:rsidP="00B83E47">
      <w:pPr>
        <w:spacing w:after="0" w:line="240" w:lineRule="auto"/>
      </w:pPr>
      <w:r>
        <w:separator/>
      </w:r>
    </w:p>
  </w:endnote>
  <w:endnote w:type="continuationSeparator" w:id="0">
    <w:p w14:paraId="6F847E85" w14:textId="77777777" w:rsidR="00C10530" w:rsidRDefault="00C10530" w:rsidP="00B8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EE65" w14:textId="610982C3" w:rsidR="00B83E47" w:rsidRDefault="00B83E47">
    <w:pPr>
      <w:pStyle w:val="Footer"/>
    </w:pPr>
    <w:r>
      <w:t>Groton EVSC</w:t>
    </w:r>
    <w:r w:rsidR="00C054DF">
      <w:t xml:space="preserve"> </w:t>
    </w:r>
    <w:r w:rsidR="005657FA">
      <w:t xml:space="preserve">Aug </w:t>
    </w:r>
    <w:r w:rsidR="00573044">
      <w:t>31</w:t>
    </w:r>
    <w:r w:rsidR="00C054DF">
      <w:t>, 2022 Minutes</w:t>
    </w:r>
    <w:r>
      <w:tab/>
    </w:r>
    <w:r w:rsidR="00F118A0">
      <w:t xml:space="preserve">rev </w:t>
    </w:r>
    <w:r>
      <w:t>20220</w:t>
    </w:r>
    <w:r w:rsidR="00656634">
      <w:t>90</w:t>
    </w:r>
    <w:r w:rsidR="00F844C6">
      <w:t>9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  <w:p w14:paraId="33F86D94" w14:textId="77777777" w:rsidR="00B83E47" w:rsidRDefault="00B83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DFD2" w14:textId="77777777" w:rsidR="00C10530" w:rsidRDefault="00C10530" w:rsidP="00B83E47">
      <w:pPr>
        <w:spacing w:after="0" w:line="240" w:lineRule="auto"/>
      </w:pPr>
      <w:r>
        <w:separator/>
      </w:r>
    </w:p>
  </w:footnote>
  <w:footnote w:type="continuationSeparator" w:id="0">
    <w:p w14:paraId="5C372F77" w14:textId="77777777" w:rsidR="00C10530" w:rsidRDefault="00C10530" w:rsidP="00B8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7AC"/>
    <w:multiLevelType w:val="hybridMultilevel"/>
    <w:tmpl w:val="25CE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C2987"/>
    <w:multiLevelType w:val="hybridMultilevel"/>
    <w:tmpl w:val="9A7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0CA5"/>
    <w:multiLevelType w:val="hybridMultilevel"/>
    <w:tmpl w:val="B48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25908">
    <w:abstractNumId w:val="0"/>
  </w:num>
  <w:num w:numId="2" w16cid:durableId="220097832">
    <w:abstractNumId w:val="2"/>
  </w:num>
  <w:num w:numId="3" w16cid:durableId="67623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1A"/>
    <w:rsid w:val="0000337B"/>
    <w:rsid w:val="00010053"/>
    <w:rsid w:val="000220B6"/>
    <w:rsid w:val="000238D6"/>
    <w:rsid w:val="0002658D"/>
    <w:rsid w:val="00026E98"/>
    <w:rsid w:val="0003049E"/>
    <w:rsid w:val="000304D9"/>
    <w:rsid w:val="000444D3"/>
    <w:rsid w:val="00051AFC"/>
    <w:rsid w:val="00057ABE"/>
    <w:rsid w:val="000657BB"/>
    <w:rsid w:val="000677E2"/>
    <w:rsid w:val="000B08AB"/>
    <w:rsid w:val="000B326E"/>
    <w:rsid w:val="000B4956"/>
    <w:rsid w:val="000B7C8B"/>
    <w:rsid w:val="000C6825"/>
    <w:rsid w:val="000C719C"/>
    <w:rsid w:val="000E15DC"/>
    <w:rsid w:val="000E3DFF"/>
    <w:rsid w:val="000F3C40"/>
    <w:rsid w:val="0010031F"/>
    <w:rsid w:val="00102F58"/>
    <w:rsid w:val="001220CF"/>
    <w:rsid w:val="00132A16"/>
    <w:rsid w:val="001372A0"/>
    <w:rsid w:val="00141A71"/>
    <w:rsid w:val="0014407F"/>
    <w:rsid w:val="001469A7"/>
    <w:rsid w:val="00147125"/>
    <w:rsid w:val="00147D7F"/>
    <w:rsid w:val="00157CA4"/>
    <w:rsid w:val="00162201"/>
    <w:rsid w:val="00162E37"/>
    <w:rsid w:val="00163786"/>
    <w:rsid w:val="00163BA5"/>
    <w:rsid w:val="00166F1E"/>
    <w:rsid w:val="00172CDC"/>
    <w:rsid w:val="00186161"/>
    <w:rsid w:val="00187443"/>
    <w:rsid w:val="001A0F3C"/>
    <w:rsid w:val="001B22FD"/>
    <w:rsid w:val="001B369A"/>
    <w:rsid w:val="001C0D10"/>
    <w:rsid w:val="001C2733"/>
    <w:rsid w:val="001D001D"/>
    <w:rsid w:val="001D2DA8"/>
    <w:rsid w:val="001D7093"/>
    <w:rsid w:val="001F649A"/>
    <w:rsid w:val="00204637"/>
    <w:rsid w:val="00206DAD"/>
    <w:rsid w:val="00220B76"/>
    <w:rsid w:val="002211CD"/>
    <w:rsid w:val="0022684F"/>
    <w:rsid w:val="002343B8"/>
    <w:rsid w:val="0024201A"/>
    <w:rsid w:val="002443BC"/>
    <w:rsid w:val="00245F2B"/>
    <w:rsid w:val="002561F4"/>
    <w:rsid w:val="002563E6"/>
    <w:rsid w:val="002567AC"/>
    <w:rsid w:val="002575C8"/>
    <w:rsid w:val="0026432C"/>
    <w:rsid w:val="00266420"/>
    <w:rsid w:val="00272D51"/>
    <w:rsid w:val="0027339A"/>
    <w:rsid w:val="0027391F"/>
    <w:rsid w:val="00273CD5"/>
    <w:rsid w:val="00276CC8"/>
    <w:rsid w:val="00282F2C"/>
    <w:rsid w:val="00284F9E"/>
    <w:rsid w:val="00285D60"/>
    <w:rsid w:val="002969D0"/>
    <w:rsid w:val="002B61EA"/>
    <w:rsid w:val="002C0140"/>
    <w:rsid w:val="002C7312"/>
    <w:rsid w:val="002E4140"/>
    <w:rsid w:val="002F06F7"/>
    <w:rsid w:val="002F56A2"/>
    <w:rsid w:val="002F6139"/>
    <w:rsid w:val="003041F3"/>
    <w:rsid w:val="00305C22"/>
    <w:rsid w:val="0031027E"/>
    <w:rsid w:val="00314F2C"/>
    <w:rsid w:val="00320859"/>
    <w:rsid w:val="00325958"/>
    <w:rsid w:val="0032602D"/>
    <w:rsid w:val="003265D7"/>
    <w:rsid w:val="00332ECD"/>
    <w:rsid w:val="0033611F"/>
    <w:rsid w:val="00340CD3"/>
    <w:rsid w:val="003425D0"/>
    <w:rsid w:val="0035633C"/>
    <w:rsid w:val="00367916"/>
    <w:rsid w:val="003701A2"/>
    <w:rsid w:val="003800EB"/>
    <w:rsid w:val="0039340C"/>
    <w:rsid w:val="003A1476"/>
    <w:rsid w:val="003A2E96"/>
    <w:rsid w:val="003A4886"/>
    <w:rsid w:val="003A5CC3"/>
    <w:rsid w:val="003C1248"/>
    <w:rsid w:val="003C4670"/>
    <w:rsid w:val="003E5FD9"/>
    <w:rsid w:val="003F2318"/>
    <w:rsid w:val="003F5C57"/>
    <w:rsid w:val="00401077"/>
    <w:rsid w:val="004131C1"/>
    <w:rsid w:val="00413C95"/>
    <w:rsid w:val="004148EC"/>
    <w:rsid w:val="00436D88"/>
    <w:rsid w:val="004533ED"/>
    <w:rsid w:val="004623D8"/>
    <w:rsid w:val="00465650"/>
    <w:rsid w:val="0046731D"/>
    <w:rsid w:val="00471C5E"/>
    <w:rsid w:val="00474B2C"/>
    <w:rsid w:val="004828DD"/>
    <w:rsid w:val="00483C3B"/>
    <w:rsid w:val="00485154"/>
    <w:rsid w:val="00495389"/>
    <w:rsid w:val="004967C3"/>
    <w:rsid w:val="0049683E"/>
    <w:rsid w:val="004A01D8"/>
    <w:rsid w:val="004A08B9"/>
    <w:rsid w:val="004A0AB3"/>
    <w:rsid w:val="004A58E6"/>
    <w:rsid w:val="004B4534"/>
    <w:rsid w:val="004C42F3"/>
    <w:rsid w:val="004E572E"/>
    <w:rsid w:val="004F6A21"/>
    <w:rsid w:val="00505BC2"/>
    <w:rsid w:val="00512D9A"/>
    <w:rsid w:val="0051409B"/>
    <w:rsid w:val="00514AAB"/>
    <w:rsid w:val="00524787"/>
    <w:rsid w:val="005417AE"/>
    <w:rsid w:val="00543652"/>
    <w:rsid w:val="00547CEF"/>
    <w:rsid w:val="005657FA"/>
    <w:rsid w:val="005718EB"/>
    <w:rsid w:val="00573044"/>
    <w:rsid w:val="00576E04"/>
    <w:rsid w:val="0058612B"/>
    <w:rsid w:val="0059556D"/>
    <w:rsid w:val="00596A88"/>
    <w:rsid w:val="005A6A72"/>
    <w:rsid w:val="005A7F46"/>
    <w:rsid w:val="005B6365"/>
    <w:rsid w:val="005B79FD"/>
    <w:rsid w:val="005C28DA"/>
    <w:rsid w:val="005D11C0"/>
    <w:rsid w:val="005D2A17"/>
    <w:rsid w:val="005D32F8"/>
    <w:rsid w:val="005F2D5A"/>
    <w:rsid w:val="005F7A76"/>
    <w:rsid w:val="00600947"/>
    <w:rsid w:val="00605B88"/>
    <w:rsid w:val="006332CB"/>
    <w:rsid w:val="00633C9A"/>
    <w:rsid w:val="006438E2"/>
    <w:rsid w:val="006466F1"/>
    <w:rsid w:val="00651CC5"/>
    <w:rsid w:val="00654A43"/>
    <w:rsid w:val="00656634"/>
    <w:rsid w:val="00662967"/>
    <w:rsid w:val="00663C3A"/>
    <w:rsid w:val="00665171"/>
    <w:rsid w:val="006652E3"/>
    <w:rsid w:val="006704BD"/>
    <w:rsid w:val="00676B5F"/>
    <w:rsid w:val="0068230B"/>
    <w:rsid w:val="006932C8"/>
    <w:rsid w:val="006963C0"/>
    <w:rsid w:val="00696E6C"/>
    <w:rsid w:val="006A42A8"/>
    <w:rsid w:val="006A71A6"/>
    <w:rsid w:val="006B1CC8"/>
    <w:rsid w:val="006D1395"/>
    <w:rsid w:val="006D709B"/>
    <w:rsid w:val="006F14B1"/>
    <w:rsid w:val="006F6CA8"/>
    <w:rsid w:val="00702DC3"/>
    <w:rsid w:val="007058AA"/>
    <w:rsid w:val="007172EA"/>
    <w:rsid w:val="00722F63"/>
    <w:rsid w:val="00727760"/>
    <w:rsid w:val="0074507B"/>
    <w:rsid w:val="007675BC"/>
    <w:rsid w:val="00787A32"/>
    <w:rsid w:val="00795C2E"/>
    <w:rsid w:val="00796BEF"/>
    <w:rsid w:val="007A0C77"/>
    <w:rsid w:val="007B71CE"/>
    <w:rsid w:val="007B76A7"/>
    <w:rsid w:val="007C02DD"/>
    <w:rsid w:val="007D1212"/>
    <w:rsid w:val="007D140A"/>
    <w:rsid w:val="007D4D18"/>
    <w:rsid w:val="007E0DDB"/>
    <w:rsid w:val="007E1FCB"/>
    <w:rsid w:val="007E2EFE"/>
    <w:rsid w:val="007E4DAA"/>
    <w:rsid w:val="007F5DB8"/>
    <w:rsid w:val="008165B7"/>
    <w:rsid w:val="00817E06"/>
    <w:rsid w:val="00820F2C"/>
    <w:rsid w:val="0082662A"/>
    <w:rsid w:val="008374E9"/>
    <w:rsid w:val="00847DC2"/>
    <w:rsid w:val="008567CA"/>
    <w:rsid w:val="008633CA"/>
    <w:rsid w:val="00867E52"/>
    <w:rsid w:val="00872ED1"/>
    <w:rsid w:val="00874CFB"/>
    <w:rsid w:val="00892FAB"/>
    <w:rsid w:val="00896D75"/>
    <w:rsid w:val="008A7E70"/>
    <w:rsid w:val="008C12B2"/>
    <w:rsid w:val="008C2235"/>
    <w:rsid w:val="008D0E40"/>
    <w:rsid w:val="008D4642"/>
    <w:rsid w:val="008D63B5"/>
    <w:rsid w:val="008E63B8"/>
    <w:rsid w:val="008F0051"/>
    <w:rsid w:val="008F1167"/>
    <w:rsid w:val="008F1C34"/>
    <w:rsid w:val="0090143D"/>
    <w:rsid w:val="00901712"/>
    <w:rsid w:val="00903325"/>
    <w:rsid w:val="00904929"/>
    <w:rsid w:val="009135AC"/>
    <w:rsid w:val="00922345"/>
    <w:rsid w:val="009458BB"/>
    <w:rsid w:val="00945F71"/>
    <w:rsid w:val="00946505"/>
    <w:rsid w:val="00955CDB"/>
    <w:rsid w:val="00967561"/>
    <w:rsid w:val="009761F9"/>
    <w:rsid w:val="00977E24"/>
    <w:rsid w:val="009851A2"/>
    <w:rsid w:val="009934C6"/>
    <w:rsid w:val="0099439E"/>
    <w:rsid w:val="00997D96"/>
    <w:rsid w:val="009A33DA"/>
    <w:rsid w:val="009B1ED0"/>
    <w:rsid w:val="009D188E"/>
    <w:rsid w:val="009D74FE"/>
    <w:rsid w:val="009E29BE"/>
    <w:rsid w:val="009F1884"/>
    <w:rsid w:val="009F1EED"/>
    <w:rsid w:val="009F7F65"/>
    <w:rsid w:val="00A023F6"/>
    <w:rsid w:val="00A0453F"/>
    <w:rsid w:val="00A05483"/>
    <w:rsid w:val="00A05B9F"/>
    <w:rsid w:val="00A10D82"/>
    <w:rsid w:val="00A14F90"/>
    <w:rsid w:val="00A20E40"/>
    <w:rsid w:val="00A24DF7"/>
    <w:rsid w:val="00A467D6"/>
    <w:rsid w:val="00A47988"/>
    <w:rsid w:val="00A52E37"/>
    <w:rsid w:val="00A56100"/>
    <w:rsid w:val="00A60A85"/>
    <w:rsid w:val="00A73467"/>
    <w:rsid w:val="00A74AF6"/>
    <w:rsid w:val="00A762AF"/>
    <w:rsid w:val="00A77BD0"/>
    <w:rsid w:val="00A844BB"/>
    <w:rsid w:val="00A87B5F"/>
    <w:rsid w:val="00A93340"/>
    <w:rsid w:val="00AA2DB9"/>
    <w:rsid w:val="00AA716B"/>
    <w:rsid w:val="00AB55BC"/>
    <w:rsid w:val="00AB5AEC"/>
    <w:rsid w:val="00AD65CA"/>
    <w:rsid w:val="00AE1695"/>
    <w:rsid w:val="00AF2E26"/>
    <w:rsid w:val="00B01393"/>
    <w:rsid w:val="00B036A3"/>
    <w:rsid w:val="00B03DD7"/>
    <w:rsid w:val="00B11F07"/>
    <w:rsid w:val="00B239DC"/>
    <w:rsid w:val="00B266C9"/>
    <w:rsid w:val="00B30CE5"/>
    <w:rsid w:val="00B33143"/>
    <w:rsid w:val="00B36AE8"/>
    <w:rsid w:val="00B4010E"/>
    <w:rsid w:val="00B50092"/>
    <w:rsid w:val="00B61D9E"/>
    <w:rsid w:val="00B642A8"/>
    <w:rsid w:val="00B8268E"/>
    <w:rsid w:val="00B83116"/>
    <w:rsid w:val="00B83E47"/>
    <w:rsid w:val="00B92906"/>
    <w:rsid w:val="00B948B1"/>
    <w:rsid w:val="00BA5A0E"/>
    <w:rsid w:val="00BA5BBC"/>
    <w:rsid w:val="00BB4076"/>
    <w:rsid w:val="00BC33D2"/>
    <w:rsid w:val="00BC3533"/>
    <w:rsid w:val="00BE528B"/>
    <w:rsid w:val="00BE6C70"/>
    <w:rsid w:val="00BF0C8B"/>
    <w:rsid w:val="00C054DF"/>
    <w:rsid w:val="00C10530"/>
    <w:rsid w:val="00C112E3"/>
    <w:rsid w:val="00C15C51"/>
    <w:rsid w:val="00C206A5"/>
    <w:rsid w:val="00C37B2D"/>
    <w:rsid w:val="00C37DF9"/>
    <w:rsid w:val="00C40D81"/>
    <w:rsid w:val="00C50720"/>
    <w:rsid w:val="00C52BE6"/>
    <w:rsid w:val="00C61B57"/>
    <w:rsid w:val="00C67100"/>
    <w:rsid w:val="00C826C1"/>
    <w:rsid w:val="00C862E4"/>
    <w:rsid w:val="00C90A35"/>
    <w:rsid w:val="00C93386"/>
    <w:rsid w:val="00C94171"/>
    <w:rsid w:val="00C94501"/>
    <w:rsid w:val="00C959A8"/>
    <w:rsid w:val="00CB1B47"/>
    <w:rsid w:val="00CC24C2"/>
    <w:rsid w:val="00CD0DC2"/>
    <w:rsid w:val="00CE2F58"/>
    <w:rsid w:val="00CE627B"/>
    <w:rsid w:val="00CF23E6"/>
    <w:rsid w:val="00D00195"/>
    <w:rsid w:val="00D01E5D"/>
    <w:rsid w:val="00D0259D"/>
    <w:rsid w:val="00D0429C"/>
    <w:rsid w:val="00D06F55"/>
    <w:rsid w:val="00D0714E"/>
    <w:rsid w:val="00D1254C"/>
    <w:rsid w:val="00D12A51"/>
    <w:rsid w:val="00D2005E"/>
    <w:rsid w:val="00D22DF1"/>
    <w:rsid w:val="00D2548D"/>
    <w:rsid w:val="00D26B06"/>
    <w:rsid w:val="00D31936"/>
    <w:rsid w:val="00D55DF8"/>
    <w:rsid w:val="00D6102B"/>
    <w:rsid w:val="00D61323"/>
    <w:rsid w:val="00D647D1"/>
    <w:rsid w:val="00D95AA6"/>
    <w:rsid w:val="00DA5677"/>
    <w:rsid w:val="00DB0387"/>
    <w:rsid w:val="00DB0607"/>
    <w:rsid w:val="00DB0F71"/>
    <w:rsid w:val="00DB1E7C"/>
    <w:rsid w:val="00DB42A4"/>
    <w:rsid w:val="00DB57AA"/>
    <w:rsid w:val="00DC3014"/>
    <w:rsid w:val="00DD1B71"/>
    <w:rsid w:val="00DD3034"/>
    <w:rsid w:val="00DD58C4"/>
    <w:rsid w:val="00DD7675"/>
    <w:rsid w:val="00DE1F4B"/>
    <w:rsid w:val="00DE40E4"/>
    <w:rsid w:val="00DE48C8"/>
    <w:rsid w:val="00DF37D4"/>
    <w:rsid w:val="00DF461B"/>
    <w:rsid w:val="00DF7C26"/>
    <w:rsid w:val="00E0270A"/>
    <w:rsid w:val="00E21824"/>
    <w:rsid w:val="00E32225"/>
    <w:rsid w:val="00E34F2C"/>
    <w:rsid w:val="00E367F0"/>
    <w:rsid w:val="00E37D8D"/>
    <w:rsid w:val="00E55CD7"/>
    <w:rsid w:val="00E602B2"/>
    <w:rsid w:val="00E628C1"/>
    <w:rsid w:val="00E629CF"/>
    <w:rsid w:val="00E7210B"/>
    <w:rsid w:val="00E75870"/>
    <w:rsid w:val="00E76E5B"/>
    <w:rsid w:val="00E967D1"/>
    <w:rsid w:val="00E97D09"/>
    <w:rsid w:val="00EB414E"/>
    <w:rsid w:val="00EC62B5"/>
    <w:rsid w:val="00ED0078"/>
    <w:rsid w:val="00ED2A81"/>
    <w:rsid w:val="00ED391A"/>
    <w:rsid w:val="00ED71D4"/>
    <w:rsid w:val="00EE026E"/>
    <w:rsid w:val="00EF3EF6"/>
    <w:rsid w:val="00EF4870"/>
    <w:rsid w:val="00F00AAB"/>
    <w:rsid w:val="00F11819"/>
    <w:rsid w:val="00F118A0"/>
    <w:rsid w:val="00F227A9"/>
    <w:rsid w:val="00F3143D"/>
    <w:rsid w:val="00F4218C"/>
    <w:rsid w:val="00F43A0C"/>
    <w:rsid w:val="00F55EE0"/>
    <w:rsid w:val="00F66B2D"/>
    <w:rsid w:val="00F80299"/>
    <w:rsid w:val="00F844C6"/>
    <w:rsid w:val="00F855B4"/>
    <w:rsid w:val="00F85764"/>
    <w:rsid w:val="00F92383"/>
    <w:rsid w:val="00F967FE"/>
    <w:rsid w:val="00FA50F7"/>
    <w:rsid w:val="00FB3AC7"/>
    <w:rsid w:val="00FB47F9"/>
    <w:rsid w:val="00FB547A"/>
    <w:rsid w:val="00FB57D5"/>
    <w:rsid w:val="00FD5CD2"/>
    <w:rsid w:val="00FE7E6A"/>
    <w:rsid w:val="00FF108F"/>
    <w:rsid w:val="00FF2377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7A249"/>
  <w15:chartTrackingRefBased/>
  <w15:docId w15:val="{356B261E-F784-4340-9184-633F20E9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D0"/>
  </w:style>
  <w:style w:type="paragraph" w:styleId="Heading1">
    <w:name w:val="heading 1"/>
    <w:basedOn w:val="Normal"/>
    <w:next w:val="Normal"/>
    <w:link w:val="Heading1Char"/>
    <w:uiPriority w:val="9"/>
    <w:qFormat/>
    <w:rsid w:val="0094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F23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231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2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5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3E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47"/>
  </w:style>
  <w:style w:type="paragraph" w:styleId="Footer">
    <w:name w:val="footer"/>
    <w:basedOn w:val="Normal"/>
    <w:link w:val="FooterChar"/>
    <w:uiPriority w:val="99"/>
    <w:unhideWhenUsed/>
    <w:rsid w:val="00B8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47"/>
  </w:style>
  <w:style w:type="paragraph" w:styleId="Revision">
    <w:name w:val="Revision"/>
    <w:hidden/>
    <w:uiPriority w:val="99"/>
    <w:semiHidden/>
    <w:rsid w:val="002561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6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AEC1-01E1-405D-BAE8-5A361C2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Manugian</dc:creator>
  <cp:keywords/>
  <dc:description/>
  <cp:lastModifiedBy>Michael Manugian</cp:lastModifiedBy>
  <cp:revision>4</cp:revision>
  <dcterms:created xsi:type="dcterms:W3CDTF">2022-09-09T19:52:00Z</dcterms:created>
  <dcterms:modified xsi:type="dcterms:W3CDTF">2022-09-09T19:53:00Z</dcterms:modified>
</cp:coreProperties>
</file>