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D56B" w14:textId="6E2A85F6" w:rsidR="00B83E47" w:rsidRDefault="00B83E47" w:rsidP="00C054DF">
      <w:pPr>
        <w:pStyle w:val="Heading1"/>
        <w:jc w:val="center"/>
      </w:pPr>
      <w:r>
        <w:t>Town of Groton, MA Electronic Voting</w:t>
      </w:r>
      <w:r w:rsidR="000444D3">
        <w:t xml:space="preserve"> (EV)</w:t>
      </w:r>
      <w:r>
        <w:t xml:space="preserve"> Study </w:t>
      </w:r>
      <w:r w:rsidR="005F2D5A">
        <w:t>Committee</w:t>
      </w:r>
      <w:r w:rsidR="009E29BE">
        <w:t xml:space="preserve"> (EVSC)</w:t>
      </w:r>
    </w:p>
    <w:p w14:paraId="6189C169" w14:textId="32C3D98A" w:rsidR="00ED391A" w:rsidRDefault="00ED391A" w:rsidP="00C054DF">
      <w:pPr>
        <w:pStyle w:val="Heading1"/>
        <w:spacing w:before="0"/>
        <w:jc w:val="center"/>
      </w:pPr>
      <w:r>
        <w:t>Minutes</w:t>
      </w:r>
      <w:r w:rsidR="00945F71">
        <w:t xml:space="preserve"> of </w:t>
      </w:r>
      <w:r w:rsidR="00C054DF">
        <w:t xml:space="preserve">the Meeting of </w:t>
      </w:r>
      <w:r w:rsidR="00DD1B71">
        <w:t>July 7</w:t>
      </w:r>
      <w:r w:rsidR="00945F71">
        <w:t>, 2022</w:t>
      </w:r>
    </w:p>
    <w:p w14:paraId="29E86306" w14:textId="73939ED6" w:rsidR="00945F71" w:rsidRDefault="00945F71" w:rsidP="00945F71">
      <w:pPr>
        <w:pStyle w:val="Heading2"/>
      </w:pPr>
      <w:r>
        <w:t>Opening</w:t>
      </w:r>
    </w:p>
    <w:p w14:paraId="6FDB5841" w14:textId="014171E1" w:rsidR="00945F71" w:rsidRDefault="00945F71">
      <w:r>
        <w:t>Location: via Zoom</w:t>
      </w:r>
    </w:p>
    <w:p w14:paraId="4BBC7846" w14:textId="01C3E73D" w:rsidR="003C1248" w:rsidRDefault="003C1248" w:rsidP="003C1248">
      <w:r>
        <w:t>The meeting was called to order at 6:3</w:t>
      </w:r>
      <w:r w:rsidR="004967C3">
        <w:t>5</w:t>
      </w:r>
      <w:r>
        <w:t xml:space="preserve"> pm by Mr. Petropoulos.</w:t>
      </w:r>
      <w:r w:rsidR="00D31936">
        <w:t xml:space="preserve"> </w:t>
      </w:r>
      <w:r w:rsidR="00B33143">
        <w:t>He informed all present that the m</w:t>
      </w:r>
      <w:r w:rsidR="00D31936">
        <w:t>eeting was being recorded and asked each member</w:t>
      </w:r>
      <w:r w:rsidR="00B33143">
        <w:t xml:space="preserve"> of the </w:t>
      </w:r>
      <w:r w:rsidR="005F2D5A">
        <w:t>Committee</w:t>
      </w:r>
      <w:r w:rsidR="00D31936">
        <w:t xml:space="preserve"> to introduce themselves</w:t>
      </w:r>
      <w:r w:rsidR="00204637">
        <w:t>, which they did</w:t>
      </w:r>
      <w:r w:rsidR="00D31936">
        <w:t>.</w:t>
      </w:r>
    </w:p>
    <w:p w14:paraId="46BA7B36" w14:textId="31776D3B" w:rsidR="00945F71" w:rsidRDefault="003C1248">
      <w:r>
        <w:t>Present:</w:t>
      </w:r>
      <w:r w:rsidR="004A0AB3">
        <w:t xml:space="preserve"> Robert Anctil,</w:t>
      </w:r>
      <w:r w:rsidR="004A0AB3" w:rsidRPr="004967C3">
        <w:t xml:space="preserve"> </w:t>
      </w:r>
      <w:r w:rsidR="00945F71" w:rsidRPr="003C1248">
        <w:t>Michael Bouchard, Michael Manugian,</w:t>
      </w:r>
      <w:r>
        <w:t xml:space="preserve"> </w:t>
      </w:r>
      <w:r w:rsidR="004A0AB3">
        <w:t>Carolyn Perkins,</w:t>
      </w:r>
      <w:r w:rsidR="004A0AB3" w:rsidRPr="003C1248">
        <w:t xml:space="preserve"> </w:t>
      </w:r>
      <w:r w:rsidR="00945F71" w:rsidRPr="003C1248">
        <w:t>Jack Petropoulos</w:t>
      </w:r>
      <w:r>
        <w:t>.</w:t>
      </w:r>
    </w:p>
    <w:p w14:paraId="5185A908" w14:textId="5E1A9709" w:rsidR="004967C3" w:rsidRDefault="004967C3" w:rsidP="004967C3">
      <w:pPr>
        <w:pStyle w:val="Heading2"/>
      </w:pPr>
      <w:r>
        <w:t>Protocol</w:t>
      </w:r>
    </w:p>
    <w:p w14:paraId="3D212A5B" w14:textId="317D928F" w:rsidR="004967C3" w:rsidRDefault="004967C3">
      <w:r>
        <w:t>Documents from on</w:t>
      </w:r>
      <w:r w:rsidR="00204637">
        <w:t>e</w:t>
      </w:r>
      <w:r>
        <w:t xml:space="preserve"> </w:t>
      </w:r>
      <w:r w:rsidR="005F2D5A">
        <w:t>Committee</w:t>
      </w:r>
      <w:r>
        <w:t xml:space="preserve"> member to </w:t>
      </w:r>
      <w:r w:rsidR="00204637">
        <w:t>all other</w:t>
      </w:r>
      <w:r>
        <w:t xml:space="preserve"> </w:t>
      </w:r>
      <w:r w:rsidR="005F2D5A">
        <w:t>Committee</w:t>
      </w:r>
      <w:r w:rsidR="00204637">
        <w:t xml:space="preserve"> members</w:t>
      </w:r>
      <w:r>
        <w:t xml:space="preserve"> should be sent to Mr. Bouchard for distribution</w:t>
      </w:r>
      <w:r w:rsidR="00D01E5D">
        <w:t xml:space="preserve"> and posting on the Town EVSC webpage</w:t>
      </w:r>
      <w:r>
        <w:t>.</w:t>
      </w:r>
    </w:p>
    <w:p w14:paraId="43F27409" w14:textId="19D77B5D" w:rsidR="00204637" w:rsidRDefault="00204637">
      <w:r>
        <w:t>Members should check the EVSC page on the Town website each week for the Zoom invitation.</w:t>
      </w:r>
    </w:p>
    <w:p w14:paraId="63CF6F18" w14:textId="75329B7D" w:rsidR="004967C3" w:rsidRDefault="004967C3" w:rsidP="004967C3">
      <w:pPr>
        <w:pStyle w:val="Heading2"/>
      </w:pPr>
      <w:r>
        <w:t xml:space="preserve">Public Comment Period </w:t>
      </w:r>
    </w:p>
    <w:p w14:paraId="2C2C17A7" w14:textId="521B452C" w:rsidR="004967C3" w:rsidRDefault="004967C3">
      <w:r>
        <w:t>No comments</w:t>
      </w:r>
      <w:r w:rsidR="00204637">
        <w:t xml:space="preserve"> during this period</w:t>
      </w:r>
      <w:r>
        <w:t>.</w:t>
      </w:r>
      <w:r w:rsidR="00204637">
        <w:t xml:space="preserve"> Mr. Petropoulos accepted and solicited comments from the public throughout the meeting.</w:t>
      </w:r>
    </w:p>
    <w:p w14:paraId="0CC45B3A" w14:textId="406FE3D7" w:rsidR="004967C3" w:rsidRDefault="004967C3" w:rsidP="004967C3">
      <w:pPr>
        <w:pStyle w:val="Heading2"/>
      </w:pPr>
      <w:r>
        <w:t>Comment</w:t>
      </w:r>
      <w:r w:rsidR="004A0AB3">
        <w:t>s</w:t>
      </w:r>
      <w:r>
        <w:t xml:space="preserve"> from Members</w:t>
      </w:r>
    </w:p>
    <w:p w14:paraId="594E2BDE" w14:textId="3D3F4CE6" w:rsidR="00204637" w:rsidRDefault="004967C3" w:rsidP="00204637">
      <w:r>
        <w:t>Mr. Bouchard forwarded a document containing problems Grafton had which were easily corrected.</w:t>
      </w:r>
      <w:r w:rsidR="00204637">
        <w:t xml:space="preserve"> Mr. Sopka was concerned that Grafton didn’t explain how they determined they were undercounting nor how they diagnosed the problem.</w:t>
      </w:r>
    </w:p>
    <w:p w14:paraId="23FAE8AE" w14:textId="33B27FED" w:rsidR="004967C3" w:rsidRDefault="004967C3">
      <w:r>
        <w:t>Westford town meeting had a lot of questions about EV similar to what we’re looking at.</w:t>
      </w:r>
    </w:p>
    <w:p w14:paraId="61E27ED6" w14:textId="59D28E67" w:rsidR="004967C3" w:rsidRDefault="004967C3">
      <w:r>
        <w:t>Mr. Petropoulos spoke to Carver which raved about support from their provider, Meridia.</w:t>
      </w:r>
    </w:p>
    <w:p w14:paraId="7DADE88B" w14:textId="1F847C6F" w:rsidR="004967C3" w:rsidRDefault="004967C3">
      <w:r>
        <w:t xml:space="preserve">Mr. Anctil joined the meeting at </w:t>
      </w:r>
      <w:r w:rsidR="004A0AB3">
        <w:t>6:41.</w:t>
      </w:r>
    </w:p>
    <w:p w14:paraId="38A6732F" w14:textId="32029EBF" w:rsidR="004A0AB3" w:rsidRDefault="004A0AB3">
      <w:r>
        <w:t>Ms. Perkins joined the meeting at 6:42.</w:t>
      </w:r>
    </w:p>
    <w:p w14:paraId="4B72F009" w14:textId="12C4703C" w:rsidR="00186161" w:rsidRDefault="00186161" w:rsidP="00186161">
      <w:pPr>
        <w:pStyle w:val="Heading2"/>
      </w:pPr>
      <w:r>
        <w:t>Review of Minutes</w:t>
      </w:r>
    </w:p>
    <w:p w14:paraId="151277E7" w14:textId="738261E3" w:rsidR="00186161" w:rsidRDefault="00204637">
      <w:r>
        <w:t xml:space="preserve">Minutes of June 30, 2020 </w:t>
      </w:r>
      <w:r w:rsidR="00D01E5D">
        <w:t xml:space="preserve">as amended </w:t>
      </w:r>
      <w:r>
        <w:t>were a</w:t>
      </w:r>
      <w:r w:rsidR="00186161">
        <w:t xml:space="preserve">ccepted unanimously </w:t>
      </w:r>
      <w:r w:rsidR="00D01E5D">
        <w:t>by a</w:t>
      </w:r>
      <w:r w:rsidR="00186161">
        <w:t xml:space="preserve"> role call vote.</w:t>
      </w:r>
    </w:p>
    <w:p w14:paraId="29DD51A8" w14:textId="2EFD482E" w:rsidR="00206DAD" w:rsidRDefault="00206DAD" w:rsidP="00206DAD">
      <w:pPr>
        <w:pStyle w:val="Heading2"/>
      </w:pPr>
      <w:r>
        <w:t>Revie</w:t>
      </w:r>
      <w:r w:rsidR="00204637">
        <w:t xml:space="preserve">w </w:t>
      </w:r>
      <w:r>
        <w:t xml:space="preserve">of </w:t>
      </w:r>
      <w:r w:rsidR="00DD3034">
        <w:t xml:space="preserve">DRAFT </w:t>
      </w:r>
      <w:r>
        <w:t>Milestone</w:t>
      </w:r>
      <w:r w:rsidR="00DD3034">
        <w:t xml:space="preserve"> Document</w:t>
      </w:r>
    </w:p>
    <w:p w14:paraId="41A85D62" w14:textId="6B92EF3C" w:rsidR="00204637" w:rsidRPr="00204637" w:rsidRDefault="00204637" w:rsidP="00204637">
      <w:r>
        <w:t>Mr. Manugian review the draft project milestone document.</w:t>
      </w:r>
      <w:r w:rsidR="00DD3034">
        <w:t xml:space="preserve"> This prompted numerous </w:t>
      </w:r>
      <w:r w:rsidR="00141A71">
        <w:t>discussions</w:t>
      </w:r>
      <w:r w:rsidR="00DD3034">
        <w:t xml:space="preserve"> about </w:t>
      </w:r>
      <w:r w:rsidR="00141A71">
        <w:t xml:space="preserve">a number of areas of </w:t>
      </w:r>
      <w:r w:rsidR="00DD3034">
        <w:t>the project.</w:t>
      </w:r>
    </w:p>
    <w:p w14:paraId="07321248" w14:textId="6018AB95" w:rsidR="00206DAD" w:rsidRDefault="00204637">
      <w:r>
        <w:t>Mr. Bouchard noted that the Town Meeting w</w:t>
      </w:r>
      <w:r w:rsidR="00206DAD">
        <w:t>arrant closes 60 days prior to Town Meeting.</w:t>
      </w:r>
      <w:r>
        <w:t xml:space="preserve"> However, it is acceptable to hav</w:t>
      </w:r>
      <w:r w:rsidR="00206DAD">
        <w:t xml:space="preserve">e a place holder by </w:t>
      </w:r>
      <w:r>
        <w:t>that date</w:t>
      </w:r>
      <w:r w:rsidR="00206DAD">
        <w:t xml:space="preserve"> without </w:t>
      </w:r>
      <w:r>
        <w:t xml:space="preserve">a </w:t>
      </w:r>
      <w:r w:rsidR="00206DAD">
        <w:t>complete warrant article.</w:t>
      </w:r>
    </w:p>
    <w:p w14:paraId="04B50F35" w14:textId="34A9581B" w:rsidR="00206DAD" w:rsidRDefault="00DD3034">
      <w:r>
        <w:t xml:space="preserve">Mr. Petropoulos stressed the importance of </w:t>
      </w:r>
      <w:r w:rsidR="009934C6">
        <w:t>having</w:t>
      </w:r>
      <w:r>
        <w:t xml:space="preserve"> complete</w:t>
      </w:r>
      <w:r w:rsidR="00206DAD">
        <w:t xml:space="preserve"> procedures for </w:t>
      </w:r>
      <w:r w:rsidR="00D01E5D">
        <w:t>the way that</w:t>
      </w:r>
      <w:r w:rsidR="00206DAD">
        <w:t xml:space="preserve"> EV </w:t>
      </w:r>
      <w:r>
        <w:t>would</w:t>
      </w:r>
      <w:r w:rsidR="00206DAD">
        <w:t xml:space="preserve"> work</w:t>
      </w:r>
      <w:r>
        <w:t xml:space="preserve"> in Groton</w:t>
      </w:r>
      <w:r w:rsidR="00206DAD">
        <w:t>.</w:t>
      </w:r>
    </w:p>
    <w:p w14:paraId="04FAA47D" w14:textId="47609159" w:rsidR="000C719C" w:rsidRDefault="00204637">
      <w:r>
        <w:t>Mr. Petropoulos felt that adoption and use of</w:t>
      </w:r>
      <w:r w:rsidR="000C719C">
        <w:t xml:space="preserve"> EV is </w:t>
      </w:r>
      <w:r w:rsidR="00DD3034">
        <w:t xml:space="preserve">up to the Town </w:t>
      </w:r>
      <w:r w:rsidR="000C719C">
        <w:t>moderator.</w:t>
      </w:r>
    </w:p>
    <w:p w14:paraId="39A52685" w14:textId="77777777" w:rsidR="00DD3034" w:rsidRDefault="00DD3034" w:rsidP="00DD3034">
      <w:pPr>
        <w:pStyle w:val="NoSpacing"/>
      </w:pPr>
      <w:r>
        <w:lastRenderedPageBreak/>
        <w:t>We reviewed Town purchasing rules:</w:t>
      </w:r>
    </w:p>
    <w:p w14:paraId="6E4E36B1" w14:textId="77777777" w:rsidR="00DD3034" w:rsidRDefault="00DD3034" w:rsidP="00DD3034">
      <w:pPr>
        <w:pStyle w:val="NoSpacing"/>
      </w:pPr>
      <w:r>
        <w:t>Over $50,000 requires writing an RFP and sending it out for quotes.</w:t>
      </w:r>
    </w:p>
    <w:p w14:paraId="65279E58" w14:textId="623428CE" w:rsidR="00DD3034" w:rsidRDefault="00DD3034" w:rsidP="00DD3034">
      <w:pPr>
        <w:pStyle w:val="NoSpacing"/>
      </w:pPr>
      <w:r>
        <w:t xml:space="preserve">Over $10,000 but under $50,000 requires that we solicit </w:t>
      </w:r>
      <w:r w:rsidR="00141A71">
        <w:t>bids,</w:t>
      </w:r>
      <w:r>
        <w:t xml:space="preserve"> and we must accept the lowest priced bid.</w:t>
      </w:r>
    </w:p>
    <w:p w14:paraId="7DB0D917" w14:textId="77777777" w:rsidR="00DD3034" w:rsidRDefault="00DD3034">
      <w:r>
        <w:t>If under $10,000, the Town may select a particular vendor and make the purchase.</w:t>
      </w:r>
    </w:p>
    <w:p w14:paraId="3038A551" w14:textId="3D255734" w:rsidR="008633CA" w:rsidRDefault="00DD3034">
      <w:r>
        <w:t xml:space="preserve">Mr. </w:t>
      </w:r>
      <w:r w:rsidR="008633CA">
        <w:t>Bouchard</w:t>
      </w:r>
      <w:r>
        <w:t xml:space="preserve"> noted that Groton did not require</w:t>
      </w:r>
      <w:r w:rsidR="00D01E5D">
        <w:t xml:space="preserve"> anything</w:t>
      </w:r>
      <w:r>
        <w:t xml:space="preserve"> </w:t>
      </w:r>
      <w:r w:rsidR="008633CA">
        <w:t xml:space="preserve">that other towns </w:t>
      </w:r>
      <w:r w:rsidR="00D01E5D">
        <w:t>didn’t require</w:t>
      </w:r>
      <w:r w:rsidR="008633CA">
        <w:t>.</w:t>
      </w:r>
    </w:p>
    <w:p w14:paraId="7463CB4F" w14:textId="31ED3A77" w:rsidR="008633CA" w:rsidRDefault="00702DC3">
      <w:r>
        <w:t xml:space="preserve">Mr. Petropoulos stated that the Town Manager and Moderator </w:t>
      </w:r>
      <w:r w:rsidR="008633CA">
        <w:t xml:space="preserve">could advise </w:t>
      </w:r>
      <w:r>
        <w:t xml:space="preserve">the </w:t>
      </w:r>
      <w:r w:rsidR="005F2D5A">
        <w:t>Committee</w:t>
      </w:r>
      <w:r>
        <w:t xml:space="preserve"> on the best way</w:t>
      </w:r>
      <w:r w:rsidR="008633CA">
        <w:t xml:space="preserve"> to format</w:t>
      </w:r>
      <w:r w:rsidR="00162E37">
        <w:t xml:space="preserve"> a</w:t>
      </w:r>
      <w:r w:rsidR="008633CA">
        <w:t xml:space="preserve"> warrant</w:t>
      </w:r>
      <w:r w:rsidR="00162E37">
        <w:t xml:space="preserve"> article, should this Committee propose one</w:t>
      </w:r>
      <w:r w:rsidR="008633CA">
        <w:t>.</w:t>
      </w:r>
    </w:p>
    <w:p w14:paraId="39957B5E" w14:textId="1D528319" w:rsidR="00702DC3" w:rsidRPr="00702DC3" w:rsidRDefault="00702DC3">
      <w:r w:rsidRPr="00702DC3">
        <w:t xml:space="preserve">Although the Draft Milestone Document has been sent to be distributed to the </w:t>
      </w:r>
      <w:r w:rsidR="005F2D5A">
        <w:t>Committee</w:t>
      </w:r>
      <w:r w:rsidRPr="00702DC3">
        <w:t xml:space="preserve">, due to an oversight it was not distributed as expected prior to the meeting. Therefore, a more substantial review will </w:t>
      </w:r>
      <w:r w:rsidR="00A467D6">
        <w:t xml:space="preserve">of an updated version will take place </w:t>
      </w:r>
      <w:r w:rsidRPr="00702DC3">
        <w:t>at the next meeting</w:t>
      </w:r>
      <w:r w:rsidR="00A467D6">
        <w:t xml:space="preserve"> after </w:t>
      </w:r>
      <w:r w:rsidR="005F2D5A">
        <w:t>Committee</w:t>
      </w:r>
      <w:r w:rsidR="00A467D6">
        <w:t xml:space="preserve"> members have had a chance to review it</w:t>
      </w:r>
      <w:r w:rsidRPr="00702DC3">
        <w:t>.</w:t>
      </w:r>
    </w:p>
    <w:p w14:paraId="32750C2C" w14:textId="1262DC93" w:rsidR="00367916" w:rsidRDefault="00702DC3">
      <w:r w:rsidRPr="00702DC3">
        <w:rPr>
          <w:highlight w:val="yellow"/>
        </w:rPr>
        <w:t xml:space="preserve">ACTION: Mr. Manugian: Incorporate changes recommended by the </w:t>
      </w:r>
      <w:r w:rsidR="005F2D5A">
        <w:rPr>
          <w:highlight w:val="yellow"/>
        </w:rPr>
        <w:t>Committee</w:t>
      </w:r>
      <w:r w:rsidRPr="00702DC3">
        <w:rPr>
          <w:highlight w:val="yellow"/>
        </w:rPr>
        <w:t xml:space="preserve"> into the Draft Milestone document and s</w:t>
      </w:r>
      <w:r w:rsidR="00367916" w:rsidRPr="00702DC3">
        <w:rPr>
          <w:highlight w:val="yellow"/>
        </w:rPr>
        <w:t xml:space="preserve">end out </w:t>
      </w:r>
      <w:r w:rsidRPr="00702DC3">
        <w:rPr>
          <w:highlight w:val="yellow"/>
        </w:rPr>
        <w:t xml:space="preserve">the </w:t>
      </w:r>
      <w:r w:rsidR="00367916" w:rsidRPr="00702DC3">
        <w:rPr>
          <w:highlight w:val="yellow"/>
        </w:rPr>
        <w:t xml:space="preserve">updated version for </w:t>
      </w:r>
      <w:r w:rsidRPr="00702DC3">
        <w:rPr>
          <w:highlight w:val="yellow"/>
        </w:rPr>
        <w:t xml:space="preserve">additional </w:t>
      </w:r>
      <w:r w:rsidR="00367916" w:rsidRPr="00702DC3">
        <w:rPr>
          <w:highlight w:val="yellow"/>
        </w:rPr>
        <w:t xml:space="preserve">comments from </w:t>
      </w:r>
      <w:r w:rsidRPr="00702DC3">
        <w:rPr>
          <w:highlight w:val="yellow"/>
        </w:rPr>
        <w:t xml:space="preserve">the </w:t>
      </w:r>
      <w:r w:rsidR="005F2D5A">
        <w:rPr>
          <w:highlight w:val="yellow"/>
        </w:rPr>
        <w:t>Committee</w:t>
      </w:r>
      <w:r w:rsidR="00367916" w:rsidRPr="00702DC3">
        <w:rPr>
          <w:highlight w:val="yellow"/>
        </w:rPr>
        <w:t>.</w:t>
      </w:r>
    </w:p>
    <w:p w14:paraId="44302403" w14:textId="0F4AFBD5" w:rsidR="00367916" w:rsidRDefault="00A467D6">
      <w:r>
        <w:t>Mr. Bouchard felt that creating detailed policies and procedures was a</w:t>
      </w:r>
      <w:r w:rsidR="00F4218C">
        <w:t xml:space="preserve"> lot of work if </w:t>
      </w:r>
      <w:r>
        <w:t>Town Meeting decide</w:t>
      </w:r>
      <w:r w:rsidR="00162E37">
        <w:t>d</w:t>
      </w:r>
      <w:r>
        <w:t xml:space="preserve"> not to go ahead with EV.</w:t>
      </w:r>
      <w:r w:rsidR="00F4218C">
        <w:t xml:space="preserve"> </w:t>
      </w:r>
      <w:r>
        <w:t xml:space="preserve">Ms. </w:t>
      </w:r>
      <w:r w:rsidR="00F4218C">
        <w:t xml:space="preserve">Perkins </w:t>
      </w:r>
      <w:r>
        <w:t xml:space="preserve">suggested that the procedures be </w:t>
      </w:r>
      <w:r w:rsidR="00F4218C">
        <w:t>ke</w:t>
      </w:r>
      <w:r>
        <w:t>pt</w:t>
      </w:r>
      <w:r w:rsidR="00F4218C">
        <w:t xml:space="preserve"> simple for </w:t>
      </w:r>
      <w:r>
        <w:t>Town Meeting</w:t>
      </w:r>
      <w:r w:rsidR="00F4218C">
        <w:t>.</w:t>
      </w:r>
    </w:p>
    <w:p w14:paraId="47AF5A66" w14:textId="6F8E5395" w:rsidR="00F4218C" w:rsidRDefault="00596A88">
      <w:r w:rsidRPr="00596A88">
        <w:rPr>
          <w:highlight w:val="yellow"/>
        </w:rPr>
        <w:t>ACTION</w:t>
      </w:r>
      <w:r w:rsidR="00F4218C" w:rsidRPr="00596A88">
        <w:rPr>
          <w:highlight w:val="yellow"/>
        </w:rPr>
        <w:t xml:space="preserve">: </w:t>
      </w:r>
      <w:r w:rsidRPr="00596A88">
        <w:rPr>
          <w:highlight w:val="yellow"/>
        </w:rPr>
        <w:t xml:space="preserve">Mr. </w:t>
      </w:r>
      <w:r w:rsidR="00141A71" w:rsidRPr="00596A88">
        <w:rPr>
          <w:highlight w:val="yellow"/>
        </w:rPr>
        <w:t>Petropoulos:</w:t>
      </w:r>
      <w:r w:rsidRPr="00596A88">
        <w:rPr>
          <w:highlight w:val="yellow"/>
        </w:rPr>
        <w:t xml:space="preserve"> Invite Mr. </w:t>
      </w:r>
      <w:r w:rsidR="00F4218C" w:rsidRPr="00596A88">
        <w:rPr>
          <w:highlight w:val="yellow"/>
        </w:rPr>
        <w:t>Kauppi</w:t>
      </w:r>
      <w:r w:rsidRPr="00596A88">
        <w:rPr>
          <w:highlight w:val="yellow"/>
        </w:rPr>
        <w:t>, Town Moderator</w:t>
      </w:r>
      <w:r w:rsidR="00F4218C" w:rsidRPr="00596A88">
        <w:rPr>
          <w:highlight w:val="yellow"/>
        </w:rPr>
        <w:t xml:space="preserve"> to next </w:t>
      </w:r>
      <w:r w:rsidRPr="00596A88">
        <w:rPr>
          <w:highlight w:val="yellow"/>
        </w:rPr>
        <w:t xml:space="preserve">week’s </w:t>
      </w:r>
      <w:r w:rsidR="00F4218C" w:rsidRPr="00596A88">
        <w:rPr>
          <w:highlight w:val="yellow"/>
        </w:rPr>
        <w:t>meeting.</w:t>
      </w:r>
    </w:p>
    <w:p w14:paraId="0EB156E0" w14:textId="7D1EF803" w:rsidR="00F4218C" w:rsidRDefault="00F4218C">
      <w:r w:rsidRPr="00596A88">
        <w:rPr>
          <w:highlight w:val="yellow"/>
        </w:rPr>
        <w:t xml:space="preserve">ACTION: Manugian: Send draft </w:t>
      </w:r>
      <w:r w:rsidR="00596A88" w:rsidRPr="00596A88">
        <w:rPr>
          <w:highlight w:val="yellow"/>
        </w:rPr>
        <w:t xml:space="preserve">of </w:t>
      </w:r>
      <w:r w:rsidRPr="00596A88">
        <w:rPr>
          <w:highlight w:val="yellow"/>
        </w:rPr>
        <w:t xml:space="preserve">how EV could work to </w:t>
      </w:r>
      <w:r w:rsidR="00596A88" w:rsidRPr="00596A88">
        <w:rPr>
          <w:highlight w:val="yellow"/>
        </w:rPr>
        <w:t xml:space="preserve">Mr. </w:t>
      </w:r>
      <w:r w:rsidRPr="00596A88">
        <w:rPr>
          <w:highlight w:val="yellow"/>
        </w:rPr>
        <w:t>Bouchard</w:t>
      </w:r>
      <w:r w:rsidR="00D06F55" w:rsidRPr="00596A88">
        <w:rPr>
          <w:highlight w:val="yellow"/>
        </w:rPr>
        <w:t>.</w:t>
      </w:r>
    </w:p>
    <w:p w14:paraId="532A2A47" w14:textId="77777777" w:rsidR="00596A88" w:rsidRDefault="00596A88" w:rsidP="00596A88">
      <w:r w:rsidRPr="00A467D6">
        <w:rPr>
          <w:highlight w:val="yellow"/>
        </w:rPr>
        <w:t>ACTION: Mr. Bouchard:  Create a presentation with the possible assistance of the moderator on how EV could work in Groton.</w:t>
      </w:r>
    </w:p>
    <w:p w14:paraId="3F00B503" w14:textId="2D78C2AA" w:rsidR="00D06F55" w:rsidRDefault="00596A88">
      <w:r>
        <w:t>Mr. Petropoulos felt that w</w:t>
      </w:r>
      <w:r w:rsidR="00D06F55">
        <w:t>hat happens when things go wrong</w:t>
      </w:r>
      <w:r>
        <w:t xml:space="preserve"> was</w:t>
      </w:r>
      <w:r w:rsidR="00D06F55">
        <w:t xml:space="preserve"> not simple.</w:t>
      </w:r>
      <w:r>
        <w:t xml:space="preserve"> Mr. </w:t>
      </w:r>
      <w:r w:rsidR="00D06F55">
        <w:t>Sopka</w:t>
      </w:r>
      <w:r>
        <w:t xml:space="preserve"> also felt</w:t>
      </w:r>
      <w:r w:rsidR="00D06F55">
        <w:t xml:space="preserve"> audit, diagnosis, </w:t>
      </w:r>
      <w:r w:rsidR="000677E2">
        <w:t xml:space="preserve">and </w:t>
      </w:r>
      <w:r w:rsidR="00D06F55">
        <w:t xml:space="preserve">error correction </w:t>
      </w:r>
      <w:r w:rsidR="000677E2">
        <w:t xml:space="preserve">were </w:t>
      </w:r>
      <w:r w:rsidR="00D06F55">
        <w:t>not simple and not clear on videos from other towns.</w:t>
      </w:r>
      <w:r w:rsidR="000677E2">
        <w:t xml:space="preserve"> Mr. Petropoulos stated the </w:t>
      </w:r>
      <w:r w:rsidR="005F2D5A">
        <w:t>Committee</w:t>
      </w:r>
      <w:r w:rsidR="000677E2">
        <w:t xml:space="preserve"> would ask each potential vendor how in meeting audits could be done.</w:t>
      </w:r>
    </w:p>
    <w:p w14:paraId="7DABC010" w14:textId="25CF37A3" w:rsidR="000677E2" w:rsidRDefault="000677E2" w:rsidP="000677E2">
      <w:pPr>
        <w:pStyle w:val="Heading2"/>
      </w:pPr>
      <w:r>
        <w:t>Review of Questions Town Meeting Attendees Might Ask</w:t>
      </w:r>
    </w:p>
    <w:p w14:paraId="1996335F" w14:textId="57D7878E" w:rsidR="000677E2" w:rsidRPr="000677E2" w:rsidRDefault="000677E2" w:rsidP="000677E2">
      <w:r>
        <w:t>Mr. Petropoulos reviewed the list of such questions compiled so far. However, only two committee members had submitted questions.</w:t>
      </w:r>
    </w:p>
    <w:p w14:paraId="65045080" w14:textId="3D9AE43A" w:rsidR="000677E2" w:rsidRDefault="0003049E" w:rsidP="002969D0">
      <w:r w:rsidRPr="000677E2">
        <w:rPr>
          <w:highlight w:val="yellow"/>
        </w:rPr>
        <w:t>ACTION</w:t>
      </w:r>
      <w:r w:rsidR="000677E2" w:rsidRPr="000677E2">
        <w:rPr>
          <w:highlight w:val="yellow"/>
        </w:rPr>
        <w:t>:</w:t>
      </w:r>
      <w:r w:rsidRPr="000677E2">
        <w:rPr>
          <w:highlight w:val="yellow"/>
        </w:rPr>
        <w:t xml:space="preserve"> </w:t>
      </w:r>
      <w:r w:rsidR="000677E2" w:rsidRPr="000677E2">
        <w:rPr>
          <w:highlight w:val="yellow"/>
        </w:rPr>
        <w:t>Mr. Petropoulos</w:t>
      </w:r>
      <w:r w:rsidRPr="000677E2">
        <w:rPr>
          <w:highlight w:val="yellow"/>
        </w:rPr>
        <w:t xml:space="preserve">: Send </w:t>
      </w:r>
      <w:r w:rsidR="000677E2" w:rsidRPr="000677E2">
        <w:rPr>
          <w:highlight w:val="yellow"/>
        </w:rPr>
        <w:t xml:space="preserve">the </w:t>
      </w:r>
      <w:r w:rsidRPr="000677E2">
        <w:rPr>
          <w:highlight w:val="yellow"/>
        </w:rPr>
        <w:t xml:space="preserve">current list of </w:t>
      </w:r>
      <w:r w:rsidR="000677E2" w:rsidRPr="000677E2">
        <w:rPr>
          <w:highlight w:val="yellow"/>
        </w:rPr>
        <w:t xml:space="preserve">questions </w:t>
      </w:r>
      <w:r w:rsidRPr="000677E2">
        <w:rPr>
          <w:highlight w:val="yellow"/>
        </w:rPr>
        <w:t>T</w:t>
      </w:r>
      <w:r w:rsidR="000677E2" w:rsidRPr="000677E2">
        <w:rPr>
          <w:highlight w:val="yellow"/>
        </w:rPr>
        <w:t xml:space="preserve">own </w:t>
      </w:r>
      <w:r w:rsidRPr="000677E2">
        <w:rPr>
          <w:highlight w:val="yellow"/>
        </w:rPr>
        <w:t>M</w:t>
      </w:r>
      <w:r w:rsidR="000677E2" w:rsidRPr="000677E2">
        <w:rPr>
          <w:highlight w:val="yellow"/>
        </w:rPr>
        <w:t>eeting members might ask to the</w:t>
      </w:r>
      <w:r w:rsidRPr="000677E2">
        <w:rPr>
          <w:highlight w:val="yellow"/>
        </w:rPr>
        <w:t xml:space="preserve"> </w:t>
      </w:r>
      <w:r w:rsidR="005F2D5A">
        <w:rPr>
          <w:highlight w:val="yellow"/>
        </w:rPr>
        <w:t>Committee</w:t>
      </w:r>
      <w:r>
        <w:rPr>
          <w:highlight w:val="yellow"/>
        </w:rPr>
        <w:t>.</w:t>
      </w:r>
    </w:p>
    <w:p w14:paraId="0BC15E5F" w14:textId="76A142A5" w:rsidR="002969D0" w:rsidRPr="000677E2" w:rsidRDefault="000677E2" w:rsidP="002969D0">
      <w:pPr>
        <w:rPr>
          <w:highlight w:val="yellow"/>
        </w:rPr>
      </w:pPr>
      <w:r>
        <w:rPr>
          <w:highlight w:val="yellow"/>
        </w:rPr>
        <w:t>A</w:t>
      </w:r>
      <w:r w:rsidR="002969D0" w:rsidRPr="002969D0">
        <w:rPr>
          <w:highlight w:val="yellow"/>
        </w:rPr>
        <w:t>CTION: All</w:t>
      </w:r>
      <w:r w:rsidR="0003049E">
        <w:rPr>
          <w:highlight w:val="yellow"/>
        </w:rPr>
        <w:t xml:space="preserve"> who haven’t done so</w:t>
      </w:r>
      <w:r w:rsidR="002969D0" w:rsidRPr="002969D0">
        <w:rPr>
          <w:highlight w:val="yellow"/>
        </w:rPr>
        <w:t xml:space="preserve">: If they were a Town Meeting Attendee, what would they expect to hear from this </w:t>
      </w:r>
      <w:r w:rsidR="005F2D5A">
        <w:rPr>
          <w:highlight w:val="yellow"/>
        </w:rPr>
        <w:t>Committee</w:t>
      </w:r>
      <w:r w:rsidR="002969D0" w:rsidRPr="002969D0">
        <w:rPr>
          <w:highlight w:val="yellow"/>
        </w:rPr>
        <w:t xml:space="preserve">? Send these questions to </w:t>
      </w:r>
      <w:r>
        <w:rPr>
          <w:highlight w:val="yellow"/>
        </w:rPr>
        <w:t>Mr. Bouchard</w:t>
      </w:r>
      <w:r w:rsidR="002969D0" w:rsidRPr="002969D0">
        <w:rPr>
          <w:highlight w:val="yellow"/>
        </w:rPr>
        <w:t>.</w:t>
      </w:r>
    </w:p>
    <w:p w14:paraId="632E8C18" w14:textId="00D3CB8A" w:rsidR="002969D0" w:rsidRDefault="000677E2">
      <w:r>
        <w:t>Mr. Petropoulos felt that all of these questions</w:t>
      </w:r>
      <w:r w:rsidR="002969D0">
        <w:t xml:space="preserve"> should be </w:t>
      </w:r>
      <w:r w:rsidR="009934C6">
        <w:t>answered</w:t>
      </w:r>
      <w:r w:rsidR="002969D0">
        <w:t xml:space="preserve"> in </w:t>
      </w:r>
      <w:r>
        <w:t xml:space="preserve">the </w:t>
      </w:r>
      <w:r w:rsidR="005F2D5A">
        <w:t>Committee</w:t>
      </w:r>
      <w:r>
        <w:t xml:space="preserve">’s </w:t>
      </w:r>
      <w:r w:rsidR="002969D0">
        <w:t>presentation</w:t>
      </w:r>
      <w:r>
        <w:t xml:space="preserve"> to Town Meeting</w:t>
      </w:r>
      <w:r w:rsidR="002969D0">
        <w:t>.</w:t>
      </w:r>
    </w:p>
    <w:p w14:paraId="05648172" w14:textId="7EE67E41" w:rsidR="002969D0" w:rsidRDefault="005F7A76">
      <w:r>
        <w:t>Mr. Petropoulos a</w:t>
      </w:r>
      <w:r w:rsidR="0003049E">
        <w:t xml:space="preserve">sked </w:t>
      </w:r>
      <w:r>
        <w:t xml:space="preserve">guest, Mr. </w:t>
      </w:r>
      <w:r w:rsidR="0003049E">
        <w:t>Sopka</w:t>
      </w:r>
      <w:r>
        <w:t>,</w:t>
      </w:r>
      <w:r w:rsidR="0003049E">
        <w:t xml:space="preserve"> to submit tech questions</w:t>
      </w:r>
      <w:r>
        <w:t xml:space="preserve"> and guest, Ms.</w:t>
      </w:r>
      <w:r w:rsidR="0003049E">
        <w:t xml:space="preserve"> Anderson</w:t>
      </w:r>
      <w:r>
        <w:t>,</w:t>
      </w:r>
      <w:r w:rsidR="0003049E">
        <w:t xml:space="preserve"> to send questions she may have.</w:t>
      </w:r>
    </w:p>
    <w:p w14:paraId="2976576A" w14:textId="617801FE" w:rsidR="002969D0" w:rsidRDefault="0003049E">
      <w:r w:rsidRPr="0003049E">
        <w:rPr>
          <w:highlight w:val="yellow"/>
        </w:rPr>
        <w:lastRenderedPageBreak/>
        <w:t xml:space="preserve">ACTION: </w:t>
      </w:r>
      <w:r w:rsidR="005F7A76">
        <w:rPr>
          <w:highlight w:val="yellow"/>
        </w:rPr>
        <w:t>Mr. Petropoulos</w:t>
      </w:r>
      <w:r w:rsidRPr="0003049E">
        <w:rPr>
          <w:highlight w:val="yellow"/>
        </w:rPr>
        <w:t xml:space="preserve">: </w:t>
      </w:r>
      <w:r w:rsidR="005F7A76">
        <w:rPr>
          <w:highlight w:val="yellow"/>
        </w:rPr>
        <w:t xml:space="preserve">Create an initial draft of a Town Meeting presentation and distribute it to </w:t>
      </w:r>
      <w:r w:rsidR="005F2D5A">
        <w:rPr>
          <w:highlight w:val="yellow"/>
        </w:rPr>
        <w:t>Committee</w:t>
      </w:r>
      <w:r w:rsidR="005F7A76">
        <w:rPr>
          <w:highlight w:val="yellow"/>
        </w:rPr>
        <w:t xml:space="preserve"> members for </w:t>
      </w:r>
      <w:r w:rsidR="00141A71">
        <w:rPr>
          <w:highlight w:val="yellow"/>
        </w:rPr>
        <w:t>review.</w:t>
      </w:r>
    </w:p>
    <w:p w14:paraId="6241DB52" w14:textId="187080D6" w:rsidR="002969D0" w:rsidRDefault="005F7A76">
      <w:r>
        <w:t xml:space="preserve">Mr. </w:t>
      </w:r>
      <w:r w:rsidR="0003049E">
        <w:t>Bouch</w:t>
      </w:r>
      <w:r>
        <w:t>ard pointed out that</w:t>
      </w:r>
      <w:r w:rsidR="0003049E">
        <w:t xml:space="preserve"> </w:t>
      </w:r>
      <w:r>
        <w:t>s</w:t>
      </w:r>
      <w:r w:rsidR="0003049E">
        <w:t>ome people will like</w:t>
      </w:r>
      <w:r>
        <w:t xml:space="preserve"> the concept of voting privacy offered by EV and</w:t>
      </w:r>
      <w:r w:rsidR="0003049E">
        <w:t xml:space="preserve"> some will hate </w:t>
      </w:r>
      <w:r>
        <w:t>it, feeling that individual votes should be public</w:t>
      </w:r>
      <w:r w:rsidR="0003049E">
        <w:t>.</w:t>
      </w:r>
    </w:p>
    <w:p w14:paraId="5ED5A23B" w14:textId="2BA394F6" w:rsidR="005F7A76" w:rsidRDefault="005F7A76" w:rsidP="00162E37">
      <w:pPr>
        <w:pStyle w:val="Heading2"/>
      </w:pPr>
      <w:r w:rsidRPr="00162E37">
        <w:t>Should the Presentation Include a Recommendation</w:t>
      </w:r>
    </w:p>
    <w:p w14:paraId="4D8C19C2" w14:textId="6BE5A253" w:rsidR="005F7A76" w:rsidRDefault="005F7A76">
      <w:r>
        <w:t xml:space="preserve">Mr. Bouchard and Mr. Petropoulos felt that the </w:t>
      </w:r>
      <w:r w:rsidR="005F2D5A">
        <w:t>Committee</w:t>
      </w:r>
      <w:r>
        <w:t xml:space="preserve"> should not make a recommendation one way or the other as to whether the Town should pursue EV.</w:t>
      </w:r>
    </w:p>
    <w:p w14:paraId="21E0676D" w14:textId="53DF04D8" w:rsidR="008E63B8" w:rsidRDefault="005F7A76">
      <w:r>
        <w:t xml:space="preserve">Mr. Anctil, Ms. Perkins and Mr. Manugian felt that the </w:t>
      </w:r>
      <w:r w:rsidR="005F2D5A">
        <w:t>Committee</w:t>
      </w:r>
      <w:r>
        <w:t xml:space="preserve"> s</w:t>
      </w:r>
      <w:r w:rsidR="008E63B8">
        <w:t xml:space="preserve">hould make </w:t>
      </w:r>
      <w:r>
        <w:t xml:space="preserve">a </w:t>
      </w:r>
      <w:r w:rsidR="008E63B8">
        <w:t xml:space="preserve">recommendation. </w:t>
      </w:r>
    </w:p>
    <w:p w14:paraId="3B41C125" w14:textId="3ABE6BED" w:rsidR="008E63B8" w:rsidRDefault="005F7A76">
      <w:r>
        <w:t xml:space="preserve">Ms. </w:t>
      </w:r>
      <w:r w:rsidR="008E63B8">
        <w:t>Perkins</w:t>
      </w:r>
      <w:r>
        <w:t xml:space="preserve"> suggested that the </w:t>
      </w:r>
      <w:r w:rsidR="005F2D5A">
        <w:t>Committee</w:t>
      </w:r>
      <w:r>
        <w:t xml:space="preserve"> </w:t>
      </w:r>
      <w:r w:rsidR="008E63B8">
        <w:t xml:space="preserve">vote on whether to </w:t>
      </w:r>
      <w:r w:rsidR="00C40D81">
        <w:t>make</w:t>
      </w:r>
      <w:r w:rsidR="008E63B8">
        <w:t xml:space="preserve"> a recommendation</w:t>
      </w:r>
      <w:r w:rsidR="009934C6">
        <w:t xml:space="preserve">, that the </w:t>
      </w:r>
      <w:r w:rsidR="005F2D5A">
        <w:t>Committee</w:t>
      </w:r>
      <w:r w:rsidR="009934C6">
        <w:t xml:space="preserve"> s</w:t>
      </w:r>
      <w:r w:rsidR="008E63B8">
        <w:t xml:space="preserve">hould tell people how </w:t>
      </w:r>
      <w:r w:rsidR="009934C6">
        <w:t>it</w:t>
      </w:r>
      <w:r w:rsidR="008E63B8">
        <w:t xml:space="preserve"> feel</w:t>
      </w:r>
      <w:r w:rsidR="009934C6">
        <w:t>s,</w:t>
      </w:r>
      <w:r w:rsidR="008E63B8">
        <w:t xml:space="preserve"> presenting positives and negatives.</w:t>
      </w:r>
    </w:p>
    <w:p w14:paraId="7BC2301D" w14:textId="0FB7C770" w:rsidR="00C15C51" w:rsidRDefault="00C40D81">
      <w:r>
        <w:t xml:space="preserve">Mr. Petropoulos asked guest attendees how they felt about a </w:t>
      </w:r>
      <w:r w:rsidR="005F2D5A">
        <w:t>Committee</w:t>
      </w:r>
      <w:r>
        <w:t xml:space="preserve"> recommendation. Mr. Sopka felt that a simple</w:t>
      </w:r>
      <w:r w:rsidR="00C15C51">
        <w:t xml:space="preserve"> </w:t>
      </w:r>
      <w:r w:rsidR="009934C6">
        <w:t>presentation</w:t>
      </w:r>
      <w:r w:rsidR="00C15C51">
        <w:t xml:space="preserve"> of facts </w:t>
      </w:r>
      <w:r>
        <w:t xml:space="preserve">would be </w:t>
      </w:r>
      <w:r w:rsidR="00C15C51">
        <w:t>ok</w:t>
      </w:r>
      <w:r>
        <w:t>, but w</w:t>
      </w:r>
      <w:r w:rsidR="00C15C51">
        <w:t xml:space="preserve">ouldn’t be surprised </w:t>
      </w:r>
      <w:r>
        <w:t xml:space="preserve">if the </w:t>
      </w:r>
      <w:r w:rsidR="005F2D5A">
        <w:t>Committee</w:t>
      </w:r>
      <w:r>
        <w:t xml:space="preserve"> made a recommendation</w:t>
      </w:r>
      <w:r w:rsidR="00C15C51">
        <w:t>.</w:t>
      </w:r>
      <w:r>
        <w:t xml:space="preserve"> Ms. Anderson felt there should be presentation</w:t>
      </w:r>
      <w:r w:rsidR="00C15C51">
        <w:t xml:space="preserve"> of </w:t>
      </w:r>
      <w:r>
        <w:t xml:space="preserve">the </w:t>
      </w:r>
      <w:r w:rsidR="00C15C51">
        <w:t>pros and cons</w:t>
      </w:r>
      <w:r>
        <w:t xml:space="preserve"> of EV</w:t>
      </w:r>
      <w:r w:rsidR="00C15C51">
        <w:t xml:space="preserve">, followed by </w:t>
      </w:r>
      <w:r>
        <w:t xml:space="preserve">the </w:t>
      </w:r>
      <w:r w:rsidR="00C15C51">
        <w:t xml:space="preserve">result of vote of </w:t>
      </w:r>
      <w:r>
        <w:t xml:space="preserve">the </w:t>
      </w:r>
      <w:r w:rsidR="005F2D5A">
        <w:t>Committee</w:t>
      </w:r>
      <w:r w:rsidR="00C15C51">
        <w:t xml:space="preserve"> on </w:t>
      </w:r>
      <w:r>
        <w:t>whether the Town should consider EV</w:t>
      </w:r>
      <w:r w:rsidR="00C15C51">
        <w:t>.</w:t>
      </w:r>
    </w:p>
    <w:p w14:paraId="5B63338D" w14:textId="51847DA8" w:rsidR="002969D0" w:rsidRDefault="00C40D81">
      <w:r>
        <w:t>Mr. Petropoulos felt that the important thing was a</w:t>
      </w:r>
      <w:r w:rsidR="00C15C51">
        <w:t xml:space="preserve"> balanced </w:t>
      </w:r>
      <w:r w:rsidR="001D001D">
        <w:t>presentation,</w:t>
      </w:r>
      <w:r>
        <w:t xml:space="preserve"> and that the </w:t>
      </w:r>
      <w:r w:rsidR="005F2D5A">
        <w:t>Committee</w:t>
      </w:r>
      <w:r>
        <w:t xml:space="preserve"> could</w:t>
      </w:r>
      <w:r w:rsidR="00C15C51">
        <w:t xml:space="preserve"> decide </w:t>
      </w:r>
      <w:r>
        <w:t>whether to include a</w:t>
      </w:r>
      <w:r w:rsidR="00C15C51">
        <w:t xml:space="preserve"> </w:t>
      </w:r>
      <w:r w:rsidR="009934C6">
        <w:t>recommendation</w:t>
      </w:r>
      <w:r w:rsidR="00C15C51">
        <w:t xml:space="preserve"> later.</w:t>
      </w:r>
      <w:r w:rsidR="009934C6">
        <w:t xml:space="preserve"> Ms. Perkins and Mr. Anctil were comfortable waiting</w:t>
      </w:r>
      <w:r w:rsidR="001D001D">
        <w:t>.</w:t>
      </w:r>
    </w:p>
    <w:p w14:paraId="424C31CA" w14:textId="31654D5B" w:rsidR="00483C3B" w:rsidRDefault="00483C3B">
      <w:r w:rsidRPr="00483C3B">
        <w:rPr>
          <w:highlight w:val="yellow"/>
        </w:rPr>
        <w:t xml:space="preserve">ACTION: </w:t>
      </w:r>
      <w:r w:rsidR="00C40D81">
        <w:rPr>
          <w:highlight w:val="yellow"/>
        </w:rPr>
        <w:t>Mr. Petropoulos</w:t>
      </w:r>
      <w:r w:rsidRPr="00483C3B">
        <w:rPr>
          <w:highlight w:val="yellow"/>
        </w:rPr>
        <w:t xml:space="preserve">: Ask moderator to present his </w:t>
      </w:r>
      <w:r w:rsidR="00512D9A">
        <w:rPr>
          <w:highlight w:val="yellow"/>
        </w:rPr>
        <w:t xml:space="preserve">thoughts on </w:t>
      </w:r>
      <w:r w:rsidRPr="00483C3B">
        <w:rPr>
          <w:highlight w:val="yellow"/>
        </w:rPr>
        <w:t xml:space="preserve">EV </w:t>
      </w:r>
      <w:r w:rsidR="00512D9A">
        <w:rPr>
          <w:highlight w:val="yellow"/>
        </w:rPr>
        <w:t xml:space="preserve">at the next </w:t>
      </w:r>
      <w:r w:rsidR="005F2D5A">
        <w:rPr>
          <w:highlight w:val="yellow"/>
        </w:rPr>
        <w:t>Committee</w:t>
      </w:r>
      <w:r w:rsidRPr="00483C3B">
        <w:rPr>
          <w:highlight w:val="yellow"/>
        </w:rPr>
        <w:t xml:space="preserve"> meeting.</w:t>
      </w:r>
    </w:p>
    <w:p w14:paraId="622F3896" w14:textId="7B8ABC5B" w:rsidR="00C40D81" w:rsidRDefault="00C40D81" w:rsidP="00C40D81">
      <w:pPr>
        <w:pStyle w:val="Heading2"/>
      </w:pPr>
      <w:r>
        <w:t>Initial EVSC Public Hearing</w:t>
      </w:r>
    </w:p>
    <w:p w14:paraId="1468FB07" w14:textId="7D8DEE8F" w:rsidR="00512D9A" w:rsidRPr="00512D9A" w:rsidRDefault="00512D9A" w:rsidP="00512D9A">
      <w:r>
        <w:t xml:space="preserve">The </w:t>
      </w:r>
      <w:r w:rsidR="005F2D5A">
        <w:t>Committee</w:t>
      </w:r>
      <w:r>
        <w:t xml:space="preserve"> discussed timing and content of the first public hearing </w:t>
      </w:r>
      <w:r w:rsidR="00162E37">
        <w:t>to be held by this Committee</w:t>
      </w:r>
      <w:r>
        <w:t>.</w:t>
      </w:r>
    </w:p>
    <w:p w14:paraId="1F951758" w14:textId="5ADEFEC5" w:rsidR="00483C3B" w:rsidRDefault="00512D9A">
      <w:r>
        <w:t xml:space="preserve">Mr. </w:t>
      </w:r>
      <w:r w:rsidR="00483C3B">
        <w:t>Bouch</w:t>
      </w:r>
      <w:r>
        <w:t>ard stated that we should</w:t>
      </w:r>
      <w:r w:rsidR="00483C3B">
        <w:t xml:space="preserve"> post </w:t>
      </w:r>
      <w:r>
        <w:t xml:space="preserve">notice of a </w:t>
      </w:r>
      <w:r w:rsidR="00483C3B">
        <w:t xml:space="preserve">public hearing two weeks </w:t>
      </w:r>
      <w:r>
        <w:t xml:space="preserve">before </w:t>
      </w:r>
      <w:r w:rsidR="001D001D">
        <w:t>the meeting</w:t>
      </w:r>
      <w:r w:rsidR="00483C3B">
        <w:t xml:space="preserve">, but </w:t>
      </w:r>
      <w:r>
        <w:t xml:space="preserve">the </w:t>
      </w:r>
      <w:r w:rsidR="005F2D5A">
        <w:t>Committee</w:t>
      </w:r>
      <w:r>
        <w:t xml:space="preserve"> is</w:t>
      </w:r>
      <w:r w:rsidR="00483C3B">
        <w:t xml:space="preserve"> not bound by this.</w:t>
      </w:r>
    </w:p>
    <w:p w14:paraId="4ADEBE9F" w14:textId="2D081F9A" w:rsidR="00A87B5F" w:rsidRDefault="00512D9A">
      <w:r>
        <w:t>After a lively discussion of the pros and cons of a Zoom vs. in-person meeting, the m</w:t>
      </w:r>
      <w:r w:rsidR="00A87B5F">
        <w:t>ajori</w:t>
      </w:r>
      <w:r w:rsidR="006B1CC8">
        <w:t>t</w:t>
      </w:r>
      <w:r w:rsidR="00A87B5F">
        <w:t xml:space="preserve">y </w:t>
      </w:r>
      <w:r>
        <w:t xml:space="preserve">of the </w:t>
      </w:r>
      <w:r w:rsidR="005F2D5A">
        <w:t>Committee</w:t>
      </w:r>
      <w:r>
        <w:t xml:space="preserve"> felt that the public would be best served by an</w:t>
      </w:r>
      <w:r w:rsidR="00A87B5F">
        <w:t xml:space="preserve"> </w:t>
      </w:r>
      <w:r w:rsidR="001D001D">
        <w:t>in-person</w:t>
      </w:r>
      <w:r w:rsidR="00A87B5F">
        <w:t xml:space="preserve"> </w:t>
      </w:r>
      <w:r w:rsidR="00162E37">
        <w:t>meeting</w:t>
      </w:r>
      <w:r w:rsidR="00A87B5F">
        <w:t>.</w:t>
      </w:r>
      <w:r>
        <w:t xml:space="preserve"> It was proposed to hold the public hearing on August 4, 2022 at 7:00 pm at the Groton Center.</w:t>
      </w:r>
    </w:p>
    <w:p w14:paraId="371F8398" w14:textId="77777777" w:rsidR="00162201" w:rsidRPr="006B1CC8" w:rsidRDefault="00162201" w:rsidP="00162201">
      <w:r>
        <w:t xml:space="preserve">Mr. </w:t>
      </w:r>
      <w:r w:rsidRPr="006B1CC8">
        <w:t xml:space="preserve">Anctil and </w:t>
      </w:r>
      <w:r>
        <w:t xml:space="preserve">Mr. </w:t>
      </w:r>
      <w:r w:rsidRPr="006B1CC8">
        <w:t xml:space="preserve">Bouchard </w:t>
      </w:r>
      <w:r>
        <w:t xml:space="preserve">pointed out that they were both </w:t>
      </w:r>
      <w:r w:rsidRPr="006B1CC8">
        <w:t xml:space="preserve">unavailable </w:t>
      </w:r>
      <w:r>
        <w:t xml:space="preserve">on </w:t>
      </w:r>
      <w:r w:rsidRPr="006B1CC8">
        <w:t>Aug 4.</w:t>
      </w:r>
    </w:p>
    <w:p w14:paraId="14B8B737" w14:textId="0D0BBD20" w:rsidR="00512D9A" w:rsidRDefault="00512D9A">
      <w:r>
        <w:t xml:space="preserve">The </w:t>
      </w:r>
      <w:r w:rsidR="005F2D5A">
        <w:t>Committee</w:t>
      </w:r>
      <w:r>
        <w:t xml:space="preserve"> decided to hold the public hearing on August 4, 2022 at 7 pm at the Groton Center, if it is available.</w:t>
      </w:r>
    </w:p>
    <w:p w14:paraId="1C918E6F" w14:textId="74D69388" w:rsidR="00162201" w:rsidRDefault="00162201" w:rsidP="00162201">
      <w:r w:rsidRPr="00162201">
        <w:rPr>
          <w:highlight w:val="yellow"/>
        </w:rPr>
        <w:t>ACTION: Mr. Bouchard: Schedule the Groton Center for 7:00 pm, Aug 4, 2022.</w:t>
      </w:r>
    </w:p>
    <w:p w14:paraId="29E2452F" w14:textId="22143102" w:rsidR="00AA716B" w:rsidRPr="001D001D" w:rsidRDefault="00AA716B" w:rsidP="001D001D">
      <w:pPr>
        <w:pStyle w:val="Heading2"/>
      </w:pPr>
      <w:r w:rsidRPr="001D001D">
        <w:t>Communication with Voters</w:t>
      </w:r>
    </w:p>
    <w:p w14:paraId="79F5DC60" w14:textId="7345D34A" w:rsidR="006B1CC8" w:rsidRDefault="00AA716B" w:rsidP="001D001D">
      <w:r w:rsidRPr="009934C6">
        <w:t xml:space="preserve">Among other things the </w:t>
      </w:r>
      <w:r w:rsidR="005F2D5A">
        <w:t>Committee</w:t>
      </w:r>
      <w:r w:rsidRPr="009934C6">
        <w:t xml:space="preserve"> would like to solicit issues of concern from the public. Mr. Petropoulos suggested we could communicate to the public via social such</w:t>
      </w:r>
      <w:r w:rsidR="009934C6">
        <w:t xml:space="preserve"> as </w:t>
      </w:r>
      <w:r w:rsidR="006B1CC8" w:rsidRPr="009934C6">
        <w:t>Talk About</w:t>
      </w:r>
      <w:r w:rsidRPr="009934C6">
        <w:t xml:space="preserve"> Groton and the Groton </w:t>
      </w:r>
      <w:r w:rsidR="006B1CC8" w:rsidRPr="009934C6">
        <w:t>Listserv</w:t>
      </w:r>
      <w:r w:rsidRPr="009934C6">
        <w:t>.</w:t>
      </w:r>
    </w:p>
    <w:p w14:paraId="1B74198B" w14:textId="162CDEC2" w:rsidR="002563E6" w:rsidRDefault="002563E6">
      <w:r w:rsidRPr="002563E6">
        <w:rPr>
          <w:highlight w:val="yellow"/>
        </w:rPr>
        <w:t xml:space="preserve">ACTION: </w:t>
      </w:r>
      <w:r w:rsidR="00AA716B">
        <w:rPr>
          <w:highlight w:val="yellow"/>
        </w:rPr>
        <w:t xml:space="preserve">Mr. </w:t>
      </w:r>
      <w:r w:rsidR="009934C6">
        <w:rPr>
          <w:highlight w:val="yellow"/>
        </w:rPr>
        <w:t>Bouchard</w:t>
      </w:r>
      <w:r w:rsidRPr="002563E6">
        <w:rPr>
          <w:highlight w:val="yellow"/>
        </w:rPr>
        <w:t xml:space="preserve">: Ask </w:t>
      </w:r>
      <w:r w:rsidR="00AA716B">
        <w:rPr>
          <w:highlight w:val="yellow"/>
        </w:rPr>
        <w:t>Groton IT Manager</w:t>
      </w:r>
      <w:r w:rsidRPr="002563E6">
        <w:rPr>
          <w:highlight w:val="yellow"/>
        </w:rPr>
        <w:t xml:space="preserve"> to create an email address for </w:t>
      </w:r>
      <w:r w:rsidR="00AA716B">
        <w:rPr>
          <w:highlight w:val="yellow"/>
        </w:rPr>
        <w:t xml:space="preserve">the public to use to send </w:t>
      </w:r>
      <w:r w:rsidRPr="002563E6">
        <w:rPr>
          <w:highlight w:val="yellow"/>
        </w:rPr>
        <w:t>comments</w:t>
      </w:r>
      <w:r w:rsidR="00AA716B">
        <w:rPr>
          <w:highlight w:val="yellow"/>
        </w:rPr>
        <w:t xml:space="preserve">, issues to this </w:t>
      </w:r>
      <w:r w:rsidR="005F2D5A">
        <w:rPr>
          <w:highlight w:val="yellow"/>
        </w:rPr>
        <w:t>Committee</w:t>
      </w:r>
      <w:r w:rsidRPr="002563E6">
        <w:rPr>
          <w:highlight w:val="yellow"/>
        </w:rPr>
        <w:t>.</w:t>
      </w:r>
    </w:p>
    <w:p w14:paraId="0E339DC1" w14:textId="35A26258" w:rsidR="002563E6" w:rsidRDefault="002563E6">
      <w:r w:rsidRPr="002563E6">
        <w:rPr>
          <w:highlight w:val="yellow"/>
        </w:rPr>
        <w:lastRenderedPageBreak/>
        <w:t xml:space="preserve">ACTION: </w:t>
      </w:r>
      <w:r w:rsidR="00AA716B">
        <w:rPr>
          <w:highlight w:val="yellow"/>
        </w:rPr>
        <w:t>Mr. Petropoulos</w:t>
      </w:r>
      <w:r w:rsidRPr="002563E6">
        <w:rPr>
          <w:highlight w:val="yellow"/>
        </w:rPr>
        <w:t xml:space="preserve">: </w:t>
      </w:r>
      <w:r w:rsidR="00AA716B">
        <w:rPr>
          <w:highlight w:val="yellow"/>
        </w:rPr>
        <w:t>Add an item to the next meeting agenda to present EV interviews with</w:t>
      </w:r>
      <w:r w:rsidRPr="002563E6">
        <w:rPr>
          <w:highlight w:val="yellow"/>
        </w:rPr>
        <w:t xml:space="preserve"> </w:t>
      </w:r>
      <w:r w:rsidR="00AA716B">
        <w:rPr>
          <w:highlight w:val="yellow"/>
        </w:rPr>
        <w:t xml:space="preserve">other </w:t>
      </w:r>
      <w:r w:rsidRPr="002563E6">
        <w:rPr>
          <w:highlight w:val="yellow"/>
        </w:rPr>
        <w:t>towns.</w:t>
      </w:r>
    </w:p>
    <w:p w14:paraId="587FA884" w14:textId="588B3800" w:rsidR="002563E6" w:rsidRPr="006B1CC8" w:rsidRDefault="00AA716B">
      <w:r>
        <w:t xml:space="preserve">Mr. Petropoulos expressed a concern about the productivity of this </w:t>
      </w:r>
      <w:r w:rsidR="005F2D5A">
        <w:t>Committee</w:t>
      </w:r>
      <w:r w:rsidR="002563E6">
        <w:t xml:space="preserve">. </w:t>
      </w:r>
      <w:r w:rsidR="00272D51" w:rsidRPr="00272D51">
        <w:rPr>
          <w:highlight w:val="yellow"/>
        </w:rPr>
        <w:t xml:space="preserve">ACTION: All: </w:t>
      </w:r>
      <w:r w:rsidR="002563E6" w:rsidRPr="00272D51">
        <w:rPr>
          <w:highlight w:val="yellow"/>
        </w:rPr>
        <w:t xml:space="preserve">Send </w:t>
      </w:r>
      <w:r>
        <w:rPr>
          <w:highlight w:val="yellow"/>
        </w:rPr>
        <w:t>Mr. Petropoulos (via Mr. Bouchard)</w:t>
      </w:r>
      <w:r w:rsidR="002563E6" w:rsidRPr="00272D51">
        <w:rPr>
          <w:highlight w:val="yellow"/>
        </w:rPr>
        <w:t xml:space="preserve"> ideas on how we can be more effective in our meetings.</w:t>
      </w:r>
    </w:p>
    <w:p w14:paraId="6D8572E2" w14:textId="0C4FB547" w:rsidR="00B83E47" w:rsidRDefault="00B83E47" w:rsidP="00B83E47">
      <w:pPr>
        <w:pStyle w:val="Heading2"/>
      </w:pPr>
      <w:r>
        <w:t>Closing</w:t>
      </w:r>
    </w:p>
    <w:p w14:paraId="49508951" w14:textId="48D76B70" w:rsidR="00676B5F" w:rsidRDefault="00B83E47">
      <w:r>
        <w:t>The m</w:t>
      </w:r>
      <w:r w:rsidR="00676B5F">
        <w:t xml:space="preserve">eeting </w:t>
      </w:r>
      <w:r>
        <w:t xml:space="preserve">was </w:t>
      </w:r>
      <w:r w:rsidR="00874CFB">
        <w:t xml:space="preserve">adjourned at </w:t>
      </w:r>
      <w:r w:rsidR="002563E6">
        <w:t>8:13</w:t>
      </w:r>
      <w:r w:rsidR="00874CFB">
        <w:t xml:space="preserve"> pm.</w:t>
      </w:r>
    </w:p>
    <w:p w14:paraId="4702C1E7" w14:textId="4E3AE4FB" w:rsidR="00E628C1" w:rsidRDefault="007B76A7">
      <w:r>
        <w:t xml:space="preserve"> </w:t>
      </w:r>
      <w:r w:rsidR="00B83E47">
        <w:t>The n</w:t>
      </w:r>
      <w:r w:rsidR="00874CFB">
        <w:t>ex</w:t>
      </w:r>
      <w:r w:rsidR="00B83E47">
        <w:t xml:space="preserve">t </w:t>
      </w:r>
      <w:r w:rsidR="00874CFB">
        <w:t xml:space="preserve">meeting will </w:t>
      </w:r>
      <w:r w:rsidR="00C50720">
        <w:t xml:space="preserve">be on </w:t>
      </w:r>
      <w:r w:rsidR="006A42A8">
        <w:t xml:space="preserve">July </w:t>
      </w:r>
      <w:r w:rsidR="002563E6">
        <w:t>14</w:t>
      </w:r>
      <w:r w:rsidR="006A42A8">
        <w:t>,</w:t>
      </w:r>
      <w:r w:rsidR="00C50720">
        <w:t xml:space="preserve"> 2022 </w:t>
      </w:r>
      <w:r w:rsidR="00272D51">
        <w:t xml:space="preserve">at 6:30 pm </w:t>
      </w:r>
      <w:r w:rsidR="00874CFB">
        <w:t>via Zoom</w:t>
      </w:r>
      <w:r w:rsidR="00B83E47">
        <w:t>, to be set up by Mr. Bouchard and posted on the Town of Groton website</w:t>
      </w:r>
      <w:r w:rsidR="00EE026E">
        <w:t xml:space="preserve"> with the meeting agenda</w:t>
      </w:r>
      <w:r w:rsidR="00874CFB">
        <w:t>.</w:t>
      </w:r>
    </w:p>
    <w:p w14:paraId="087CD8C4" w14:textId="38948236" w:rsidR="00282F2C" w:rsidRDefault="00282F2C"/>
    <w:p w14:paraId="3454357F" w14:textId="693167F1" w:rsidR="00282F2C" w:rsidRDefault="00282F2C">
      <w:r>
        <w:t>Respectfully submitted,</w:t>
      </w:r>
    </w:p>
    <w:p w14:paraId="31C3DDE4" w14:textId="37730081" w:rsidR="00282F2C" w:rsidRDefault="00282F2C">
      <w:r>
        <w:t>Michael Manugian, Clerk</w:t>
      </w:r>
    </w:p>
    <w:sectPr w:rsidR="00282F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BEA8" w14:textId="77777777" w:rsidR="00050A31" w:rsidRDefault="00050A31" w:rsidP="00B83E47">
      <w:pPr>
        <w:spacing w:after="0" w:line="240" w:lineRule="auto"/>
      </w:pPr>
      <w:r>
        <w:separator/>
      </w:r>
    </w:p>
  </w:endnote>
  <w:endnote w:type="continuationSeparator" w:id="0">
    <w:p w14:paraId="75D1B1A0" w14:textId="77777777" w:rsidR="00050A31" w:rsidRDefault="00050A31" w:rsidP="00B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EE65" w14:textId="0AED4263" w:rsidR="00B83E47" w:rsidRDefault="00B83E47">
    <w:pPr>
      <w:pStyle w:val="Footer"/>
    </w:pPr>
    <w:r>
      <w:t>Groton EVSC</w:t>
    </w:r>
    <w:r w:rsidR="00C054DF">
      <w:t xml:space="preserve"> </w:t>
    </w:r>
    <w:r w:rsidR="00272D51">
      <w:t>July 7</w:t>
    </w:r>
    <w:r w:rsidR="00C054DF">
      <w:t>, 2022 Minutes</w:t>
    </w:r>
    <w:r>
      <w:tab/>
      <w:t>20220</w:t>
    </w:r>
    <w:r w:rsidR="002561F4">
      <w:t>7</w:t>
    </w:r>
    <w:r w:rsidR="00AA716B">
      <w:t>10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33F86D94" w14:textId="77777777" w:rsidR="00B83E47" w:rsidRDefault="00B8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7FB3" w14:textId="77777777" w:rsidR="00050A31" w:rsidRDefault="00050A31" w:rsidP="00B83E47">
      <w:pPr>
        <w:spacing w:after="0" w:line="240" w:lineRule="auto"/>
      </w:pPr>
      <w:r>
        <w:separator/>
      </w:r>
    </w:p>
  </w:footnote>
  <w:footnote w:type="continuationSeparator" w:id="0">
    <w:p w14:paraId="347F6F9A" w14:textId="77777777" w:rsidR="00050A31" w:rsidRDefault="00050A31" w:rsidP="00B8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7AC"/>
    <w:multiLevelType w:val="hybridMultilevel"/>
    <w:tmpl w:val="25CE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97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1A"/>
    <w:rsid w:val="00026E98"/>
    <w:rsid w:val="0003049E"/>
    <w:rsid w:val="000444D3"/>
    <w:rsid w:val="00050A31"/>
    <w:rsid w:val="000657BB"/>
    <w:rsid w:val="000677E2"/>
    <w:rsid w:val="000B7C8B"/>
    <w:rsid w:val="000C719C"/>
    <w:rsid w:val="000E15DC"/>
    <w:rsid w:val="000F3C40"/>
    <w:rsid w:val="00132A16"/>
    <w:rsid w:val="001372A0"/>
    <w:rsid w:val="00141A71"/>
    <w:rsid w:val="0014407F"/>
    <w:rsid w:val="001469A7"/>
    <w:rsid w:val="00162201"/>
    <w:rsid w:val="00162E37"/>
    <w:rsid w:val="00186161"/>
    <w:rsid w:val="001958BA"/>
    <w:rsid w:val="001A0F3C"/>
    <w:rsid w:val="001B22FD"/>
    <w:rsid w:val="001B369A"/>
    <w:rsid w:val="001C2733"/>
    <w:rsid w:val="001D001D"/>
    <w:rsid w:val="001D7093"/>
    <w:rsid w:val="00204637"/>
    <w:rsid w:val="00206DAD"/>
    <w:rsid w:val="002211CD"/>
    <w:rsid w:val="002443BC"/>
    <w:rsid w:val="002561F4"/>
    <w:rsid w:val="002563E6"/>
    <w:rsid w:val="00272D51"/>
    <w:rsid w:val="0027391F"/>
    <w:rsid w:val="00282F2C"/>
    <w:rsid w:val="00284F9E"/>
    <w:rsid w:val="002969D0"/>
    <w:rsid w:val="003041F3"/>
    <w:rsid w:val="00305C22"/>
    <w:rsid w:val="00320859"/>
    <w:rsid w:val="0032602D"/>
    <w:rsid w:val="003265D7"/>
    <w:rsid w:val="0035633C"/>
    <w:rsid w:val="00367916"/>
    <w:rsid w:val="0039340C"/>
    <w:rsid w:val="003C1248"/>
    <w:rsid w:val="003F2318"/>
    <w:rsid w:val="004148EC"/>
    <w:rsid w:val="004533ED"/>
    <w:rsid w:val="00471C5E"/>
    <w:rsid w:val="00483C3B"/>
    <w:rsid w:val="004967C3"/>
    <w:rsid w:val="004A0AB3"/>
    <w:rsid w:val="004B4534"/>
    <w:rsid w:val="004C42F3"/>
    <w:rsid w:val="00512D9A"/>
    <w:rsid w:val="0051409B"/>
    <w:rsid w:val="0058612B"/>
    <w:rsid w:val="00596A88"/>
    <w:rsid w:val="005A6A72"/>
    <w:rsid w:val="005D32F8"/>
    <w:rsid w:val="005F2D5A"/>
    <w:rsid w:val="005F7A76"/>
    <w:rsid w:val="00605B88"/>
    <w:rsid w:val="006438E2"/>
    <w:rsid w:val="006466F1"/>
    <w:rsid w:val="006652E3"/>
    <w:rsid w:val="00676B5F"/>
    <w:rsid w:val="006963C0"/>
    <w:rsid w:val="00696E6C"/>
    <w:rsid w:val="006A42A8"/>
    <w:rsid w:val="006B1CC8"/>
    <w:rsid w:val="006F6CA8"/>
    <w:rsid w:val="00702DC3"/>
    <w:rsid w:val="00722F63"/>
    <w:rsid w:val="0074507B"/>
    <w:rsid w:val="007B71CE"/>
    <w:rsid w:val="007B76A7"/>
    <w:rsid w:val="007D4D18"/>
    <w:rsid w:val="008633CA"/>
    <w:rsid w:val="00874CFB"/>
    <w:rsid w:val="008C2235"/>
    <w:rsid w:val="008D4642"/>
    <w:rsid w:val="008D63B5"/>
    <w:rsid w:val="008E63B8"/>
    <w:rsid w:val="008F0051"/>
    <w:rsid w:val="008F1C34"/>
    <w:rsid w:val="00922345"/>
    <w:rsid w:val="009458BB"/>
    <w:rsid w:val="00945F71"/>
    <w:rsid w:val="00967561"/>
    <w:rsid w:val="009851A2"/>
    <w:rsid w:val="009934C6"/>
    <w:rsid w:val="009B1ED0"/>
    <w:rsid w:val="009D188E"/>
    <w:rsid w:val="009E29BE"/>
    <w:rsid w:val="009F7F65"/>
    <w:rsid w:val="00A05B9F"/>
    <w:rsid w:val="00A467D6"/>
    <w:rsid w:val="00A56100"/>
    <w:rsid w:val="00A74AF6"/>
    <w:rsid w:val="00A87B5F"/>
    <w:rsid w:val="00A93340"/>
    <w:rsid w:val="00AA2DB9"/>
    <w:rsid w:val="00AA716B"/>
    <w:rsid w:val="00B30CE5"/>
    <w:rsid w:val="00B33143"/>
    <w:rsid w:val="00B50092"/>
    <w:rsid w:val="00B61D9E"/>
    <w:rsid w:val="00B83E47"/>
    <w:rsid w:val="00B92906"/>
    <w:rsid w:val="00B948B1"/>
    <w:rsid w:val="00BA5A0E"/>
    <w:rsid w:val="00BF0C8B"/>
    <w:rsid w:val="00C054DF"/>
    <w:rsid w:val="00C112E3"/>
    <w:rsid w:val="00C15C51"/>
    <w:rsid w:val="00C40D81"/>
    <w:rsid w:val="00C50720"/>
    <w:rsid w:val="00C52BE6"/>
    <w:rsid w:val="00C67100"/>
    <w:rsid w:val="00C862E4"/>
    <w:rsid w:val="00C90A35"/>
    <w:rsid w:val="00CD0DC2"/>
    <w:rsid w:val="00D00195"/>
    <w:rsid w:val="00D01E5D"/>
    <w:rsid w:val="00D0429C"/>
    <w:rsid w:val="00D06F55"/>
    <w:rsid w:val="00D12A51"/>
    <w:rsid w:val="00D22DF1"/>
    <w:rsid w:val="00D31936"/>
    <w:rsid w:val="00D6102B"/>
    <w:rsid w:val="00D95AA6"/>
    <w:rsid w:val="00DB0F71"/>
    <w:rsid w:val="00DD1B71"/>
    <w:rsid w:val="00DD3034"/>
    <w:rsid w:val="00DD58C4"/>
    <w:rsid w:val="00DE40E4"/>
    <w:rsid w:val="00E21824"/>
    <w:rsid w:val="00E34F2C"/>
    <w:rsid w:val="00E602B2"/>
    <w:rsid w:val="00E628C1"/>
    <w:rsid w:val="00EB414E"/>
    <w:rsid w:val="00ED2A81"/>
    <w:rsid w:val="00ED391A"/>
    <w:rsid w:val="00EE026E"/>
    <w:rsid w:val="00F4218C"/>
    <w:rsid w:val="00F66B2D"/>
    <w:rsid w:val="00F855B4"/>
    <w:rsid w:val="00FB3AC7"/>
    <w:rsid w:val="00FB47F9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7A249"/>
  <w15:chartTrackingRefBased/>
  <w15:docId w15:val="{356B261E-F784-4340-9184-633F20E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D0"/>
  </w:style>
  <w:style w:type="paragraph" w:styleId="Heading1">
    <w:name w:val="heading 1"/>
    <w:basedOn w:val="Normal"/>
    <w:next w:val="Normal"/>
    <w:link w:val="Heading1Char"/>
    <w:uiPriority w:val="9"/>
    <w:qFormat/>
    <w:rsid w:val="0094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23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231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5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3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47"/>
  </w:style>
  <w:style w:type="paragraph" w:styleId="Footer">
    <w:name w:val="footer"/>
    <w:basedOn w:val="Normal"/>
    <w:link w:val="Foot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47"/>
  </w:style>
  <w:style w:type="paragraph" w:styleId="Revision">
    <w:name w:val="Revision"/>
    <w:hidden/>
    <w:uiPriority w:val="99"/>
    <w:semiHidden/>
    <w:rsid w:val="00256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AEC1-01E1-405D-BAE8-5A361C2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Manugian</dc:creator>
  <cp:keywords/>
  <dc:description/>
  <cp:lastModifiedBy>Michael Manugian</cp:lastModifiedBy>
  <cp:revision>2</cp:revision>
  <dcterms:created xsi:type="dcterms:W3CDTF">2022-07-20T13:18:00Z</dcterms:created>
  <dcterms:modified xsi:type="dcterms:W3CDTF">2022-07-20T13:18:00Z</dcterms:modified>
</cp:coreProperties>
</file>