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EE94E9A" wp14:paraId="2C078E63" wp14:textId="2809223E">
      <w:pPr>
        <w:pStyle w:val="Normal"/>
      </w:pPr>
      <w:r w:rsidR="403BC688">
        <w:drawing>
          <wp:inline xmlns:wp14="http://schemas.microsoft.com/office/word/2010/wordprocessingDrawing" wp14:editId="5EE94E9A" wp14:anchorId="79C2C00D">
            <wp:extent cx="5943600" cy="1076325"/>
            <wp:effectExtent l="0" t="0" r="0" b="0"/>
            <wp:docPr id="14317911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fb8cb6445b43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03BC688" w:rsidP="5EE94E9A" w:rsidRDefault="403BC688" w14:paraId="77DC6831" w14:textId="5A0E2DE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403BC688" w:rsidP="5EE94E9A" w:rsidRDefault="403BC688" w14:paraId="01A892BC" w14:textId="2BE288AF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January 30, 2024 </w:t>
      </w:r>
    </w:p>
    <w:p w:rsidR="403BC688" w:rsidP="5EE94E9A" w:rsidRDefault="403BC688" w14:paraId="39E8A3C2" w14:textId="184DCE9F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w:rsidR="403BC688" w:rsidP="5EE94E9A" w:rsidRDefault="403BC688" w14:paraId="2D1588A4" w14:textId="14CD3B91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w:rsidR="403BC688" w:rsidP="5EE94E9A" w:rsidRDefault="403BC688" w14:paraId="40845BB1" w14:textId="3885767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January 9, </w:t>
      </w: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</w:t>
      </w: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03BC688" w:rsidP="5EE94E9A" w:rsidRDefault="403BC688" w14:paraId="09DF06EC" w14:textId="0425492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RSJG MLK Celebration </w:t>
      </w: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Debrief</w:t>
      </w: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03BC688" w:rsidP="5EE94E9A" w:rsidRDefault="403BC688" w14:paraId="3315872C" w14:textId="1F6401C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Women’s History Celebration (Draft) </w:t>
      </w:r>
    </w:p>
    <w:p w:rsidR="403BC688" w:rsidP="2D1FC86C" w:rsidRDefault="403BC688" w14:paraId="3A1D7F12" w14:textId="4D965152">
      <w:pPr>
        <w:pStyle w:val="Normal"/>
        <w:shd w:val="clear" w:color="auto" w:fill="FFFFFF" w:themeFill="background1"/>
        <w:spacing w:before="0" w:beforeAutospacing="off" w:after="160" w:afterAutospacing="off" w:line="259" w:lineRule="auto"/>
        <w:ind w:left="0" w:righ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Michelle Collette, Raquel Majeski, Deirdre Slavin – Mitchell, Fran Stanley,</w:t>
      </w:r>
      <w:r w:rsidRPr="2D1FC86C" w:rsidR="31753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Damian </w:t>
      </w:r>
      <w:r w:rsidRPr="2D1FC86C" w:rsidR="31753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Huggins</w:t>
      </w:r>
      <w:r w:rsidRPr="2D1FC86C" w:rsidR="31753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</w:t>
      </w:r>
      <w:r w:rsidRPr="2D1FC86C" w:rsidR="55AB7A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nd</w:t>
      </w:r>
      <w:r w:rsidRPr="2D1FC86C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Susan Hughes</w:t>
      </w:r>
    </w:p>
    <w:p w:rsidR="403BC688" w:rsidP="5EE94E9A" w:rsidRDefault="403BC688" w14:paraId="4FE5E985" w14:textId="3ECD7458">
      <w:pPr>
        <w:pStyle w:val="Normal"/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not in attendance: Gordon Candow</w:t>
      </w:r>
    </w:p>
    <w:p w:rsidR="403BC688" w:rsidP="2D1FC86C" w:rsidRDefault="403BC688" w14:paraId="1C5D513D" w14:textId="0ABDDC52">
      <w:pPr>
        <w:pStyle w:val="Normal"/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Guest: </w:t>
      </w:r>
      <w:r w:rsidRPr="2D1FC86C" w:rsidR="7422F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D1FC86C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Natasha Huggins:</w:t>
      </w:r>
      <w:r w:rsidRPr="2D1FC86C" w:rsidR="44E60B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D1FC86C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Megan Donovan: Prescott Community Center</w:t>
      </w:r>
    </w:p>
    <w:p w:rsidR="403BC688" w:rsidP="5EE94E9A" w:rsidRDefault="403BC688" w14:paraId="738097A9" w14:textId="7CC7EFAE">
      <w:pPr>
        <w:shd w:val="clear" w:color="auto" w:fill="FFFFFF" w:themeFill="background1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 4:03pm</w:t>
      </w:r>
    </w:p>
    <w:p w:rsidR="403BC688" w:rsidP="5EE94E9A" w:rsidRDefault="403BC688" w14:paraId="3E9DD087" w14:textId="5347088F">
      <w:pPr>
        <w:shd w:val="clear" w:color="auto" w:fill="FFFFFF" w:themeFill="background1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403BC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w:rsidR="403BC688" w:rsidP="5EE94E9A" w:rsidRDefault="403BC688" w14:paraId="0F458A16" w14:textId="79076B90">
      <w:pPr>
        <w:shd w:val="clear" w:color="auto" w:fill="FFFFFF" w:themeFill="background1"/>
        <w:spacing w:before="0" w:beforeAutospacing="off" w:after="150" w:afterAutospacing="off"/>
      </w:pPr>
      <w:r w:rsidRPr="5EE94E9A" w:rsidR="403BC68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 minutes</w:t>
      </w:r>
    </w:p>
    <w:p w:rsidR="024574AA" w:rsidP="2D1FC86C" w:rsidRDefault="024574AA" w14:paraId="368994C8" w14:textId="56C45EFA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024574A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Fran move</w:t>
      </w:r>
      <w:r w:rsidRPr="2D1FC86C" w:rsidR="0AA7033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2D1FC86C" w:rsidR="024574A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</w:t>
      </w:r>
      <w:r w:rsidRPr="2D1FC86C" w:rsidR="23B44C51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minutes </w:t>
      </w:r>
      <w:r w:rsidRPr="2D1FC86C" w:rsidR="23B44C51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from January</w:t>
      </w:r>
      <w:r w:rsidRPr="2D1FC86C" w:rsidR="024574A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</w:t>
      </w:r>
      <w:r w:rsidRPr="2D1FC86C" w:rsidR="024574A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D1FC86C" w:rsidR="024574A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24574AA" w:rsidP="2D1FC86C" w:rsidRDefault="024574AA" w14:paraId="480772C2" w14:textId="560D6629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024574AA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</w:t>
      </w:r>
      <w:r w:rsidRPr="2D1FC86C" w:rsidR="4CC7C1F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the motion</w:t>
      </w:r>
    </w:p>
    <w:p w:rsidR="4CC7C1F0" w:rsidP="2D1FC86C" w:rsidRDefault="4CC7C1F0" w14:paraId="0DE69B11" w14:textId="6D62A488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4CC7C1F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motion was unanimously approved</w:t>
      </w:r>
    </w:p>
    <w:p w:rsidR="403BC688" w:rsidP="5EE94E9A" w:rsidRDefault="403BC688" w14:paraId="5CF5A0ED" w14:textId="678C0A02">
      <w:pPr>
        <w:shd w:val="clear" w:color="auto" w:fill="FFFFFF" w:themeFill="background1"/>
        <w:spacing w:before="0" w:beforeAutospacing="off" w:after="150" w:afterAutospacing="off"/>
      </w:pPr>
      <w:r w:rsidRPr="5EE94E9A" w:rsidR="403BC68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MLK Celebration</w:t>
      </w:r>
    </w:p>
    <w:p w:rsidR="18DB4E3B" w:rsidP="5EE94E9A" w:rsidRDefault="18DB4E3B" w14:paraId="17C3EF58" w14:textId="0FEE1C17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18DB4E3B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Raquel provided the </w:t>
      </w:r>
      <w:r w:rsidRPr="5EE94E9A" w:rsidR="2FF6169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debrief</w:t>
      </w:r>
      <w:r w:rsidRPr="5EE94E9A" w:rsidR="18DB4E3B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 RSJG </w:t>
      </w:r>
      <w:r w:rsidRPr="5EE94E9A" w:rsidR="30377EA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presented,</w:t>
      </w:r>
      <w:r w:rsidRPr="5EE94E9A" w:rsidR="18DB4E3B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committee agreed with their feedback. </w:t>
      </w:r>
      <w:r w:rsidRPr="5EE94E9A" w:rsidR="7E54566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</w:t>
      </w:r>
      <w:r w:rsidRPr="5EE94E9A" w:rsidR="7E54566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took place about accessibility to the timeline installation upstairs.</w:t>
      </w:r>
      <w:r w:rsidRPr="5EE94E9A" w:rsidR="014A8CD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Wayfinding was noted as a problem given that there </w:t>
      </w:r>
      <w:r w:rsidRPr="5EE94E9A" w:rsidR="014A8CD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weren’t</w:t>
      </w:r>
      <w:r w:rsidRPr="5EE94E9A" w:rsidR="014A8CD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arrows directing folks inside and throughout the event. </w:t>
      </w:r>
      <w:r w:rsidRPr="5EE94E9A" w:rsidR="365CACF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Folks noted that water was not </w:t>
      </w:r>
      <w:r w:rsidRPr="5EE94E9A" w:rsidR="70BB0F7E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available</w:t>
      </w:r>
      <w:r w:rsidRPr="5EE94E9A" w:rsidR="365CACF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throughout </w:t>
      </w:r>
      <w:r w:rsidRPr="5EE94E9A" w:rsidR="1AE27A6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5EE94E9A" w:rsidR="365CACF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EE94E9A" w:rsidR="09C6472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</w:t>
      </w:r>
      <w:r w:rsidRPr="5EE94E9A" w:rsidR="365CACF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5EE94E9A" w:rsidP="5EE94E9A" w:rsidRDefault="5EE94E9A" w14:paraId="4A87501B" w14:textId="765058A0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D287324" w:rsidP="5EE94E9A" w:rsidRDefault="6D287324" w14:paraId="48503338" w14:textId="6E987D2E">
      <w:pPr>
        <w:shd w:val="clear" w:color="auto" w:fill="FFFFFF" w:themeFill="background1"/>
        <w:spacing w:before="0" w:beforeAutospacing="off" w:after="150" w:afterAutospacing="off"/>
      </w:pPr>
      <w:r w:rsidRPr="5EE94E9A" w:rsidR="6D28732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Begin planning for Women's History Month</w:t>
      </w:r>
    </w:p>
    <w:p w:rsidR="737B5856" w:rsidP="5EE94E9A" w:rsidRDefault="737B5856" w14:paraId="2D53A692" w14:textId="3AE55CB2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737B585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discussing the draft of plans, the committee decided not to move forward wi</w:t>
      </w:r>
      <w:r w:rsidRPr="5EE94E9A" w:rsidR="2AC6AC5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 a women’s history month event. </w:t>
      </w:r>
    </w:p>
    <w:p w:rsidR="2AC6AC58" w:rsidP="5EE94E9A" w:rsidRDefault="2AC6AC58" w14:paraId="4FD2DA6C" w14:textId="3E2DEF34">
      <w:pPr>
        <w:pStyle w:val="Normal"/>
        <w:suppressLineNumbers w:val="0"/>
        <w:shd w:val="clear" w:color="auto" w:fill="FFFFFF" w:themeFill="background1"/>
        <w:bidi w:val="0"/>
        <w:spacing w:before="0" w:beforeAutospacing="off" w:after="150" w:afterAutospacing="off" w:line="279" w:lineRule="auto"/>
        <w:ind w:left="0"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4E9A" w:rsidR="2AC6AC5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5EE94E9A" w:rsidR="1D8319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Susan</w:t>
      </w:r>
      <w:r w:rsidRPr="5EE94E9A" w:rsidR="516C077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Hughes </w:t>
      </w:r>
      <w:r w:rsidRPr="5EE94E9A" w:rsidR="1D8319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</w:t>
      </w:r>
      <w:r w:rsidRPr="5EE94E9A" w:rsidR="73FF854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 with the library to obtain resources to </w:t>
      </w:r>
      <w:r w:rsidRPr="5EE94E9A" w:rsidR="73FF854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</w:t>
      </w:r>
      <w:r w:rsidRPr="5EE94E9A" w:rsidR="73FF854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women’s history month.</w:t>
      </w:r>
    </w:p>
    <w:p w:rsidR="73FF854D" w:rsidP="2D1FC86C" w:rsidRDefault="73FF854D" w14:paraId="458F3294" w14:textId="22C3A07B">
      <w:pPr>
        <w:pStyle w:val="Normal"/>
        <w:suppressLineNumbers w:val="0"/>
        <w:shd w:val="clear" w:color="auto" w:fill="FFFFFF" w:themeFill="background1"/>
        <w:bidi w:val="0"/>
        <w:spacing w:before="0" w:beforeAutospacing="off" w:after="150" w:afterAutospacing="off" w:line="279" w:lineRule="auto"/>
        <w:ind w:left="0"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73FF854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Raquel will </w:t>
      </w:r>
      <w:r w:rsidRPr="2D1FC86C" w:rsidR="73FF854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</w:t>
      </w:r>
      <w:r w:rsidRPr="2D1FC86C" w:rsidR="73FF854D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list of children’s literature </w:t>
      </w:r>
      <w:r w:rsidRPr="2D1FC86C" w:rsidR="60DA006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</w:t>
      </w:r>
      <w:r w:rsidRPr="2D1FC86C" w:rsidR="60DA006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informs</w:t>
      </w:r>
      <w:r w:rsidRPr="2D1FC86C" w:rsidR="60DA006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D1FC86C" w:rsidR="66F2E28E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2D1FC86C" w:rsidR="60DA006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omen’s </w:t>
      </w:r>
      <w:r w:rsidRPr="2D1FC86C" w:rsidR="1529DF9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</w:t>
      </w:r>
      <w:r w:rsidRPr="2D1FC86C" w:rsidR="60DA006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istory</w:t>
      </w:r>
      <w:r w:rsidRPr="2D1FC86C" w:rsidR="761A7E2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Month</w:t>
      </w:r>
    </w:p>
    <w:p w:rsidR="5B411DF1" w:rsidP="5EE94E9A" w:rsidRDefault="5B411DF1" w14:paraId="018C1AC5" w14:textId="7EAA5213">
      <w:pPr>
        <w:shd w:val="clear" w:color="auto" w:fill="FFFFFF" w:themeFill="background1"/>
        <w:spacing w:before="0" w:beforeAutospacing="off" w:after="150" w:afterAutospacing="off"/>
      </w:pPr>
      <w:r w:rsidRPr="2D1FC86C" w:rsidR="5B411DF1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Begin planning for Juneteenth</w:t>
      </w:r>
    </w:p>
    <w:p w:rsidR="295F06E3" w:rsidP="2D1FC86C" w:rsidRDefault="295F06E3" w14:paraId="07F1779D" w14:textId="65DD26CC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2E9806B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discussed having an opportunity to </w:t>
      </w:r>
      <w:r w:rsidRPr="2D1FC86C" w:rsidR="1490CA47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host a conversation about Juneteenth at </w:t>
      </w:r>
      <w:r w:rsidRPr="2D1FC86C" w:rsidR="69A59E2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Prescott</w:t>
      </w:r>
      <w:r w:rsidRPr="2D1FC86C" w:rsidR="2E9806B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D1FC86C" w:rsidR="2BE2994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Center on </w:t>
      </w:r>
      <w:r w:rsidRPr="2D1FC86C" w:rsidR="2E9806B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Sunday, Juneteenth 16</w:t>
      </w:r>
      <w:r w:rsidRPr="2D1FC86C" w:rsidR="29C49DA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Susan and Raquel will develop a framework on a coffee and conversations</w:t>
      </w:r>
    </w:p>
    <w:p w:rsidR="295F06E3" w:rsidP="2D1FC86C" w:rsidRDefault="295F06E3" w14:paraId="401D0CAB" w14:textId="1F851DC8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1581D5C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Historical Society will do a reading at 6:00 pm </w:t>
      </w:r>
      <w:r w:rsidRPr="2D1FC86C" w:rsidR="1581D5C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Wednesday</w:t>
      </w:r>
      <w:r w:rsidRPr="2D1FC86C" w:rsidR="295F06E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June 19</w:t>
      </w:r>
      <w:r w:rsidRPr="2D1FC86C" w:rsidR="295F06E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D1FC86C" w:rsidR="295F06E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A3BBB53" w:rsidP="2D1FC86C" w:rsidRDefault="7A3BBB53" w14:paraId="16D264CD" w14:textId="280EB0CD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32462E3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committee discussed a community gathering that will take place behind the library. The following information was discussed:</w:t>
      </w:r>
    </w:p>
    <w:p w:rsidR="7A3BBB53" w:rsidP="2D1FC86C" w:rsidRDefault="7A3BBB53" w14:paraId="4F473992" w14:textId="01DA065F">
      <w:pPr>
        <w:pStyle w:val="ListParagraph"/>
        <w:numPr>
          <w:ilvl w:val="0"/>
          <w:numId w:val="6"/>
        </w:numPr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7A3BBB5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Damian</w:t>
      </w:r>
      <w:r w:rsidRPr="2D1FC86C" w:rsidR="1ABB395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D1FC86C" w:rsidR="702DDD28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research</w:t>
      </w:r>
      <w:r w:rsidRPr="2D1FC86C" w:rsidR="7A3BBB53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kite</w:t>
      </w:r>
      <w:r w:rsidRPr="2D1FC86C" w:rsidR="253E91BE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flying and food/ food trucks </w:t>
      </w:r>
    </w:p>
    <w:p w:rsidR="3B259887" w:rsidP="2D1FC86C" w:rsidRDefault="3B259887" w14:paraId="79CAB8AB" w14:textId="1F04DFC5">
      <w:pPr>
        <w:pStyle w:val="ListParagraph"/>
        <w:numPr>
          <w:ilvl w:val="0"/>
          <w:numId w:val="6"/>
        </w:numPr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3B259887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Susan will write a blurb for the herald </w:t>
      </w:r>
    </w:p>
    <w:p w:rsidR="604DF25E" w:rsidP="2D1FC86C" w:rsidRDefault="604DF25E" w14:paraId="7138871F" w14:textId="13180A27">
      <w:pPr>
        <w:pStyle w:val="ListParagraph"/>
        <w:numPr>
          <w:ilvl w:val="0"/>
          <w:numId w:val="6"/>
        </w:numPr>
        <w:suppressLineNumbers w:val="0"/>
        <w:shd w:val="clear" w:color="auto" w:fill="FFFFFF" w:themeFill="background1"/>
        <w:bidi w:val="0"/>
        <w:spacing w:before="0" w:beforeAutospacing="off" w:after="150" w:afterAutospacing="off" w:line="279" w:lineRule="auto"/>
        <w:ind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604DF25E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D1FC86C" w:rsidR="374C59B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will organize music/ a concert</w:t>
      </w:r>
    </w:p>
    <w:p w:rsidR="374C59B6" w:rsidP="2D1FC86C" w:rsidRDefault="374C59B6" w14:paraId="24B97CBB" w14:textId="3129E3FC">
      <w:pPr>
        <w:pStyle w:val="ListParagraph"/>
        <w:numPr>
          <w:ilvl w:val="0"/>
          <w:numId w:val="6"/>
        </w:numPr>
        <w:suppressLineNumbers w:val="0"/>
        <w:shd w:val="clear" w:color="auto" w:fill="FFFFFF" w:themeFill="background1"/>
        <w:bidi w:val="0"/>
        <w:spacing w:before="0" w:beforeAutospacing="off" w:after="150" w:afterAutospacing="off" w:line="279" w:lineRule="auto"/>
        <w:ind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374C59B6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Fran will reserve the space</w:t>
      </w:r>
    </w:p>
    <w:p w:rsidR="08E89F60" w:rsidP="2D1FC86C" w:rsidRDefault="08E89F60" w14:paraId="5D18BB15" w14:textId="586CEA40">
      <w:pPr>
        <w:pStyle w:val="ListParagraph"/>
        <w:numPr>
          <w:ilvl w:val="0"/>
          <w:numId w:val="6"/>
        </w:numPr>
        <w:suppressLineNumbers w:val="0"/>
        <w:shd w:val="clear" w:color="auto" w:fill="FFFFFF" w:themeFill="background1"/>
        <w:bidi w:val="0"/>
        <w:spacing w:before="0" w:beforeAutospacing="off" w:after="150" w:afterAutospacing="off" w:line="279" w:lineRule="auto"/>
        <w:ind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08E89F6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will </w:t>
      </w:r>
      <w:r w:rsidRPr="2D1FC86C" w:rsidR="08E89F6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investigate</w:t>
      </w:r>
      <w:r w:rsidRPr="2D1FC86C" w:rsidR="08E89F6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1860s children’s games</w:t>
      </w:r>
    </w:p>
    <w:p w:rsidR="4973B8D9" w:rsidP="2D1FC86C" w:rsidRDefault="4973B8D9" w14:paraId="26DDFAAE" w14:textId="1CDD1ED3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4973B8D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 of </w:t>
      </w:r>
      <w:r w:rsidRPr="2D1FC86C" w:rsidR="6D1B772E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Hidden</w:t>
      </w:r>
      <w:r w:rsidRPr="2D1FC86C" w:rsidR="4973B8D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Conversations </w:t>
      </w:r>
    </w:p>
    <w:p w:rsidR="403BC688" w:rsidP="2D1FC86C" w:rsidRDefault="403BC688" w14:paraId="2D6BB509" w14:textId="31EA15FB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1A3B82D0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suggested the following text for the committee to read: </w:t>
      </w:r>
      <w:r w:rsidRPr="2D1FC86C" w:rsidR="403BC688">
        <w:rPr>
          <w:rFonts w:ascii="Source Sans Pro" w:hAnsi="Source Sans Pro" w:eastAsia="Source Sans Pro" w:cs="Source Sans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Unveiling America's Hidden Conversations  </w:t>
      </w:r>
    </w:p>
    <w:p w:rsidR="5EE94E9A" w:rsidP="2D1FC86C" w:rsidRDefault="5EE94E9A" w14:paraId="1184493D" w14:textId="45621D9B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886BF61" w:rsidP="2D1FC86C" w:rsidRDefault="2886BF61" w14:paraId="11AB105C" w14:textId="4ABD99E8">
      <w:pPr>
        <w:pStyle w:val="Normal"/>
        <w:shd w:val="clear" w:color="auto" w:fill="FFFFFF" w:themeFill="background1"/>
        <w:spacing w:before="0" w:beforeAutospacing="off" w:after="150" w:afterAutospacing="off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1FC86C" w:rsidR="2886BF61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adjourned at 5:10pm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4ae7b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2d7b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e6e27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3b55f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5c8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f55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4842F"/>
    <w:rsid w:val="014A8CD5"/>
    <w:rsid w:val="01B1FA8B"/>
    <w:rsid w:val="024574AA"/>
    <w:rsid w:val="02E652BC"/>
    <w:rsid w:val="0327D187"/>
    <w:rsid w:val="043A2D39"/>
    <w:rsid w:val="04545C4D"/>
    <w:rsid w:val="0482231D"/>
    <w:rsid w:val="06960475"/>
    <w:rsid w:val="07066FE7"/>
    <w:rsid w:val="07D7B199"/>
    <w:rsid w:val="07DA7420"/>
    <w:rsid w:val="08E89F60"/>
    <w:rsid w:val="09C64720"/>
    <w:rsid w:val="0AA70335"/>
    <w:rsid w:val="0C978A05"/>
    <w:rsid w:val="0D2A7539"/>
    <w:rsid w:val="0DFEF5E7"/>
    <w:rsid w:val="0EA281B8"/>
    <w:rsid w:val="0EC6459A"/>
    <w:rsid w:val="0FC6CE02"/>
    <w:rsid w:val="1490CA47"/>
    <w:rsid w:val="1529DF92"/>
    <w:rsid w:val="1581D5C2"/>
    <w:rsid w:val="18DB4E3B"/>
    <w:rsid w:val="19942393"/>
    <w:rsid w:val="1A3B82D0"/>
    <w:rsid w:val="1ABB3953"/>
    <w:rsid w:val="1ABE6397"/>
    <w:rsid w:val="1AE27A6C"/>
    <w:rsid w:val="1B37CC5F"/>
    <w:rsid w:val="1D83194C"/>
    <w:rsid w:val="1DB8C81F"/>
    <w:rsid w:val="1DF60459"/>
    <w:rsid w:val="1E1AEFDF"/>
    <w:rsid w:val="1FFE1247"/>
    <w:rsid w:val="23B44C51"/>
    <w:rsid w:val="23CA81CF"/>
    <w:rsid w:val="24781EE3"/>
    <w:rsid w:val="253E91BE"/>
    <w:rsid w:val="2613EF44"/>
    <w:rsid w:val="26DF2BB7"/>
    <w:rsid w:val="2886BF61"/>
    <w:rsid w:val="291D4F7C"/>
    <w:rsid w:val="2929BFFE"/>
    <w:rsid w:val="295DE640"/>
    <w:rsid w:val="295F06E3"/>
    <w:rsid w:val="29C49DA3"/>
    <w:rsid w:val="2AC6AC58"/>
    <w:rsid w:val="2BE29944"/>
    <w:rsid w:val="2D11A8B8"/>
    <w:rsid w:val="2D1FC86C"/>
    <w:rsid w:val="2D6EEB6F"/>
    <w:rsid w:val="2D99BB7E"/>
    <w:rsid w:val="2E9806B5"/>
    <w:rsid w:val="2E9D0556"/>
    <w:rsid w:val="2EDDA0B2"/>
    <w:rsid w:val="2FF61699"/>
    <w:rsid w:val="30377EA6"/>
    <w:rsid w:val="316CF83B"/>
    <w:rsid w:val="31753090"/>
    <w:rsid w:val="32462E33"/>
    <w:rsid w:val="35CF6D05"/>
    <w:rsid w:val="365CACFD"/>
    <w:rsid w:val="36989056"/>
    <w:rsid w:val="374C59B6"/>
    <w:rsid w:val="376B3D66"/>
    <w:rsid w:val="391D5FEC"/>
    <w:rsid w:val="397BF790"/>
    <w:rsid w:val="3B259887"/>
    <w:rsid w:val="3C6FD053"/>
    <w:rsid w:val="3D2CCE25"/>
    <w:rsid w:val="3E30A6B3"/>
    <w:rsid w:val="3FEB3914"/>
    <w:rsid w:val="40077E8B"/>
    <w:rsid w:val="403BC688"/>
    <w:rsid w:val="40A2DA11"/>
    <w:rsid w:val="4160882B"/>
    <w:rsid w:val="423EAA72"/>
    <w:rsid w:val="4249BE2B"/>
    <w:rsid w:val="44E60BDA"/>
    <w:rsid w:val="48A3901A"/>
    <w:rsid w:val="49352AFE"/>
    <w:rsid w:val="4973B8D9"/>
    <w:rsid w:val="4BACC4E5"/>
    <w:rsid w:val="4CC7C1F0"/>
    <w:rsid w:val="516C0779"/>
    <w:rsid w:val="521ECF1F"/>
    <w:rsid w:val="522476BB"/>
    <w:rsid w:val="526F1101"/>
    <w:rsid w:val="54292185"/>
    <w:rsid w:val="54B10A1F"/>
    <w:rsid w:val="5519371A"/>
    <w:rsid w:val="5593C411"/>
    <w:rsid w:val="559D125D"/>
    <w:rsid w:val="55AB7A15"/>
    <w:rsid w:val="57E8AAE1"/>
    <w:rsid w:val="5802D9F5"/>
    <w:rsid w:val="588A381D"/>
    <w:rsid w:val="594C6AB3"/>
    <w:rsid w:val="5A44821D"/>
    <w:rsid w:val="5A82D9BA"/>
    <w:rsid w:val="5B411DF1"/>
    <w:rsid w:val="5CD64B18"/>
    <w:rsid w:val="5E6B348F"/>
    <w:rsid w:val="5E71270B"/>
    <w:rsid w:val="5EE94E9A"/>
    <w:rsid w:val="5FB30117"/>
    <w:rsid w:val="604DF25E"/>
    <w:rsid w:val="60851EFB"/>
    <w:rsid w:val="60DA0066"/>
    <w:rsid w:val="63AC83EA"/>
    <w:rsid w:val="654F92C8"/>
    <w:rsid w:val="66F2E28E"/>
    <w:rsid w:val="6742BFCC"/>
    <w:rsid w:val="6904842F"/>
    <w:rsid w:val="69A59E29"/>
    <w:rsid w:val="6A0DFFD6"/>
    <w:rsid w:val="6BA9D037"/>
    <w:rsid w:val="6C27BF9B"/>
    <w:rsid w:val="6C3EDC66"/>
    <w:rsid w:val="6D1B772E"/>
    <w:rsid w:val="6D287324"/>
    <w:rsid w:val="6E6CE13F"/>
    <w:rsid w:val="6FD89228"/>
    <w:rsid w:val="702DDD28"/>
    <w:rsid w:val="707A743B"/>
    <w:rsid w:val="70BB0F7E"/>
    <w:rsid w:val="737B5856"/>
    <w:rsid w:val="73FF854D"/>
    <w:rsid w:val="7422FCB3"/>
    <w:rsid w:val="74D6AEEC"/>
    <w:rsid w:val="761A7E24"/>
    <w:rsid w:val="7836C045"/>
    <w:rsid w:val="796E1EB4"/>
    <w:rsid w:val="79F208EF"/>
    <w:rsid w:val="7A3BBB53"/>
    <w:rsid w:val="7B541454"/>
    <w:rsid w:val="7C164C99"/>
    <w:rsid w:val="7DA83F05"/>
    <w:rsid w:val="7DB91C4A"/>
    <w:rsid w:val="7E5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842F"/>
  <w15:chartTrackingRefBased/>
  <w15:docId w15:val="{A5A6E649-D1F8-4739-9E5F-6DD522789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7fb8cb6445b431f" /><Relationship Type="http://schemas.openxmlformats.org/officeDocument/2006/relationships/numbering" Target="numbering.xml" Id="Ra71ac0310c32431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2024-01-30T20:59:12.3650409Z</dcterms:created>
  <dcterms:modified xsi:type="dcterms:W3CDTF">2024-04-16T16:41:34.5810073Z</dcterms:modified>
  <dc:creator>Raquel Majeski</dc:creator>
  <lastModifiedBy>Raquel Majeski</lastModifiedBy>
</coreProperties>
</file>