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3D77" w14:textId="77777777" w:rsidR="00761703" w:rsidRDefault="00ED270B">
      <w:pPr>
        <w:spacing w:before="79"/>
        <w:ind w:left="3510" w:right="3512"/>
        <w:jc w:val="center"/>
        <w:rPr>
          <w:b/>
          <w:sz w:val="28"/>
        </w:rPr>
      </w:pPr>
      <w:r>
        <w:rPr>
          <w:b/>
          <w:color w:val="202020"/>
          <w:sz w:val="28"/>
        </w:rPr>
        <w:t>Destination</w:t>
      </w:r>
      <w:r>
        <w:rPr>
          <w:b/>
          <w:color w:val="202020"/>
          <w:spacing w:val="-20"/>
          <w:sz w:val="28"/>
        </w:rPr>
        <w:t xml:space="preserve"> </w:t>
      </w:r>
      <w:r>
        <w:rPr>
          <w:b/>
          <w:color w:val="202020"/>
          <w:sz w:val="28"/>
        </w:rPr>
        <w:t xml:space="preserve">Groton Meeting Minutes </w:t>
      </w:r>
      <w:r w:rsidR="003E3FDA">
        <w:rPr>
          <w:b/>
          <w:color w:val="202020"/>
          <w:spacing w:val="-2"/>
          <w:sz w:val="28"/>
        </w:rPr>
        <w:t>9/13</w:t>
      </w:r>
      <w:r>
        <w:rPr>
          <w:b/>
          <w:color w:val="202020"/>
          <w:spacing w:val="-2"/>
          <w:sz w:val="28"/>
        </w:rPr>
        <w:t>/22</w:t>
      </w:r>
    </w:p>
    <w:p w14:paraId="608CC26A" w14:textId="77777777" w:rsidR="00761703" w:rsidRDefault="00ED270B">
      <w:pPr>
        <w:spacing w:line="321" w:lineRule="exact"/>
        <w:ind w:left="3510" w:right="3510"/>
        <w:jc w:val="center"/>
        <w:rPr>
          <w:b/>
          <w:sz w:val="28"/>
        </w:rPr>
      </w:pPr>
      <w:r>
        <w:rPr>
          <w:b/>
          <w:color w:val="202020"/>
          <w:spacing w:val="-2"/>
          <w:sz w:val="28"/>
        </w:rPr>
        <w:t>9:30-</w:t>
      </w:r>
      <w:r>
        <w:rPr>
          <w:b/>
          <w:color w:val="202020"/>
          <w:spacing w:val="-4"/>
          <w:sz w:val="28"/>
        </w:rPr>
        <w:t>12pm</w:t>
      </w:r>
    </w:p>
    <w:p w14:paraId="130B4197" w14:textId="77777777" w:rsidR="00761703" w:rsidRDefault="00761703">
      <w:pPr>
        <w:pStyle w:val="BodyText"/>
        <w:spacing w:before="10"/>
        <w:ind w:left="0"/>
        <w:rPr>
          <w:b/>
          <w:sz w:val="27"/>
        </w:rPr>
      </w:pPr>
    </w:p>
    <w:p w14:paraId="31DFF29B" w14:textId="77777777" w:rsidR="00761703" w:rsidRDefault="00ED270B">
      <w:pPr>
        <w:ind w:left="100" w:right="126"/>
        <w:rPr>
          <w:b/>
          <w:sz w:val="28"/>
        </w:rPr>
      </w:pPr>
      <w:r>
        <w:rPr>
          <w:b/>
          <w:color w:val="202020"/>
          <w:sz w:val="28"/>
        </w:rPr>
        <w:t>Members</w:t>
      </w:r>
      <w:r>
        <w:rPr>
          <w:b/>
          <w:color w:val="202020"/>
          <w:spacing w:val="-7"/>
          <w:sz w:val="28"/>
        </w:rPr>
        <w:t xml:space="preserve"> </w:t>
      </w:r>
      <w:r>
        <w:rPr>
          <w:b/>
          <w:color w:val="202020"/>
          <w:sz w:val="28"/>
        </w:rPr>
        <w:t>present:</w:t>
      </w:r>
      <w:r>
        <w:rPr>
          <w:b/>
          <w:color w:val="202020"/>
          <w:spacing w:val="-6"/>
          <w:sz w:val="28"/>
        </w:rPr>
        <w:t xml:space="preserve"> </w:t>
      </w:r>
      <w:r>
        <w:rPr>
          <w:b/>
          <w:color w:val="202020"/>
          <w:sz w:val="28"/>
        </w:rPr>
        <w:t>Greg</w:t>
      </w:r>
      <w:r>
        <w:rPr>
          <w:b/>
          <w:color w:val="202020"/>
          <w:spacing w:val="-5"/>
          <w:sz w:val="28"/>
        </w:rPr>
        <w:t xml:space="preserve"> </w:t>
      </w:r>
      <w:r>
        <w:rPr>
          <w:b/>
          <w:color w:val="202020"/>
          <w:sz w:val="28"/>
        </w:rPr>
        <w:t>Sheldon,</w:t>
      </w:r>
      <w:r>
        <w:rPr>
          <w:b/>
          <w:color w:val="202020"/>
          <w:spacing w:val="-5"/>
          <w:sz w:val="28"/>
        </w:rPr>
        <w:t xml:space="preserve"> </w:t>
      </w:r>
      <w:r>
        <w:rPr>
          <w:b/>
          <w:color w:val="202020"/>
          <w:sz w:val="28"/>
        </w:rPr>
        <w:t>Julie</w:t>
      </w:r>
      <w:r>
        <w:rPr>
          <w:b/>
          <w:color w:val="202020"/>
          <w:spacing w:val="-7"/>
          <w:sz w:val="28"/>
        </w:rPr>
        <w:t xml:space="preserve"> </w:t>
      </w:r>
      <w:r>
        <w:rPr>
          <w:b/>
          <w:color w:val="202020"/>
          <w:sz w:val="28"/>
        </w:rPr>
        <w:t>Platt,</w:t>
      </w:r>
      <w:r>
        <w:rPr>
          <w:b/>
          <w:color w:val="202020"/>
          <w:spacing w:val="-3"/>
          <w:sz w:val="28"/>
        </w:rPr>
        <w:t xml:space="preserve"> </w:t>
      </w:r>
      <w:r>
        <w:rPr>
          <w:b/>
          <w:color w:val="202020"/>
          <w:sz w:val="28"/>
        </w:rPr>
        <w:t>Joni</w:t>
      </w:r>
      <w:r>
        <w:rPr>
          <w:b/>
          <w:color w:val="202020"/>
          <w:spacing w:val="-5"/>
          <w:sz w:val="28"/>
        </w:rPr>
        <w:t xml:space="preserve"> </w:t>
      </w:r>
      <w:r>
        <w:rPr>
          <w:b/>
          <w:color w:val="202020"/>
          <w:sz w:val="28"/>
        </w:rPr>
        <w:t>Parker-Roach,</w:t>
      </w:r>
      <w:r>
        <w:rPr>
          <w:b/>
          <w:color w:val="202020"/>
          <w:spacing w:val="-5"/>
          <w:sz w:val="28"/>
        </w:rPr>
        <w:t xml:space="preserve"> </w:t>
      </w:r>
      <w:r>
        <w:rPr>
          <w:b/>
          <w:color w:val="202020"/>
          <w:sz w:val="28"/>
        </w:rPr>
        <w:t>Mairi Elliott, Jeff Gordon</w:t>
      </w:r>
    </w:p>
    <w:p w14:paraId="776AF959" w14:textId="77777777" w:rsidR="00761703" w:rsidRDefault="00ED270B">
      <w:pPr>
        <w:spacing w:line="321" w:lineRule="exact"/>
        <w:ind w:left="100"/>
        <w:rPr>
          <w:b/>
          <w:sz w:val="28"/>
        </w:rPr>
      </w:pPr>
      <w:r>
        <w:rPr>
          <w:b/>
          <w:color w:val="202020"/>
          <w:sz w:val="28"/>
        </w:rPr>
        <w:t>Guests:</w:t>
      </w:r>
      <w:r>
        <w:rPr>
          <w:b/>
          <w:color w:val="202020"/>
          <w:spacing w:val="-5"/>
          <w:sz w:val="28"/>
        </w:rPr>
        <w:t xml:space="preserve"> </w:t>
      </w:r>
      <w:r>
        <w:rPr>
          <w:b/>
          <w:color w:val="202020"/>
          <w:sz w:val="28"/>
        </w:rPr>
        <w:t>Deb</w:t>
      </w:r>
      <w:r>
        <w:rPr>
          <w:b/>
          <w:color w:val="202020"/>
          <w:spacing w:val="-4"/>
          <w:sz w:val="28"/>
        </w:rPr>
        <w:t xml:space="preserve"> </w:t>
      </w:r>
      <w:r>
        <w:rPr>
          <w:b/>
          <w:color w:val="202020"/>
          <w:sz w:val="28"/>
        </w:rPr>
        <w:t>Buckley,</w:t>
      </w:r>
      <w:r>
        <w:rPr>
          <w:b/>
          <w:color w:val="202020"/>
          <w:spacing w:val="-4"/>
          <w:sz w:val="28"/>
        </w:rPr>
        <w:t xml:space="preserve"> </w:t>
      </w:r>
      <w:r>
        <w:rPr>
          <w:b/>
          <w:color w:val="202020"/>
          <w:sz w:val="28"/>
        </w:rPr>
        <w:t>Judy</w:t>
      </w:r>
      <w:r>
        <w:rPr>
          <w:b/>
          <w:color w:val="202020"/>
          <w:spacing w:val="-3"/>
          <w:sz w:val="28"/>
        </w:rPr>
        <w:t xml:space="preserve"> </w:t>
      </w:r>
      <w:r>
        <w:rPr>
          <w:b/>
          <w:color w:val="202020"/>
          <w:spacing w:val="-2"/>
          <w:sz w:val="28"/>
        </w:rPr>
        <w:t>Anderson</w:t>
      </w:r>
    </w:p>
    <w:p w14:paraId="5DECD1C0" w14:textId="77777777" w:rsidR="00761703" w:rsidRDefault="00761703">
      <w:pPr>
        <w:pStyle w:val="BodyText"/>
        <w:spacing w:before="2"/>
        <w:ind w:left="0"/>
        <w:rPr>
          <w:b/>
        </w:rPr>
      </w:pPr>
    </w:p>
    <w:p w14:paraId="6137ADDB" w14:textId="77777777" w:rsidR="00761703" w:rsidRDefault="00ED270B">
      <w:pPr>
        <w:spacing w:line="322" w:lineRule="exact"/>
        <w:ind w:left="100"/>
        <w:rPr>
          <w:b/>
          <w:sz w:val="28"/>
        </w:rPr>
      </w:pPr>
      <w:r>
        <w:rPr>
          <w:b/>
          <w:color w:val="202020"/>
          <w:sz w:val="28"/>
        </w:rPr>
        <w:t>Meeting</w:t>
      </w:r>
      <w:r>
        <w:rPr>
          <w:b/>
          <w:color w:val="202020"/>
          <w:spacing w:val="-7"/>
          <w:sz w:val="28"/>
        </w:rPr>
        <w:t xml:space="preserve"> </w:t>
      </w:r>
      <w:r>
        <w:rPr>
          <w:b/>
          <w:color w:val="202020"/>
          <w:sz w:val="28"/>
        </w:rPr>
        <w:t>opened</w:t>
      </w:r>
      <w:r>
        <w:rPr>
          <w:b/>
          <w:color w:val="202020"/>
          <w:spacing w:val="-4"/>
          <w:sz w:val="28"/>
        </w:rPr>
        <w:t xml:space="preserve"> </w:t>
      </w:r>
      <w:r>
        <w:rPr>
          <w:b/>
          <w:color w:val="202020"/>
          <w:sz w:val="28"/>
        </w:rPr>
        <w:t>at</w:t>
      </w:r>
      <w:r>
        <w:rPr>
          <w:b/>
          <w:color w:val="202020"/>
          <w:spacing w:val="-2"/>
          <w:sz w:val="28"/>
        </w:rPr>
        <w:t xml:space="preserve"> 9:30am</w:t>
      </w:r>
    </w:p>
    <w:p w14:paraId="3015951C" w14:textId="77777777" w:rsidR="00761703" w:rsidRDefault="00ED270B">
      <w:pPr>
        <w:spacing w:line="322" w:lineRule="exact"/>
        <w:ind w:left="100"/>
        <w:rPr>
          <w:b/>
          <w:color w:val="202020"/>
          <w:spacing w:val="-2"/>
          <w:sz w:val="28"/>
        </w:rPr>
      </w:pPr>
      <w:r>
        <w:rPr>
          <w:b/>
          <w:color w:val="202020"/>
          <w:sz w:val="28"/>
        </w:rPr>
        <w:t>Deb</w:t>
      </w:r>
      <w:r>
        <w:rPr>
          <w:b/>
          <w:color w:val="202020"/>
          <w:spacing w:val="-6"/>
          <w:sz w:val="28"/>
        </w:rPr>
        <w:t xml:space="preserve"> </w:t>
      </w:r>
      <w:r>
        <w:rPr>
          <w:b/>
          <w:color w:val="202020"/>
          <w:sz w:val="28"/>
        </w:rPr>
        <w:t>Buckley</w:t>
      </w:r>
      <w:r>
        <w:rPr>
          <w:b/>
          <w:color w:val="202020"/>
          <w:spacing w:val="-4"/>
          <w:sz w:val="28"/>
        </w:rPr>
        <w:t xml:space="preserve"> </w:t>
      </w:r>
      <w:r>
        <w:rPr>
          <w:b/>
          <w:color w:val="202020"/>
          <w:sz w:val="28"/>
        </w:rPr>
        <w:t>starts</w:t>
      </w:r>
      <w:r>
        <w:rPr>
          <w:b/>
          <w:color w:val="202020"/>
          <w:spacing w:val="-3"/>
          <w:sz w:val="28"/>
        </w:rPr>
        <w:t xml:space="preserve"> </w:t>
      </w:r>
      <w:r>
        <w:rPr>
          <w:b/>
          <w:color w:val="202020"/>
          <w:sz w:val="28"/>
        </w:rPr>
        <w:t>her</w:t>
      </w:r>
      <w:r>
        <w:rPr>
          <w:b/>
          <w:color w:val="202020"/>
          <w:spacing w:val="-4"/>
          <w:sz w:val="28"/>
        </w:rPr>
        <w:t xml:space="preserve"> </w:t>
      </w:r>
      <w:r>
        <w:rPr>
          <w:b/>
          <w:color w:val="202020"/>
          <w:sz w:val="28"/>
        </w:rPr>
        <w:t>portion</w:t>
      </w:r>
      <w:r>
        <w:rPr>
          <w:b/>
          <w:color w:val="202020"/>
          <w:spacing w:val="-4"/>
          <w:sz w:val="28"/>
        </w:rPr>
        <w:t xml:space="preserve"> </w:t>
      </w:r>
      <w:r>
        <w:rPr>
          <w:b/>
          <w:color w:val="202020"/>
          <w:sz w:val="28"/>
        </w:rPr>
        <w:t>of</w:t>
      </w:r>
      <w:r>
        <w:rPr>
          <w:b/>
          <w:color w:val="202020"/>
          <w:spacing w:val="-4"/>
          <w:sz w:val="28"/>
        </w:rPr>
        <w:t xml:space="preserve"> </w:t>
      </w:r>
      <w:r>
        <w:rPr>
          <w:b/>
          <w:color w:val="202020"/>
          <w:sz w:val="28"/>
        </w:rPr>
        <w:t>the</w:t>
      </w:r>
      <w:r>
        <w:rPr>
          <w:b/>
          <w:color w:val="202020"/>
          <w:spacing w:val="-3"/>
          <w:sz w:val="28"/>
        </w:rPr>
        <w:t xml:space="preserve"> </w:t>
      </w:r>
      <w:r>
        <w:rPr>
          <w:b/>
          <w:color w:val="202020"/>
          <w:spacing w:val="-2"/>
          <w:sz w:val="28"/>
        </w:rPr>
        <w:t>meeting</w:t>
      </w:r>
    </w:p>
    <w:p w14:paraId="470611E3" w14:textId="77777777" w:rsidR="009335B9" w:rsidRDefault="009335B9">
      <w:pPr>
        <w:spacing w:line="322" w:lineRule="exact"/>
        <w:ind w:left="100"/>
        <w:rPr>
          <w:b/>
          <w:sz w:val="28"/>
        </w:rPr>
      </w:pPr>
    </w:p>
    <w:p w14:paraId="4EE90C94" w14:textId="77777777" w:rsidR="00761703" w:rsidRDefault="003E3FDA" w:rsidP="009335B9">
      <w:pPr>
        <w:pStyle w:val="BodyText"/>
        <w:ind w:right="226"/>
        <w:rPr>
          <w:color w:val="202020"/>
        </w:rPr>
      </w:pPr>
      <w:r>
        <w:rPr>
          <w:color w:val="202020"/>
        </w:rPr>
        <w:t>She</w:t>
      </w:r>
      <w:r w:rsidR="00ED270B">
        <w:rPr>
          <w:color w:val="202020"/>
        </w:rPr>
        <w:t xml:space="preserve"> states that she updated the timeline on the Google drive and had</w:t>
      </w:r>
      <w:r w:rsidR="00ED270B">
        <w:rPr>
          <w:color w:val="202020"/>
          <w:spacing w:val="-2"/>
        </w:rPr>
        <w:t xml:space="preserve"> </w:t>
      </w:r>
      <w:r w:rsidR="00ED270B">
        <w:rPr>
          <w:color w:val="202020"/>
        </w:rPr>
        <w:t>a</w:t>
      </w:r>
      <w:r w:rsidR="00ED270B">
        <w:rPr>
          <w:color w:val="202020"/>
          <w:spacing w:val="-5"/>
        </w:rPr>
        <w:t xml:space="preserve"> </w:t>
      </w:r>
      <w:r w:rsidR="00ED270B">
        <w:rPr>
          <w:color w:val="202020"/>
        </w:rPr>
        <w:t>content</w:t>
      </w:r>
      <w:r w:rsidR="00ED270B">
        <w:rPr>
          <w:color w:val="202020"/>
          <w:spacing w:val="-3"/>
        </w:rPr>
        <w:t xml:space="preserve"> </w:t>
      </w:r>
      <w:r w:rsidR="00ED270B">
        <w:rPr>
          <w:color w:val="202020"/>
        </w:rPr>
        <w:t>meeting</w:t>
      </w:r>
      <w:r w:rsidR="00ED270B">
        <w:rPr>
          <w:color w:val="202020"/>
          <w:spacing w:val="-5"/>
        </w:rPr>
        <w:t xml:space="preserve"> </w:t>
      </w:r>
      <w:r w:rsidR="00ED270B">
        <w:rPr>
          <w:color w:val="202020"/>
        </w:rPr>
        <w:t>with</w:t>
      </w:r>
      <w:r w:rsidR="00ED270B">
        <w:rPr>
          <w:color w:val="202020"/>
          <w:spacing w:val="-5"/>
        </w:rPr>
        <w:t xml:space="preserve"> </w:t>
      </w:r>
      <w:r w:rsidR="00ED270B">
        <w:rPr>
          <w:color w:val="202020"/>
        </w:rPr>
        <w:t>Barbara</w:t>
      </w:r>
      <w:r w:rsidR="00ED270B">
        <w:rPr>
          <w:color w:val="202020"/>
          <w:spacing w:val="-4"/>
        </w:rPr>
        <w:t xml:space="preserve"> </w:t>
      </w:r>
      <w:proofErr w:type="spellStart"/>
      <w:r w:rsidR="00ED270B">
        <w:rPr>
          <w:color w:val="202020"/>
        </w:rPr>
        <w:t>Scofidio</w:t>
      </w:r>
      <w:proofErr w:type="spellEnd"/>
      <w:r w:rsidR="00ED270B">
        <w:rPr>
          <w:color w:val="202020"/>
        </w:rPr>
        <w:t>.</w:t>
      </w:r>
      <w:r w:rsidR="00ED270B">
        <w:rPr>
          <w:color w:val="202020"/>
          <w:spacing w:val="-1"/>
        </w:rPr>
        <w:t xml:space="preserve"> </w:t>
      </w:r>
      <w:r w:rsidR="00ED270B">
        <w:rPr>
          <w:color w:val="202020"/>
        </w:rPr>
        <w:t>She</w:t>
      </w:r>
      <w:r w:rsidR="00ED270B">
        <w:rPr>
          <w:color w:val="202020"/>
          <w:spacing w:val="-5"/>
        </w:rPr>
        <w:t xml:space="preserve"> </w:t>
      </w:r>
      <w:r w:rsidR="00ED270B">
        <w:rPr>
          <w:color w:val="202020"/>
        </w:rPr>
        <w:t>suggests</w:t>
      </w:r>
      <w:r w:rsidR="00ED270B">
        <w:rPr>
          <w:color w:val="202020"/>
          <w:spacing w:val="-3"/>
        </w:rPr>
        <w:t xml:space="preserve"> </w:t>
      </w:r>
      <w:r w:rsidR="00ED270B">
        <w:rPr>
          <w:color w:val="202020"/>
        </w:rPr>
        <w:t>that</w:t>
      </w:r>
      <w:r w:rsidR="00ED270B">
        <w:rPr>
          <w:color w:val="202020"/>
          <w:spacing w:val="-3"/>
        </w:rPr>
        <w:t xml:space="preserve"> </w:t>
      </w:r>
      <w:r w:rsidR="00ED270B">
        <w:rPr>
          <w:color w:val="202020"/>
        </w:rPr>
        <w:t>we</w:t>
      </w:r>
      <w:r w:rsidR="00ED270B">
        <w:rPr>
          <w:color w:val="202020"/>
          <w:spacing w:val="-5"/>
        </w:rPr>
        <w:t xml:space="preserve"> </w:t>
      </w:r>
      <w:r w:rsidR="00ED270B">
        <w:rPr>
          <w:color w:val="202020"/>
        </w:rPr>
        <w:t>will</w:t>
      </w:r>
      <w:r w:rsidR="00ED270B">
        <w:rPr>
          <w:color w:val="202020"/>
          <w:spacing w:val="-2"/>
        </w:rPr>
        <w:t xml:space="preserve"> </w:t>
      </w:r>
      <w:r w:rsidR="00ED270B">
        <w:rPr>
          <w:color w:val="202020"/>
        </w:rPr>
        <w:t>be approving the website on September 20th. She believes that the logo will be ready by the end of September she states that the color palette has been chosen to be purple, blue, green in warm tones.</w:t>
      </w:r>
      <w:r w:rsidR="009335B9">
        <w:t xml:space="preserve">  </w:t>
      </w:r>
      <w:r w:rsidR="00ED270B">
        <w:rPr>
          <w:color w:val="202020"/>
        </w:rPr>
        <w:t>She</w:t>
      </w:r>
      <w:r w:rsidR="00ED270B">
        <w:rPr>
          <w:color w:val="202020"/>
          <w:spacing w:val="-2"/>
        </w:rPr>
        <w:t xml:space="preserve"> </w:t>
      </w:r>
      <w:r w:rsidR="00ED270B">
        <w:rPr>
          <w:color w:val="202020"/>
        </w:rPr>
        <w:t>brings</w:t>
      </w:r>
      <w:r w:rsidR="00ED270B">
        <w:rPr>
          <w:color w:val="202020"/>
          <w:spacing w:val="-3"/>
        </w:rPr>
        <w:t xml:space="preserve"> </w:t>
      </w:r>
      <w:r w:rsidR="00ED270B">
        <w:rPr>
          <w:color w:val="202020"/>
        </w:rPr>
        <w:t>up</w:t>
      </w:r>
      <w:r w:rsidR="00ED270B">
        <w:rPr>
          <w:color w:val="202020"/>
          <w:spacing w:val="-4"/>
        </w:rPr>
        <w:t xml:space="preserve"> </w:t>
      </w:r>
      <w:r w:rsidR="00ED270B">
        <w:rPr>
          <w:color w:val="202020"/>
        </w:rPr>
        <w:t>the</w:t>
      </w:r>
      <w:r w:rsidR="00ED270B">
        <w:rPr>
          <w:color w:val="202020"/>
          <w:spacing w:val="-4"/>
        </w:rPr>
        <w:t xml:space="preserve"> </w:t>
      </w:r>
      <w:r w:rsidR="00ED270B">
        <w:rPr>
          <w:color w:val="202020"/>
        </w:rPr>
        <w:t>issue</w:t>
      </w:r>
      <w:r w:rsidR="00ED270B">
        <w:rPr>
          <w:color w:val="202020"/>
          <w:spacing w:val="-2"/>
        </w:rPr>
        <w:t xml:space="preserve"> </w:t>
      </w:r>
      <w:r w:rsidR="00ED270B">
        <w:rPr>
          <w:color w:val="202020"/>
        </w:rPr>
        <w:t>of</w:t>
      </w:r>
      <w:r w:rsidR="00ED270B">
        <w:rPr>
          <w:color w:val="202020"/>
          <w:spacing w:val="-3"/>
        </w:rPr>
        <w:t xml:space="preserve"> </w:t>
      </w:r>
      <w:r w:rsidR="00ED270B">
        <w:rPr>
          <w:color w:val="202020"/>
        </w:rPr>
        <w:t>photo</w:t>
      </w:r>
      <w:r w:rsidR="00ED270B">
        <w:rPr>
          <w:color w:val="202020"/>
          <w:spacing w:val="-6"/>
        </w:rPr>
        <w:t xml:space="preserve"> </w:t>
      </w:r>
      <w:r w:rsidR="00ED270B">
        <w:rPr>
          <w:color w:val="202020"/>
        </w:rPr>
        <w:t>storage</w:t>
      </w:r>
      <w:r w:rsidR="00ED270B">
        <w:rPr>
          <w:color w:val="202020"/>
          <w:spacing w:val="-2"/>
        </w:rPr>
        <w:t xml:space="preserve"> </w:t>
      </w:r>
      <w:r w:rsidR="00ED270B">
        <w:rPr>
          <w:color w:val="202020"/>
        </w:rPr>
        <w:t>and</w:t>
      </w:r>
      <w:r w:rsidR="00ED270B">
        <w:rPr>
          <w:color w:val="202020"/>
          <w:spacing w:val="-4"/>
        </w:rPr>
        <w:t xml:space="preserve"> </w:t>
      </w:r>
      <w:r w:rsidR="00ED270B">
        <w:rPr>
          <w:color w:val="202020"/>
        </w:rPr>
        <w:t>all</w:t>
      </w:r>
      <w:r w:rsidR="00ED270B">
        <w:rPr>
          <w:color w:val="202020"/>
          <w:spacing w:val="-3"/>
        </w:rPr>
        <w:t xml:space="preserve"> </w:t>
      </w:r>
      <w:r w:rsidR="00ED270B">
        <w:rPr>
          <w:color w:val="202020"/>
        </w:rPr>
        <w:t>images</w:t>
      </w:r>
      <w:r w:rsidR="00ED270B">
        <w:rPr>
          <w:color w:val="202020"/>
          <w:spacing w:val="-3"/>
        </w:rPr>
        <w:t xml:space="preserve"> </w:t>
      </w:r>
      <w:r w:rsidR="00ED270B">
        <w:rPr>
          <w:color w:val="202020"/>
        </w:rPr>
        <w:t>and</w:t>
      </w:r>
      <w:r w:rsidR="00ED270B">
        <w:rPr>
          <w:color w:val="202020"/>
          <w:spacing w:val="-4"/>
        </w:rPr>
        <w:t xml:space="preserve"> </w:t>
      </w:r>
      <w:r w:rsidR="00ED270B">
        <w:rPr>
          <w:color w:val="202020"/>
        </w:rPr>
        <w:t>wonders</w:t>
      </w:r>
      <w:r w:rsidR="00ED270B">
        <w:rPr>
          <w:color w:val="202020"/>
          <w:spacing w:val="-1"/>
        </w:rPr>
        <w:t xml:space="preserve"> </w:t>
      </w:r>
      <w:r w:rsidR="00ED270B">
        <w:rPr>
          <w:color w:val="202020"/>
        </w:rPr>
        <w:t>if</w:t>
      </w:r>
      <w:r w:rsidR="00ED270B">
        <w:rPr>
          <w:color w:val="202020"/>
          <w:spacing w:val="-3"/>
        </w:rPr>
        <w:t xml:space="preserve"> </w:t>
      </w:r>
      <w:r w:rsidR="00ED270B">
        <w:rPr>
          <w:color w:val="202020"/>
        </w:rPr>
        <w:t xml:space="preserve">it should be the committee members individual or the town IT. She will connect with Mike </w:t>
      </w:r>
      <w:proofErr w:type="spellStart"/>
      <w:r w:rsidR="00ED270B">
        <w:rPr>
          <w:color w:val="202020"/>
        </w:rPr>
        <w:t>Chais</w:t>
      </w:r>
      <w:r>
        <w:rPr>
          <w:color w:val="202020"/>
        </w:rPr>
        <w:t>s</w:t>
      </w:r>
      <w:r w:rsidR="00ED270B">
        <w:rPr>
          <w:color w:val="202020"/>
        </w:rPr>
        <w:t>on</w:t>
      </w:r>
      <w:proofErr w:type="spellEnd"/>
      <w:r w:rsidR="00ED270B">
        <w:rPr>
          <w:color w:val="202020"/>
        </w:rPr>
        <w:t xml:space="preserve"> and determine what is best.</w:t>
      </w:r>
    </w:p>
    <w:p w14:paraId="5D945ECF" w14:textId="77777777" w:rsidR="009335B9" w:rsidRDefault="009335B9" w:rsidP="009335B9">
      <w:pPr>
        <w:pStyle w:val="BodyText"/>
        <w:ind w:right="226"/>
      </w:pPr>
    </w:p>
    <w:p w14:paraId="20060B42" w14:textId="77777777" w:rsidR="00761703" w:rsidRDefault="00ED270B">
      <w:pPr>
        <w:pStyle w:val="BodyText"/>
        <w:spacing w:line="321" w:lineRule="exact"/>
        <w:rPr>
          <w:color w:val="202020"/>
          <w:spacing w:val="-2"/>
        </w:rPr>
      </w:pPr>
      <w:r>
        <w:rPr>
          <w:color w:val="202020"/>
        </w:rPr>
        <w:t>Deb</w:t>
      </w:r>
      <w:r>
        <w:rPr>
          <w:color w:val="202020"/>
          <w:spacing w:val="-6"/>
        </w:rPr>
        <w:t xml:space="preserve"> </w:t>
      </w:r>
      <w:r>
        <w:rPr>
          <w:color w:val="202020"/>
        </w:rPr>
        <w:t>states</w:t>
      </w:r>
      <w:r>
        <w:rPr>
          <w:color w:val="202020"/>
          <w:spacing w:val="-4"/>
        </w:rPr>
        <w:t xml:space="preserve"> </w:t>
      </w:r>
      <w:r>
        <w:rPr>
          <w:color w:val="202020"/>
        </w:rPr>
        <w:t>we</w:t>
      </w:r>
      <w:r>
        <w:rPr>
          <w:color w:val="202020"/>
          <w:spacing w:val="-3"/>
        </w:rPr>
        <w:t xml:space="preserve"> </w:t>
      </w:r>
      <w:r>
        <w:rPr>
          <w:color w:val="202020"/>
        </w:rPr>
        <w:t>will</w:t>
      </w:r>
      <w:r>
        <w:rPr>
          <w:color w:val="202020"/>
          <w:spacing w:val="-5"/>
        </w:rPr>
        <w:t xml:space="preserve"> </w:t>
      </w:r>
      <w:r>
        <w:rPr>
          <w:color w:val="202020"/>
        </w:rPr>
        <w:t>not have</w:t>
      </w:r>
      <w:r>
        <w:rPr>
          <w:color w:val="202020"/>
          <w:spacing w:val="-3"/>
        </w:rPr>
        <w:t xml:space="preserve"> </w:t>
      </w:r>
      <w:r>
        <w:rPr>
          <w:color w:val="202020"/>
        </w:rPr>
        <w:t>a</w:t>
      </w:r>
      <w:r>
        <w:rPr>
          <w:color w:val="202020"/>
          <w:spacing w:val="-3"/>
        </w:rPr>
        <w:t xml:space="preserve"> </w:t>
      </w:r>
      <w:r>
        <w:rPr>
          <w:color w:val="202020"/>
        </w:rPr>
        <w:t>logo</w:t>
      </w:r>
      <w:r>
        <w:rPr>
          <w:color w:val="202020"/>
          <w:spacing w:val="-3"/>
        </w:rPr>
        <w:t xml:space="preserve"> </w:t>
      </w:r>
      <w:r>
        <w:rPr>
          <w:color w:val="202020"/>
        </w:rPr>
        <w:t>by</w:t>
      </w:r>
      <w:r>
        <w:rPr>
          <w:color w:val="202020"/>
          <w:spacing w:val="-3"/>
        </w:rPr>
        <w:t xml:space="preserve"> </w:t>
      </w:r>
      <w:proofErr w:type="spellStart"/>
      <w:r>
        <w:rPr>
          <w:color w:val="202020"/>
          <w:spacing w:val="-2"/>
        </w:rPr>
        <w:t>Grotonfest</w:t>
      </w:r>
      <w:proofErr w:type="spellEnd"/>
      <w:r>
        <w:rPr>
          <w:color w:val="202020"/>
          <w:spacing w:val="-2"/>
        </w:rPr>
        <w:t>.</w:t>
      </w:r>
    </w:p>
    <w:p w14:paraId="22EAB793" w14:textId="77777777" w:rsidR="009335B9" w:rsidRDefault="009335B9">
      <w:pPr>
        <w:pStyle w:val="BodyText"/>
        <w:spacing w:line="321" w:lineRule="exact"/>
      </w:pPr>
    </w:p>
    <w:p w14:paraId="219138A7" w14:textId="77777777" w:rsidR="00761703" w:rsidRDefault="00ED270B">
      <w:pPr>
        <w:pStyle w:val="BodyText"/>
        <w:ind w:right="226"/>
      </w:pPr>
      <w:r>
        <w:rPr>
          <w:color w:val="202020"/>
        </w:rPr>
        <w:t>Deb tells the committee that she has created a Google form for a newsletter</w:t>
      </w:r>
      <w:r>
        <w:rPr>
          <w:color w:val="202020"/>
          <w:spacing w:val="-3"/>
        </w:rPr>
        <w:t xml:space="preserve"> </w:t>
      </w:r>
      <w:r>
        <w:rPr>
          <w:color w:val="202020"/>
        </w:rPr>
        <w:t>capture</w:t>
      </w:r>
      <w:r>
        <w:rPr>
          <w:color w:val="202020"/>
          <w:spacing w:val="-4"/>
        </w:rPr>
        <w:t xml:space="preserve"> </w:t>
      </w:r>
      <w:r>
        <w:rPr>
          <w:color w:val="202020"/>
        </w:rPr>
        <w:t>and</w:t>
      </w:r>
      <w:r>
        <w:rPr>
          <w:color w:val="202020"/>
          <w:spacing w:val="-4"/>
        </w:rPr>
        <w:t xml:space="preserve"> </w:t>
      </w:r>
      <w:r>
        <w:rPr>
          <w:color w:val="202020"/>
        </w:rPr>
        <w:t>suggests</w:t>
      </w:r>
      <w:r>
        <w:rPr>
          <w:color w:val="202020"/>
          <w:spacing w:val="-2"/>
        </w:rPr>
        <w:t xml:space="preserve"> </w:t>
      </w:r>
      <w:r>
        <w:rPr>
          <w:color w:val="202020"/>
        </w:rPr>
        <w:t>a</w:t>
      </w:r>
      <w:r>
        <w:rPr>
          <w:color w:val="202020"/>
          <w:spacing w:val="-4"/>
        </w:rPr>
        <w:t xml:space="preserve"> </w:t>
      </w:r>
      <w:r>
        <w:rPr>
          <w:color w:val="202020"/>
        </w:rPr>
        <w:t>form</w:t>
      </w:r>
      <w:r>
        <w:rPr>
          <w:color w:val="202020"/>
          <w:spacing w:val="-2"/>
        </w:rPr>
        <w:t xml:space="preserve"> </w:t>
      </w:r>
      <w:r>
        <w:rPr>
          <w:color w:val="202020"/>
        </w:rPr>
        <w:t>for</w:t>
      </w:r>
      <w:r>
        <w:rPr>
          <w:color w:val="202020"/>
          <w:spacing w:val="-3"/>
        </w:rPr>
        <w:t xml:space="preserve"> </w:t>
      </w:r>
      <w:r>
        <w:rPr>
          <w:color w:val="202020"/>
        </w:rPr>
        <w:t>businesses</w:t>
      </w:r>
      <w:r>
        <w:rPr>
          <w:color w:val="202020"/>
          <w:spacing w:val="-2"/>
        </w:rPr>
        <w:t xml:space="preserve"> </w:t>
      </w:r>
      <w:r>
        <w:rPr>
          <w:color w:val="202020"/>
        </w:rPr>
        <w:t>to</w:t>
      </w:r>
      <w:r>
        <w:rPr>
          <w:color w:val="202020"/>
          <w:spacing w:val="-4"/>
        </w:rPr>
        <w:t xml:space="preserve"> </w:t>
      </w:r>
      <w:r>
        <w:rPr>
          <w:color w:val="202020"/>
        </w:rPr>
        <w:t>link</w:t>
      </w:r>
      <w:r>
        <w:rPr>
          <w:color w:val="202020"/>
          <w:spacing w:val="-2"/>
        </w:rPr>
        <w:t xml:space="preserve"> </w:t>
      </w:r>
      <w:r>
        <w:rPr>
          <w:color w:val="202020"/>
        </w:rPr>
        <w:t>to</w:t>
      </w:r>
      <w:r>
        <w:rPr>
          <w:color w:val="202020"/>
          <w:spacing w:val="-4"/>
        </w:rPr>
        <w:t xml:space="preserve"> </w:t>
      </w:r>
      <w:r>
        <w:rPr>
          <w:color w:val="202020"/>
        </w:rPr>
        <w:t>the website and she will create SurveyMonkey.</w:t>
      </w:r>
    </w:p>
    <w:p w14:paraId="5B3725A0" w14:textId="77777777" w:rsidR="00761703" w:rsidRDefault="00761703">
      <w:pPr>
        <w:pStyle w:val="BodyText"/>
        <w:spacing w:before="1"/>
        <w:ind w:left="0"/>
      </w:pPr>
    </w:p>
    <w:p w14:paraId="6DAB457C" w14:textId="77777777" w:rsidR="00761703" w:rsidRDefault="00ED270B">
      <w:pPr>
        <w:spacing w:line="322" w:lineRule="exact"/>
        <w:ind w:left="100"/>
        <w:rPr>
          <w:b/>
          <w:sz w:val="28"/>
        </w:rPr>
      </w:pPr>
      <w:r>
        <w:rPr>
          <w:b/>
          <w:color w:val="202020"/>
          <w:sz w:val="28"/>
        </w:rPr>
        <w:t>Press</w:t>
      </w:r>
      <w:r>
        <w:rPr>
          <w:b/>
          <w:color w:val="202020"/>
          <w:spacing w:val="-4"/>
          <w:sz w:val="28"/>
        </w:rPr>
        <w:t xml:space="preserve"> </w:t>
      </w:r>
      <w:r>
        <w:rPr>
          <w:b/>
          <w:color w:val="202020"/>
          <w:spacing w:val="-2"/>
          <w:sz w:val="28"/>
        </w:rPr>
        <w:t>relations-</w:t>
      </w:r>
    </w:p>
    <w:p w14:paraId="5E95A87F" w14:textId="77777777" w:rsidR="00761703" w:rsidRDefault="00ED270B">
      <w:pPr>
        <w:pStyle w:val="BodyText"/>
      </w:pPr>
      <w:r>
        <w:rPr>
          <w:color w:val="202020"/>
        </w:rPr>
        <w:t>Greg</w:t>
      </w:r>
      <w:r>
        <w:rPr>
          <w:color w:val="202020"/>
          <w:spacing w:val="-2"/>
        </w:rPr>
        <w:t xml:space="preserve"> </w:t>
      </w:r>
      <w:r>
        <w:rPr>
          <w:color w:val="202020"/>
        </w:rPr>
        <w:t>Sheldon</w:t>
      </w:r>
      <w:r>
        <w:rPr>
          <w:color w:val="202020"/>
          <w:spacing w:val="-5"/>
        </w:rPr>
        <w:t xml:space="preserve"> </w:t>
      </w:r>
      <w:r>
        <w:rPr>
          <w:color w:val="202020"/>
        </w:rPr>
        <w:t>suggests</w:t>
      </w:r>
      <w:r>
        <w:rPr>
          <w:color w:val="202020"/>
          <w:spacing w:val="-3"/>
        </w:rPr>
        <w:t xml:space="preserve"> </w:t>
      </w:r>
      <w:r>
        <w:rPr>
          <w:color w:val="202020"/>
        </w:rPr>
        <w:t>that</w:t>
      </w:r>
      <w:r>
        <w:rPr>
          <w:color w:val="202020"/>
          <w:spacing w:val="-3"/>
        </w:rPr>
        <w:t xml:space="preserve"> </w:t>
      </w:r>
      <w:r>
        <w:rPr>
          <w:color w:val="202020"/>
        </w:rPr>
        <w:t>Deb</w:t>
      </w:r>
      <w:r>
        <w:rPr>
          <w:color w:val="202020"/>
          <w:spacing w:val="-2"/>
        </w:rPr>
        <w:t xml:space="preserve"> </w:t>
      </w:r>
      <w:r>
        <w:rPr>
          <w:color w:val="202020"/>
        </w:rPr>
        <w:t>Buckley</w:t>
      </w:r>
      <w:r>
        <w:rPr>
          <w:color w:val="202020"/>
          <w:spacing w:val="-3"/>
        </w:rPr>
        <w:t xml:space="preserve"> </w:t>
      </w:r>
      <w:r>
        <w:rPr>
          <w:color w:val="202020"/>
        </w:rPr>
        <w:t>subscribe</w:t>
      </w:r>
      <w:r>
        <w:rPr>
          <w:color w:val="202020"/>
          <w:spacing w:val="-5"/>
        </w:rPr>
        <w:t xml:space="preserve"> </w:t>
      </w:r>
      <w:r>
        <w:rPr>
          <w:color w:val="202020"/>
        </w:rPr>
        <w:t>to</w:t>
      </w:r>
      <w:r>
        <w:rPr>
          <w:color w:val="202020"/>
          <w:spacing w:val="-5"/>
        </w:rPr>
        <w:t xml:space="preserve"> </w:t>
      </w:r>
      <w:r>
        <w:rPr>
          <w:color w:val="202020"/>
        </w:rPr>
        <w:t>the</w:t>
      </w:r>
      <w:r>
        <w:rPr>
          <w:color w:val="202020"/>
          <w:spacing w:val="-5"/>
        </w:rPr>
        <w:t xml:space="preserve"> </w:t>
      </w:r>
      <w:r>
        <w:rPr>
          <w:color w:val="202020"/>
        </w:rPr>
        <w:t>Groton</w:t>
      </w:r>
      <w:r>
        <w:rPr>
          <w:color w:val="202020"/>
          <w:spacing w:val="-5"/>
        </w:rPr>
        <w:t xml:space="preserve"> </w:t>
      </w:r>
      <w:r w:rsidR="003E3FDA">
        <w:rPr>
          <w:color w:val="202020"/>
        </w:rPr>
        <w:t>H</w:t>
      </w:r>
      <w:r>
        <w:rPr>
          <w:color w:val="202020"/>
        </w:rPr>
        <w:t>erald</w:t>
      </w:r>
      <w:r>
        <w:rPr>
          <w:color w:val="202020"/>
          <w:spacing w:val="-3"/>
        </w:rPr>
        <w:t xml:space="preserve"> </w:t>
      </w:r>
      <w:r>
        <w:rPr>
          <w:color w:val="202020"/>
        </w:rPr>
        <w:t>so that she can stay apprised of the happenings in Groton.</w:t>
      </w:r>
    </w:p>
    <w:p w14:paraId="2E6DF31E" w14:textId="77777777" w:rsidR="003E3FDA" w:rsidRDefault="003E3FDA">
      <w:pPr>
        <w:pStyle w:val="BodyText"/>
        <w:ind w:right="226"/>
        <w:rPr>
          <w:color w:val="202020"/>
        </w:rPr>
      </w:pPr>
    </w:p>
    <w:p w14:paraId="4B149DB7" w14:textId="77777777" w:rsidR="009335B9" w:rsidRDefault="00ED270B">
      <w:pPr>
        <w:pStyle w:val="BodyText"/>
        <w:ind w:right="226"/>
        <w:rPr>
          <w:color w:val="202020"/>
        </w:rPr>
      </w:pPr>
      <w:r>
        <w:rPr>
          <w:color w:val="202020"/>
        </w:rPr>
        <w:t>Greg tells the commit</w:t>
      </w:r>
      <w:r w:rsidR="003E3FDA">
        <w:rPr>
          <w:color w:val="202020"/>
        </w:rPr>
        <w:t>tee that he and Jeff met with Russ Harris of the Groton Herald and he planned to visit</w:t>
      </w:r>
      <w:r>
        <w:rPr>
          <w:color w:val="202020"/>
        </w:rPr>
        <w:t xml:space="preserve"> us to do a story about the regional component</w:t>
      </w:r>
      <w:r>
        <w:rPr>
          <w:color w:val="202020"/>
          <w:spacing w:val="-2"/>
        </w:rPr>
        <w:t xml:space="preserve"> </w:t>
      </w:r>
      <w:r>
        <w:rPr>
          <w:color w:val="202020"/>
        </w:rPr>
        <w:t>of</w:t>
      </w:r>
      <w:r>
        <w:rPr>
          <w:color w:val="202020"/>
          <w:spacing w:val="-4"/>
        </w:rPr>
        <w:t xml:space="preserve"> </w:t>
      </w:r>
      <w:r>
        <w:rPr>
          <w:color w:val="202020"/>
        </w:rPr>
        <w:t>our</w:t>
      </w:r>
      <w:r>
        <w:rPr>
          <w:color w:val="202020"/>
          <w:spacing w:val="-5"/>
        </w:rPr>
        <w:t xml:space="preserve"> </w:t>
      </w:r>
      <w:r>
        <w:rPr>
          <w:color w:val="202020"/>
        </w:rPr>
        <w:t>plan</w:t>
      </w:r>
      <w:r>
        <w:rPr>
          <w:color w:val="202020"/>
          <w:spacing w:val="-3"/>
        </w:rPr>
        <w:t xml:space="preserve"> </w:t>
      </w:r>
      <w:r>
        <w:rPr>
          <w:color w:val="202020"/>
        </w:rPr>
        <w:t>for</w:t>
      </w:r>
      <w:r>
        <w:rPr>
          <w:color w:val="202020"/>
          <w:spacing w:val="-3"/>
        </w:rPr>
        <w:t xml:space="preserve"> </w:t>
      </w:r>
      <w:r>
        <w:rPr>
          <w:color w:val="202020"/>
        </w:rPr>
        <w:t>economic</w:t>
      </w:r>
      <w:r>
        <w:rPr>
          <w:color w:val="202020"/>
          <w:spacing w:val="-4"/>
        </w:rPr>
        <w:t xml:space="preserve"> </w:t>
      </w:r>
      <w:r>
        <w:rPr>
          <w:color w:val="202020"/>
        </w:rPr>
        <w:t>development.</w:t>
      </w:r>
      <w:r>
        <w:rPr>
          <w:color w:val="202020"/>
          <w:spacing w:val="-4"/>
        </w:rPr>
        <w:t xml:space="preserve"> </w:t>
      </w:r>
      <w:r w:rsidR="003E3FDA">
        <w:rPr>
          <w:color w:val="202020"/>
          <w:spacing w:val="-4"/>
        </w:rPr>
        <w:t xml:space="preserve">  </w:t>
      </w:r>
      <w:r w:rsidR="003E3FDA">
        <w:rPr>
          <w:color w:val="202020"/>
        </w:rPr>
        <w:t>H</w:t>
      </w:r>
      <w:r>
        <w:rPr>
          <w:color w:val="202020"/>
        </w:rPr>
        <w:t>e</w:t>
      </w:r>
      <w:r>
        <w:rPr>
          <w:color w:val="202020"/>
          <w:spacing w:val="-6"/>
        </w:rPr>
        <w:t xml:space="preserve"> </w:t>
      </w:r>
      <w:r>
        <w:rPr>
          <w:color w:val="202020"/>
        </w:rPr>
        <w:t>wonders</w:t>
      </w:r>
      <w:r>
        <w:rPr>
          <w:color w:val="202020"/>
          <w:spacing w:val="-4"/>
        </w:rPr>
        <w:t xml:space="preserve"> </w:t>
      </w:r>
      <w:r>
        <w:rPr>
          <w:color w:val="202020"/>
        </w:rPr>
        <w:t>if</w:t>
      </w:r>
      <w:r>
        <w:rPr>
          <w:color w:val="202020"/>
          <w:spacing w:val="-4"/>
        </w:rPr>
        <w:t xml:space="preserve"> </w:t>
      </w:r>
      <w:r>
        <w:rPr>
          <w:color w:val="202020"/>
        </w:rPr>
        <w:t>it's</w:t>
      </w:r>
      <w:r>
        <w:rPr>
          <w:color w:val="202020"/>
          <w:spacing w:val="-4"/>
        </w:rPr>
        <w:t xml:space="preserve"> </w:t>
      </w:r>
      <w:r>
        <w:rPr>
          <w:color w:val="202020"/>
        </w:rPr>
        <w:t>better to have just Jeff and Greg or the whole com</w:t>
      </w:r>
      <w:r w:rsidR="003E3FDA">
        <w:rPr>
          <w:color w:val="202020"/>
        </w:rPr>
        <w:t>mittee be interviewed. T</w:t>
      </w:r>
      <w:r>
        <w:rPr>
          <w:color w:val="202020"/>
        </w:rPr>
        <w:t xml:space="preserve">he committee would like to be able to submit their input for an article. </w:t>
      </w:r>
    </w:p>
    <w:p w14:paraId="70F34AD2" w14:textId="77777777" w:rsidR="009335B9" w:rsidRDefault="009335B9">
      <w:pPr>
        <w:pStyle w:val="BodyText"/>
        <w:ind w:right="226"/>
        <w:rPr>
          <w:color w:val="202020"/>
        </w:rPr>
      </w:pPr>
    </w:p>
    <w:p w14:paraId="408A5639" w14:textId="77777777" w:rsidR="00761703" w:rsidRDefault="00ED270B">
      <w:pPr>
        <w:pStyle w:val="BodyText"/>
        <w:ind w:right="226"/>
      </w:pPr>
      <w:r>
        <w:rPr>
          <w:color w:val="202020"/>
        </w:rPr>
        <w:t>Julie Platt wo</w:t>
      </w:r>
      <w:r w:rsidR="003E3FDA">
        <w:rPr>
          <w:color w:val="202020"/>
        </w:rPr>
        <w:t>nders how that would work with Open M</w:t>
      </w:r>
      <w:r>
        <w:rPr>
          <w:color w:val="202020"/>
        </w:rPr>
        <w:t>eeting laws</w:t>
      </w:r>
      <w:r w:rsidR="003E3FDA">
        <w:rPr>
          <w:color w:val="202020"/>
        </w:rPr>
        <w:t>,</w:t>
      </w:r>
      <w:r>
        <w:rPr>
          <w:color w:val="202020"/>
        </w:rPr>
        <w:t xml:space="preserve"> if we are all present</w:t>
      </w:r>
      <w:r w:rsidR="003E3FDA">
        <w:rPr>
          <w:color w:val="202020"/>
        </w:rPr>
        <w:t>,</w:t>
      </w:r>
      <w:r>
        <w:rPr>
          <w:color w:val="202020"/>
        </w:rPr>
        <w:t xml:space="preserve"> but not having a “meeting” and just being interviewed.</w:t>
      </w:r>
    </w:p>
    <w:p w14:paraId="161A8CF8" w14:textId="77777777" w:rsidR="00761703" w:rsidRDefault="00ED270B">
      <w:pPr>
        <w:pStyle w:val="BodyText"/>
        <w:ind w:right="761"/>
        <w:jc w:val="both"/>
      </w:pPr>
      <w:r>
        <w:rPr>
          <w:color w:val="202020"/>
        </w:rPr>
        <w:t>Judy Anderson suggests that if</w:t>
      </w:r>
      <w:r>
        <w:rPr>
          <w:color w:val="202020"/>
          <w:spacing w:val="-1"/>
        </w:rPr>
        <w:t xml:space="preserve"> </w:t>
      </w:r>
      <w:r>
        <w:rPr>
          <w:color w:val="202020"/>
        </w:rPr>
        <w:t>we post the meeting</w:t>
      </w:r>
      <w:r w:rsidR="003E3FDA">
        <w:rPr>
          <w:color w:val="202020"/>
        </w:rPr>
        <w:t>,</w:t>
      </w:r>
      <w:r>
        <w:rPr>
          <w:color w:val="202020"/>
        </w:rPr>
        <w:t xml:space="preserve"> it is not likely that many</w:t>
      </w:r>
      <w:r>
        <w:rPr>
          <w:color w:val="202020"/>
          <w:spacing w:val="-1"/>
        </w:rPr>
        <w:t xml:space="preserve"> </w:t>
      </w:r>
      <w:r>
        <w:rPr>
          <w:color w:val="202020"/>
        </w:rPr>
        <w:t>people</w:t>
      </w:r>
      <w:r>
        <w:rPr>
          <w:color w:val="202020"/>
          <w:spacing w:val="-5"/>
        </w:rPr>
        <w:t xml:space="preserve"> </w:t>
      </w:r>
      <w:r>
        <w:rPr>
          <w:color w:val="202020"/>
        </w:rPr>
        <w:t>will</w:t>
      </w:r>
      <w:r>
        <w:rPr>
          <w:color w:val="202020"/>
          <w:spacing w:val="-7"/>
        </w:rPr>
        <w:t xml:space="preserve"> </w:t>
      </w:r>
      <w:r>
        <w:rPr>
          <w:color w:val="202020"/>
        </w:rPr>
        <w:t>come</w:t>
      </w:r>
      <w:r>
        <w:rPr>
          <w:color w:val="202020"/>
          <w:spacing w:val="-4"/>
        </w:rPr>
        <w:t xml:space="preserve"> </w:t>
      </w:r>
      <w:r>
        <w:rPr>
          <w:color w:val="202020"/>
        </w:rPr>
        <w:t>anyway,</w:t>
      </w:r>
      <w:r>
        <w:rPr>
          <w:color w:val="202020"/>
          <w:spacing w:val="-3"/>
        </w:rPr>
        <w:t xml:space="preserve"> </w:t>
      </w:r>
      <w:r>
        <w:rPr>
          <w:color w:val="202020"/>
        </w:rPr>
        <w:t>and</w:t>
      </w:r>
      <w:r>
        <w:rPr>
          <w:color w:val="202020"/>
          <w:spacing w:val="-7"/>
        </w:rPr>
        <w:t xml:space="preserve"> </w:t>
      </w:r>
      <w:r>
        <w:rPr>
          <w:color w:val="202020"/>
        </w:rPr>
        <w:t>we</w:t>
      </w:r>
      <w:r>
        <w:rPr>
          <w:color w:val="202020"/>
          <w:spacing w:val="-2"/>
        </w:rPr>
        <w:t xml:space="preserve"> </w:t>
      </w:r>
      <w:r>
        <w:rPr>
          <w:color w:val="202020"/>
        </w:rPr>
        <w:t>could</w:t>
      </w:r>
      <w:r>
        <w:rPr>
          <w:color w:val="202020"/>
          <w:spacing w:val="-2"/>
        </w:rPr>
        <w:t xml:space="preserve"> </w:t>
      </w:r>
      <w:r>
        <w:rPr>
          <w:color w:val="202020"/>
        </w:rPr>
        <w:t>hold</w:t>
      </w:r>
      <w:r>
        <w:rPr>
          <w:color w:val="202020"/>
          <w:spacing w:val="-5"/>
        </w:rPr>
        <w:t xml:space="preserve"> </w:t>
      </w:r>
      <w:r>
        <w:rPr>
          <w:color w:val="202020"/>
        </w:rPr>
        <w:t>the</w:t>
      </w:r>
      <w:r>
        <w:rPr>
          <w:color w:val="202020"/>
          <w:spacing w:val="-5"/>
        </w:rPr>
        <w:t xml:space="preserve"> </w:t>
      </w:r>
      <w:r>
        <w:rPr>
          <w:color w:val="202020"/>
        </w:rPr>
        <w:t>interview</w:t>
      </w:r>
      <w:r>
        <w:rPr>
          <w:color w:val="202020"/>
          <w:spacing w:val="-3"/>
        </w:rPr>
        <w:t xml:space="preserve"> </w:t>
      </w:r>
      <w:r>
        <w:rPr>
          <w:color w:val="202020"/>
        </w:rPr>
        <w:t>out</w:t>
      </w:r>
      <w:r>
        <w:rPr>
          <w:color w:val="202020"/>
          <w:spacing w:val="-3"/>
        </w:rPr>
        <w:t xml:space="preserve"> </w:t>
      </w:r>
      <w:r w:rsidR="003E3FDA">
        <w:rPr>
          <w:color w:val="202020"/>
        </w:rPr>
        <w:t>of Town H</w:t>
      </w:r>
      <w:r>
        <w:rPr>
          <w:color w:val="202020"/>
        </w:rPr>
        <w:t>all as a posted meeting.</w:t>
      </w:r>
    </w:p>
    <w:p w14:paraId="139ECBC8" w14:textId="77777777" w:rsidR="003E3FDA" w:rsidRDefault="003E3FDA">
      <w:pPr>
        <w:pStyle w:val="BodyText"/>
        <w:ind w:right="382"/>
        <w:jc w:val="both"/>
        <w:rPr>
          <w:color w:val="202020"/>
        </w:rPr>
      </w:pPr>
    </w:p>
    <w:p w14:paraId="4DFC6849" w14:textId="77777777" w:rsidR="00ED270B" w:rsidRDefault="00ED270B" w:rsidP="00ED270B">
      <w:pPr>
        <w:pStyle w:val="BodyText"/>
        <w:ind w:right="382"/>
        <w:jc w:val="both"/>
      </w:pPr>
      <w:r>
        <w:rPr>
          <w:color w:val="202020"/>
        </w:rPr>
        <w:lastRenderedPageBreak/>
        <w:t>Deb Buckley suggests that she would like to put together</w:t>
      </w:r>
      <w:r w:rsidR="003E3FDA">
        <w:rPr>
          <w:color w:val="202020"/>
        </w:rPr>
        <w:t xml:space="preserve"> a </w:t>
      </w:r>
      <w:r>
        <w:rPr>
          <w:color w:val="202020"/>
        </w:rPr>
        <w:t>“party line” document</w:t>
      </w:r>
      <w:r>
        <w:rPr>
          <w:color w:val="202020"/>
          <w:spacing w:val="-5"/>
        </w:rPr>
        <w:t xml:space="preserve"> </w:t>
      </w:r>
      <w:r>
        <w:rPr>
          <w:color w:val="202020"/>
        </w:rPr>
        <w:t>for</w:t>
      </w:r>
      <w:r>
        <w:rPr>
          <w:color w:val="202020"/>
          <w:spacing w:val="-4"/>
        </w:rPr>
        <w:t xml:space="preserve"> </w:t>
      </w:r>
      <w:r>
        <w:rPr>
          <w:color w:val="202020"/>
        </w:rPr>
        <w:t>us</w:t>
      </w:r>
      <w:r>
        <w:rPr>
          <w:color w:val="202020"/>
          <w:spacing w:val="-3"/>
        </w:rPr>
        <w:t xml:space="preserve"> </w:t>
      </w:r>
      <w:r>
        <w:rPr>
          <w:color w:val="202020"/>
        </w:rPr>
        <w:t>all</w:t>
      </w:r>
      <w:r>
        <w:rPr>
          <w:color w:val="202020"/>
          <w:spacing w:val="-7"/>
        </w:rPr>
        <w:t xml:space="preserve"> </w:t>
      </w:r>
      <w:r>
        <w:rPr>
          <w:color w:val="202020"/>
        </w:rPr>
        <w:t>to</w:t>
      </w:r>
      <w:r>
        <w:rPr>
          <w:color w:val="202020"/>
          <w:spacing w:val="-2"/>
        </w:rPr>
        <w:t xml:space="preserve"> </w:t>
      </w:r>
      <w:r>
        <w:rPr>
          <w:color w:val="202020"/>
        </w:rPr>
        <w:t>have</w:t>
      </w:r>
      <w:r>
        <w:rPr>
          <w:color w:val="202020"/>
          <w:spacing w:val="-5"/>
        </w:rPr>
        <w:t xml:space="preserve"> </w:t>
      </w:r>
      <w:r>
        <w:rPr>
          <w:color w:val="202020"/>
        </w:rPr>
        <w:t>talking</w:t>
      </w:r>
      <w:r>
        <w:rPr>
          <w:color w:val="202020"/>
          <w:spacing w:val="-1"/>
        </w:rPr>
        <w:t xml:space="preserve"> </w:t>
      </w:r>
      <w:r>
        <w:rPr>
          <w:color w:val="202020"/>
        </w:rPr>
        <w:t>points</w:t>
      </w:r>
      <w:r>
        <w:rPr>
          <w:color w:val="202020"/>
          <w:spacing w:val="-3"/>
        </w:rPr>
        <w:t xml:space="preserve"> </w:t>
      </w:r>
      <w:r>
        <w:rPr>
          <w:color w:val="202020"/>
        </w:rPr>
        <w:t>that</w:t>
      </w:r>
      <w:r>
        <w:rPr>
          <w:color w:val="202020"/>
          <w:spacing w:val="-3"/>
        </w:rPr>
        <w:t xml:space="preserve"> </w:t>
      </w:r>
      <w:r>
        <w:rPr>
          <w:color w:val="202020"/>
        </w:rPr>
        <w:t>keep</w:t>
      </w:r>
      <w:r>
        <w:rPr>
          <w:color w:val="202020"/>
          <w:spacing w:val="-2"/>
        </w:rPr>
        <w:t xml:space="preserve"> </w:t>
      </w:r>
      <w:r>
        <w:rPr>
          <w:color w:val="202020"/>
        </w:rPr>
        <w:t>us</w:t>
      </w:r>
      <w:r>
        <w:rPr>
          <w:color w:val="202020"/>
          <w:spacing w:val="-3"/>
        </w:rPr>
        <w:t xml:space="preserve"> </w:t>
      </w:r>
      <w:r>
        <w:rPr>
          <w:color w:val="202020"/>
        </w:rPr>
        <w:t>on</w:t>
      </w:r>
      <w:r>
        <w:rPr>
          <w:color w:val="202020"/>
          <w:spacing w:val="-5"/>
        </w:rPr>
        <w:t xml:space="preserve"> </w:t>
      </w:r>
      <w:r>
        <w:rPr>
          <w:color w:val="202020"/>
        </w:rPr>
        <w:t>the</w:t>
      </w:r>
      <w:r>
        <w:rPr>
          <w:color w:val="202020"/>
          <w:spacing w:val="-2"/>
        </w:rPr>
        <w:t xml:space="preserve"> </w:t>
      </w:r>
      <w:r>
        <w:rPr>
          <w:color w:val="202020"/>
        </w:rPr>
        <w:t>same</w:t>
      </w:r>
      <w:r>
        <w:rPr>
          <w:color w:val="202020"/>
          <w:spacing w:val="-4"/>
        </w:rPr>
        <w:t xml:space="preserve"> </w:t>
      </w:r>
      <w:r>
        <w:rPr>
          <w:color w:val="202020"/>
          <w:spacing w:val="-2"/>
        </w:rPr>
        <w:t>page</w:t>
      </w:r>
      <w:r w:rsidR="009335B9">
        <w:rPr>
          <w:color w:val="202020"/>
          <w:spacing w:val="-2"/>
        </w:rPr>
        <w:t>.</w:t>
      </w:r>
    </w:p>
    <w:p w14:paraId="67398DF0" w14:textId="77777777" w:rsidR="00761703" w:rsidRPr="00ED270B" w:rsidRDefault="00761703" w:rsidP="00ED270B">
      <w:pPr>
        <w:sectPr w:rsidR="00761703" w:rsidRPr="00ED270B" w:rsidSect="00ED270B">
          <w:type w:val="continuous"/>
          <w:pgSz w:w="12240" w:h="15840"/>
          <w:pgMar w:top="1354" w:right="1339" w:bottom="274" w:left="1339" w:header="720" w:footer="720" w:gutter="0"/>
          <w:cols w:space="720"/>
          <w:docGrid w:linePitch="299"/>
        </w:sectPr>
      </w:pPr>
    </w:p>
    <w:p w14:paraId="26070CBA" w14:textId="77777777" w:rsidR="00761703" w:rsidRDefault="00ED270B" w:rsidP="009335B9">
      <w:pPr>
        <w:pStyle w:val="BodyText"/>
        <w:spacing w:before="79"/>
        <w:ind w:left="0" w:right="126"/>
        <w:rPr>
          <w:color w:val="202020"/>
        </w:rPr>
      </w:pPr>
      <w:r>
        <w:rPr>
          <w:color w:val="202020"/>
        </w:rPr>
        <w:lastRenderedPageBreak/>
        <w:t>She</w:t>
      </w:r>
      <w:r>
        <w:rPr>
          <w:color w:val="202020"/>
          <w:spacing w:val="-4"/>
        </w:rPr>
        <w:t xml:space="preserve"> </w:t>
      </w:r>
      <w:r>
        <w:rPr>
          <w:color w:val="202020"/>
        </w:rPr>
        <w:t>suggests</w:t>
      </w:r>
      <w:r>
        <w:rPr>
          <w:color w:val="202020"/>
          <w:spacing w:val="-3"/>
        </w:rPr>
        <w:t xml:space="preserve"> </w:t>
      </w:r>
      <w:r>
        <w:rPr>
          <w:color w:val="202020"/>
        </w:rPr>
        <w:t>a</w:t>
      </w:r>
      <w:r>
        <w:rPr>
          <w:color w:val="202020"/>
          <w:spacing w:val="-4"/>
        </w:rPr>
        <w:t xml:space="preserve"> </w:t>
      </w:r>
      <w:r>
        <w:rPr>
          <w:color w:val="202020"/>
        </w:rPr>
        <w:t>monthly</w:t>
      </w:r>
      <w:r>
        <w:rPr>
          <w:color w:val="202020"/>
          <w:spacing w:val="-1"/>
        </w:rPr>
        <w:t xml:space="preserve"> </w:t>
      </w:r>
      <w:r>
        <w:rPr>
          <w:color w:val="202020"/>
        </w:rPr>
        <w:t>publication</w:t>
      </w:r>
      <w:r>
        <w:rPr>
          <w:color w:val="202020"/>
          <w:spacing w:val="-4"/>
        </w:rPr>
        <w:t xml:space="preserve"> </w:t>
      </w:r>
      <w:r>
        <w:rPr>
          <w:color w:val="202020"/>
        </w:rPr>
        <w:t>or</w:t>
      </w:r>
      <w:r>
        <w:rPr>
          <w:color w:val="202020"/>
          <w:spacing w:val="-6"/>
        </w:rPr>
        <w:t xml:space="preserve"> </w:t>
      </w:r>
      <w:r>
        <w:rPr>
          <w:color w:val="202020"/>
        </w:rPr>
        <w:t>video</w:t>
      </w:r>
      <w:r>
        <w:rPr>
          <w:color w:val="202020"/>
          <w:spacing w:val="-4"/>
        </w:rPr>
        <w:t xml:space="preserve"> </w:t>
      </w:r>
      <w:r>
        <w:rPr>
          <w:color w:val="202020"/>
        </w:rPr>
        <w:t>to</w:t>
      </w:r>
      <w:r>
        <w:rPr>
          <w:color w:val="202020"/>
          <w:spacing w:val="-4"/>
        </w:rPr>
        <w:t xml:space="preserve"> </w:t>
      </w:r>
      <w:r>
        <w:rPr>
          <w:color w:val="202020"/>
        </w:rPr>
        <w:t>apprise</w:t>
      </w:r>
      <w:r>
        <w:rPr>
          <w:color w:val="202020"/>
          <w:spacing w:val="-4"/>
        </w:rPr>
        <w:t xml:space="preserve"> </w:t>
      </w:r>
      <w:r>
        <w:rPr>
          <w:color w:val="202020"/>
        </w:rPr>
        <w:t>the</w:t>
      </w:r>
      <w:r>
        <w:rPr>
          <w:color w:val="202020"/>
          <w:spacing w:val="-4"/>
        </w:rPr>
        <w:t xml:space="preserve"> </w:t>
      </w:r>
      <w:r>
        <w:rPr>
          <w:color w:val="202020"/>
        </w:rPr>
        <w:t>stake</w:t>
      </w:r>
      <w:r>
        <w:rPr>
          <w:color w:val="202020"/>
          <w:spacing w:val="-2"/>
        </w:rPr>
        <w:t xml:space="preserve"> </w:t>
      </w:r>
      <w:r>
        <w:rPr>
          <w:color w:val="202020"/>
        </w:rPr>
        <w:t>holders</w:t>
      </w:r>
      <w:r>
        <w:rPr>
          <w:color w:val="202020"/>
          <w:spacing w:val="-1"/>
        </w:rPr>
        <w:t xml:space="preserve"> </w:t>
      </w:r>
      <w:r>
        <w:rPr>
          <w:color w:val="202020"/>
        </w:rPr>
        <w:t>of what we</w:t>
      </w:r>
      <w:r>
        <w:rPr>
          <w:color w:val="202020"/>
          <w:spacing w:val="-2"/>
        </w:rPr>
        <w:t xml:space="preserve"> </w:t>
      </w:r>
      <w:r>
        <w:rPr>
          <w:color w:val="202020"/>
        </w:rPr>
        <w:t>are</w:t>
      </w:r>
      <w:r>
        <w:rPr>
          <w:color w:val="202020"/>
          <w:spacing w:val="-2"/>
        </w:rPr>
        <w:t xml:space="preserve"> </w:t>
      </w:r>
      <w:r>
        <w:rPr>
          <w:color w:val="202020"/>
        </w:rPr>
        <w:t xml:space="preserve">doing. </w:t>
      </w:r>
      <w:proofErr w:type="spellStart"/>
      <w:r>
        <w:rPr>
          <w:color w:val="202020"/>
        </w:rPr>
        <w:t>MElliott</w:t>
      </w:r>
      <w:proofErr w:type="spellEnd"/>
      <w:r>
        <w:rPr>
          <w:color w:val="202020"/>
          <w:spacing w:val="-3"/>
        </w:rPr>
        <w:t xml:space="preserve"> </w:t>
      </w:r>
      <w:r>
        <w:rPr>
          <w:color w:val="202020"/>
        </w:rPr>
        <w:t>suggests a</w:t>
      </w:r>
      <w:r>
        <w:rPr>
          <w:color w:val="202020"/>
          <w:spacing w:val="-4"/>
        </w:rPr>
        <w:t xml:space="preserve"> </w:t>
      </w:r>
      <w:r>
        <w:rPr>
          <w:color w:val="202020"/>
        </w:rPr>
        <w:t>monthly</w:t>
      </w:r>
      <w:r>
        <w:rPr>
          <w:color w:val="202020"/>
          <w:spacing w:val="-3"/>
        </w:rPr>
        <w:t xml:space="preserve"> </w:t>
      </w:r>
      <w:r>
        <w:rPr>
          <w:color w:val="202020"/>
        </w:rPr>
        <w:t>show on</w:t>
      </w:r>
      <w:r>
        <w:rPr>
          <w:color w:val="202020"/>
          <w:spacing w:val="-4"/>
        </w:rPr>
        <w:t xml:space="preserve"> </w:t>
      </w:r>
      <w:r>
        <w:rPr>
          <w:color w:val="202020"/>
        </w:rPr>
        <w:t>the Groton</w:t>
      </w:r>
      <w:r>
        <w:rPr>
          <w:color w:val="202020"/>
          <w:spacing w:val="-2"/>
        </w:rPr>
        <w:t xml:space="preserve"> </w:t>
      </w:r>
      <w:r>
        <w:rPr>
          <w:color w:val="202020"/>
        </w:rPr>
        <w:t>Channel to be hosted by committee members and give synopsis of what we have done over the last month in brief digestible bits.</w:t>
      </w:r>
    </w:p>
    <w:p w14:paraId="777FFB8E" w14:textId="77777777" w:rsidR="003E3FDA" w:rsidRDefault="003E3FDA">
      <w:pPr>
        <w:pStyle w:val="BodyText"/>
        <w:spacing w:before="79"/>
        <w:ind w:right="126"/>
      </w:pPr>
    </w:p>
    <w:p w14:paraId="03E27B70" w14:textId="77777777" w:rsidR="00761703" w:rsidRDefault="00ED270B">
      <w:pPr>
        <w:pStyle w:val="BodyText"/>
        <w:spacing w:before="1"/>
        <w:ind w:right="226"/>
      </w:pPr>
      <w:r>
        <w:rPr>
          <w:color w:val="202020"/>
        </w:rPr>
        <w:t>Deb Buckley then suggests</w:t>
      </w:r>
      <w:r>
        <w:rPr>
          <w:color w:val="202020"/>
          <w:spacing w:val="-1"/>
        </w:rPr>
        <w:t xml:space="preserve"> </w:t>
      </w:r>
      <w:r>
        <w:rPr>
          <w:color w:val="202020"/>
        </w:rPr>
        <w:t>we create</w:t>
      </w:r>
      <w:r>
        <w:rPr>
          <w:color w:val="202020"/>
          <w:spacing w:val="-2"/>
        </w:rPr>
        <w:t xml:space="preserve"> </w:t>
      </w:r>
      <w:r w:rsidR="003E3FDA">
        <w:rPr>
          <w:color w:val="202020"/>
        </w:rPr>
        <w:t>a media list to be sent</w:t>
      </w:r>
      <w:r>
        <w:rPr>
          <w:color w:val="202020"/>
        </w:rPr>
        <w:t xml:space="preserve"> produced videos</w:t>
      </w:r>
      <w:r>
        <w:rPr>
          <w:color w:val="202020"/>
          <w:spacing w:val="-4"/>
        </w:rPr>
        <w:t xml:space="preserve"> </w:t>
      </w:r>
      <w:r>
        <w:rPr>
          <w:color w:val="202020"/>
        </w:rPr>
        <w:t>and</w:t>
      </w:r>
      <w:r>
        <w:rPr>
          <w:color w:val="202020"/>
          <w:spacing w:val="-4"/>
        </w:rPr>
        <w:t xml:space="preserve"> </w:t>
      </w:r>
      <w:r>
        <w:rPr>
          <w:color w:val="202020"/>
        </w:rPr>
        <w:t>articles</w:t>
      </w:r>
      <w:r>
        <w:rPr>
          <w:color w:val="202020"/>
          <w:spacing w:val="-2"/>
        </w:rPr>
        <w:t xml:space="preserve"> </w:t>
      </w:r>
      <w:r>
        <w:rPr>
          <w:color w:val="202020"/>
        </w:rPr>
        <w:t>to</w:t>
      </w:r>
      <w:r>
        <w:rPr>
          <w:color w:val="202020"/>
          <w:spacing w:val="-4"/>
        </w:rPr>
        <w:t xml:space="preserve"> </w:t>
      </w:r>
      <w:r>
        <w:rPr>
          <w:color w:val="202020"/>
        </w:rPr>
        <w:t>be</w:t>
      </w:r>
      <w:r>
        <w:rPr>
          <w:color w:val="202020"/>
          <w:spacing w:val="-4"/>
        </w:rPr>
        <w:t xml:space="preserve"> </w:t>
      </w:r>
      <w:r>
        <w:rPr>
          <w:color w:val="202020"/>
        </w:rPr>
        <w:t>published.</w:t>
      </w:r>
      <w:r>
        <w:rPr>
          <w:color w:val="202020"/>
          <w:spacing w:val="-2"/>
        </w:rPr>
        <w:t xml:space="preserve"> </w:t>
      </w:r>
      <w:r>
        <w:rPr>
          <w:color w:val="202020"/>
        </w:rPr>
        <w:t>She</w:t>
      </w:r>
      <w:r>
        <w:rPr>
          <w:color w:val="202020"/>
          <w:spacing w:val="-4"/>
        </w:rPr>
        <w:t xml:space="preserve"> </w:t>
      </w:r>
      <w:r>
        <w:rPr>
          <w:color w:val="202020"/>
        </w:rPr>
        <w:t>states</w:t>
      </w:r>
      <w:r>
        <w:rPr>
          <w:color w:val="202020"/>
          <w:spacing w:val="-2"/>
        </w:rPr>
        <w:t xml:space="preserve"> </w:t>
      </w:r>
      <w:r>
        <w:rPr>
          <w:color w:val="202020"/>
        </w:rPr>
        <w:t>she</w:t>
      </w:r>
      <w:r>
        <w:rPr>
          <w:color w:val="202020"/>
          <w:spacing w:val="-4"/>
        </w:rPr>
        <w:t xml:space="preserve"> </w:t>
      </w:r>
      <w:r>
        <w:rPr>
          <w:color w:val="202020"/>
        </w:rPr>
        <w:t>would</w:t>
      </w:r>
      <w:r>
        <w:rPr>
          <w:color w:val="202020"/>
          <w:spacing w:val="-1"/>
        </w:rPr>
        <w:t xml:space="preserve"> </w:t>
      </w:r>
      <w:r>
        <w:rPr>
          <w:color w:val="202020"/>
        </w:rPr>
        <w:t>like</w:t>
      </w:r>
      <w:r>
        <w:rPr>
          <w:color w:val="202020"/>
          <w:spacing w:val="-1"/>
        </w:rPr>
        <w:t xml:space="preserve"> </w:t>
      </w:r>
      <w:r>
        <w:rPr>
          <w:color w:val="202020"/>
        </w:rPr>
        <w:t>us</w:t>
      </w:r>
      <w:r>
        <w:rPr>
          <w:color w:val="202020"/>
          <w:spacing w:val="-2"/>
        </w:rPr>
        <w:t xml:space="preserve"> </w:t>
      </w:r>
      <w:r>
        <w:rPr>
          <w:color w:val="202020"/>
        </w:rPr>
        <w:t>to</w:t>
      </w:r>
      <w:r>
        <w:rPr>
          <w:color w:val="202020"/>
          <w:spacing w:val="-6"/>
        </w:rPr>
        <w:t xml:space="preserve"> </w:t>
      </w:r>
      <w:r>
        <w:rPr>
          <w:color w:val="202020"/>
        </w:rPr>
        <w:t>start a newsletter in</w:t>
      </w:r>
      <w:r w:rsidR="003E3FDA">
        <w:rPr>
          <w:color w:val="202020"/>
        </w:rPr>
        <w:t xml:space="preserve"> which we essentially turn our M</w:t>
      </w:r>
      <w:r>
        <w:rPr>
          <w:color w:val="202020"/>
        </w:rPr>
        <w:t xml:space="preserve">inutes into stories. </w:t>
      </w:r>
      <w:r w:rsidR="003E3FDA">
        <w:rPr>
          <w:color w:val="202020"/>
        </w:rPr>
        <w:t xml:space="preserve"> </w:t>
      </w:r>
      <w:r>
        <w:rPr>
          <w:color w:val="202020"/>
        </w:rPr>
        <w:t xml:space="preserve">Joni Parker-Roach suggests a weekly newspaper update. </w:t>
      </w:r>
      <w:r w:rsidR="003E3FDA">
        <w:rPr>
          <w:color w:val="202020"/>
        </w:rPr>
        <w:t xml:space="preserve"> </w:t>
      </w:r>
      <w:r>
        <w:rPr>
          <w:color w:val="202020"/>
        </w:rPr>
        <w:t>Mairi and Julie step up to head the organization of the newsletter.</w:t>
      </w:r>
    </w:p>
    <w:p w14:paraId="22A62D1D" w14:textId="77777777" w:rsidR="00761703" w:rsidRDefault="00761703">
      <w:pPr>
        <w:pStyle w:val="BodyText"/>
        <w:ind w:left="0"/>
      </w:pPr>
    </w:p>
    <w:p w14:paraId="5C1D7891" w14:textId="77777777" w:rsidR="00761703" w:rsidRDefault="00ED270B">
      <w:pPr>
        <w:spacing w:line="322" w:lineRule="exact"/>
        <w:ind w:left="100"/>
        <w:rPr>
          <w:b/>
          <w:color w:val="202020"/>
          <w:spacing w:val="-2"/>
          <w:sz w:val="28"/>
        </w:rPr>
      </w:pPr>
      <w:r>
        <w:rPr>
          <w:b/>
          <w:color w:val="202020"/>
          <w:sz w:val="28"/>
        </w:rPr>
        <w:t>Advisory</w:t>
      </w:r>
      <w:r>
        <w:rPr>
          <w:b/>
          <w:color w:val="202020"/>
          <w:spacing w:val="-6"/>
          <w:sz w:val="28"/>
        </w:rPr>
        <w:t xml:space="preserve"> </w:t>
      </w:r>
      <w:r>
        <w:rPr>
          <w:b/>
          <w:color w:val="202020"/>
          <w:spacing w:val="-2"/>
          <w:sz w:val="28"/>
        </w:rPr>
        <w:t>Groups-</w:t>
      </w:r>
    </w:p>
    <w:p w14:paraId="71A73401" w14:textId="77777777" w:rsidR="00ED270B" w:rsidRDefault="00ED270B">
      <w:pPr>
        <w:spacing w:line="322" w:lineRule="exact"/>
        <w:ind w:left="100"/>
        <w:rPr>
          <w:b/>
          <w:sz w:val="28"/>
        </w:rPr>
      </w:pPr>
    </w:p>
    <w:p w14:paraId="368308B1" w14:textId="77777777" w:rsidR="00761703" w:rsidRDefault="00ED270B">
      <w:pPr>
        <w:pStyle w:val="BodyText"/>
        <w:rPr>
          <w:color w:val="202020"/>
        </w:rPr>
      </w:pPr>
      <w:proofErr w:type="spellStart"/>
      <w:r>
        <w:rPr>
          <w:color w:val="202020"/>
        </w:rPr>
        <w:t>GSheldon</w:t>
      </w:r>
      <w:proofErr w:type="spellEnd"/>
      <w:r>
        <w:rPr>
          <w:color w:val="202020"/>
          <w:spacing w:val="-4"/>
        </w:rPr>
        <w:t xml:space="preserve"> </w:t>
      </w:r>
      <w:r>
        <w:rPr>
          <w:color w:val="202020"/>
        </w:rPr>
        <w:t>presents</w:t>
      </w:r>
      <w:r>
        <w:rPr>
          <w:color w:val="202020"/>
          <w:spacing w:val="-3"/>
        </w:rPr>
        <w:t xml:space="preserve"> </w:t>
      </w:r>
      <w:r>
        <w:rPr>
          <w:color w:val="202020"/>
        </w:rPr>
        <w:t>the</w:t>
      </w:r>
      <w:r>
        <w:rPr>
          <w:color w:val="202020"/>
          <w:spacing w:val="-5"/>
        </w:rPr>
        <w:t xml:space="preserve"> </w:t>
      </w:r>
      <w:r>
        <w:rPr>
          <w:color w:val="202020"/>
        </w:rPr>
        <w:t>edited</w:t>
      </w:r>
      <w:r>
        <w:rPr>
          <w:color w:val="202020"/>
          <w:spacing w:val="-5"/>
        </w:rPr>
        <w:t xml:space="preserve"> </w:t>
      </w:r>
      <w:r w:rsidR="003E3FDA">
        <w:rPr>
          <w:color w:val="202020"/>
          <w:spacing w:val="-5"/>
        </w:rPr>
        <w:t>“</w:t>
      </w:r>
      <w:r>
        <w:rPr>
          <w:color w:val="202020"/>
        </w:rPr>
        <w:t>invite</w:t>
      </w:r>
      <w:r w:rsidR="003E3FDA">
        <w:rPr>
          <w:color w:val="202020"/>
        </w:rPr>
        <w:t>”</w:t>
      </w:r>
      <w:r>
        <w:rPr>
          <w:color w:val="202020"/>
          <w:spacing w:val="-5"/>
        </w:rPr>
        <w:t xml:space="preserve"> </w:t>
      </w:r>
      <w:r>
        <w:rPr>
          <w:color w:val="202020"/>
        </w:rPr>
        <w:t>letter</w:t>
      </w:r>
      <w:r>
        <w:rPr>
          <w:color w:val="202020"/>
          <w:spacing w:val="-4"/>
        </w:rPr>
        <w:t xml:space="preserve"> </w:t>
      </w:r>
      <w:r>
        <w:rPr>
          <w:color w:val="202020"/>
        </w:rPr>
        <w:t>and</w:t>
      </w:r>
      <w:r>
        <w:rPr>
          <w:color w:val="202020"/>
          <w:spacing w:val="-5"/>
        </w:rPr>
        <w:t xml:space="preserve"> </w:t>
      </w:r>
      <w:r>
        <w:rPr>
          <w:color w:val="202020"/>
        </w:rPr>
        <w:t>wonders</w:t>
      </w:r>
      <w:r>
        <w:rPr>
          <w:color w:val="202020"/>
          <w:spacing w:val="-3"/>
        </w:rPr>
        <w:t xml:space="preserve"> </w:t>
      </w:r>
      <w:r>
        <w:rPr>
          <w:color w:val="202020"/>
        </w:rPr>
        <w:t>if</w:t>
      </w:r>
      <w:r>
        <w:rPr>
          <w:color w:val="202020"/>
          <w:spacing w:val="-1"/>
        </w:rPr>
        <w:t xml:space="preserve"> </w:t>
      </w:r>
      <w:r>
        <w:rPr>
          <w:color w:val="202020"/>
        </w:rPr>
        <w:t>it's</w:t>
      </w:r>
      <w:r>
        <w:rPr>
          <w:color w:val="202020"/>
          <w:spacing w:val="-3"/>
        </w:rPr>
        <w:t xml:space="preserve"> </w:t>
      </w:r>
      <w:r>
        <w:rPr>
          <w:color w:val="202020"/>
        </w:rPr>
        <w:t>too</w:t>
      </w:r>
      <w:r>
        <w:rPr>
          <w:color w:val="202020"/>
          <w:spacing w:val="-2"/>
        </w:rPr>
        <w:t xml:space="preserve"> </w:t>
      </w:r>
      <w:r>
        <w:rPr>
          <w:color w:val="202020"/>
        </w:rPr>
        <w:t>long.</w:t>
      </w:r>
      <w:r>
        <w:rPr>
          <w:color w:val="202020"/>
          <w:spacing w:val="-5"/>
        </w:rPr>
        <w:t xml:space="preserve"> </w:t>
      </w:r>
      <w:r>
        <w:rPr>
          <w:color w:val="202020"/>
        </w:rPr>
        <w:t>Julie Platt states she will add to the list of names and edit</w:t>
      </w:r>
      <w:r w:rsidR="00744D7E">
        <w:rPr>
          <w:color w:val="202020"/>
        </w:rPr>
        <w:t>,</w:t>
      </w:r>
      <w:r>
        <w:rPr>
          <w:color w:val="202020"/>
        </w:rPr>
        <w:t xml:space="preserve"> along with titles.</w:t>
      </w:r>
    </w:p>
    <w:p w14:paraId="5BF151BB" w14:textId="77777777" w:rsidR="009335B9" w:rsidRDefault="009335B9">
      <w:pPr>
        <w:pStyle w:val="BodyText"/>
      </w:pPr>
    </w:p>
    <w:p w14:paraId="53D94E32" w14:textId="77777777" w:rsidR="00761703" w:rsidRDefault="00ED270B">
      <w:pPr>
        <w:pStyle w:val="BodyText"/>
        <w:ind w:right="226"/>
        <w:rPr>
          <w:color w:val="202020"/>
          <w:spacing w:val="-2"/>
        </w:rPr>
      </w:pPr>
      <w:r>
        <w:rPr>
          <w:color w:val="202020"/>
        </w:rPr>
        <w:t xml:space="preserve">Joni Parker-Roach would like to invite Elizabeth </w:t>
      </w:r>
      <w:proofErr w:type="spellStart"/>
      <w:r w:rsidR="00CD14E3">
        <w:rPr>
          <w:color w:val="202020"/>
        </w:rPr>
        <w:t>Piene</w:t>
      </w:r>
      <w:proofErr w:type="spellEnd"/>
      <w:r w:rsidR="00CD14E3">
        <w:rPr>
          <w:color w:val="202020"/>
        </w:rPr>
        <w:t>-</w:t>
      </w:r>
      <w:r>
        <w:rPr>
          <w:color w:val="202020"/>
        </w:rPr>
        <w:t>Goldring to Arts and Culture.</w:t>
      </w:r>
      <w:r>
        <w:rPr>
          <w:color w:val="202020"/>
          <w:spacing w:val="-5"/>
        </w:rPr>
        <w:t xml:space="preserve"> </w:t>
      </w:r>
      <w:proofErr w:type="spellStart"/>
      <w:r>
        <w:rPr>
          <w:color w:val="202020"/>
        </w:rPr>
        <w:t>MElliott</w:t>
      </w:r>
      <w:proofErr w:type="spellEnd"/>
      <w:r>
        <w:rPr>
          <w:color w:val="202020"/>
          <w:spacing w:val="-3"/>
        </w:rPr>
        <w:t xml:space="preserve"> </w:t>
      </w:r>
      <w:r>
        <w:rPr>
          <w:color w:val="202020"/>
        </w:rPr>
        <w:t>suggests</w:t>
      </w:r>
      <w:r>
        <w:rPr>
          <w:color w:val="202020"/>
          <w:spacing w:val="-3"/>
        </w:rPr>
        <w:t xml:space="preserve"> </w:t>
      </w:r>
      <w:r>
        <w:rPr>
          <w:color w:val="202020"/>
        </w:rPr>
        <w:t>that</w:t>
      </w:r>
      <w:r>
        <w:rPr>
          <w:color w:val="202020"/>
          <w:spacing w:val="-3"/>
        </w:rPr>
        <w:t xml:space="preserve"> </w:t>
      </w:r>
      <w:r>
        <w:rPr>
          <w:color w:val="202020"/>
        </w:rPr>
        <w:t>the</w:t>
      </w:r>
      <w:r>
        <w:rPr>
          <w:color w:val="202020"/>
          <w:spacing w:val="-2"/>
        </w:rPr>
        <w:t xml:space="preserve"> </w:t>
      </w:r>
      <w:r w:rsidR="00CD14E3">
        <w:rPr>
          <w:color w:val="202020"/>
        </w:rPr>
        <w:t>p</w:t>
      </w:r>
      <w:r>
        <w:rPr>
          <w:color w:val="202020"/>
        </w:rPr>
        <w:t>rivate</w:t>
      </w:r>
      <w:r>
        <w:rPr>
          <w:color w:val="202020"/>
          <w:spacing w:val="-5"/>
        </w:rPr>
        <w:t xml:space="preserve"> </w:t>
      </w:r>
      <w:r>
        <w:rPr>
          <w:color w:val="202020"/>
        </w:rPr>
        <w:t>school</w:t>
      </w:r>
      <w:r>
        <w:rPr>
          <w:color w:val="202020"/>
          <w:spacing w:val="-5"/>
        </w:rPr>
        <w:t xml:space="preserve"> </w:t>
      </w:r>
      <w:r>
        <w:rPr>
          <w:color w:val="202020"/>
        </w:rPr>
        <w:t>participants</w:t>
      </w:r>
      <w:r>
        <w:rPr>
          <w:color w:val="202020"/>
          <w:spacing w:val="-5"/>
        </w:rPr>
        <w:t xml:space="preserve"> </w:t>
      </w:r>
      <w:r>
        <w:rPr>
          <w:color w:val="202020"/>
        </w:rPr>
        <w:t>should</w:t>
      </w:r>
      <w:r>
        <w:rPr>
          <w:color w:val="202020"/>
          <w:spacing w:val="-5"/>
        </w:rPr>
        <w:t xml:space="preserve"> </w:t>
      </w:r>
      <w:r>
        <w:rPr>
          <w:color w:val="202020"/>
        </w:rPr>
        <w:t>be</w:t>
      </w:r>
      <w:r>
        <w:rPr>
          <w:color w:val="202020"/>
          <w:spacing w:val="-5"/>
        </w:rPr>
        <w:t xml:space="preserve"> </w:t>
      </w:r>
      <w:r>
        <w:rPr>
          <w:color w:val="202020"/>
        </w:rPr>
        <w:t>in the Events Group</w:t>
      </w:r>
      <w:r w:rsidR="00CD14E3">
        <w:rPr>
          <w:color w:val="202020"/>
        </w:rPr>
        <w:t>,</w:t>
      </w:r>
      <w:r>
        <w:rPr>
          <w:color w:val="202020"/>
        </w:rPr>
        <w:t xml:space="preserve"> and it is also decided to add </w:t>
      </w:r>
      <w:r w:rsidR="00CD14E3">
        <w:rPr>
          <w:color w:val="202020"/>
        </w:rPr>
        <w:t xml:space="preserve">the </w:t>
      </w:r>
      <w:r>
        <w:rPr>
          <w:color w:val="202020"/>
        </w:rPr>
        <w:t xml:space="preserve">Lawrence Academy </w:t>
      </w:r>
      <w:r>
        <w:rPr>
          <w:color w:val="202020"/>
          <w:spacing w:val="-2"/>
        </w:rPr>
        <w:t>Headmaster</w:t>
      </w:r>
      <w:r w:rsidR="00CD14E3">
        <w:rPr>
          <w:color w:val="202020"/>
          <w:spacing w:val="-2"/>
        </w:rPr>
        <w:t xml:space="preserve">, Dan </w:t>
      </w:r>
      <w:proofErr w:type="spellStart"/>
      <w:r w:rsidR="00CD14E3">
        <w:rPr>
          <w:color w:val="202020"/>
          <w:spacing w:val="-2"/>
        </w:rPr>
        <w:t>Scheibe</w:t>
      </w:r>
      <w:proofErr w:type="spellEnd"/>
      <w:r>
        <w:rPr>
          <w:color w:val="202020"/>
          <w:spacing w:val="-2"/>
        </w:rPr>
        <w:t>.</w:t>
      </w:r>
    </w:p>
    <w:p w14:paraId="5299B725" w14:textId="77777777" w:rsidR="00CD14E3" w:rsidRDefault="00CD14E3">
      <w:pPr>
        <w:pStyle w:val="BodyText"/>
        <w:ind w:right="226"/>
      </w:pPr>
    </w:p>
    <w:p w14:paraId="6E13DE41" w14:textId="77777777" w:rsidR="00761703" w:rsidRDefault="00ED270B">
      <w:pPr>
        <w:pStyle w:val="BodyText"/>
        <w:rPr>
          <w:color w:val="202020"/>
        </w:rPr>
      </w:pPr>
      <w:proofErr w:type="spellStart"/>
      <w:r>
        <w:rPr>
          <w:color w:val="202020"/>
        </w:rPr>
        <w:t>GSheldon</w:t>
      </w:r>
      <w:proofErr w:type="spellEnd"/>
      <w:r>
        <w:rPr>
          <w:color w:val="202020"/>
          <w:spacing w:val="-4"/>
        </w:rPr>
        <w:t xml:space="preserve"> </w:t>
      </w:r>
      <w:r>
        <w:rPr>
          <w:color w:val="202020"/>
        </w:rPr>
        <w:t>states</w:t>
      </w:r>
      <w:r>
        <w:rPr>
          <w:color w:val="202020"/>
          <w:spacing w:val="-2"/>
        </w:rPr>
        <w:t xml:space="preserve"> </w:t>
      </w:r>
      <w:r w:rsidR="009335B9">
        <w:rPr>
          <w:color w:val="202020"/>
        </w:rPr>
        <w:t>when</w:t>
      </w:r>
      <w:r>
        <w:rPr>
          <w:color w:val="202020"/>
          <w:spacing w:val="-4"/>
        </w:rPr>
        <w:t xml:space="preserve"> </w:t>
      </w:r>
      <w:r>
        <w:rPr>
          <w:color w:val="202020"/>
        </w:rPr>
        <w:t>we</w:t>
      </w:r>
      <w:r>
        <w:rPr>
          <w:color w:val="202020"/>
          <w:spacing w:val="-1"/>
        </w:rPr>
        <w:t xml:space="preserve"> </w:t>
      </w:r>
      <w:r>
        <w:rPr>
          <w:color w:val="202020"/>
        </w:rPr>
        <w:t>have</w:t>
      </w:r>
      <w:r>
        <w:rPr>
          <w:color w:val="202020"/>
          <w:spacing w:val="-4"/>
        </w:rPr>
        <w:t xml:space="preserve"> </w:t>
      </w:r>
      <w:r>
        <w:rPr>
          <w:color w:val="202020"/>
        </w:rPr>
        <w:t>decided</w:t>
      </w:r>
      <w:r>
        <w:rPr>
          <w:color w:val="202020"/>
          <w:spacing w:val="-1"/>
        </w:rPr>
        <w:t xml:space="preserve"> </w:t>
      </w:r>
      <w:r>
        <w:rPr>
          <w:color w:val="202020"/>
        </w:rPr>
        <w:t>on</w:t>
      </w:r>
      <w:r>
        <w:rPr>
          <w:color w:val="202020"/>
          <w:spacing w:val="-3"/>
        </w:rPr>
        <w:t xml:space="preserve"> </w:t>
      </w:r>
      <w:r>
        <w:rPr>
          <w:color w:val="202020"/>
        </w:rPr>
        <w:t>groups</w:t>
      </w:r>
      <w:r w:rsidR="009335B9">
        <w:rPr>
          <w:color w:val="202020"/>
        </w:rPr>
        <w:t>,</w:t>
      </w:r>
      <w:r>
        <w:rPr>
          <w:color w:val="202020"/>
          <w:spacing w:val="-2"/>
        </w:rPr>
        <w:t xml:space="preserve"> </w:t>
      </w:r>
      <w:r>
        <w:rPr>
          <w:color w:val="202020"/>
        </w:rPr>
        <w:t>we</w:t>
      </w:r>
      <w:r>
        <w:rPr>
          <w:color w:val="202020"/>
          <w:spacing w:val="-6"/>
        </w:rPr>
        <w:t xml:space="preserve"> </w:t>
      </w:r>
      <w:r>
        <w:rPr>
          <w:color w:val="202020"/>
        </w:rPr>
        <w:t>will</w:t>
      </w:r>
      <w:r>
        <w:rPr>
          <w:color w:val="202020"/>
          <w:spacing w:val="-3"/>
        </w:rPr>
        <w:t xml:space="preserve"> </w:t>
      </w:r>
      <w:r>
        <w:rPr>
          <w:color w:val="202020"/>
        </w:rPr>
        <w:t>need</w:t>
      </w:r>
      <w:r>
        <w:rPr>
          <w:color w:val="202020"/>
          <w:spacing w:val="-4"/>
        </w:rPr>
        <w:t xml:space="preserve"> </w:t>
      </w:r>
      <w:r>
        <w:rPr>
          <w:color w:val="202020"/>
        </w:rPr>
        <w:t>to</w:t>
      </w:r>
      <w:r>
        <w:rPr>
          <w:color w:val="202020"/>
          <w:spacing w:val="-4"/>
        </w:rPr>
        <w:t xml:space="preserve"> </w:t>
      </w:r>
      <w:r>
        <w:rPr>
          <w:color w:val="202020"/>
        </w:rPr>
        <w:t>have</w:t>
      </w:r>
      <w:r>
        <w:rPr>
          <w:color w:val="202020"/>
          <w:spacing w:val="-4"/>
        </w:rPr>
        <w:t xml:space="preserve"> </w:t>
      </w:r>
      <w:r w:rsidR="009335B9">
        <w:rPr>
          <w:color w:val="202020"/>
        </w:rPr>
        <w:t>our m</w:t>
      </w:r>
      <w:r>
        <w:rPr>
          <w:color w:val="202020"/>
        </w:rPr>
        <w:t>arching orders to give to them so they can be self-driven.</w:t>
      </w:r>
    </w:p>
    <w:p w14:paraId="0B425F53" w14:textId="77777777" w:rsidR="009335B9" w:rsidRDefault="009335B9">
      <w:pPr>
        <w:pStyle w:val="BodyText"/>
      </w:pPr>
    </w:p>
    <w:p w14:paraId="0C4FA270" w14:textId="77777777" w:rsidR="00761703" w:rsidRDefault="00ED270B" w:rsidP="009335B9">
      <w:pPr>
        <w:pStyle w:val="BodyText"/>
        <w:rPr>
          <w:color w:val="202020"/>
        </w:rPr>
      </w:pPr>
      <w:proofErr w:type="spellStart"/>
      <w:r>
        <w:rPr>
          <w:color w:val="202020"/>
        </w:rPr>
        <w:t>JPlatt</w:t>
      </w:r>
      <w:proofErr w:type="spellEnd"/>
      <w:r>
        <w:rPr>
          <w:color w:val="202020"/>
          <w:spacing w:val="-2"/>
        </w:rPr>
        <w:t xml:space="preserve"> </w:t>
      </w:r>
      <w:r>
        <w:rPr>
          <w:color w:val="202020"/>
        </w:rPr>
        <w:t>asks</w:t>
      </w:r>
      <w:r>
        <w:rPr>
          <w:color w:val="202020"/>
          <w:spacing w:val="-2"/>
        </w:rPr>
        <w:t xml:space="preserve"> </w:t>
      </w:r>
      <w:r>
        <w:rPr>
          <w:color w:val="202020"/>
        </w:rPr>
        <w:t>how</w:t>
      </w:r>
      <w:r>
        <w:rPr>
          <w:color w:val="202020"/>
          <w:spacing w:val="-5"/>
        </w:rPr>
        <w:t xml:space="preserve"> </w:t>
      </w:r>
      <w:r>
        <w:rPr>
          <w:color w:val="202020"/>
        </w:rPr>
        <w:t>we</w:t>
      </w:r>
      <w:r>
        <w:rPr>
          <w:color w:val="202020"/>
          <w:spacing w:val="-4"/>
        </w:rPr>
        <w:t xml:space="preserve"> </w:t>
      </w:r>
      <w:r>
        <w:rPr>
          <w:color w:val="202020"/>
        </w:rPr>
        <w:t>are</w:t>
      </w:r>
      <w:r>
        <w:rPr>
          <w:color w:val="202020"/>
          <w:spacing w:val="-4"/>
        </w:rPr>
        <w:t xml:space="preserve"> </w:t>
      </w:r>
      <w:r>
        <w:rPr>
          <w:color w:val="202020"/>
        </w:rPr>
        <w:t>planning</w:t>
      </w:r>
      <w:r>
        <w:rPr>
          <w:color w:val="202020"/>
          <w:spacing w:val="-6"/>
        </w:rPr>
        <w:t xml:space="preserve"> </w:t>
      </w:r>
      <w:r>
        <w:rPr>
          <w:color w:val="202020"/>
        </w:rPr>
        <w:t>to</w:t>
      </w:r>
      <w:r>
        <w:rPr>
          <w:color w:val="202020"/>
          <w:spacing w:val="-4"/>
        </w:rPr>
        <w:t xml:space="preserve"> </w:t>
      </w:r>
      <w:r>
        <w:rPr>
          <w:color w:val="202020"/>
        </w:rPr>
        <w:t>structure</w:t>
      </w:r>
      <w:r>
        <w:rPr>
          <w:color w:val="202020"/>
          <w:spacing w:val="-4"/>
        </w:rPr>
        <w:t xml:space="preserve"> </w:t>
      </w:r>
      <w:r>
        <w:rPr>
          <w:color w:val="202020"/>
        </w:rPr>
        <w:t>the</w:t>
      </w:r>
      <w:r>
        <w:rPr>
          <w:color w:val="202020"/>
          <w:spacing w:val="-4"/>
        </w:rPr>
        <w:t xml:space="preserve"> </w:t>
      </w:r>
      <w:r>
        <w:rPr>
          <w:color w:val="202020"/>
        </w:rPr>
        <w:t>advisory</w:t>
      </w:r>
      <w:r>
        <w:rPr>
          <w:color w:val="202020"/>
          <w:spacing w:val="-5"/>
        </w:rPr>
        <w:t xml:space="preserve"> </w:t>
      </w:r>
      <w:r>
        <w:rPr>
          <w:color w:val="202020"/>
        </w:rPr>
        <w:t>groups</w:t>
      </w:r>
      <w:r>
        <w:rPr>
          <w:color w:val="202020"/>
          <w:spacing w:val="-2"/>
        </w:rPr>
        <w:t xml:space="preserve"> </w:t>
      </w:r>
      <w:r>
        <w:rPr>
          <w:color w:val="202020"/>
        </w:rPr>
        <w:t>and</w:t>
      </w:r>
      <w:r>
        <w:rPr>
          <w:color w:val="202020"/>
          <w:spacing w:val="-4"/>
        </w:rPr>
        <w:t xml:space="preserve"> </w:t>
      </w:r>
      <w:r>
        <w:rPr>
          <w:color w:val="202020"/>
        </w:rPr>
        <w:t>what will be motivating them to complete their work or meet?</w:t>
      </w:r>
      <w:r w:rsidR="009335B9">
        <w:t xml:space="preserve">  </w:t>
      </w:r>
      <w:proofErr w:type="spellStart"/>
      <w:r>
        <w:rPr>
          <w:color w:val="202020"/>
        </w:rPr>
        <w:t>GSheldon</w:t>
      </w:r>
      <w:proofErr w:type="spellEnd"/>
      <w:r>
        <w:rPr>
          <w:color w:val="202020"/>
        </w:rPr>
        <w:t xml:space="preserve"> states that his vision is that we each individually chair an advisory group</w:t>
      </w:r>
      <w:r w:rsidR="009335B9">
        <w:rPr>
          <w:color w:val="202020"/>
        </w:rPr>
        <w:t>,</w:t>
      </w:r>
      <w:r>
        <w:rPr>
          <w:color w:val="202020"/>
          <w:spacing w:val="-1"/>
        </w:rPr>
        <w:t xml:space="preserve"> </w:t>
      </w:r>
      <w:r>
        <w:rPr>
          <w:color w:val="202020"/>
        </w:rPr>
        <w:t>each</w:t>
      </w:r>
      <w:r>
        <w:rPr>
          <w:color w:val="202020"/>
          <w:spacing w:val="-1"/>
        </w:rPr>
        <w:t xml:space="preserve"> </w:t>
      </w:r>
      <w:r>
        <w:rPr>
          <w:color w:val="202020"/>
        </w:rPr>
        <w:t>one</w:t>
      </w:r>
      <w:r>
        <w:rPr>
          <w:color w:val="202020"/>
          <w:spacing w:val="-4"/>
        </w:rPr>
        <w:t xml:space="preserve"> </w:t>
      </w:r>
      <w:r>
        <w:rPr>
          <w:color w:val="202020"/>
        </w:rPr>
        <w:t>will</w:t>
      </w:r>
      <w:r>
        <w:rPr>
          <w:color w:val="202020"/>
          <w:spacing w:val="-1"/>
        </w:rPr>
        <w:t xml:space="preserve"> </w:t>
      </w:r>
      <w:r>
        <w:rPr>
          <w:color w:val="202020"/>
        </w:rPr>
        <w:t>have</w:t>
      </w:r>
      <w:r>
        <w:rPr>
          <w:color w:val="202020"/>
          <w:spacing w:val="-4"/>
        </w:rPr>
        <w:t xml:space="preserve"> </w:t>
      </w:r>
      <w:r>
        <w:rPr>
          <w:color w:val="202020"/>
        </w:rPr>
        <w:t>a</w:t>
      </w:r>
      <w:r>
        <w:rPr>
          <w:color w:val="202020"/>
          <w:spacing w:val="-4"/>
        </w:rPr>
        <w:t xml:space="preserve"> </w:t>
      </w:r>
      <w:r>
        <w:rPr>
          <w:color w:val="202020"/>
        </w:rPr>
        <w:t>directive</w:t>
      </w:r>
      <w:r>
        <w:rPr>
          <w:color w:val="202020"/>
          <w:spacing w:val="-4"/>
        </w:rPr>
        <w:t xml:space="preserve"> </w:t>
      </w:r>
      <w:r>
        <w:rPr>
          <w:color w:val="202020"/>
        </w:rPr>
        <w:t>and</w:t>
      </w:r>
      <w:r>
        <w:rPr>
          <w:color w:val="202020"/>
          <w:spacing w:val="-6"/>
        </w:rPr>
        <w:t xml:space="preserve"> </w:t>
      </w:r>
      <w:r>
        <w:rPr>
          <w:color w:val="202020"/>
        </w:rPr>
        <w:t>create</w:t>
      </w:r>
      <w:r>
        <w:rPr>
          <w:color w:val="202020"/>
          <w:spacing w:val="-4"/>
        </w:rPr>
        <w:t xml:space="preserve"> </w:t>
      </w:r>
      <w:r>
        <w:rPr>
          <w:color w:val="202020"/>
        </w:rPr>
        <w:t>a</w:t>
      </w:r>
      <w:r>
        <w:rPr>
          <w:color w:val="202020"/>
          <w:spacing w:val="-1"/>
        </w:rPr>
        <w:t xml:space="preserve"> </w:t>
      </w:r>
      <w:r>
        <w:rPr>
          <w:color w:val="202020"/>
        </w:rPr>
        <w:t>chapter</w:t>
      </w:r>
      <w:r>
        <w:rPr>
          <w:color w:val="202020"/>
          <w:spacing w:val="-3"/>
        </w:rPr>
        <w:t xml:space="preserve"> </w:t>
      </w:r>
      <w:r>
        <w:rPr>
          <w:color w:val="202020"/>
        </w:rPr>
        <w:t>for</w:t>
      </w:r>
      <w:r>
        <w:rPr>
          <w:color w:val="202020"/>
          <w:spacing w:val="-3"/>
        </w:rPr>
        <w:t xml:space="preserve"> </w:t>
      </w:r>
      <w:r>
        <w:rPr>
          <w:color w:val="202020"/>
        </w:rPr>
        <w:t>the strategic plan. We will need to write a specific charter for each group.</w:t>
      </w:r>
    </w:p>
    <w:p w14:paraId="66174766" w14:textId="77777777" w:rsidR="009335B9" w:rsidRDefault="009335B9" w:rsidP="009335B9">
      <w:pPr>
        <w:pStyle w:val="BodyText"/>
      </w:pPr>
    </w:p>
    <w:p w14:paraId="261B1469" w14:textId="77777777" w:rsidR="00761703" w:rsidRDefault="00ED270B">
      <w:pPr>
        <w:pStyle w:val="BodyText"/>
        <w:rPr>
          <w:color w:val="202020"/>
        </w:rPr>
      </w:pPr>
      <w:proofErr w:type="spellStart"/>
      <w:r>
        <w:rPr>
          <w:color w:val="202020"/>
        </w:rPr>
        <w:t>MElliott</w:t>
      </w:r>
      <w:proofErr w:type="spellEnd"/>
      <w:r>
        <w:rPr>
          <w:color w:val="202020"/>
          <w:spacing w:val="-3"/>
        </w:rPr>
        <w:t xml:space="preserve"> </w:t>
      </w:r>
      <w:r>
        <w:rPr>
          <w:color w:val="202020"/>
        </w:rPr>
        <w:t>asks</w:t>
      </w:r>
      <w:r>
        <w:rPr>
          <w:color w:val="202020"/>
          <w:spacing w:val="-3"/>
        </w:rPr>
        <w:t xml:space="preserve"> </w:t>
      </w:r>
      <w:r>
        <w:rPr>
          <w:color w:val="202020"/>
        </w:rPr>
        <w:t>if</w:t>
      </w:r>
      <w:r>
        <w:rPr>
          <w:color w:val="202020"/>
          <w:spacing w:val="-3"/>
        </w:rPr>
        <w:t xml:space="preserve"> </w:t>
      </w:r>
      <w:r>
        <w:rPr>
          <w:color w:val="202020"/>
        </w:rPr>
        <w:t>all</w:t>
      </w:r>
      <w:r>
        <w:rPr>
          <w:color w:val="202020"/>
          <w:spacing w:val="-7"/>
        </w:rPr>
        <w:t xml:space="preserve"> </w:t>
      </w:r>
      <w:r>
        <w:rPr>
          <w:color w:val="202020"/>
        </w:rPr>
        <w:t>committees</w:t>
      </w:r>
      <w:r>
        <w:rPr>
          <w:color w:val="202020"/>
          <w:spacing w:val="-3"/>
        </w:rPr>
        <w:t xml:space="preserve"> </w:t>
      </w:r>
      <w:r>
        <w:rPr>
          <w:color w:val="202020"/>
        </w:rPr>
        <w:t>are</w:t>
      </w:r>
      <w:r>
        <w:rPr>
          <w:color w:val="202020"/>
          <w:spacing w:val="-2"/>
        </w:rPr>
        <w:t xml:space="preserve"> </w:t>
      </w:r>
      <w:r>
        <w:rPr>
          <w:color w:val="202020"/>
        </w:rPr>
        <w:t>identifying</w:t>
      </w:r>
      <w:r>
        <w:rPr>
          <w:color w:val="202020"/>
          <w:spacing w:val="-5"/>
        </w:rPr>
        <w:t xml:space="preserve"> </w:t>
      </w:r>
      <w:r>
        <w:rPr>
          <w:color w:val="202020"/>
        </w:rPr>
        <w:t>grants</w:t>
      </w:r>
      <w:r>
        <w:rPr>
          <w:color w:val="202020"/>
          <w:spacing w:val="-3"/>
        </w:rPr>
        <w:t xml:space="preserve"> </w:t>
      </w:r>
      <w:r>
        <w:rPr>
          <w:color w:val="202020"/>
        </w:rPr>
        <w:t>for</w:t>
      </w:r>
      <w:r>
        <w:rPr>
          <w:color w:val="202020"/>
          <w:spacing w:val="-4"/>
        </w:rPr>
        <w:t xml:space="preserve"> </w:t>
      </w:r>
      <w:r>
        <w:rPr>
          <w:color w:val="202020"/>
        </w:rPr>
        <w:t>their</w:t>
      </w:r>
      <w:r>
        <w:rPr>
          <w:color w:val="202020"/>
          <w:spacing w:val="-4"/>
        </w:rPr>
        <w:t xml:space="preserve"> </w:t>
      </w:r>
      <w:r>
        <w:rPr>
          <w:color w:val="202020"/>
        </w:rPr>
        <w:t>sector</w:t>
      </w:r>
      <w:r>
        <w:rPr>
          <w:color w:val="202020"/>
          <w:spacing w:val="-4"/>
        </w:rPr>
        <w:t xml:space="preserve"> </w:t>
      </w:r>
      <w:r>
        <w:rPr>
          <w:color w:val="202020"/>
        </w:rPr>
        <w:t>or</w:t>
      </w:r>
      <w:r>
        <w:rPr>
          <w:color w:val="202020"/>
          <w:spacing w:val="-4"/>
        </w:rPr>
        <w:t xml:space="preserve"> </w:t>
      </w:r>
      <w:r>
        <w:rPr>
          <w:color w:val="202020"/>
        </w:rPr>
        <w:t>if</w:t>
      </w:r>
      <w:r>
        <w:rPr>
          <w:color w:val="202020"/>
          <w:spacing w:val="-3"/>
        </w:rPr>
        <w:t xml:space="preserve"> </w:t>
      </w:r>
      <w:r>
        <w:rPr>
          <w:color w:val="202020"/>
        </w:rPr>
        <w:t>that would be limited to the Finance group.</w:t>
      </w:r>
    </w:p>
    <w:p w14:paraId="77EAB963" w14:textId="77777777" w:rsidR="009335B9" w:rsidRDefault="009335B9">
      <w:pPr>
        <w:pStyle w:val="BodyText"/>
      </w:pPr>
    </w:p>
    <w:p w14:paraId="02D7027B" w14:textId="77777777" w:rsidR="00761703" w:rsidRDefault="00ED270B">
      <w:pPr>
        <w:pStyle w:val="BodyText"/>
        <w:rPr>
          <w:color w:val="202020"/>
          <w:spacing w:val="-2"/>
        </w:rPr>
      </w:pPr>
      <w:proofErr w:type="spellStart"/>
      <w:r>
        <w:rPr>
          <w:color w:val="202020"/>
        </w:rPr>
        <w:t>GSheldon</w:t>
      </w:r>
      <w:proofErr w:type="spellEnd"/>
      <w:r>
        <w:rPr>
          <w:color w:val="202020"/>
        </w:rPr>
        <w:t xml:space="preserve"> states that the large picture is understanding and implementing what needs</w:t>
      </w:r>
      <w:r>
        <w:rPr>
          <w:color w:val="202020"/>
          <w:spacing w:val="-2"/>
        </w:rPr>
        <w:t xml:space="preserve"> </w:t>
      </w:r>
      <w:r>
        <w:rPr>
          <w:color w:val="202020"/>
        </w:rPr>
        <w:t>to</w:t>
      </w:r>
      <w:r>
        <w:rPr>
          <w:color w:val="202020"/>
          <w:spacing w:val="-1"/>
        </w:rPr>
        <w:t xml:space="preserve"> </w:t>
      </w:r>
      <w:r>
        <w:rPr>
          <w:color w:val="202020"/>
        </w:rPr>
        <w:t>be</w:t>
      </w:r>
      <w:r>
        <w:rPr>
          <w:color w:val="202020"/>
          <w:spacing w:val="-4"/>
        </w:rPr>
        <w:t xml:space="preserve"> </w:t>
      </w:r>
      <w:r>
        <w:rPr>
          <w:color w:val="202020"/>
        </w:rPr>
        <w:t>done.</w:t>
      </w:r>
      <w:r>
        <w:rPr>
          <w:color w:val="202020"/>
          <w:spacing w:val="-2"/>
        </w:rPr>
        <w:t xml:space="preserve"> </w:t>
      </w:r>
      <w:r>
        <w:rPr>
          <w:color w:val="202020"/>
        </w:rPr>
        <w:t>He</w:t>
      </w:r>
      <w:r>
        <w:rPr>
          <w:color w:val="202020"/>
          <w:spacing w:val="-6"/>
        </w:rPr>
        <w:t xml:space="preserve"> </w:t>
      </w:r>
      <w:r>
        <w:rPr>
          <w:color w:val="202020"/>
        </w:rPr>
        <w:t>will</w:t>
      </w:r>
      <w:r>
        <w:rPr>
          <w:color w:val="202020"/>
          <w:spacing w:val="-3"/>
        </w:rPr>
        <w:t xml:space="preserve"> </w:t>
      </w:r>
      <w:r>
        <w:rPr>
          <w:color w:val="202020"/>
        </w:rPr>
        <w:t>revisit</w:t>
      </w:r>
      <w:r>
        <w:rPr>
          <w:color w:val="202020"/>
          <w:spacing w:val="-2"/>
        </w:rPr>
        <w:t xml:space="preserve"> </w:t>
      </w:r>
      <w:r>
        <w:rPr>
          <w:color w:val="202020"/>
        </w:rPr>
        <w:t>the</w:t>
      </w:r>
      <w:r>
        <w:rPr>
          <w:color w:val="202020"/>
          <w:spacing w:val="-1"/>
        </w:rPr>
        <w:t xml:space="preserve"> </w:t>
      </w:r>
      <w:r>
        <w:rPr>
          <w:color w:val="202020"/>
        </w:rPr>
        <w:t>letter</w:t>
      </w:r>
      <w:r>
        <w:rPr>
          <w:color w:val="202020"/>
          <w:spacing w:val="-3"/>
        </w:rPr>
        <w:t xml:space="preserve"> </w:t>
      </w:r>
      <w:r>
        <w:rPr>
          <w:color w:val="202020"/>
        </w:rPr>
        <w:t>and</w:t>
      </w:r>
      <w:r>
        <w:rPr>
          <w:color w:val="202020"/>
          <w:spacing w:val="-3"/>
        </w:rPr>
        <w:t xml:space="preserve"> </w:t>
      </w:r>
      <w:r>
        <w:rPr>
          <w:color w:val="202020"/>
        </w:rPr>
        <w:t>be</w:t>
      </w:r>
      <w:r>
        <w:rPr>
          <w:color w:val="202020"/>
          <w:spacing w:val="-6"/>
        </w:rPr>
        <w:t xml:space="preserve"> </w:t>
      </w:r>
      <w:r>
        <w:rPr>
          <w:color w:val="202020"/>
        </w:rPr>
        <w:t>more</w:t>
      </w:r>
      <w:r>
        <w:rPr>
          <w:color w:val="202020"/>
          <w:spacing w:val="-4"/>
        </w:rPr>
        <w:t xml:space="preserve"> </w:t>
      </w:r>
      <w:r>
        <w:rPr>
          <w:color w:val="202020"/>
        </w:rPr>
        <w:t xml:space="preserve">specific about implementation and then set up a presentation for the groups with our </w:t>
      </w:r>
      <w:r>
        <w:rPr>
          <w:color w:val="202020"/>
          <w:spacing w:val="-2"/>
        </w:rPr>
        <w:t>directives.</w:t>
      </w:r>
    </w:p>
    <w:p w14:paraId="0D86D160" w14:textId="77777777" w:rsidR="009335B9" w:rsidRDefault="009335B9">
      <w:pPr>
        <w:pStyle w:val="BodyText"/>
      </w:pPr>
    </w:p>
    <w:p w14:paraId="081AF532" w14:textId="77777777" w:rsidR="00761703" w:rsidRDefault="00ED270B">
      <w:pPr>
        <w:pStyle w:val="BodyText"/>
      </w:pPr>
      <w:r>
        <w:rPr>
          <w:color w:val="202020"/>
        </w:rPr>
        <w:t>Judy</w:t>
      </w:r>
      <w:r>
        <w:rPr>
          <w:color w:val="202020"/>
          <w:spacing w:val="-1"/>
        </w:rPr>
        <w:t xml:space="preserve"> </w:t>
      </w:r>
      <w:r>
        <w:rPr>
          <w:color w:val="202020"/>
        </w:rPr>
        <w:t>Anderson</w:t>
      </w:r>
      <w:r>
        <w:rPr>
          <w:color w:val="202020"/>
          <w:spacing w:val="-5"/>
        </w:rPr>
        <w:t xml:space="preserve"> </w:t>
      </w:r>
      <w:r>
        <w:rPr>
          <w:color w:val="202020"/>
        </w:rPr>
        <w:t>suggests</w:t>
      </w:r>
      <w:r>
        <w:rPr>
          <w:color w:val="202020"/>
          <w:spacing w:val="-3"/>
        </w:rPr>
        <w:t xml:space="preserve"> </w:t>
      </w:r>
      <w:r>
        <w:rPr>
          <w:color w:val="202020"/>
        </w:rPr>
        <w:t>that</w:t>
      </w:r>
      <w:r>
        <w:rPr>
          <w:color w:val="202020"/>
          <w:spacing w:val="-3"/>
        </w:rPr>
        <w:t xml:space="preserve"> </w:t>
      </w:r>
      <w:r>
        <w:rPr>
          <w:color w:val="202020"/>
        </w:rPr>
        <w:t>once</w:t>
      </w:r>
      <w:r>
        <w:rPr>
          <w:color w:val="202020"/>
          <w:spacing w:val="-5"/>
        </w:rPr>
        <w:t xml:space="preserve"> </w:t>
      </w:r>
      <w:r>
        <w:rPr>
          <w:color w:val="202020"/>
        </w:rPr>
        <w:t>there</w:t>
      </w:r>
      <w:r>
        <w:rPr>
          <w:color w:val="202020"/>
          <w:spacing w:val="-2"/>
        </w:rPr>
        <w:t xml:space="preserve"> </w:t>
      </w:r>
      <w:r>
        <w:rPr>
          <w:color w:val="202020"/>
        </w:rPr>
        <w:t>is</w:t>
      </w:r>
      <w:r>
        <w:rPr>
          <w:color w:val="202020"/>
          <w:spacing w:val="-1"/>
        </w:rPr>
        <w:t xml:space="preserve"> </w:t>
      </w:r>
      <w:r>
        <w:rPr>
          <w:color w:val="202020"/>
        </w:rPr>
        <w:t>a</w:t>
      </w:r>
      <w:r>
        <w:rPr>
          <w:color w:val="202020"/>
          <w:spacing w:val="-7"/>
        </w:rPr>
        <w:t xml:space="preserve"> </w:t>
      </w:r>
      <w:r w:rsidR="009335B9">
        <w:rPr>
          <w:color w:val="202020"/>
        </w:rPr>
        <w:t>M</w:t>
      </w:r>
      <w:r>
        <w:rPr>
          <w:color w:val="202020"/>
        </w:rPr>
        <w:t>aster</w:t>
      </w:r>
      <w:r>
        <w:rPr>
          <w:color w:val="202020"/>
          <w:spacing w:val="-4"/>
        </w:rPr>
        <w:t xml:space="preserve"> </w:t>
      </w:r>
      <w:r w:rsidR="009335B9">
        <w:rPr>
          <w:color w:val="202020"/>
        </w:rPr>
        <w:t>P</w:t>
      </w:r>
      <w:r>
        <w:rPr>
          <w:color w:val="202020"/>
        </w:rPr>
        <w:t>lan</w:t>
      </w:r>
      <w:r>
        <w:rPr>
          <w:color w:val="202020"/>
          <w:spacing w:val="-7"/>
        </w:rPr>
        <w:t xml:space="preserve"> </w:t>
      </w:r>
      <w:r>
        <w:rPr>
          <w:color w:val="202020"/>
        </w:rPr>
        <w:t>Committee</w:t>
      </w:r>
      <w:r w:rsidR="009335B9">
        <w:rPr>
          <w:color w:val="202020"/>
        </w:rPr>
        <w:t>,</w:t>
      </w:r>
      <w:r>
        <w:rPr>
          <w:color w:val="202020"/>
          <w:spacing w:val="-5"/>
        </w:rPr>
        <w:t xml:space="preserve"> </w:t>
      </w:r>
      <w:r>
        <w:rPr>
          <w:color w:val="202020"/>
        </w:rPr>
        <w:t>one</w:t>
      </w:r>
      <w:r>
        <w:rPr>
          <w:color w:val="202020"/>
          <w:spacing w:val="-5"/>
        </w:rPr>
        <w:t xml:space="preserve"> </w:t>
      </w:r>
      <w:r>
        <w:rPr>
          <w:color w:val="202020"/>
        </w:rPr>
        <w:t>of us should be on it.</w:t>
      </w:r>
    </w:p>
    <w:p w14:paraId="0D3D34D1" w14:textId="77777777" w:rsidR="00761703" w:rsidRDefault="00761703">
      <w:pPr>
        <w:pStyle w:val="BodyText"/>
        <w:spacing w:before="10"/>
        <w:ind w:left="0"/>
        <w:rPr>
          <w:sz w:val="27"/>
        </w:rPr>
      </w:pPr>
    </w:p>
    <w:p w14:paraId="001FEB81" w14:textId="77777777" w:rsidR="00761703" w:rsidRDefault="00ED270B">
      <w:pPr>
        <w:spacing w:line="322" w:lineRule="exact"/>
        <w:ind w:left="100"/>
        <w:rPr>
          <w:b/>
          <w:color w:val="202020"/>
          <w:spacing w:val="-2"/>
          <w:sz w:val="28"/>
        </w:rPr>
      </w:pPr>
      <w:r>
        <w:rPr>
          <w:b/>
          <w:color w:val="202020"/>
          <w:sz w:val="28"/>
        </w:rPr>
        <w:t>Nashoba</w:t>
      </w:r>
      <w:r>
        <w:rPr>
          <w:b/>
          <w:color w:val="202020"/>
          <w:spacing w:val="-6"/>
          <w:sz w:val="28"/>
        </w:rPr>
        <w:t xml:space="preserve"> </w:t>
      </w:r>
      <w:r>
        <w:rPr>
          <w:b/>
          <w:color w:val="202020"/>
          <w:sz w:val="28"/>
        </w:rPr>
        <w:t>Valley</w:t>
      </w:r>
      <w:r>
        <w:rPr>
          <w:b/>
          <w:color w:val="202020"/>
          <w:spacing w:val="-6"/>
          <w:sz w:val="28"/>
        </w:rPr>
        <w:t xml:space="preserve"> </w:t>
      </w:r>
      <w:r>
        <w:rPr>
          <w:b/>
          <w:color w:val="202020"/>
          <w:sz w:val="28"/>
        </w:rPr>
        <w:t>Living</w:t>
      </w:r>
      <w:r>
        <w:rPr>
          <w:b/>
          <w:color w:val="202020"/>
          <w:spacing w:val="-3"/>
          <w:sz w:val="28"/>
        </w:rPr>
        <w:t xml:space="preserve"> </w:t>
      </w:r>
      <w:r>
        <w:rPr>
          <w:b/>
          <w:color w:val="202020"/>
          <w:spacing w:val="-2"/>
          <w:sz w:val="28"/>
        </w:rPr>
        <w:t>Update-</w:t>
      </w:r>
    </w:p>
    <w:p w14:paraId="639A6278" w14:textId="77777777" w:rsidR="00ED270B" w:rsidRDefault="00ED270B">
      <w:pPr>
        <w:spacing w:line="322" w:lineRule="exact"/>
        <w:ind w:left="100"/>
        <w:rPr>
          <w:b/>
          <w:sz w:val="28"/>
        </w:rPr>
      </w:pPr>
    </w:p>
    <w:p w14:paraId="34C06EB0" w14:textId="77777777" w:rsidR="00761703" w:rsidRDefault="009335B9">
      <w:pPr>
        <w:pStyle w:val="BodyText"/>
      </w:pPr>
      <w:proofErr w:type="spellStart"/>
      <w:r>
        <w:rPr>
          <w:color w:val="202020"/>
        </w:rPr>
        <w:lastRenderedPageBreak/>
        <w:t>MElliott</w:t>
      </w:r>
      <w:proofErr w:type="spellEnd"/>
      <w:r>
        <w:rPr>
          <w:color w:val="202020"/>
        </w:rPr>
        <w:t xml:space="preserve"> met with Gary </w:t>
      </w:r>
      <w:proofErr w:type="spellStart"/>
      <w:r>
        <w:rPr>
          <w:color w:val="202020"/>
        </w:rPr>
        <w:t>Forzes</w:t>
      </w:r>
      <w:r w:rsidR="00ED270B">
        <w:rPr>
          <w:color w:val="202020"/>
        </w:rPr>
        <w:t>e</w:t>
      </w:r>
      <w:proofErr w:type="spellEnd"/>
      <w:r w:rsidR="00ED270B">
        <w:rPr>
          <w:color w:val="202020"/>
        </w:rPr>
        <w:t xml:space="preserve"> last week and reports that he is still in gathering</w:t>
      </w:r>
      <w:r>
        <w:rPr>
          <w:color w:val="202020"/>
          <w:spacing w:val="-5"/>
        </w:rPr>
        <w:t>-</w:t>
      </w:r>
      <w:r w:rsidR="00ED270B">
        <w:rPr>
          <w:color w:val="202020"/>
        </w:rPr>
        <w:t>advertiser</w:t>
      </w:r>
      <w:r w:rsidR="00ED270B">
        <w:rPr>
          <w:color w:val="202020"/>
          <w:spacing w:val="-4"/>
        </w:rPr>
        <w:t xml:space="preserve"> </w:t>
      </w:r>
      <w:r w:rsidR="00ED270B">
        <w:rPr>
          <w:color w:val="202020"/>
        </w:rPr>
        <w:t>mode</w:t>
      </w:r>
      <w:r>
        <w:rPr>
          <w:color w:val="202020"/>
        </w:rPr>
        <w:t>,</w:t>
      </w:r>
      <w:r w:rsidR="00ED270B">
        <w:rPr>
          <w:color w:val="202020"/>
          <w:spacing w:val="-5"/>
        </w:rPr>
        <w:t xml:space="preserve"> </w:t>
      </w:r>
      <w:r w:rsidR="00ED270B">
        <w:rPr>
          <w:color w:val="202020"/>
        </w:rPr>
        <w:t>but</w:t>
      </w:r>
      <w:r w:rsidR="00ED270B">
        <w:rPr>
          <w:color w:val="202020"/>
          <w:spacing w:val="-3"/>
        </w:rPr>
        <w:t xml:space="preserve"> </w:t>
      </w:r>
      <w:r>
        <w:rPr>
          <w:color w:val="202020"/>
          <w:spacing w:val="-3"/>
        </w:rPr>
        <w:t xml:space="preserve">he </w:t>
      </w:r>
      <w:r w:rsidR="00ED270B">
        <w:rPr>
          <w:color w:val="202020"/>
        </w:rPr>
        <w:t>is</w:t>
      </w:r>
      <w:r w:rsidR="00ED270B">
        <w:rPr>
          <w:color w:val="202020"/>
          <w:spacing w:val="-1"/>
        </w:rPr>
        <w:t xml:space="preserve"> </w:t>
      </w:r>
      <w:r w:rsidR="00ED270B">
        <w:rPr>
          <w:color w:val="202020"/>
        </w:rPr>
        <w:t>hoping</w:t>
      </w:r>
      <w:r w:rsidR="00ED270B">
        <w:rPr>
          <w:color w:val="202020"/>
          <w:spacing w:val="-1"/>
        </w:rPr>
        <w:t xml:space="preserve"> </w:t>
      </w:r>
      <w:r w:rsidR="00ED270B">
        <w:rPr>
          <w:color w:val="202020"/>
        </w:rPr>
        <w:t>to</w:t>
      </w:r>
      <w:r w:rsidR="00ED270B">
        <w:rPr>
          <w:color w:val="202020"/>
          <w:spacing w:val="-5"/>
        </w:rPr>
        <w:t xml:space="preserve"> </w:t>
      </w:r>
      <w:r w:rsidR="00ED270B">
        <w:rPr>
          <w:color w:val="202020"/>
        </w:rPr>
        <w:t>receive</w:t>
      </w:r>
      <w:r w:rsidR="00ED270B">
        <w:rPr>
          <w:color w:val="202020"/>
          <w:spacing w:val="-4"/>
        </w:rPr>
        <w:t xml:space="preserve"> </w:t>
      </w:r>
      <w:r>
        <w:rPr>
          <w:color w:val="202020"/>
        </w:rPr>
        <w:t>c</w:t>
      </w:r>
      <w:r w:rsidR="00ED270B">
        <w:rPr>
          <w:color w:val="202020"/>
        </w:rPr>
        <w:t>over</w:t>
      </w:r>
      <w:r w:rsidR="00ED270B">
        <w:rPr>
          <w:color w:val="202020"/>
          <w:spacing w:val="-7"/>
        </w:rPr>
        <w:t xml:space="preserve"> </w:t>
      </w:r>
      <w:r w:rsidR="00ED270B">
        <w:rPr>
          <w:color w:val="202020"/>
        </w:rPr>
        <w:t>photo</w:t>
      </w:r>
      <w:r w:rsidR="00ED270B">
        <w:rPr>
          <w:color w:val="202020"/>
          <w:spacing w:val="-5"/>
        </w:rPr>
        <w:t xml:space="preserve"> </w:t>
      </w:r>
      <w:r w:rsidR="00ED270B">
        <w:rPr>
          <w:color w:val="202020"/>
        </w:rPr>
        <w:t>ideas</w:t>
      </w:r>
      <w:r w:rsidR="00ED270B">
        <w:rPr>
          <w:color w:val="202020"/>
          <w:spacing w:val="-3"/>
        </w:rPr>
        <w:t xml:space="preserve"> </w:t>
      </w:r>
      <w:r w:rsidR="00ED270B">
        <w:rPr>
          <w:color w:val="202020"/>
        </w:rPr>
        <w:t>from us. He specifies that they need to be vertical.</w:t>
      </w:r>
    </w:p>
    <w:p w14:paraId="556316AD" w14:textId="77777777" w:rsidR="00761703" w:rsidRDefault="00761703">
      <w:pPr>
        <w:sectPr w:rsidR="00761703">
          <w:pgSz w:w="12240" w:h="15840"/>
          <w:pgMar w:top="1360" w:right="1340" w:bottom="280" w:left="1340" w:header="720" w:footer="720" w:gutter="0"/>
          <w:cols w:space="720"/>
        </w:sectPr>
      </w:pPr>
    </w:p>
    <w:p w14:paraId="5569C24A" w14:textId="77777777" w:rsidR="00761703" w:rsidRDefault="009335B9">
      <w:pPr>
        <w:spacing w:before="79" w:line="322" w:lineRule="exact"/>
        <w:ind w:left="100"/>
        <w:rPr>
          <w:b/>
          <w:color w:val="202020"/>
          <w:spacing w:val="-2"/>
          <w:sz w:val="28"/>
        </w:rPr>
      </w:pPr>
      <w:proofErr w:type="spellStart"/>
      <w:r>
        <w:rPr>
          <w:b/>
          <w:color w:val="202020"/>
          <w:sz w:val="28"/>
        </w:rPr>
        <w:lastRenderedPageBreak/>
        <w:t>Grotonf</w:t>
      </w:r>
      <w:r w:rsidR="00ED270B">
        <w:rPr>
          <w:b/>
          <w:color w:val="202020"/>
          <w:sz w:val="28"/>
        </w:rPr>
        <w:t>est</w:t>
      </w:r>
      <w:proofErr w:type="spellEnd"/>
      <w:r w:rsidR="00ED270B">
        <w:rPr>
          <w:b/>
          <w:color w:val="202020"/>
          <w:spacing w:val="-10"/>
          <w:sz w:val="28"/>
        </w:rPr>
        <w:t xml:space="preserve"> </w:t>
      </w:r>
      <w:r w:rsidR="00ED270B">
        <w:rPr>
          <w:b/>
          <w:color w:val="202020"/>
          <w:spacing w:val="-2"/>
          <w:sz w:val="28"/>
        </w:rPr>
        <w:t>Update-</w:t>
      </w:r>
    </w:p>
    <w:p w14:paraId="554F69BF" w14:textId="77777777" w:rsidR="00ED270B" w:rsidRDefault="00ED270B">
      <w:pPr>
        <w:spacing w:before="79" w:line="322" w:lineRule="exact"/>
        <w:ind w:left="100"/>
        <w:rPr>
          <w:b/>
          <w:sz w:val="28"/>
        </w:rPr>
      </w:pPr>
    </w:p>
    <w:p w14:paraId="6298AE8F" w14:textId="77777777" w:rsidR="00761703" w:rsidRDefault="00ED270B">
      <w:pPr>
        <w:pStyle w:val="BodyText"/>
        <w:ind w:right="95"/>
        <w:rPr>
          <w:color w:val="202020"/>
        </w:rPr>
      </w:pPr>
      <w:r>
        <w:rPr>
          <w:color w:val="202020"/>
        </w:rPr>
        <w:t>We will be sharing a table with the GBA and have flyers on the table. It is proposed that the Public Forum flyer we have made be printed and available</w:t>
      </w:r>
      <w:r>
        <w:rPr>
          <w:color w:val="202020"/>
          <w:spacing w:val="-6"/>
        </w:rPr>
        <w:t xml:space="preserve"> </w:t>
      </w:r>
      <w:r>
        <w:rPr>
          <w:color w:val="202020"/>
        </w:rPr>
        <w:t>for</w:t>
      </w:r>
      <w:r>
        <w:rPr>
          <w:color w:val="202020"/>
          <w:spacing w:val="-3"/>
        </w:rPr>
        <w:t xml:space="preserve"> </w:t>
      </w:r>
      <w:r>
        <w:rPr>
          <w:color w:val="202020"/>
        </w:rPr>
        <w:t>hand</w:t>
      </w:r>
      <w:r>
        <w:rPr>
          <w:color w:val="202020"/>
          <w:spacing w:val="-4"/>
        </w:rPr>
        <w:t xml:space="preserve"> </w:t>
      </w:r>
      <w:r>
        <w:rPr>
          <w:color w:val="202020"/>
        </w:rPr>
        <w:t>out.</w:t>
      </w:r>
      <w:r>
        <w:rPr>
          <w:color w:val="202020"/>
          <w:spacing w:val="-2"/>
        </w:rPr>
        <w:t xml:space="preserve"> </w:t>
      </w:r>
      <w:r>
        <w:rPr>
          <w:color w:val="202020"/>
        </w:rPr>
        <w:t>It</w:t>
      </w:r>
      <w:r>
        <w:rPr>
          <w:color w:val="202020"/>
          <w:spacing w:val="-2"/>
        </w:rPr>
        <w:t xml:space="preserve"> </w:t>
      </w:r>
      <w:r>
        <w:rPr>
          <w:color w:val="202020"/>
        </w:rPr>
        <w:t>is</w:t>
      </w:r>
      <w:r>
        <w:rPr>
          <w:color w:val="202020"/>
          <w:spacing w:val="-2"/>
        </w:rPr>
        <w:t xml:space="preserve"> </w:t>
      </w:r>
      <w:r>
        <w:rPr>
          <w:color w:val="202020"/>
        </w:rPr>
        <w:t>decided</w:t>
      </w:r>
      <w:r>
        <w:rPr>
          <w:color w:val="202020"/>
          <w:spacing w:val="-4"/>
        </w:rPr>
        <w:t xml:space="preserve"> </w:t>
      </w:r>
      <w:r>
        <w:rPr>
          <w:color w:val="202020"/>
        </w:rPr>
        <w:t>that</w:t>
      </w:r>
      <w:r>
        <w:rPr>
          <w:color w:val="202020"/>
          <w:spacing w:val="-2"/>
        </w:rPr>
        <w:t xml:space="preserve"> </w:t>
      </w:r>
      <w:r>
        <w:rPr>
          <w:color w:val="202020"/>
        </w:rPr>
        <w:t>it</w:t>
      </w:r>
      <w:r>
        <w:rPr>
          <w:color w:val="202020"/>
          <w:spacing w:val="-5"/>
        </w:rPr>
        <w:t xml:space="preserve"> </w:t>
      </w:r>
      <w:r>
        <w:rPr>
          <w:color w:val="202020"/>
        </w:rPr>
        <w:t>will</w:t>
      </w:r>
      <w:r>
        <w:rPr>
          <w:color w:val="202020"/>
          <w:spacing w:val="-1"/>
        </w:rPr>
        <w:t xml:space="preserve"> </w:t>
      </w:r>
      <w:r>
        <w:rPr>
          <w:color w:val="202020"/>
        </w:rPr>
        <w:t>be</w:t>
      </w:r>
      <w:r>
        <w:rPr>
          <w:color w:val="202020"/>
          <w:spacing w:val="-4"/>
        </w:rPr>
        <w:t xml:space="preserve"> </w:t>
      </w:r>
      <w:r>
        <w:rPr>
          <w:color w:val="202020"/>
        </w:rPr>
        <w:t>cut down</w:t>
      </w:r>
      <w:r>
        <w:rPr>
          <w:color w:val="202020"/>
          <w:spacing w:val="-4"/>
        </w:rPr>
        <w:t xml:space="preserve"> </w:t>
      </w:r>
      <w:r>
        <w:rPr>
          <w:color w:val="202020"/>
        </w:rPr>
        <w:t>to</w:t>
      </w:r>
      <w:r>
        <w:rPr>
          <w:color w:val="202020"/>
          <w:spacing w:val="-1"/>
        </w:rPr>
        <w:t xml:space="preserve"> </w:t>
      </w:r>
      <w:r>
        <w:rPr>
          <w:color w:val="202020"/>
        </w:rPr>
        <w:t>one</w:t>
      </w:r>
      <w:r>
        <w:rPr>
          <w:color w:val="202020"/>
          <w:spacing w:val="-4"/>
        </w:rPr>
        <w:t xml:space="preserve"> </w:t>
      </w:r>
      <w:r>
        <w:rPr>
          <w:color w:val="202020"/>
        </w:rPr>
        <w:t>page</w:t>
      </w:r>
      <w:r>
        <w:rPr>
          <w:color w:val="202020"/>
          <w:spacing w:val="-4"/>
        </w:rPr>
        <w:t xml:space="preserve"> </w:t>
      </w:r>
      <w:r>
        <w:rPr>
          <w:color w:val="202020"/>
        </w:rPr>
        <w:t>with a link to the website with the full flyer.</w:t>
      </w:r>
    </w:p>
    <w:p w14:paraId="166D8C8D" w14:textId="77777777" w:rsidR="009335B9" w:rsidRDefault="009335B9">
      <w:pPr>
        <w:pStyle w:val="BodyText"/>
        <w:ind w:right="95"/>
      </w:pPr>
    </w:p>
    <w:p w14:paraId="03B5C695" w14:textId="77777777" w:rsidR="00761703" w:rsidRDefault="00ED270B">
      <w:pPr>
        <w:pStyle w:val="BodyText"/>
        <w:ind w:right="226"/>
        <w:rPr>
          <w:color w:val="202020"/>
        </w:rPr>
      </w:pPr>
      <w:r>
        <w:rPr>
          <w:color w:val="202020"/>
        </w:rPr>
        <w:t>Judy</w:t>
      </w:r>
      <w:r>
        <w:rPr>
          <w:color w:val="202020"/>
          <w:spacing w:val="-1"/>
        </w:rPr>
        <w:t xml:space="preserve"> </w:t>
      </w:r>
      <w:r>
        <w:rPr>
          <w:color w:val="202020"/>
        </w:rPr>
        <w:t>Anderson</w:t>
      </w:r>
      <w:r>
        <w:rPr>
          <w:color w:val="202020"/>
          <w:spacing w:val="-5"/>
        </w:rPr>
        <w:t xml:space="preserve"> </w:t>
      </w:r>
      <w:r>
        <w:rPr>
          <w:color w:val="202020"/>
        </w:rPr>
        <w:t>suggests</w:t>
      </w:r>
      <w:r>
        <w:rPr>
          <w:color w:val="202020"/>
          <w:spacing w:val="-3"/>
        </w:rPr>
        <w:t xml:space="preserve"> </w:t>
      </w:r>
      <w:r>
        <w:rPr>
          <w:color w:val="202020"/>
        </w:rPr>
        <w:t>that</w:t>
      </w:r>
      <w:r>
        <w:rPr>
          <w:color w:val="202020"/>
          <w:spacing w:val="-3"/>
        </w:rPr>
        <w:t xml:space="preserve"> </w:t>
      </w:r>
      <w:r>
        <w:rPr>
          <w:color w:val="202020"/>
        </w:rPr>
        <w:t>people</w:t>
      </w:r>
      <w:r>
        <w:rPr>
          <w:color w:val="202020"/>
          <w:spacing w:val="-7"/>
        </w:rPr>
        <w:t xml:space="preserve"> </w:t>
      </w:r>
      <w:r>
        <w:rPr>
          <w:color w:val="202020"/>
        </w:rPr>
        <w:t>will</w:t>
      </w:r>
      <w:r>
        <w:rPr>
          <w:color w:val="202020"/>
          <w:spacing w:val="-2"/>
        </w:rPr>
        <w:t xml:space="preserve"> </w:t>
      </w:r>
      <w:r>
        <w:rPr>
          <w:color w:val="202020"/>
        </w:rPr>
        <w:t>likely</w:t>
      </w:r>
      <w:r>
        <w:rPr>
          <w:color w:val="202020"/>
          <w:spacing w:val="-3"/>
        </w:rPr>
        <w:t xml:space="preserve"> </w:t>
      </w:r>
      <w:r>
        <w:rPr>
          <w:color w:val="202020"/>
        </w:rPr>
        <w:t>only</w:t>
      </w:r>
      <w:r>
        <w:rPr>
          <w:color w:val="202020"/>
          <w:spacing w:val="-3"/>
        </w:rPr>
        <w:t xml:space="preserve"> </w:t>
      </w:r>
      <w:r>
        <w:rPr>
          <w:color w:val="202020"/>
        </w:rPr>
        <w:t>look</w:t>
      </w:r>
      <w:r>
        <w:rPr>
          <w:color w:val="202020"/>
          <w:spacing w:val="-1"/>
        </w:rPr>
        <w:t xml:space="preserve"> </w:t>
      </w:r>
      <w:r>
        <w:rPr>
          <w:color w:val="202020"/>
        </w:rPr>
        <w:t>at</w:t>
      </w:r>
      <w:r>
        <w:rPr>
          <w:color w:val="202020"/>
          <w:spacing w:val="-3"/>
        </w:rPr>
        <w:t xml:space="preserve"> </w:t>
      </w:r>
      <w:r>
        <w:rPr>
          <w:color w:val="202020"/>
        </w:rPr>
        <w:t>one</w:t>
      </w:r>
      <w:r>
        <w:rPr>
          <w:color w:val="202020"/>
          <w:spacing w:val="-5"/>
        </w:rPr>
        <w:t xml:space="preserve"> </w:t>
      </w:r>
      <w:r>
        <w:rPr>
          <w:color w:val="202020"/>
        </w:rPr>
        <w:t>chart</w:t>
      </w:r>
      <w:r w:rsidR="009335B9">
        <w:rPr>
          <w:color w:val="202020"/>
        </w:rPr>
        <w:t xml:space="preserve"> -</w:t>
      </w:r>
      <w:r>
        <w:rPr>
          <w:color w:val="202020"/>
          <w:spacing w:val="-3"/>
        </w:rPr>
        <w:t xml:space="preserve"> </w:t>
      </w:r>
      <w:r>
        <w:rPr>
          <w:color w:val="202020"/>
        </w:rPr>
        <w:t>it seems best to say “for more info go to website”.</w:t>
      </w:r>
    </w:p>
    <w:p w14:paraId="6F8FEEEF" w14:textId="77777777" w:rsidR="009335B9" w:rsidRDefault="009335B9">
      <w:pPr>
        <w:pStyle w:val="BodyText"/>
        <w:ind w:right="226"/>
      </w:pPr>
    </w:p>
    <w:p w14:paraId="7FCE387D" w14:textId="77777777" w:rsidR="00761703" w:rsidRDefault="00ED270B">
      <w:pPr>
        <w:pStyle w:val="BodyText"/>
        <w:ind w:right="226"/>
      </w:pPr>
      <w:r>
        <w:rPr>
          <w:color w:val="202020"/>
        </w:rPr>
        <w:t>Decided</w:t>
      </w:r>
      <w:r>
        <w:rPr>
          <w:color w:val="202020"/>
          <w:spacing w:val="-5"/>
        </w:rPr>
        <w:t xml:space="preserve"> </w:t>
      </w:r>
      <w:r>
        <w:rPr>
          <w:color w:val="202020"/>
        </w:rPr>
        <w:t>that</w:t>
      </w:r>
      <w:r>
        <w:rPr>
          <w:color w:val="202020"/>
          <w:spacing w:val="-3"/>
        </w:rPr>
        <w:t xml:space="preserve"> </w:t>
      </w:r>
      <w:r>
        <w:rPr>
          <w:color w:val="202020"/>
        </w:rPr>
        <w:t>the</w:t>
      </w:r>
      <w:r>
        <w:rPr>
          <w:color w:val="202020"/>
          <w:spacing w:val="-7"/>
        </w:rPr>
        <w:t xml:space="preserve"> </w:t>
      </w:r>
      <w:r>
        <w:rPr>
          <w:color w:val="202020"/>
        </w:rPr>
        <w:t>survey</w:t>
      </w:r>
      <w:r>
        <w:rPr>
          <w:color w:val="202020"/>
          <w:spacing w:val="-3"/>
        </w:rPr>
        <w:t xml:space="preserve"> </w:t>
      </w:r>
      <w:r>
        <w:rPr>
          <w:color w:val="202020"/>
        </w:rPr>
        <w:t>from</w:t>
      </w:r>
      <w:r>
        <w:rPr>
          <w:color w:val="202020"/>
          <w:spacing w:val="-3"/>
        </w:rPr>
        <w:t xml:space="preserve"> </w:t>
      </w:r>
      <w:r>
        <w:rPr>
          <w:color w:val="202020"/>
        </w:rPr>
        <w:t>Survey</w:t>
      </w:r>
      <w:r>
        <w:rPr>
          <w:color w:val="202020"/>
          <w:spacing w:val="-6"/>
        </w:rPr>
        <w:t xml:space="preserve"> </w:t>
      </w:r>
      <w:r w:rsidR="009335B9">
        <w:rPr>
          <w:color w:val="202020"/>
        </w:rPr>
        <w:t>M</w:t>
      </w:r>
      <w:r>
        <w:rPr>
          <w:color w:val="202020"/>
        </w:rPr>
        <w:t>onkey</w:t>
      </w:r>
      <w:r>
        <w:rPr>
          <w:color w:val="202020"/>
          <w:spacing w:val="-3"/>
        </w:rPr>
        <w:t xml:space="preserve"> </w:t>
      </w:r>
      <w:r>
        <w:rPr>
          <w:color w:val="202020"/>
        </w:rPr>
        <w:t>will</w:t>
      </w:r>
      <w:r>
        <w:rPr>
          <w:color w:val="202020"/>
          <w:spacing w:val="-4"/>
        </w:rPr>
        <w:t xml:space="preserve"> </w:t>
      </w:r>
      <w:r>
        <w:rPr>
          <w:color w:val="202020"/>
        </w:rPr>
        <w:t>be</w:t>
      </w:r>
      <w:r>
        <w:rPr>
          <w:color w:val="202020"/>
          <w:spacing w:val="-5"/>
        </w:rPr>
        <w:t xml:space="preserve"> </w:t>
      </w:r>
      <w:r>
        <w:rPr>
          <w:color w:val="202020"/>
        </w:rPr>
        <w:t>printed</w:t>
      </w:r>
      <w:r>
        <w:rPr>
          <w:color w:val="202020"/>
          <w:spacing w:val="-2"/>
        </w:rPr>
        <w:t xml:space="preserve"> </w:t>
      </w:r>
      <w:r>
        <w:rPr>
          <w:color w:val="202020"/>
        </w:rPr>
        <w:t>and</w:t>
      </w:r>
      <w:r>
        <w:rPr>
          <w:color w:val="202020"/>
          <w:spacing w:val="-5"/>
        </w:rPr>
        <w:t xml:space="preserve"> </w:t>
      </w:r>
      <w:r>
        <w:rPr>
          <w:color w:val="202020"/>
        </w:rPr>
        <w:t xml:space="preserve">available. Sheldon also states his intention of sending the survey out through a </w:t>
      </w:r>
      <w:r>
        <w:rPr>
          <w:color w:val="202020"/>
          <w:spacing w:val="-2"/>
        </w:rPr>
        <w:t>mailer.</w:t>
      </w:r>
    </w:p>
    <w:p w14:paraId="255A0262" w14:textId="77777777" w:rsidR="00761703" w:rsidRDefault="00761703">
      <w:pPr>
        <w:pStyle w:val="BodyText"/>
        <w:ind w:left="0"/>
      </w:pPr>
    </w:p>
    <w:p w14:paraId="091A1D88" w14:textId="77777777" w:rsidR="00761703" w:rsidRDefault="00ED270B">
      <w:pPr>
        <w:spacing w:before="1" w:line="322" w:lineRule="exact"/>
        <w:ind w:left="100"/>
        <w:rPr>
          <w:b/>
          <w:sz w:val="28"/>
        </w:rPr>
      </w:pPr>
      <w:r>
        <w:rPr>
          <w:b/>
          <w:color w:val="202020"/>
          <w:sz w:val="28"/>
        </w:rPr>
        <w:t>Other</w:t>
      </w:r>
      <w:r>
        <w:rPr>
          <w:b/>
          <w:color w:val="202020"/>
          <w:spacing w:val="-2"/>
          <w:sz w:val="28"/>
        </w:rPr>
        <w:t xml:space="preserve"> Issues</w:t>
      </w:r>
    </w:p>
    <w:p w14:paraId="49EB9929" w14:textId="77777777" w:rsidR="00761703" w:rsidRDefault="00ED270B">
      <w:pPr>
        <w:pStyle w:val="BodyText"/>
        <w:ind w:right="226"/>
      </w:pPr>
      <w:r>
        <w:rPr>
          <w:color w:val="202020"/>
        </w:rPr>
        <w:t>Sheldon</w:t>
      </w:r>
      <w:r>
        <w:rPr>
          <w:color w:val="202020"/>
          <w:spacing w:val="-6"/>
        </w:rPr>
        <w:t xml:space="preserve"> </w:t>
      </w:r>
      <w:r>
        <w:rPr>
          <w:color w:val="202020"/>
        </w:rPr>
        <w:t>tells</w:t>
      </w:r>
      <w:r>
        <w:rPr>
          <w:color w:val="202020"/>
          <w:spacing w:val="-4"/>
        </w:rPr>
        <w:t xml:space="preserve"> </w:t>
      </w:r>
      <w:r>
        <w:rPr>
          <w:color w:val="202020"/>
        </w:rPr>
        <w:t>committee</w:t>
      </w:r>
      <w:r>
        <w:rPr>
          <w:color w:val="202020"/>
          <w:spacing w:val="-7"/>
        </w:rPr>
        <w:t xml:space="preserve"> </w:t>
      </w:r>
      <w:r>
        <w:rPr>
          <w:color w:val="202020"/>
        </w:rPr>
        <w:t>that</w:t>
      </w:r>
      <w:r>
        <w:rPr>
          <w:color w:val="202020"/>
          <w:spacing w:val="-6"/>
        </w:rPr>
        <w:t xml:space="preserve"> </w:t>
      </w:r>
      <w:r>
        <w:rPr>
          <w:color w:val="202020"/>
        </w:rPr>
        <w:t>the</w:t>
      </w:r>
      <w:r>
        <w:rPr>
          <w:color w:val="202020"/>
          <w:spacing w:val="-6"/>
        </w:rPr>
        <w:t xml:space="preserve"> </w:t>
      </w:r>
      <w:r>
        <w:rPr>
          <w:color w:val="202020"/>
        </w:rPr>
        <w:t>scheduling</w:t>
      </w:r>
      <w:r>
        <w:rPr>
          <w:color w:val="202020"/>
          <w:spacing w:val="-3"/>
        </w:rPr>
        <w:t xml:space="preserve"> </w:t>
      </w:r>
      <w:r>
        <w:rPr>
          <w:color w:val="202020"/>
        </w:rPr>
        <w:t>process</w:t>
      </w:r>
      <w:r>
        <w:rPr>
          <w:color w:val="202020"/>
          <w:spacing w:val="-2"/>
        </w:rPr>
        <w:t xml:space="preserve"> </w:t>
      </w:r>
      <w:r>
        <w:rPr>
          <w:color w:val="202020"/>
        </w:rPr>
        <w:t>has</w:t>
      </w:r>
      <w:r>
        <w:rPr>
          <w:color w:val="202020"/>
          <w:spacing w:val="-4"/>
        </w:rPr>
        <w:t xml:space="preserve"> </w:t>
      </w:r>
      <w:r>
        <w:rPr>
          <w:color w:val="202020"/>
        </w:rPr>
        <w:t>begun</w:t>
      </w:r>
      <w:r>
        <w:rPr>
          <w:color w:val="202020"/>
          <w:spacing w:val="-6"/>
        </w:rPr>
        <w:t xml:space="preserve"> </w:t>
      </w:r>
      <w:r>
        <w:rPr>
          <w:color w:val="202020"/>
        </w:rPr>
        <w:t>with Senator Cronin’s office for a tour of GHM with Michael Bobbit</w:t>
      </w:r>
      <w:r w:rsidR="009335B9">
        <w:rPr>
          <w:color w:val="202020"/>
        </w:rPr>
        <w:t>t</w:t>
      </w:r>
      <w:r>
        <w:rPr>
          <w:color w:val="202020"/>
        </w:rPr>
        <w:t>.</w:t>
      </w:r>
    </w:p>
    <w:p w14:paraId="6E5FA0EB" w14:textId="77777777" w:rsidR="00761703" w:rsidRDefault="00761703">
      <w:pPr>
        <w:pStyle w:val="BodyText"/>
        <w:spacing w:before="10"/>
        <w:ind w:left="0"/>
        <w:rPr>
          <w:sz w:val="27"/>
        </w:rPr>
      </w:pPr>
    </w:p>
    <w:p w14:paraId="65AD4E35" w14:textId="77777777" w:rsidR="00761703" w:rsidRDefault="00ED270B">
      <w:pPr>
        <w:pStyle w:val="BodyText"/>
        <w:ind w:right="226"/>
      </w:pPr>
      <w:r>
        <w:rPr>
          <w:color w:val="202020"/>
        </w:rPr>
        <w:t xml:space="preserve">He then updates the committee that Richard </w:t>
      </w:r>
      <w:proofErr w:type="spellStart"/>
      <w:r>
        <w:rPr>
          <w:color w:val="202020"/>
        </w:rPr>
        <w:t>Chilcoat</w:t>
      </w:r>
      <w:proofErr w:type="spellEnd"/>
      <w:r>
        <w:rPr>
          <w:color w:val="202020"/>
        </w:rPr>
        <w:t xml:space="preserve"> has been in touch and</w:t>
      </w:r>
      <w:r>
        <w:rPr>
          <w:color w:val="202020"/>
          <w:spacing w:val="-3"/>
        </w:rPr>
        <w:t xml:space="preserve"> </w:t>
      </w:r>
      <w:r>
        <w:rPr>
          <w:color w:val="202020"/>
        </w:rPr>
        <w:t>that</w:t>
      </w:r>
      <w:r>
        <w:rPr>
          <w:color w:val="202020"/>
          <w:spacing w:val="-4"/>
        </w:rPr>
        <w:t xml:space="preserve"> </w:t>
      </w:r>
      <w:r>
        <w:rPr>
          <w:color w:val="202020"/>
        </w:rPr>
        <w:t>the</w:t>
      </w:r>
      <w:r>
        <w:rPr>
          <w:color w:val="202020"/>
          <w:spacing w:val="-6"/>
        </w:rPr>
        <w:t xml:space="preserve"> </w:t>
      </w:r>
      <w:r>
        <w:rPr>
          <w:color w:val="202020"/>
        </w:rPr>
        <w:t>History</w:t>
      </w:r>
      <w:r>
        <w:rPr>
          <w:color w:val="202020"/>
          <w:spacing w:val="-4"/>
        </w:rPr>
        <w:t xml:space="preserve"> </w:t>
      </w:r>
      <w:r>
        <w:rPr>
          <w:color w:val="202020"/>
        </w:rPr>
        <w:t>Center’s</w:t>
      </w:r>
      <w:r>
        <w:rPr>
          <w:color w:val="202020"/>
          <w:spacing w:val="-4"/>
        </w:rPr>
        <w:t xml:space="preserve"> </w:t>
      </w:r>
      <w:r>
        <w:rPr>
          <w:color w:val="202020"/>
        </w:rPr>
        <w:t>primary</w:t>
      </w:r>
      <w:r>
        <w:rPr>
          <w:color w:val="202020"/>
          <w:spacing w:val="-2"/>
        </w:rPr>
        <w:t xml:space="preserve"> </w:t>
      </w:r>
      <w:r>
        <w:rPr>
          <w:color w:val="202020"/>
        </w:rPr>
        <w:t>goal</w:t>
      </w:r>
      <w:r>
        <w:rPr>
          <w:color w:val="202020"/>
          <w:spacing w:val="-3"/>
        </w:rPr>
        <w:t xml:space="preserve"> </w:t>
      </w:r>
      <w:r>
        <w:rPr>
          <w:color w:val="202020"/>
        </w:rPr>
        <w:t>and</w:t>
      </w:r>
      <w:r>
        <w:rPr>
          <w:color w:val="202020"/>
          <w:spacing w:val="-6"/>
        </w:rPr>
        <w:t xml:space="preserve"> </w:t>
      </w:r>
      <w:r>
        <w:rPr>
          <w:color w:val="202020"/>
        </w:rPr>
        <w:t>project</w:t>
      </w:r>
      <w:r>
        <w:rPr>
          <w:color w:val="202020"/>
          <w:spacing w:val="-2"/>
        </w:rPr>
        <w:t xml:space="preserve"> </w:t>
      </w:r>
      <w:r>
        <w:rPr>
          <w:color w:val="202020"/>
        </w:rPr>
        <w:t>right</w:t>
      </w:r>
      <w:r>
        <w:rPr>
          <w:color w:val="202020"/>
          <w:spacing w:val="-2"/>
        </w:rPr>
        <w:t xml:space="preserve"> </w:t>
      </w:r>
      <w:r>
        <w:rPr>
          <w:color w:val="202020"/>
        </w:rPr>
        <w:t>now</w:t>
      </w:r>
      <w:r>
        <w:rPr>
          <w:color w:val="202020"/>
          <w:spacing w:val="-4"/>
        </w:rPr>
        <w:t xml:space="preserve"> </w:t>
      </w:r>
      <w:r>
        <w:rPr>
          <w:color w:val="202020"/>
        </w:rPr>
        <w:t>is</w:t>
      </w:r>
      <w:r>
        <w:rPr>
          <w:color w:val="202020"/>
          <w:spacing w:val="-4"/>
        </w:rPr>
        <w:t xml:space="preserve"> </w:t>
      </w:r>
      <w:r>
        <w:rPr>
          <w:color w:val="202020"/>
        </w:rPr>
        <w:t>growing their e</w:t>
      </w:r>
      <w:r w:rsidR="009335B9">
        <w:rPr>
          <w:color w:val="202020"/>
        </w:rPr>
        <w:t>ndowment. They cannot take the l</w:t>
      </w:r>
      <w:r>
        <w:rPr>
          <w:color w:val="202020"/>
        </w:rPr>
        <w:t xml:space="preserve">ead in </w:t>
      </w:r>
      <w:r w:rsidR="009335B9">
        <w:rPr>
          <w:color w:val="202020"/>
        </w:rPr>
        <w:t xml:space="preserve">the </w:t>
      </w:r>
      <w:r>
        <w:rPr>
          <w:color w:val="202020"/>
        </w:rPr>
        <w:t>Earl Carter Project.</w:t>
      </w:r>
    </w:p>
    <w:p w14:paraId="449E2464" w14:textId="77777777" w:rsidR="00761703" w:rsidRDefault="00ED270B">
      <w:pPr>
        <w:pStyle w:val="BodyText"/>
        <w:spacing w:before="1"/>
      </w:pPr>
      <w:r>
        <w:rPr>
          <w:color w:val="202020"/>
        </w:rPr>
        <w:t>It</w:t>
      </w:r>
      <w:r>
        <w:rPr>
          <w:color w:val="202020"/>
          <w:spacing w:val="-2"/>
        </w:rPr>
        <w:t xml:space="preserve"> </w:t>
      </w:r>
      <w:r>
        <w:rPr>
          <w:color w:val="202020"/>
        </w:rPr>
        <w:t>is</w:t>
      </w:r>
      <w:r>
        <w:rPr>
          <w:color w:val="202020"/>
          <w:spacing w:val="-5"/>
        </w:rPr>
        <w:t xml:space="preserve"> </w:t>
      </w:r>
      <w:r>
        <w:rPr>
          <w:color w:val="202020"/>
        </w:rPr>
        <w:t>then</w:t>
      </w:r>
      <w:r>
        <w:rPr>
          <w:color w:val="202020"/>
          <w:spacing w:val="-4"/>
        </w:rPr>
        <w:t xml:space="preserve"> </w:t>
      </w:r>
      <w:r>
        <w:rPr>
          <w:color w:val="202020"/>
        </w:rPr>
        <w:t>discussed</w:t>
      </w:r>
      <w:r>
        <w:rPr>
          <w:color w:val="202020"/>
          <w:spacing w:val="-4"/>
        </w:rPr>
        <w:t xml:space="preserve"> </w:t>
      </w:r>
      <w:r>
        <w:rPr>
          <w:color w:val="202020"/>
        </w:rPr>
        <w:t>about how</w:t>
      </w:r>
      <w:r>
        <w:rPr>
          <w:color w:val="202020"/>
          <w:spacing w:val="-2"/>
        </w:rPr>
        <w:t xml:space="preserve"> </w:t>
      </w:r>
      <w:r>
        <w:rPr>
          <w:color w:val="202020"/>
        </w:rPr>
        <w:t>to</w:t>
      </w:r>
      <w:r>
        <w:rPr>
          <w:color w:val="202020"/>
          <w:spacing w:val="-4"/>
        </w:rPr>
        <w:t xml:space="preserve"> </w:t>
      </w:r>
      <w:r>
        <w:rPr>
          <w:color w:val="202020"/>
        </w:rPr>
        <w:t>approach</w:t>
      </w:r>
      <w:r>
        <w:rPr>
          <w:color w:val="202020"/>
          <w:spacing w:val="-3"/>
        </w:rPr>
        <w:t xml:space="preserve"> </w:t>
      </w:r>
      <w:r>
        <w:rPr>
          <w:color w:val="202020"/>
        </w:rPr>
        <w:t>the</w:t>
      </w:r>
      <w:r>
        <w:rPr>
          <w:color w:val="202020"/>
          <w:spacing w:val="-6"/>
        </w:rPr>
        <w:t xml:space="preserve"> </w:t>
      </w:r>
      <w:r>
        <w:rPr>
          <w:color w:val="202020"/>
        </w:rPr>
        <w:t>work of</w:t>
      </w:r>
      <w:r>
        <w:rPr>
          <w:color w:val="202020"/>
          <w:spacing w:val="-2"/>
        </w:rPr>
        <w:t xml:space="preserve"> </w:t>
      </w:r>
      <w:r>
        <w:rPr>
          <w:color w:val="202020"/>
        </w:rPr>
        <w:t>saving</w:t>
      </w:r>
      <w:r>
        <w:rPr>
          <w:color w:val="202020"/>
          <w:spacing w:val="-4"/>
        </w:rPr>
        <w:t xml:space="preserve"> </w:t>
      </w:r>
      <w:r>
        <w:rPr>
          <w:color w:val="202020"/>
        </w:rPr>
        <w:t>Mr.</w:t>
      </w:r>
      <w:r>
        <w:rPr>
          <w:color w:val="202020"/>
          <w:spacing w:val="-2"/>
        </w:rPr>
        <w:t xml:space="preserve"> </w:t>
      </w:r>
      <w:r>
        <w:rPr>
          <w:color w:val="202020"/>
        </w:rPr>
        <w:t xml:space="preserve">Carter’s collection. </w:t>
      </w:r>
      <w:proofErr w:type="spellStart"/>
      <w:r>
        <w:rPr>
          <w:color w:val="202020"/>
        </w:rPr>
        <w:t>MElliott</w:t>
      </w:r>
      <w:proofErr w:type="spellEnd"/>
      <w:r>
        <w:rPr>
          <w:color w:val="202020"/>
        </w:rPr>
        <w:t xml:space="preserve"> suggested that we create a separate advisory group dedicated to this project. After some debate about reorganizing current advisory groups, it is decided that this should</w:t>
      </w:r>
      <w:r>
        <w:rPr>
          <w:color w:val="202020"/>
          <w:spacing w:val="-1"/>
        </w:rPr>
        <w:t xml:space="preserve"> </w:t>
      </w:r>
      <w:r>
        <w:rPr>
          <w:color w:val="202020"/>
        </w:rPr>
        <w:t>have its own working group.</w:t>
      </w:r>
    </w:p>
    <w:p w14:paraId="01E6E1B4" w14:textId="77777777" w:rsidR="00761703" w:rsidRDefault="00761703">
      <w:pPr>
        <w:pStyle w:val="BodyText"/>
        <w:ind w:left="0"/>
      </w:pPr>
    </w:p>
    <w:p w14:paraId="116D73E9" w14:textId="77777777" w:rsidR="00761703" w:rsidRDefault="00ED270B">
      <w:pPr>
        <w:pStyle w:val="BodyText"/>
        <w:spacing w:before="1"/>
      </w:pPr>
      <w:r>
        <w:rPr>
          <w:color w:val="202020"/>
        </w:rPr>
        <w:t>Meeting</w:t>
      </w:r>
      <w:r>
        <w:rPr>
          <w:color w:val="202020"/>
          <w:spacing w:val="-6"/>
        </w:rPr>
        <w:t xml:space="preserve"> </w:t>
      </w:r>
      <w:r>
        <w:rPr>
          <w:color w:val="202020"/>
        </w:rPr>
        <w:t>adjourned</w:t>
      </w:r>
      <w:r>
        <w:rPr>
          <w:color w:val="202020"/>
          <w:spacing w:val="-6"/>
        </w:rPr>
        <w:t xml:space="preserve"> </w:t>
      </w:r>
      <w:r>
        <w:rPr>
          <w:color w:val="202020"/>
        </w:rPr>
        <w:t>at</w:t>
      </w:r>
      <w:r>
        <w:rPr>
          <w:color w:val="202020"/>
          <w:spacing w:val="-2"/>
        </w:rPr>
        <w:t xml:space="preserve"> </w:t>
      </w:r>
      <w:r>
        <w:rPr>
          <w:color w:val="202020"/>
          <w:spacing w:val="-4"/>
        </w:rPr>
        <w:t>12</w:t>
      </w:r>
      <w:r w:rsidR="009335B9">
        <w:rPr>
          <w:color w:val="202020"/>
          <w:spacing w:val="-4"/>
        </w:rPr>
        <w:t xml:space="preserve"> </w:t>
      </w:r>
      <w:r>
        <w:rPr>
          <w:color w:val="202020"/>
          <w:spacing w:val="-4"/>
        </w:rPr>
        <w:t>pm.</w:t>
      </w:r>
    </w:p>
    <w:sectPr w:rsidR="0076170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1703"/>
    <w:rsid w:val="003E3FDA"/>
    <w:rsid w:val="00744D7E"/>
    <w:rsid w:val="00761703"/>
    <w:rsid w:val="009335B9"/>
    <w:rsid w:val="00AA300C"/>
    <w:rsid w:val="00CD14E3"/>
    <w:rsid w:val="00E84EB5"/>
    <w:rsid w:val="00ED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3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Elliott</dc:creator>
  <dc:description/>
  <cp:lastModifiedBy>Mairi Elliott</cp:lastModifiedBy>
  <cp:revision>2</cp:revision>
  <dcterms:created xsi:type="dcterms:W3CDTF">2022-11-04T15:32:00Z</dcterms:created>
  <dcterms:modified xsi:type="dcterms:W3CDTF">2022-11-04T15:32:00Z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2022-10-19T00:00:00Z</vt:filetime>
  </property>
  <property fmtid="{D5CDD505-2E9C-101B-9397-08002B2CF9AE}" pid="5" name="Producer">
    <vt:lpwstr>Adobe PDF Library 22.3.34</vt:lpwstr>
  </property>
  <property fmtid="{D5CDD505-2E9C-101B-9397-08002B2CF9AE}" pid="6" name="SourceModified">
    <vt:lpwstr/>
  </property>
</Properties>
</file>