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A0A2" w14:textId="77777777" w:rsidR="00DD7C5B" w:rsidRPr="00581F3F" w:rsidRDefault="00DD7C5B" w:rsidP="00DD7C5B">
      <w:pPr>
        <w:pStyle w:val="NormalWeb"/>
        <w:spacing w:before="0" w:beforeAutospacing="0" w:after="0" w:afterAutospacing="0"/>
        <w:jc w:val="center"/>
        <w:rPr>
          <w:rFonts w:asciiTheme="minorHAnsi" w:hAnsiTheme="minorHAnsi" w:cstheme="minorHAnsi"/>
          <w:b/>
          <w:bCs/>
        </w:rPr>
      </w:pPr>
      <w:r w:rsidRPr="00581F3F">
        <w:rPr>
          <w:rFonts w:asciiTheme="minorHAnsi" w:hAnsiTheme="minorHAnsi" w:cstheme="minorHAnsi"/>
          <w:b/>
          <w:bCs/>
        </w:rPr>
        <w:t>Groton Council on Aging</w:t>
      </w:r>
    </w:p>
    <w:p w14:paraId="1D334603" w14:textId="77777777" w:rsidR="008E4CBE" w:rsidRPr="00581F3F" w:rsidRDefault="00DD7C5B" w:rsidP="00DD7C5B">
      <w:pPr>
        <w:spacing w:after="160"/>
        <w:jc w:val="center"/>
        <w:rPr>
          <w:rFonts w:eastAsia="Times New Roman" w:cstheme="minorHAnsi"/>
          <w:b/>
          <w:bCs/>
          <w:color w:val="000000"/>
        </w:rPr>
      </w:pPr>
      <w:r w:rsidRPr="00581F3F">
        <w:rPr>
          <w:rFonts w:cstheme="minorHAnsi"/>
          <w:b/>
          <w:bCs/>
        </w:rPr>
        <w:t>The Groton Center</w:t>
      </w:r>
      <w:r w:rsidRPr="00581F3F">
        <w:rPr>
          <w:rFonts w:cstheme="minorHAnsi"/>
          <w:b/>
          <w:bCs/>
        </w:rPr>
        <w:br/>
        <w:t>163 W Main Street</w:t>
      </w:r>
      <w:r w:rsidRPr="00581F3F">
        <w:rPr>
          <w:rFonts w:cstheme="minorHAnsi"/>
          <w:b/>
          <w:bCs/>
        </w:rPr>
        <w:br/>
        <w:t>Groton, Massachusetts 01450</w:t>
      </w:r>
      <w:r w:rsidRPr="00581F3F">
        <w:rPr>
          <w:rFonts w:cstheme="minorHAnsi"/>
          <w:b/>
          <w:bCs/>
        </w:rPr>
        <w:br/>
      </w:r>
      <w:r w:rsidR="0090500F" w:rsidRPr="00581F3F">
        <w:rPr>
          <w:rFonts w:eastAsia="Times New Roman" w:cstheme="minorHAnsi"/>
          <w:b/>
          <w:bCs/>
          <w:color w:val="000000"/>
        </w:rPr>
        <w:t>Meeting Minutes f</w:t>
      </w:r>
      <w:r w:rsidR="009E76C6" w:rsidRPr="00581F3F">
        <w:rPr>
          <w:rFonts w:eastAsia="Times New Roman" w:cstheme="minorHAnsi"/>
          <w:b/>
          <w:bCs/>
          <w:color w:val="000000"/>
        </w:rPr>
        <w:t xml:space="preserve">or </w:t>
      </w:r>
      <w:r w:rsidR="007959CD">
        <w:rPr>
          <w:rFonts w:eastAsia="Times New Roman" w:cstheme="minorHAnsi"/>
          <w:b/>
          <w:bCs/>
          <w:color w:val="000000"/>
        </w:rPr>
        <w:t>June 12</w:t>
      </w:r>
      <w:r w:rsidR="00260EBF" w:rsidRPr="00581F3F">
        <w:rPr>
          <w:rFonts w:eastAsia="Times New Roman" w:cstheme="minorHAnsi"/>
          <w:b/>
          <w:bCs/>
          <w:color w:val="000000"/>
        </w:rPr>
        <w:t xml:space="preserve">, </w:t>
      </w:r>
      <w:r w:rsidRPr="00581F3F">
        <w:rPr>
          <w:rFonts w:eastAsia="Times New Roman" w:cstheme="minorHAnsi"/>
          <w:b/>
          <w:bCs/>
          <w:color w:val="000000"/>
        </w:rPr>
        <w:t>202</w:t>
      </w:r>
      <w:r w:rsidR="00180A1B" w:rsidRPr="00581F3F">
        <w:rPr>
          <w:rFonts w:eastAsia="Times New Roman" w:cstheme="minorHAnsi"/>
          <w:b/>
          <w:bCs/>
          <w:color w:val="000000"/>
        </w:rPr>
        <w:t>3</w:t>
      </w:r>
    </w:p>
    <w:p w14:paraId="5311AECA" w14:textId="77777777" w:rsidR="0090500F" w:rsidRPr="00581F3F" w:rsidRDefault="0090500F" w:rsidP="0090500F">
      <w:pPr>
        <w:rPr>
          <w:rFonts w:eastAsia="Times New Roman" w:cstheme="minorHAnsi"/>
        </w:rPr>
      </w:pPr>
    </w:p>
    <w:tbl>
      <w:tblPr>
        <w:tblW w:w="14533" w:type="dxa"/>
        <w:tblCellMar>
          <w:top w:w="15" w:type="dxa"/>
          <w:left w:w="15" w:type="dxa"/>
          <w:bottom w:w="15" w:type="dxa"/>
          <w:right w:w="15" w:type="dxa"/>
        </w:tblCellMar>
        <w:tblLook w:val="04A0" w:firstRow="1" w:lastRow="0" w:firstColumn="1" w:lastColumn="0" w:noHBand="0" w:noVBand="1"/>
      </w:tblPr>
      <w:tblGrid>
        <w:gridCol w:w="5395"/>
        <w:gridCol w:w="9138"/>
      </w:tblGrid>
      <w:tr w:rsidR="002F7500" w:rsidRPr="00581F3F" w14:paraId="7AC50573" w14:textId="77777777" w:rsidTr="00667BBB">
        <w:trPr>
          <w:trHeight w:val="299"/>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B6315" w14:textId="77777777" w:rsidR="002F7500" w:rsidRPr="00581F3F" w:rsidRDefault="002F7500" w:rsidP="0090500F">
            <w:pPr>
              <w:rPr>
                <w:rFonts w:eastAsia="Times New Roman" w:cstheme="minorHAnsi"/>
              </w:rPr>
            </w:pPr>
            <w:r w:rsidRPr="00581F3F">
              <w:rPr>
                <w:rFonts w:eastAsia="Times New Roman" w:cstheme="minorHAnsi"/>
                <w:b/>
                <w:bCs/>
                <w:color w:val="000000"/>
              </w:rPr>
              <w:t xml:space="preserve">Date:  </w:t>
            </w:r>
            <w:r w:rsidR="00490F93" w:rsidRPr="00581F3F">
              <w:rPr>
                <w:rFonts w:eastAsia="Times New Roman" w:cstheme="minorHAnsi"/>
                <w:color w:val="000000"/>
              </w:rPr>
              <w:t>Monday,</w:t>
            </w:r>
            <w:r w:rsidR="007959CD">
              <w:rPr>
                <w:rFonts w:eastAsia="Times New Roman" w:cstheme="minorHAnsi"/>
                <w:color w:val="000000"/>
              </w:rPr>
              <w:t xml:space="preserve"> June 12,</w:t>
            </w:r>
            <w:r w:rsidRPr="00581F3F">
              <w:rPr>
                <w:rFonts w:cstheme="minorHAnsi"/>
              </w:rPr>
              <w:t xml:space="preserve"> </w:t>
            </w:r>
            <w:r w:rsidR="00180A1B" w:rsidRPr="00581F3F">
              <w:rPr>
                <w:rFonts w:eastAsia="Times New Roman" w:cstheme="minorHAnsi"/>
              </w:rPr>
              <w:t>2023</w:t>
            </w:r>
          </w:p>
        </w:tc>
      </w:tr>
      <w:tr w:rsidR="002F7500" w:rsidRPr="00581F3F" w14:paraId="06FB6361" w14:textId="77777777" w:rsidTr="00667BBB">
        <w:trPr>
          <w:trHeight w:val="299"/>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F1166" w14:textId="77777777" w:rsidR="002F7500" w:rsidRPr="00581F3F" w:rsidRDefault="002F7500" w:rsidP="0090500F">
            <w:pPr>
              <w:rPr>
                <w:rFonts w:eastAsia="Times New Roman" w:cstheme="minorHAnsi"/>
              </w:rPr>
            </w:pPr>
            <w:r w:rsidRPr="00581F3F">
              <w:rPr>
                <w:rFonts w:eastAsia="Times New Roman" w:cstheme="minorHAnsi"/>
                <w:b/>
                <w:bCs/>
                <w:color w:val="000000"/>
              </w:rPr>
              <w:t xml:space="preserve">Time: </w:t>
            </w:r>
            <w:r w:rsidR="008C01E9" w:rsidRPr="00581F3F">
              <w:rPr>
                <w:rFonts w:eastAsia="Times New Roman" w:cstheme="minorHAnsi"/>
                <w:color w:val="000000"/>
              </w:rPr>
              <w:t>1:00</w:t>
            </w:r>
            <w:r w:rsidR="008C01E9" w:rsidRPr="00581F3F">
              <w:rPr>
                <w:rFonts w:eastAsia="Times New Roman" w:cstheme="minorHAnsi"/>
                <w:b/>
                <w:bCs/>
                <w:color w:val="000000"/>
              </w:rPr>
              <w:t xml:space="preserve"> </w:t>
            </w:r>
            <w:r w:rsidR="009E76C6" w:rsidRPr="00581F3F">
              <w:rPr>
                <w:rFonts w:eastAsia="Times New Roman" w:cstheme="minorHAnsi"/>
              </w:rPr>
              <w:t>p.m.</w:t>
            </w:r>
          </w:p>
        </w:tc>
      </w:tr>
      <w:tr w:rsidR="002F7500" w:rsidRPr="00581F3F" w14:paraId="6F83C41D" w14:textId="77777777" w:rsidTr="00667BBB">
        <w:trPr>
          <w:trHeight w:val="310"/>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0344F" w14:textId="77777777" w:rsidR="002F7500" w:rsidRPr="00581F3F" w:rsidRDefault="002F7500" w:rsidP="0090500F">
            <w:pPr>
              <w:rPr>
                <w:rFonts w:eastAsia="Times New Roman" w:cstheme="minorHAnsi"/>
              </w:rPr>
            </w:pPr>
            <w:r w:rsidRPr="00581F3F">
              <w:rPr>
                <w:rFonts w:eastAsia="Times New Roman" w:cstheme="minorHAnsi"/>
                <w:b/>
                <w:bCs/>
                <w:color w:val="000000"/>
              </w:rPr>
              <w:t xml:space="preserve">Location:  </w:t>
            </w:r>
            <w:r w:rsidRPr="00581F3F">
              <w:rPr>
                <w:rFonts w:eastAsia="Times New Roman" w:cstheme="minorHAnsi"/>
              </w:rPr>
              <w:t xml:space="preserve">The </w:t>
            </w:r>
            <w:r w:rsidR="00E620E9" w:rsidRPr="00581F3F">
              <w:rPr>
                <w:rFonts w:eastAsia="Times New Roman" w:cstheme="minorHAnsi"/>
              </w:rPr>
              <w:t xml:space="preserve">Groton </w:t>
            </w:r>
            <w:r w:rsidRPr="00581F3F">
              <w:rPr>
                <w:rFonts w:eastAsia="Times New Roman" w:cstheme="minorHAnsi"/>
              </w:rPr>
              <w:t>Center</w:t>
            </w:r>
          </w:p>
        </w:tc>
      </w:tr>
      <w:tr w:rsidR="002F7500" w:rsidRPr="00581F3F" w14:paraId="7FF4A8FB" w14:textId="77777777" w:rsidTr="00667BBB">
        <w:trPr>
          <w:trHeight w:val="2108"/>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791D6" w14:textId="77777777" w:rsidR="008C01E9" w:rsidRPr="00581F3F" w:rsidRDefault="008C01E9" w:rsidP="008C01E9">
            <w:pPr>
              <w:rPr>
                <w:rFonts w:eastAsia="Times New Roman" w:cstheme="minorHAnsi"/>
                <w:color w:val="000000"/>
              </w:rPr>
            </w:pPr>
            <w:r w:rsidRPr="00581F3F">
              <w:rPr>
                <w:rFonts w:eastAsia="Times New Roman" w:cstheme="minorHAnsi"/>
                <w:b/>
                <w:bCs/>
                <w:color w:val="000000"/>
              </w:rPr>
              <w:t>Attendance:  COA Board Members:</w:t>
            </w:r>
            <w:r w:rsidRPr="00581F3F">
              <w:rPr>
                <w:rFonts w:eastAsia="Times New Roman" w:cstheme="minorHAnsi"/>
                <w:color w:val="000000"/>
              </w:rPr>
              <w:t xml:space="preserve"> Mihran Keoseian, Chair; Michael Bouchard; Michelle Collette; Peter Cunningham; Therese Keoseian; Pascal Miller</w:t>
            </w:r>
            <w:r w:rsidR="009C3D00">
              <w:rPr>
                <w:rFonts w:eastAsia="Times New Roman" w:cstheme="minorHAnsi"/>
                <w:color w:val="000000"/>
              </w:rPr>
              <w:t>, Vice Chair</w:t>
            </w:r>
            <w:r w:rsidRPr="00581F3F">
              <w:rPr>
                <w:rFonts w:eastAsia="Times New Roman" w:cstheme="minorHAnsi"/>
                <w:color w:val="000000"/>
              </w:rPr>
              <w:t xml:space="preserve">; Judith Palumbo O’Brien; </w:t>
            </w:r>
            <w:r w:rsidR="009C3D00">
              <w:rPr>
                <w:rFonts w:eastAsia="Times New Roman" w:cstheme="minorHAnsi"/>
                <w:color w:val="000000"/>
              </w:rPr>
              <w:t xml:space="preserve">Tony Serge; </w:t>
            </w:r>
            <w:r w:rsidR="00AF00BB">
              <w:rPr>
                <w:rFonts w:eastAsia="Times New Roman" w:cstheme="minorHAnsi"/>
                <w:color w:val="000000"/>
              </w:rPr>
              <w:t>Dottie Zale</w:t>
            </w:r>
          </w:p>
          <w:p w14:paraId="1672779E" w14:textId="77777777" w:rsidR="00D06695" w:rsidRPr="00581F3F" w:rsidRDefault="00D06695" w:rsidP="0090500F">
            <w:pPr>
              <w:rPr>
                <w:rFonts w:eastAsia="Times New Roman" w:cstheme="minorHAnsi"/>
                <w:b/>
                <w:bCs/>
                <w:color w:val="000000"/>
              </w:rPr>
            </w:pPr>
          </w:p>
          <w:p w14:paraId="406396B4" w14:textId="77777777" w:rsidR="002F7500" w:rsidRPr="00581F3F" w:rsidRDefault="00D06695" w:rsidP="0090500F">
            <w:pPr>
              <w:rPr>
                <w:rFonts w:eastAsia="Times New Roman" w:cstheme="minorHAnsi"/>
                <w:color w:val="000000"/>
              </w:rPr>
            </w:pPr>
            <w:r w:rsidRPr="00581F3F">
              <w:rPr>
                <w:rFonts w:eastAsia="Times New Roman" w:cstheme="minorHAnsi"/>
                <w:b/>
                <w:bCs/>
                <w:color w:val="000000"/>
              </w:rPr>
              <w:t>COA Staff:</w:t>
            </w:r>
            <w:r w:rsidR="00C154CB" w:rsidRPr="00581F3F">
              <w:rPr>
                <w:rFonts w:eastAsia="Times New Roman" w:cstheme="minorHAnsi"/>
                <w:b/>
                <w:bCs/>
                <w:color w:val="000000"/>
              </w:rPr>
              <w:t xml:space="preserve"> </w:t>
            </w:r>
            <w:r w:rsidRPr="00581F3F">
              <w:rPr>
                <w:rFonts w:eastAsia="Times New Roman" w:cstheme="minorHAnsi"/>
                <w:color w:val="000000"/>
              </w:rPr>
              <w:t xml:space="preserve"> </w:t>
            </w:r>
            <w:r w:rsidR="00B95013" w:rsidRPr="00581F3F">
              <w:rPr>
                <w:rFonts w:eastAsia="Times New Roman" w:cstheme="minorHAnsi"/>
                <w:color w:val="000000"/>
              </w:rPr>
              <w:t>Ashley Shaheen, COA Director</w:t>
            </w:r>
          </w:p>
          <w:p w14:paraId="47995AF8" w14:textId="77777777" w:rsidR="00B95013" w:rsidRPr="00581F3F" w:rsidRDefault="00B95013" w:rsidP="0090500F">
            <w:pPr>
              <w:rPr>
                <w:rFonts w:eastAsia="Times New Roman" w:cstheme="minorHAnsi"/>
              </w:rPr>
            </w:pPr>
          </w:p>
          <w:p w14:paraId="6143C54B" w14:textId="77777777" w:rsidR="00B95013" w:rsidRPr="00581F3F" w:rsidRDefault="00344379" w:rsidP="0090500F">
            <w:pPr>
              <w:rPr>
                <w:rFonts w:eastAsia="Times New Roman" w:cstheme="minorHAnsi"/>
              </w:rPr>
            </w:pPr>
            <w:r w:rsidRPr="00581F3F">
              <w:rPr>
                <w:rFonts w:eastAsia="Times New Roman" w:cstheme="minorHAnsi"/>
                <w:b/>
                <w:bCs/>
              </w:rPr>
              <w:t>Guests:</w:t>
            </w:r>
            <w:r w:rsidRPr="00581F3F">
              <w:rPr>
                <w:rFonts w:eastAsia="Times New Roman" w:cstheme="minorHAnsi"/>
              </w:rPr>
              <w:t xml:space="preserve">  </w:t>
            </w:r>
            <w:r>
              <w:rPr>
                <w:rFonts w:eastAsia="Times New Roman" w:cstheme="minorHAnsi"/>
              </w:rPr>
              <w:t>Mark Haddad, Town Manager, Kara</w:t>
            </w:r>
            <w:r w:rsidR="009C3D00">
              <w:rPr>
                <w:rFonts w:eastAsia="Times New Roman" w:cstheme="minorHAnsi"/>
              </w:rPr>
              <w:t xml:space="preserve"> Cruikshank, Executive Assistant</w:t>
            </w:r>
            <w:r>
              <w:rPr>
                <w:rFonts w:eastAsia="Times New Roman" w:cstheme="minorHAnsi"/>
              </w:rPr>
              <w:t xml:space="preserve">, </w:t>
            </w:r>
            <w:r w:rsidR="009C3D00">
              <w:rPr>
                <w:rFonts w:eastAsia="Times New Roman" w:cstheme="minorHAnsi"/>
              </w:rPr>
              <w:t>Harris McWade</w:t>
            </w:r>
            <w:r w:rsidR="00722060" w:rsidRPr="000E6219">
              <w:rPr>
                <w:rFonts w:eastAsia="Times New Roman" w:cstheme="minorHAnsi"/>
              </w:rPr>
              <w:t>, COA</w:t>
            </w:r>
            <w:r w:rsidR="00722060">
              <w:rPr>
                <w:rFonts w:eastAsia="Times New Roman" w:cstheme="minorHAnsi"/>
              </w:rPr>
              <w:t xml:space="preserve"> Board Member Applicant</w:t>
            </w:r>
          </w:p>
        </w:tc>
      </w:tr>
      <w:tr w:rsidR="002F7500" w:rsidRPr="00581F3F" w14:paraId="33013635" w14:textId="77777777" w:rsidTr="00667BBB">
        <w:trPr>
          <w:trHeight w:val="310"/>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3A41C" w14:textId="77777777" w:rsidR="002F7500" w:rsidRPr="00581F3F" w:rsidRDefault="002F7500" w:rsidP="0090500F">
            <w:pPr>
              <w:rPr>
                <w:rFonts w:eastAsia="Times New Roman" w:cstheme="minorHAnsi"/>
              </w:rPr>
            </w:pPr>
            <w:r w:rsidRPr="00581F3F">
              <w:rPr>
                <w:rFonts w:eastAsia="Times New Roman" w:cstheme="minorHAnsi"/>
                <w:b/>
                <w:bCs/>
                <w:color w:val="000000"/>
              </w:rPr>
              <w:t xml:space="preserve">Facilitator(s): </w:t>
            </w:r>
            <w:r w:rsidR="008C01E9" w:rsidRPr="00581F3F">
              <w:rPr>
                <w:rFonts w:eastAsia="Times New Roman" w:cstheme="minorHAnsi"/>
                <w:color w:val="000000"/>
              </w:rPr>
              <w:t>Mihran Keoseian</w:t>
            </w:r>
          </w:p>
          <w:p w14:paraId="6EBBBAFC" w14:textId="77777777" w:rsidR="002F7500" w:rsidRPr="00581F3F" w:rsidRDefault="002F7500" w:rsidP="0090500F">
            <w:pPr>
              <w:rPr>
                <w:rFonts w:eastAsia="Times New Roman" w:cstheme="minorHAnsi"/>
                <w:b/>
                <w:bCs/>
                <w:color w:val="000000"/>
              </w:rPr>
            </w:pPr>
          </w:p>
        </w:tc>
      </w:tr>
      <w:tr w:rsidR="002F7500" w:rsidRPr="00581F3F" w14:paraId="3EA93C65" w14:textId="77777777" w:rsidTr="00667BBB">
        <w:trPr>
          <w:trHeight w:val="435"/>
        </w:trPr>
        <w:tc>
          <w:tcPr>
            <w:tcW w:w="145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94F04" w14:textId="77777777" w:rsidR="002F7500" w:rsidRPr="00581F3F" w:rsidRDefault="002F7500" w:rsidP="006F3BC6">
            <w:pPr>
              <w:rPr>
                <w:rFonts w:eastAsia="Times New Roman" w:cstheme="minorHAnsi"/>
                <w:color w:val="000000"/>
              </w:rPr>
            </w:pPr>
            <w:r w:rsidRPr="00581F3F">
              <w:rPr>
                <w:rFonts w:eastAsia="Times New Roman" w:cstheme="minorHAnsi"/>
                <w:b/>
                <w:bCs/>
                <w:color w:val="000000"/>
              </w:rPr>
              <w:t>Recording of Meeting Minutes:</w:t>
            </w:r>
            <w:r w:rsidR="0027319E" w:rsidRPr="00581F3F">
              <w:rPr>
                <w:rFonts w:eastAsia="Times New Roman" w:cstheme="minorHAnsi"/>
                <w:b/>
                <w:bCs/>
                <w:color w:val="000000"/>
              </w:rPr>
              <w:t xml:space="preserve"> </w:t>
            </w:r>
            <w:r w:rsidR="006F3BC6" w:rsidRPr="00581F3F">
              <w:rPr>
                <w:rFonts w:eastAsia="Times New Roman" w:cstheme="minorHAnsi"/>
                <w:b/>
                <w:bCs/>
                <w:color w:val="000000"/>
              </w:rPr>
              <w:t xml:space="preserve"> </w:t>
            </w:r>
            <w:r w:rsidR="008C01E9" w:rsidRPr="00581F3F">
              <w:rPr>
                <w:rFonts w:eastAsia="Times New Roman" w:cstheme="minorHAnsi"/>
                <w:color w:val="000000"/>
              </w:rPr>
              <w:t>Ashley Shaheen</w:t>
            </w:r>
          </w:p>
        </w:tc>
      </w:tr>
      <w:tr w:rsidR="005D43A4" w:rsidRPr="00581F3F" w14:paraId="1626FEE2" w14:textId="77777777" w:rsidTr="00667BBB">
        <w:trPr>
          <w:trHeight w:val="761"/>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ED6C3" w14:textId="77777777" w:rsidR="00DD7C5B" w:rsidRPr="00581F3F" w:rsidRDefault="00934D35" w:rsidP="00934D35">
            <w:pPr>
              <w:spacing w:before="120"/>
              <w:jc w:val="center"/>
              <w:rPr>
                <w:rFonts w:eastAsia="Times New Roman" w:cstheme="minorHAnsi"/>
                <w:b/>
                <w:bCs/>
              </w:rPr>
            </w:pPr>
            <w:r w:rsidRPr="00581F3F">
              <w:rPr>
                <w:rFonts w:eastAsia="Times New Roman" w:cstheme="minorHAnsi"/>
                <w:b/>
                <w:bCs/>
              </w:rPr>
              <w:t>Agenda Items</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20283" w14:textId="77777777" w:rsidR="0090500F" w:rsidRPr="00581F3F" w:rsidRDefault="00934D35" w:rsidP="00934D35">
            <w:pPr>
              <w:spacing w:before="120"/>
              <w:jc w:val="center"/>
              <w:rPr>
                <w:rFonts w:eastAsia="Times New Roman" w:cstheme="minorHAnsi"/>
                <w:b/>
                <w:bCs/>
              </w:rPr>
            </w:pPr>
            <w:r w:rsidRPr="00581F3F">
              <w:rPr>
                <w:rFonts w:eastAsia="Times New Roman" w:cstheme="minorHAnsi"/>
                <w:b/>
                <w:bCs/>
              </w:rPr>
              <w:t>NOTES</w:t>
            </w:r>
          </w:p>
        </w:tc>
      </w:tr>
      <w:tr w:rsidR="00934D35" w:rsidRPr="00581F3F" w14:paraId="37552336" w14:textId="77777777" w:rsidTr="00C53F82">
        <w:trPr>
          <w:trHeight w:val="323"/>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0CECC8" w14:textId="77777777" w:rsidR="00497294" w:rsidRPr="00581F3F" w:rsidRDefault="00934D35" w:rsidP="00C53F82">
            <w:pPr>
              <w:pStyle w:val="ListParagraph"/>
              <w:numPr>
                <w:ilvl w:val="0"/>
                <w:numId w:val="5"/>
              </w:numPr>
              <w:ind w:left="518"/>
              <w:rPr>
                <w:rFonts w:eastAsia="Times New Roman" w:cstheme="minorHAnsi"/>
                <w:color w:val="000000"/>
                <w:sz w:val="24"/>
                <w:szCs w:val="24"/>
              </w:rPr>
            </w:pPr>
            <w:r w:rsidRPr="00581F3F">
              <w:rPr>
                <w:rFonts w:eastAsia="Times New Roman" w:cstheme="minorHAnsi"/>
                <w:color w:val="000000"/>
                <w:sz w:val="24"/>
                <w:szCs w:val="24"/>
              </w:rPr>
              <w:t>Welcome &amp; Opening Remarks</w:t>
            </w:r>
            <w:r w:rsidR="00C154CB" w:rsidRPr="00581F3F">
              <w:rPr>
                <w:rFonts w:eastAsia="Times New Roman" w:cstheme="minorHAnsi"/>
                <w:color w:val="000000"/>
                <w:sz w:val="24"/>
                <w:szCs w:val="24"/>
              </w:rPr>
              <w:t xml:space="preserve"> </w:t>
            </w:r>
            <w:r w:rsidR="0027319E" w:rsidRPr="00581F3F">
              <w:rPr>
                <w:rFonts w:eastAsia="Times New Roman" w:cstheme="minorHAnsi"/>
                <w:color w:val="000000"/>
                <w:sz w:val="24"/>
                <w:szCs w:val="24"/>
              </w:rPr>
              <w:t>--</w:t>
            </w:r>
            <w:r w:rsidR="0027319E" w:rsidRPr="00581F3F">
              <w:rPr>
                <w:rFonts w:cstheme="minorHAnsi"/>
                <w:sz w:val="24"/>
                <w:szCs w:val="24"/>
              </w:rPr>
              <w:t xml:space="preserve"> Open Meeting</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495D7" w14:textId="77777777" w:rsidR="00934D35" w:rsidRPr="00581F3F" w:rsidRDefault="008C01E9" w:rsidP="00B95013">
            <w:pPr>
              <w:rPr>
                <w:rFonts w:eastAsia="Times New Roman" w:cstheme="minorHAnsi"/>
              </w:rPr>
            </w:pPr>
            <w:r w:rsidRPr="00581F3F">
              <w:rPr>
                <w:rFonts w:eastAsia="Times New Roman" w:cstheme="minorHAnsi"/>
                <w:color w:val="000000"/>
              </w:rPr>
              <w:t>Mihran Keoseian</w:t>
            </w:r>
            <w:r w:rsidR="00180A1B" w:rsidRPr="00581F3F">
              <w:rPr>
                <w:rFonts w:eastAsia="Times New Roman" w:cstheme="minorHAnsi"/>
              </w:rPr>
              <w:t xml:space="preserve"> opened the meeting at</w:t>
            </w:r>
            <w:r w:rsidR="00260EBF" w:rsidRPr="00581F3F">
              <w:rPr>
                <w:rFonts w:eastAsia="Times New Roman" w:cstheme="minorHAnsi"/>
              </w:rPr>
              <w:t xml:space="preserve"> </w:t>
            </w:r>
            <w:r w:rsidRPr="00581F3F">
              <w:rPr>
                <w:rFonts w:eastAsia="Times New Roman" w:cstheme="minorHAnsi"/>
              </w:rPr>
              <w:t xml:space="preserve">1:01 </w:t>
            </w:r>
            <w:r w:rsidR="00180A1B" w:rsidRPr="00581F3F">
              <w:rPr>
                <w:rFonts w:eastAsia="Times New Roman" w:cstheme="minorHAnsi"/>
              </w:rPr>
              <w:t>p.m.</w:t>
            </w:r>
            <w:r w:rsidRPr="00581F3F">
              <w:rPr>
                <w:rFonts w:eastAsia="Times New Roman" w:cstheme="minorHAnsi"/>
              </w:rPr>
              <w:t xml:space="preserve"> </w:t>
            </w:r>
          </w:p>
        </w:tc>
      </w:tr>
      <w:tr w:rsidR="005D43A4" w:rsidRPr="00581F3F" w14:paraId="5744B46E" w14:textId="77777777" w:rsidTr="00667BBB">
        <w:trPr>
          <w:trHeight w:val="435"/>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49ABE" w14:textId="77777777" w:rsidR="0090500F" w:rsidRPr="00581F3F" w:rsidRDefault="008C01E9" w:rsidP="00934D35">
            <w:pPr>
              <w:pStyle w:val="ListParagraph"/>
              <w:numPr>
                <w:ilvl w:val="0"/>
                <w:numId w:val="5"/>
              </w:numPr>
              <w:ind w:left="518"/>
              <w:rPr>
                <w:rFonts w:eastAsia="Times New Roman" w:cstheme="minorHAnsi"/>
                <w:sz w:val="24"/>
                <w:szCs w:val="24"/>
              </w:rPr>
            </w:pPr>
            <w:r w:rsidRPr="00581F3F">
              <w:rPr>
                <w:rFonts w:eastAsia="Times New Roman" w:cstheme="minorHAnsi"/>
                <w:sz w:val="24"/>
                <w:szCs w:val="24"/>
              </w:rPr>
              <w:t>Meeting Minutes</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159D7" w14:textId="77777777" w:rsidR="00497294" w:rsidRPr="00581F3F" w:rsidRDefault="009C3D00" w:rsidP="00260EBF">
            <w:pPr>
              <w:rPr>
                <w:rFonts w:eastAsia="Times New Roman" w:cstheme="minorHAnsi"/>
                <w:color w:val="000000"/>
              </w:rPr>
            </w:pPr>
            <w:r>
              <w:rPr>
                <w:rFonts w:eastAsia="Times New Roman" w:cstheme="minorHAnsi"/>
                <w:color w:val="000000"/>
              </w:rPr>
              <w:t>Peter</w:t>
            </w:r>
            <w:r w:rsidR="008C01E9" w:rsidRPr="00581F3F">
              <w:rPr>
                <w:rFonts w:eastAsia="Times New Roman" w:cstheme="minorHAnsi"/>
                <w:color w:val="000000"/>
              </w:rPr>
              <w:t xml:space="preserve"> made a motion to approve the minutes from the April </w:t>
            </w:r>
            <w:r w:rsidR="00E337F2" w:rsidRPr="00581F3F">
              <w:rPr>
                <w:rFonts w:eastAsia="Times New Roman" w:cstheme="minorHAnsi"/>
                <w:color w:val="000000"/>
              </w:rPr>
              <w:t>10</w:t>
            </w:r>
            <w:r w:rsidR="008C01E9" w:rsidRPr="00581F3F">
              <w:rPr>
                <w:rFonts w:eastAsia="Times New Roman" w:cstheme="minorHAnsi"/>
                <w:color w:val="000000"/>
              </w:rPr>
              <w:t>, 2023, COA Board Meeting</w:t>
            </w:r>
            <w:r w:rsidR="00AF00BB" w:rsidRPr="00581F3F">
              <w:rPr>
                <w:rFonts w:eastAsia="Times New Roman" w:cstheme="minorHAnsi"/>
                <w:color w:val="000000"/>
              </w:rPr>
              <w:t xml:space="preserve">.  </w:t>
            </w:r>
            <w:r>
              <w:rPr>
                <w:rFonts w:eastAsia="Times New Roman" w:cstheme="minorHAnsi"/>
                <w:color w:val="000000"/>
              </w:rPr>
              <w:t>Pascal noticed a typo in the May meeting minutes</w:t>
            </w:r>
            <w:r w:rsidR="00AF00BB">
              <w:rPr>
                <w:rFonts w:eastAsia="Times New Roman" w:cstheme="minorHAnsi"/>
                <w:color w:val="000000"/>
              </w:rPr>
              <w:t xml:space="preserve">.  </w:t>
            </w:r>
            <w:r w:rsidR="00C07F1D">
              <w:rPr>
                <w:rFonts w:eastAsia="Times New Roman" w:cstheme="minorHAnsi"/>
                <w:color w:val="000000"/>
              </w:rPr>
              <w:t>“</w:t>
            </w:r>
            <w:r>
              <w:rPr>
                <w:rFonts w:eastAsia="Times New Roman" w:cstheme="minorHAnsi"/>
                <w:color w:val="000000"/>
              </w:rPr>
              <w:t>Mal 12</w:t>
            </w:r>
            <w:r w:rsidR="00C07F1D">
              <w:rPr>
                <w:rFonts w:eastAsia="Times New Roman" w:cstheme="minorHAnsi"/>
                <w:color w:val="000000"/>
              </w:rPr>
              <w:t>”</w:t>
            </w:r>
            <w:r>
              <w:rPr>
                <w:rFonts w:eastAsia="Times New Roman" w:cstheme="minorHAnsi"/>
                <w:color w:val="000000"/>
              </w:rPr>
              <w:t xml:space="preserve"> was </w:t>
            </w:r>
            <w:r w:rsidR="00AF00BB">
              <w:rPr>
                <w:rFonts w:eastAsia="Times New Roman" w:cstheme="minorHAnsi"/>
                <w:color w:val="000000"/>
              </w:rPr>
              <w:t xml:space="preserve">typed </w:t>
            </w:r>
            <w:r>
              <w:rPr>
                <w:rFonts w:eastAsia="Times New Roman" w:cstheme="minorHAnsi"/>
                <w:color w:val="000000"/>
              </w:rPr>
              <w:t xml:space="preserve">but should have been May 12 as noted in section #3. </w:t>
            </w:r>
            <w:r w:rsidR="00C07F1D">
              <w:rPr>
                <w:rFonts w:eastAsia="Times New Roman" w:cstheme="minorHAnsi"/>
                <w:color w:val="000000"/>
              </w:rPr>
              <w:t xml:space="preserve"> </w:t>
            </w:r>
            <w:r>
              <w:rPr>
                <w:rFonts w:eastAsia="Times New Roman" w:cstheme="minorHAnsi"/>
                <w:color w:val="000000"/>
              </w:rPr>
              <w:t>With the correction</w:t>
            </w:r>
            <w:r w:rsidR="00E337F2" w:rsidRPr="00581F3F">
              <w:rPr>
                <w:rFonts w:eastAsia="Times New Roman" w:cstheme="minorHAnsi"/>
                <w:color w:val="000000"/>
              </w:rPr>
              <w:t>,</w:t>
            </w:r>
            <w:r>
              <w:rPr>
                <w:rFonts w:eastAsia="Times New Roman" w:cstheme="minorHAnsi"/>
                <w:color w:val="000000"/>
              </w:rPr>
              <w:t xml:space="preserve"> Peter Cunningham</w:t>
            </w:r>
            <w:r w:rsidR="00E337F2" w:rsidRPr="00581F3F">
              <w:rPr>
                <w:rFonts w:eastAsia="Times New Roman" w:cstheme="minorHAnsi"/>
                <w:color w:val="000000"/>
              </w:rPr>
              <w:t xml:space="preserve"> made a motion to approve the minutes for the </w:t>
            </w:r>
            <w:r>
              <w:rPr>
                <w:rFonts w:eastAsia="Times New Roman" w:cstheme="minorHAnsi"/>
                <w:color w:val="000000"/>
              </w:rPr>
              <w:t>May 12</w:t>
            </w:r>
            <w:r w:rsidR="00E337F2" w:rsidRPr="00581F3F">
              <w:rPr>
                <w:rFonts w:eastAsia="Times New Roman" w:cstheme="minorHAnsi"/>
                <w:color w:val="000000"/>
              </w:rPr>
              <w:t xml:space="preserve">, 2023, Board Meeting as amended; </w:t>
            </w:r>
            <w:r>
              <w:rPr>
                <w:rFonts w:eastAsia="Times New Roman" w:cstheme="minorHAnsi"/>
                <w:color w:val="000000"/>
              </w:rPr>
              <w:t>Therese Keoseian</w:t>
            </w:r>
            <w:r w:rsidR="00E337F2" w:rsidRPr="00581F3F">
              <w:rPr>
                <w:rFonts w:eastAsia="Times New Roman" w:cstheme="minorHAnsi"/>
                <w:color w:val="000000"/>
              </w:rPr>
              <w:t xml:space="preserve"> second</w:t>
            </w:r>
            <w:r w:rsidR="00C07F1D">
              <w:rPr>
                <w:rFonts w:eastAsia="Times New Roman" w:cstheme="minorHAnsi"/>
                <w:color w:val="000000"/>
              </w:rPr>
              <w:t xml:space="preserve">ed the motion.  The minutes were </w:t>
            </w:r>
            <w:r w:rsidR="00E337F2" w:rsidRPr="00581F3F">
              <w:rPr>
                <w:rFonts w:eastAsia="Times New Roman" w:cstheme="minorHAnsi"/>
                <w:color w:val="000000"/>
              </w:rPr>
              <w:t xml:space="preserve">approved unanimously. </w:t>
            </w:r>
          </w:p>
          <w:p w14:paraId="1B807FC0" w14:textId="77777777" w:rsidR="008C01E9" w:rsidRPr="00581F3F" w:rsidRDefault="008C01E9" w:rsidP="00260EBF">
            <w:pPr>
              <w:rPr>
                <w:rFonts w:eastAsia="Times New Roman" w:cstheme="minorHAnsi"/>
              </w:rPr>
            </w:pPr>
          </w:p>
          <w:p w14:paraId="2BB198EE" w14:textId="77777777" w:rsidR="008C01E9" w:rsidRPr="00581F3F" w:rsidRDefault="008C01E9" w:rsidP="00260EBF">
            <w:pPr>
              <w:rPr>
                <w:rFonts w:eastAsia="Times New Roman" w:cstheme="minorHAnsi"/>
              </w:rPr>
            </w:pPr>
          </w:p>
        </w:tc>
      </w:tr>
      <w:tr w:rsidR="005D43A4" w:rsidRPr="00581F3F" w14:paraId="63C794EA" w14:textId="77777777" w:rsidTr="00667BBB">
        <w:trPr>
          <w:trHeight w:val="528"/>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AD53A" w14:textId="77777777" w:rsidR="009730B2" w:rsidRPr="00581F3F" w:rsidRDefault="00E337F2" w:rsidP="00260EBF">
            <w:pPr>
              <w:pStyle w:val="ListParagraph"/>
              <w:numPr>
                <w:ilvl w:val="0"/>
                <w:numId w:val="5"/>
              </w:numPr>
              <w:ind w:left="518"/>
              <w:rPr>
                <w:rFonts w:eastAsia="Times New Roman" w:cstheme="minorHAnsi"/>
                <w:sz w:val="24"/>
                <w:szCs w:val="24"/>
              </w:rPr>
            </w:pPr>
            <w:r w:rsidRPr="00581F3F">
              <w:rPr>
                <w:rFonts w:eastAsia="Times New Roman" w:cstheme="minorHAnsi"/>
                <w:sz w:val="24"/>
                <w:szCs w:val="24"/>
              </w:rPr>
              <w:lastRenderedPageBreak/>
              <w:t>COA Department Report—Ashley Shaheen</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2CFCF" w14:textId="77777777" w:rsidR="00344379" w:rsidRPr="00344379" w:rsidRDefault="00344379" w:rsidP="00260EBF">
            <w:pPr>
              <w:rPr>
                <w:rFonts w:eastAsia="Times New Roman" w:cstheme="minorHAnsi"/>
                <w:i/>
              </w:rPr>
            </w:pPr>
            <w:r w:rsidRPr="00344379">
              <w:rPr>
                <w:rFonts w:eastAsia="Times New Roman" w:cstheme="minorHAnsi"/>
                <w:i/>
              </w:rPr>
              <w:t>See attached Department Report</w:t>
            </w:r>
          </w:p>
          <w:p w14:paraId="32CB2BD1" w14:textId="77777777" w:rsidR="00344379" w:rsidRDefault="00344379" w:rsidP="00260EBF">
            <w:pPr>
              <w:rPr>
                <w:rFonts w:eastAsia="Times New Roman" w:cstheme="minorHAnsi"/>
              </w:rPr>
            </w:pPr>
          </w:p>
          <w:p w14:paraId="375CC5D2" w14:textId="77777777" w:rsidR="000F7FC6" w:rsidRPr="00581F3F" w:rsidRDefault="000961C0" w:rsidP="00260EBF">
            <w:pPr>
              <w:rPr>
                <w:rFonts w:eastAsia="Times New Roman" w:cstheme="minorHAnsi"/>
              </w:rPr>
            </w:pPr>
            <w:r>
              <w:rPr>
                <w:rFonts w:eastAsia="Times New Roman" w:cstheme="minorHAnsi"/>
              </w:rPr>
              <w:t>A verbal update was shared of the department’s happenings:</w:t>
            </w:r>
            <w:r w:rsidR="00E337F2" w:rsidRPr="00581F3F">
              <w:rPr>
                <w:rFonts w:eastAsia="Times New Roman" w:cstheme="minorHAnsi"/>
              </w:rPr>
              <w:t xml:space="preserve"> </w:t>
            </w:r>
          </w:p>
          <w:p w14:paraId="7D1DDB68" w14:textId="77777777" w:rsidR="00E337F2" w:rsidRPr="00581F3F" w:rsidRDefault="00E337F2" w:rsidP="00260EBF">
            <w:pPr>
              <w:rPr>
                <w:rFonts w:eastAsia="Times New Roman" w:cstheme="minorHAnsi"/>
              </w:rPr>
            </w:pPr>
          </w:p>
          <w:p w14:paraId="7D7727FA" w14:textId="77777777" w:rsidR="00E337F2" w:rsidRPr="00581F3F" w:rsidRDefault="00581F3F" w:rsidP="00260EBF">
            <w:pPr>
              <w:rPr>
                <w:rFonts w:eastAsia="Times New Roman" w:cstheme="minorHAnsi"/>
              </w:rPr>
            </w:pPr>
            <w:r w:rsidRPr="00581F3F">
              <w:rPr>
                <w:rFonts w:eastAsia="Times New Roman" w:cstheme="minorHAnsi"/>
              </w:rPr>
              <w:t xml:space="preserve">Programming: </w:t>
            </w:r>
            <w:r w:rsidR="000961C0">
              <w:rPr>
                <w:rFonts w:eastAsia="Times New Roman" w:cstheme="minorHAnsi"/>
              </w:rPr>
              <w:t>The Select Board and Town of Groton recognized May as “National Older Americans Month” during the Select Board meeting on April 24.</w:t>
            </w:r>
            <w:r w:rsidR="00C07F1D">
              <w:rPr>
                <w:rFonts w:eastAsia="Times New Roman" w:cstheme="minorHAnsi"/>
              </w:rPr>
              <w:t xml:space="preserve"> </w:t>
            </w:r>
            <w:r w:rsidR="000961C0">
              <w:rPr>
                <w:rFonts w:eastAsia="Times New Roman" w:cstheme="minorHAnsi"/>
              </w:rPr>
              <w:t xml:space="preserve"> A formal proclamation was read during the annual Senior Summer Appreciation event.</w:t>
            </w:r>
            <w:r w:rsidRPr="00581F3F">
              <w:rPr>
                <w:rFonts w:eastAsia="Times New Roman" w:cstheme="minorHAnsi"/>
              </w:rPr>
              <w:t xml:space="preserve"> </w:t>
            </w:r>
            <w:r w:rsidR="00C07F1D">
              <w:rPr>
                <w:rFonts w:eastAsia="Times New Roman" w:cstheme="minorHAnsi"/>
              </w:rPr>
              <w:t xml:space="preserve"> </w:t>
            </w:r>
            <w:r w:rsidR="000961C0">
              <w:rPr>
                <w:rFonts w:eastAsia="Times New Roman" w:cstheme="minorHAnsi"/>
              </w:rPr>
              <w:t>The first ever “Senior Spirit Week,” May 8 -12,</w:t>
            </w:r>
            <w:r w:rsidR="000755F3">
              <w:rPr>
                <w:rFonts w:eastAsia="Times New Roman" w:cstheme="minorHAnsi"/>
              </w:rPr>
              <w:t xml:space="preserve"> was scheduled with a variety of programming</w:t>
            </w:r>
            <w:r w:rsidR="000961C0">
              <w:rPr>
                <w:rFonts w:eastAsia="Times New Roman" w:cstheme="minorHAnsi"/>
              </w:rPr>
              <w:t xml:space="preserve"> to celebrate and honor all of Groton’s older adults. </w:t>
            </w:r>
          </w:p>
          <w:p w14:paraId="5F45A41E" w14:textId="77777777" w:rsidR="00E337F2" w:rsidRPr="00581F3F" w:rsidRDefault="00E337F2" w:rsidP="00260EBF">
            <w:pPr>
              <w:rPr>
                <w:rFonts w:eastAsia="Times New Roman" w:cstheme="minorHAnsi"/>
              </w:rPr>
            </w:pPr>
          </w:p>
          <w:p w14:paraId="0DB60E4F" w14:textId="77777777" w:rsidR="00581F3F" w:rsidRDefault="00581F3F" w:rsidP="00260EBF">
            <w:pPr>
              <w:rPr>
                <w:rFonts w:eastAsia="Times New Roman" w:cstheme="minorHAnsi"/>
              </w:rPr>
            </w:pPr>
            <w:r w:rsidRPr="00581F3F">
              <w:rPr>
                <w:rFonts w:eastAsia="Times New Roman" w:cstheme="minorHAnsi"/>
              </w:rPr>
              <w:t xml:space="preserve">Volunteerism: </w:t>
            </w:r>
            <w:r w:rsidR="004C3B1A">
              <w:rPr>
                <w:rFonts w:eastAsia="Times New Roman" w:cstheme="minorHAnsi"/>
              </w:rPr>
              <w:t xml:space="preserve">The </w:t>
            </w:r>
            <w:r w:rsidR="000961C0">
              <w:rPr>
                <w:rFonts w:eastAsia="Times New Roman" w:cstheme="minorHAnsi"/>
              </w:rPr>
              <w:t xml:space="preserve">focus has been on getting the garden ready. </w:t>
            </w:r>
            <w:r w:rsidR="00C07F1D">
              <w:rPr>
                <w:rFonts w:eastAsia="Times New Roman" w:cstheme="minorHAnsi"/>
              </w:rPr>
              <w:t xml:space="preserve"> </w:t>
            </w:r>
            <w:r w:rsidR="000755F3">
              <w:rPr>
                <w:rFonts w:eastAsia="Times New Roman" w:cstheme="minorHAnsi"/>
              </w:rPr>
              <w:t>Ashley</w:t>
            </w:r>
            <w:r w:rsidR="000961C0">
              <w:rPr>
                <w:rFonts w:eastAsia="Times New Roman" w:cstheme="minorHAnsi"/>
              </w:rPr>
              <w:t xml:space="preserve"> signed off on the Eagle Scout’s proposal for </w:t>
            </w:r>
            <w:r w:rsidR="00C07F1D">
              <w:rPr>
                <w:rFonts w:eastAsia="Times New Roman" w:cstheme="minorHAnsi"/>
              </w:rPr>
              <w:t xml:space="preserve">the </w:t>
            </w:r>
            <w:r w:rsidR="000961C0">
              <w:rPr>
                <w:rFonts w:eastAsia="Times New Roman" w:cstheme="minorHAnsi"/>
              </w:rPr>
              <w:t>Bryce’s Eagle Scout Award</w:t>
            </w:r>
            <w:r w:rsidR="000755F3">
              <w:rPr>
                <w:rFonts w:eastAsia="Times New Roman" w:cstheme="minorHAnsi"/>
              </w:rPr>
              <w:t xml:space="preserve"> to include a picnic bench and a new gate</w:t>
            </w:r>
            <w:r w:rsidR="00AF00BB">
              <w:rPr>
                <w:rFonts w:eastAsia="Times New Roman" w:cstheme="minorHAnsi"/>
              </w:rPr>
              <w:t xml:space="preserve">.  </w:t>
            </w:r>
            <w:r w:rsidR="000961C0">
              <w:rPr>
                <w:rFonts w:eastAsia="Times New Roman" w:cstheme="minorHAnsi"/>
              </w:rPr>
              <w:t xml:space="preserve">The reinstitution of </w:t>
            </w:r>
            <w:r w:rsidR="00634804">
              <w:rPr>
                <w:rFonts w:eastAsia="Times New Roman" w:cstheme="minorHAnsi"/>
              </w:rPr>
              <w:t>weekly</w:t>
            </w:r>
            <w:r w:rsidR="000961C0">
              <w:rPr>
                <w:rFonts w:eastAsia="Times New Roman" w:cstheme="minorHAnsi"/>
              </w:rPr>
              <w:t xml:space="preserve"> Garden meet-ups </w:t>
            </w:r>
            <w:r w:rsidR="00634804">
              <w:rPr>
                <w:rFonts w:eastAsia="Times New Roman" w:cstheme="minorHAnsi"/>
              </w:rPr>
              <w:t>has</w:t>
            </w:r>
            <w:r w:rsidR="000961C0">
              <w:rPr>
                <w:rFonts w:eastAsia="Times New Roman" w:cstheme="minorHAnsi"/>
              </w:rPr>
              <w:t xml:space="preserve"> gone into effect. </w:t>
            </w:r>
          </w:p>
          <w:p w14:paraId="1C4FA666" w14:textId="77777777" w:rsidR="000961C0" w:rsidRDefault="000961C0" w:rsidP="00260EBF">
            <w:pPr>
              <w:rPr>
                <w:rFonts w:eastAsia="Times New Roman" w:cstheme="minorHAnsi"/>
              </w:rPr>
            </w:pPr>
          </w:p>
          <w:p w14:paraId="36AF4549" w14:textId="77777777" w:rsidR="00581F3F" w:rsidRDefault="00581F3F" w:rsidP="00260EBF">
            <w:pPr>
              <w:rPr>
                <w:rFonts w:eastAsia="Times New Roman" w:cstheme="minorHAnsi"/>
              </w:rPr>
            </w:pPr>
            <w:r>
              <w:rPr>
                <w:rFonts w:eastAsia="Times New Roman" w:cstheme="minorHAnsi"/>
              </w:rPr>
              <w:t xml:space="preserve">Outreach: </w:t>
            </w:r>
            <w:r w:rsidR="000961C0">
              <w:rPr>
                <w:rFonts w:eastAsia="Times New Roman" w:cstheme="minorHAnsi"/>
              </w:rPr>
              <w:t xml:space="preserve">Nickole continues to plan her monthly National days. </w:t>
            </w:r>
            <w:r w:rsidR="00C07F1D">
              <w:rPr>
                <w:rFonts w:eastAsia="Times New Roman" w:cstheme="minorHAnsi"/>
              </w:rPr>
              <w:t xml:space="preserve"> </w:t>
            </w:r>
            <w:r w:rsidR="000961C0">
              <w:rPr>
                <w:rFonts w:eastAsia="Times New Roman" w:cstheme="minorHAnsi"/>
              </w:rPr>
              <w:t xml:space="preserve">She also attended a conference at Nashoba hospital on mental health. </w:t>
            </w:r>
            <w:r w:rsidR="00C07F1D">
              <w:rPr>
                <w:rFonts w:eastAsia="Times New Roman" w:cstheme="minorHAnsi"/>
              </w:rPr>
              <w:t xml:space="preserve"> </w:t>
            </w:r>
            <w:r w:rsidR="00AF00BB">
              <w:rPr>
                <w:rFonts w:eastAsia="Times New Roman" w:cstheme="minorHAnsi"/>
              </w:rPr>
              <w:t xml:space="preserve">Nickole is </w:t>
            </w:r>
            <w:r w:rsidR="00344379">
              <w:rPr>
                <w:rFonts w:eastAsia="Times New Roman" w:cstheme="minorHAnsi"/>
              </w:rPr>
              <w:t xml:space="preserve">a </w:t>
            </w:r>
            <w:r w:rsidR="00AF00BB">
              <w:rPr>
                <w:rFonts w:eastAsia="Times New Roman" w:cstheme="minorHAnsi"/>
              </w:rPr>
              <w:t xml:space="preserve">key participant in the conversation surrounding the development of the Town’s TREAD program. </w:t>
            </w:r>
          </w:p>
          <w:p w14:paraId="7D01DE21" w14:textId="77777777" w:rsidR="00581F3F" w:rsidRDefault="00581F3F" w:rsidP="00260EBF">
            <w:pPr>
              <w:rPr>
                <w:rFonts w:eastAsia="Times New Roman" w:cstheme="minorHAnsi"/>
              </w:rPr>
            </w:pPr>
          </w:p>
          <w:p w14:paraId="4BB3854F" w14:textId="77777777" w:rsidR="00FD2391" w:rsidRDefault="00581F3F" w:rsidP="00260EBF">
            <w:pPr>
              <w:rPr>
                <w:rFonts w:eastAsia="Times New Roman" w:cstheme="minorHAnsi"/>
              </w:rPr>
            </w:pPr>
            <w:r>
              <w:rPr>
                <w:rFonts w:eastAsia="Times New Roman" w:cstheme="minorHAnsi"/>
              </w:rPr>
              <w:t xml:space="preserve">Transportation: </w:t>
            </w:r>
            <w:r w:rsidR="000961C0">
              <w:rPr>
                <w:rFonts w:eastAsia="Times New Roman" w:cstheme="minorHAnsi"/>
              </w:rPr>
              <w:t xml:space="preserve">We welcomed Hank Montanari as a new per diem van driver during the month of May. </w:t>
            </w:r>
            <w:r w:rsidR="009725F9">
              <w:rPr>
                <w:rFonts w:eastAsia="Times New Roman" w:cstheme="minorHAnsi"/>
              </w:rPr>
              <w:t xml:space="preserve"> </w:t>
            </w:r>
            <w:r w:rsidR="000961C0">
              <w:rPr>
                <w:rFonts w:eastAsia="Times New Roman" w:cstheme="minorHAnsi"/>
              </w:rPr>
              <w:t xml:space="preserve">We have two other applicants interested in driving, too. </w:t>
            </w:r>
            <w:r w:rsidR="009725F9">
              <w:rPr>
                <w:rFonts w:eastAsia="Times New Roman" w:cstheme="minorHAnsi"/>
              </w:rPr>
              <w:t xml:space="preserve"> </w:t>
            </w:r>
            <w:r w:rsidR="000961C0">
              <w:rPr>
                <w:rFonts w:eastAsia="Times New Roman" w:cstheme="minorHAnsi"/>
              </w:rPr>
              <w:t xml:space="preserve">Peter inquired about Senior Van </w:t>
            </w:r>
            <w:r w:rsidR="000755F3">
              <w:rPr>
                <w:rFonts w:eastAsia="Times New Roman" w:cstheme="minorHAnsi"/>
              </w:rPr>
              <w:t xml:space="preserve">operating </w:t>
            </w:r>
            <w:r w:rsidR="000961C0">
              <w:rPr>
                <w:rFonts w:eastAsia="Times New Roman" w:cstheme="minorHAnsi"/>
              </w:rPr>
              <w:t xml:space="preserve">budget </w:t>
            </w:r>
            <w:r w:rsidR="000755F3">
              <w:rPr>
                <w:rFonts w:eastAsia="Times New Roman" w:cstheme="minorHAnsi"/>
              </w:rPr>
              <w:t>for</w:t>
            </w:r>
            <w:r w:rsidR="000961C0">
              <w:rPr>
                <w:rFonts w:eastAsia="Times New Roman" w:cstheme="minorHAnsi"/>
              </w:rPr>
              <w:t xml:space="preserve"> FY23 and the state assessment.</w:t>
            </w:r>
            <w:r w:rsidR="009725F9">
              <w:rPr>
                <w:rFonts w:eastAsia="Times New Roman" w:cstheme="minorHAnsi"/>
              </w:rPr>
              <w:t xml:space="preserve"> </w:t>
            </w:r>
            <w:r w:rsidR="000961C0">
              <w:rPr>
                <w:rFonts w:eastAsia="Times New Roman" w:cstheme="minorHAnsi"/>
              </w:rPr>
              <w:t xml:space="preserve"> Ashley shared that FY23 was </w:t>
            </w:r>
            <w:r w:rsidR="00845389">
              <w:rPr>
                <w:rFonts w:eastAsia="Times New Roman" w:cstheme="minorHAnsi"/>
              </w:rPr>
              <w:t>a benchmark year as it was the first year that the building</w:t>
            </w:r>
            <w:r w:rsidR="000755F3">
              <w:rPr>
                <w:rFonts w:eastAsia="Times New Roman" w:cstheme="minorHAnsi"/>
              </w:rPr>
              <w:t xml:space="preserve"> has been </w:t>
            </w:r>
            <w:r w:rsidR="00AF00BB">
              <w:rPr>
                <w:rFonts w:eastAsia="Times New Roman" w:cstheme="minorHAnsi"/>
              </w:rPr>
              <w:t>operational</w:t>
            </w:r>
            <w:r w:rsidR="00A971EE">
              <w:rPr>
                <w:rFonts w:eastAsia="Times New Roman" w:cstheme="minorHAnsi"/>
              </w:rPr>
              <w:t>.</w:t>
            </w:r>
            <w:r w:rsidR="009725F9">
              <w:rPr>
                <w:rFonts w:eastAsia="Times New Roman" w:cstheme="minorHAnsi"/>
              </w:rPr>
              <w:t xml:space="preserve"> </w:t>
            </w:r>
            <w:r w:rsidR="00A971EE">
              <w:rPr>
                <w:rFonts w:eastAsia="Times New Roman" w:cstheme="minorHAnsi"/>
              </w:rPr>
              <w:t xml:space="preserve"> </w:t>
            </w:r>
            <w:r w:rsidR="00845389">
              <w:rPr>
                <w:rFonts w:eastAsia="Times New Roman" w:cstheme="minorHAnsi"/>
              </w:rPr>
              <w:t>The budget increased in FY24 to match the State’s assessment.</w:t>
            </w:r>
            <w:r w:rsidR="009725F9">
              <w:rPr>
                <w:rFonts w:eastAsia="Times New Roman" w:cstheme="minorHAnsi"/>
              </w:rPr>
              <w:t xml:space="preserve"> </w:t>
            </w:r>
            <w:r w:rsidR="00845389">
              <w:rPr>
                <w:rFonts w:eastAsia="Times New Roman" w:cstheme="minorHAnsi"/>
              </w:rPr>
              <w:t xml:space="preserve"> In future years, we may</w:t>
            </w:r>
            <w:r w:rsidR="000755F3">
              <w:rPr>
                <w:rFonts w:eastAsia="Times New Roman" w:cstheme="minorHAnsi"/>
              </w:rPr>
              <w:t xml:space="preserve"> need to</w:t>
            </w:r>
            <w:r w:rsidR="00845389">
              <w:rPr>
                <w:rFonts w:eastAsia="Times New Roman" w:cstheme="minorHAnsi"/>
              </w:rPr>
              <w:t xml:space="preserve"> advocate for additional funding from the taxpayers to subsidize the </w:t>
            </w:r>
            <w:r w:rsidR="000755F3">
              <w:rPr>
                <w:rFonts w:eastAsia="Times New Roman" w:cstheme="minorHAnsi"/>
              </w:rPr>
              <w:t>state assessment.</w:t>
            </w:r>
          </w:p>
          <w:p w14:paraId="410E0223" w14:textId="77777777" w:rsidR="00FD2391" w:rsidRDefault="00FD2391" w:rsidP="00260EBF">
            <w:pPr>
              <w:rPr>
                <w:rFonts w:eastAsia="Times New Roman" w:cstheme="minorHAnsi"/>
              </w:rPr>
            </w:pPr>
          </w:p>
          <w:p w14:paraId="5174DBC5" w14:textId="77777777" w:rsidR="00581F3F" w:rsidRPr="00581F3F" w:rsidRDefault="00845389" w:rsidP="00260EBF">
            <w:pPr>
              <w:rPr>
                <w:rFonts w:eastAsia="Times New Roman" w:cstheme="minorHAnsi"/>
              </w:rPr>
            </w:pPr>
            <w:r>
              <w:rPr>
                <w:rFonts w:eastAsia="Times New Roman" w:cstheme="minorHAnsi"/>
              </w:rPr>
              <w:t xml:space="preserve">Mihran commented that he was excited to hear of Carol Wing </w:t>
            </w:r>
            <w:r w:rsidR="009725F9">
              <w:rPr>
                <w:rFonts w:eastAsia="Times New Roman" w:cstheme="minorHAnsi"/>
              </w:rPr>
              <w:t xml:space="preserve">was </w:t>
            </w:r>
            <w:r>
              <w:rPr>
                <w:rFonts w:eastAsia="Times New Roman" w:cstheme="minorHAnsi"/>
              </w:rPr>
              <w:t xml:space="preserve">teaching the personal training </w:t>
            </w:r>
            <w:r w:rsidR="00A971EE">
              <w:rPr>
                <w:rFonts w:eastAsia="Times New Roman" w:cstheme="minorHAnsi"/>
              </w:rPr>
              <w:t>program</w:t>
            </w:r>
            <w:r w:rsidR="00AF00BB">
              <w:rPr>
                <w:rFonts w:eastAsia="Times New Roman" w:cstheme="minorHAnsi"/>
              </w:rPr>
              <w:t xml:space="preserve">.  </w:t>
            </w:r>
            <w:r>
              <w:rPr>
                <w:rFonts w:eastAsia="Times New Roman" w:cstheme="minorHAnsi"/>
              </w:rPr>
              <w:t>He</w:t>
            </w:r>
            <w:r w:rsidR="00A971EE">
              <w:rPr>
                <w:rFonts w:eastAsia="Times New Roman" w:cstheme="minorHAnsi"/>
              </w:rPr>
              <w:t xml:space="preserve"> mentioned that </w:t>
            </w:r>
            <w:r>
              <w:rPr>
                <w:rFonts w:eastAsia="Times New Roman" w:cstheme="minorHAnsi"/>
              </w:rPr>
              <w:t>she is an expert in the field of senior fitness.</w:t>
            </w:r>
          </w:p>
          <w:p w14:paraId="0B1FF35B" w14:textId="77777777" w:rsidR="00E337F2" w:rsidRPr="00581F3F" w:rsidRDefault="00E337F2" w:rsidP="00260EBF">
            <w:pPr>
              <w:rPr>
                <w:rFonts w:eastAsia="Times New Roman" w:cstheme="minorHAnsi"/>
              </w:rPr>
            </w:pPr>
          </w:p>
        </w:tc>
      </w:tr>
      <w:tr w:rsidR="00845389" w:rsidRPr="00581F3F" w14:paraId="04C9501D" w14:textId="77777777" w:rsidTr="00667BBB">
        <w:trPr>
          <w:trHeight w:val="733"/>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8D150" w14:textId="77777777" w:rsidR="00845389" w:rsidRDefault="00845389" w:rsidP="00B070A3">
            <w:pPr>
              <w:pStyle w:val="ListParagraph"/>
              <w:numPr>
                <w:ilvl w:val="0"/>
                <w:numId w:val="5"/>
              </w:numPr>
              <w:ind w:left="518"/>
              <w:rPr>
                <w:rFonts w:eastAsia="Times New Roman" w:cstheme="minorHAnsi"/>
                <w:sz w:val="24"/>
                <w:szCs w:val="24"/>
              </w:rPr>
            </w:pPr>
            <w:r>
              <w:rPr>
                <w:rFonts w:eastAsia="Times New Roman" w:cstheme="minorHAnsi"/>
                <w:sz w:val="24"/>
                <w:szCs w:val="24"/>
              </w:rPr>
              <w:t>Re-accreditation Update</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2D104" w14:textId="77777777" w:rsidR="00845389" w:rsidRDefault="00845389" w:rsidP="009725F9">
            <w:pPr>
              <w:rPr>
                <w:rFonts w:eastAsia="Times New Roman" w:cstheme="minorHAnsi"/>
              </w:rPr>
            </w:pPr>
            <w:r>
              <w:rPr>
                <w:rFonts w:eastAsia="Times New Roman" w:cstheme="minorHAnsi"/>
              </w:rPr>
              <w:t xml:space="preserve">During the May 12, 2023 COA Board Meeting, the Board approved all of the documents in the google drive to upload into the final application. </w:t>
            </w:r>
            <w:r w:rsidR="009725F9">
              <w:rPr>
                <w:rFonts w:eastAsia="Times New Roman" w:cstheme="minorHAnsi"/>
              </w:rPr>
              <w:t xml:space="preserve"> </w:t>
            </w:r>
            <w:r>
              <w:rPr>
                <w:rFonts w:eastAsia="Times New Roman" w:cstheme="minorHAnsi"/>
              </w:rPr>
              <w:t>Ashley shared that the submission deadline is June 30, 2023 and she hoped to finish the application by June 20, 2023</w:t>
            </w:r>
            <w:r w:rsidR="00AF00BB">
              <w:rPr>
                <w:rFonts w:eastAsia="Times New Roman" w:cstheme="minorHAnsi"/>
              </w:rPr>
              <w:t xml:space="preserve">.  </w:t>
            </w:r>
            <w:r>
              <w:rPr>
                <w:rFonts w:eastAsia="Times New Roman" w:cstheme="minorHAnsi"/>
              </w:rPr>
              <w:t xml:space="preserve">She </w:t>
            </w:r>
            <w:r>
              <w:rPr>
                <w:rFonts w:eastAsia="Times New Roman" w:cstheme="minorHAnsi"/>
              </w:rPr>
              <w:lastRenderedPageBreak/>
              <w:t>thanked Pascal for his assistance with the gap analysis</w:t>
            </w:r>
            <w:r w:rsidR="00634804">
              <w:rPr>
                <w:rFonts w:eastAsia="Times New Roman" w:cstheme="minorHAnsi"/>
              </w:rPr>
              <w:t xml:space="preserve"> to confirm that the </w:t>
            </w:r>
            <w:r w:rsidR="00E6474E">
              <w:rPr>
                <w:rFonts w:eastAsia="Times New Roman" w:cstheme="minorHAnsi"/>
              </w:rPr>
              <w:t>documentation</w:t>
            </w:r>
            <w:r w:rsidR="00634804">
              <w:rPr>
                <w:rFonts w:eastAsia="Times New Roman" w:cstheme="minorHAnsi"/>
              </w:rPr>
              <w:t xml:space="preserve"> was complete.</w:t>
            </w:r>
            <w:r>
              <w:rPr>
                <w:rFonts w:eastAsia="Times New Roman" w:cstheme="minorHAnsi"/>
              </w:rPr>
              <w:t xml:space="preserve"> </w:t>
            </w:r>
            <w:r w:rsidR="009725F9">
              <w:rPr>
                <w:rFonts w:eastAsia="Times New Roman" w:cstheme="minorHAnsi"/>
              </w:rPr>
              <w:t xml:space="preserve"> </w:t>
            </w:r>
            <w:r>
              <w:rPr>
                <w:rFonts w:eastAsia="Times New Roman" w:cstheme="minorHAnsi"/>
              </w:rPr>
              <w:t>Mihran shared that we were the only C</w:t>
            </w:r>
            <w:r w:rsidR="00744D30">
              <w:rPr>
                <w:rFonts w:eastAsia="Times New Roman" w:cstheme="minorHAnsi"/>
              </w:rPr>
              <w:t xml:space="preserve">OA that </w:t>
            </w:r>
            <w:r w:rsidR="00634804">
              <w:rPr>
                <w:rFonts w:eastAsia="Times New Roman" w:cstheme="minorHAnsi"/>
              </w:rPr>
              <w:t>approached the process with th</w:t>
            </w:r>
            <w:r w:rsidR="00E6474E">
              <w:rPr>
                <w:rFonts w:eastAsia="Times New Roman" w:cstheme="minorHAnsi"/>
              </w:rPr>
              <w:t>is</w:t>
            </w:r>
            <w:r w:rsidR="00744D30">
              <w:rPr>
                <w:rFonts w:eastAsia="Times New Roman" w:cstheme="minorHAnsi"/>
              </w:rPr>
              <w:t xml:space="preserve"> level of engagement.</w:t>
            </w:r>
            <w:r w:rsidR="009725F9">
              <w:rPr>
                <w:rFonts w:eastAsia="Times New Roman" w:cstheme="minorHAnsi"/>
              </w:rPr>
              <w:t xml:space="preserve"> </w:t>
            </w:r>
            <w:r w:rsidR="00744D30">
              <w:rPr>
                <w:rFonts w:eastAsia="Times New Roman" w:cstheme="minorHAnsi"/>
              </w:rPr>
              <w:t xml:space="preserve"> </w:t>
            </w:r>
            <w:r w:rsidR="00AF00BB">
              <w:rPr>
                <w:rFonts w:eastAsia="Times New Roman" w:cstheme="minorHAnsi"/>
              </w:rPr>
              <w:t xml:space="preserve">Ashley extended her appreciation to all involved and explained the next steps:  Upon submittal of the Application, the National Council on Aging (NCOA) will match the COA with peer reviewers to review the application.  If we are missing any documentation, we will receive notification and a window of time to submit the missing material, if any.  </w:t>
            </w:r>
            <w:r w:rsidR="00634804">
              <w:rPr>
                <w:rFonts w:eastAsia="Times New Roman" w:cstheme="minorHAnsi"/>
              </w:rPr>
              <w:t xml:space="preserve">Once this step is </w:t>
            </w:r>
            <w:r w:rsidR="009725F9">
              <w:rPr>
                <w:rFonts w:eastAsia="Times New Roman" w:cstheme="minorHAnsi"/>
              </w:rPr>
              <w:t>completed</w:t>
            </w:r>
            <w:r w:rsidR="00E6474E">
              <w:rPr>
                <w:rFonts w:eastAsia="Times New Roman" w:cstheme="minorHAnsi"/>
              </w:rPr>
              <w:t>,</w:t>
            </w:r>
            <w:r w:rsidR="00634804">
              <w:rPr>
                <w:rFonts w:eastAsia="Times New Roman" w:cstheme="minorHAnsi"/>
              </w:rPr>
              <w:t xml:space="preserve"> we will</w:t>
            </w:r>
            <w:r w:rsidR="00E6474E">
              <w:rPr>
                <w:rFonts w:eastAsia="Times New Roman" w:cstheme="minorHAnsi"/>
              </w:rPr>
              <w:t xml:space="preserve"> organize</w:t>
            </w:r>
            <w:r w:rsidR="00634804">
              <w:rPr>
                <w:rFonts w:eastAsia="Times New Roman" w:cstheme="minorHAnsi"/>
              </w:rPr>
              <w:t xml:space="preserve"> </w:t>
            </w:r>
            <w:r w:rsidR="00E75D2F">
              <w:rPr>
                <w:rFonts w:eastAsia="Times New Roman" w:cstheme="minorHAnsi"/>
              </w:rPr>
              <w:t>two days of interviews</w:t>
            </w:r>
            <w:r w:rsidR="00BC715F">
              <w:rPr>
                <w:rFonts w:eastAsia="Times New Roman" w:cstheme="minorHAnsi"/>
              </w:rPr>
              <w:t xml:space="preserve"> at the Groton Center</w:t>
            </w:r>
            <w:r w:rsidR="00E75D2F">
              <w:rPr>
                <w:rFonts w:eastAsia="Times New Roman" w:cstheme="minorHAnsi"/>
              </w:rPr>
              <w:t xml:space="preserve"> with the peer reviewers</w:t>
            </w:r>
            <w:r w:rsidR="00E6474E">
              <w:rPr>
                <w:rFonts w:eastAsia="Times New Roman" w:cstheme="minorHAnsi"/>
              </w:rPr>
              <w:t xml:space="preserve"> and those</w:t>
            </w:r>
            <w:r w:rsidR="00E75D2F">
              <w:rPr>
                <w:rFonts w:eastAsia="Times New Roman" w:cstheme="minorHAnsi"/>
              </w:rPr>
              <w:t xml:space="preserve"> involved in the Re-accreditation process.</w:t>
            </w:r>
            <w:r w:rsidR="00744D30">
              <w:rPr>
                <w:rFonts w:eastAsia="Times New Roman" w:cstheme="minorHAnsi"/>
              </w:rPr>
              <w:t xml:space="preserve"> </w:t>
            </w:r>
            <w:r w:rsidR="009725F9">
              <w:rPr>
                <w:rFonts w:eastAsia="Times New Roman" w:cstheme="minorHAnsi"/>
              </w:rPr>
              <w:t xml:space="preserve"> </w:t>
            </w:r>
            <w:r w:rsidR="00744D30">
              <w:rPr>
                <w:rFonts w:eastAsia="Times New Roman" w:cstheme="minorHAnsi"/>
              </w:rPr>
              <w:t>Mihran recommended that prior to the site visit</w:t>
            </w:r>
            <w:r w:rsidR="009725F9">
              <w:rPr>
                <w:rFonts w:eastAsia="Times New Roman" w:cstheme="minorHAnsi"/>
              </w:rPr>
              <w:t xml:space="preserve">, </w:t>
            </w:r>
            <w:r w:rsidR="00744D30">
              <w:rPr>
                <w:rFonts w:eastAsia="Times New Roman" w:cstheme="minorHAnsi"/>
              </w:rPr>
              <w:t xml:space="preserve">we </w:t>
            </w:r>
            <w:r w:rsidR="009725F9">
              <w:rPr>
                <w:rFonts w:eastAsia="Times New Roman" w:cstheme="minorHAnsi"/>
              </w:rPr>
              <w:t xml:space="preserve">all </w:t>
            </w:r>
            <w:r w:rsidR="00744D30">
              <w:rPr>
                <w:rFonts w:eastAsia="Times New Roman" w:cstheme="minorHAnsi"/>
              </w:rPr>
              <w:t>review the information submitted</w:t>
            </w:r>
            <w:r w:rsidR="00AF00BB">
              <w:rPr>
                <w:rFonts w:eastAsia="Times New Roman" w:cstheme="minorHAnsi"/>
              </w:rPr>
              <w:t xml:space="preserve">.  </w:t>
            </w:r>
          </w:p>
        </w:tc>
      </w:tr>
      <w:tr w:rsidR="005D43A4" w:rsidRPr="00581F3F" w14:paraId="2FD7E146" w14:textId="77777777" w:rsidTr="00667BBB">
        <w:trPr>
          <w:trHeight w:val="733"/>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30ADA" w14:textId="77777777" w:rsidR="0090500F" w:rsidRPr="00581F3F" w:rsidRDefault="00FD2391" w:rsidP="00B070A3">
            <w:pPr>
              <w:pStyle w:val="ListParagraph"/>
              <w:numPr>
                <w:ilvl w:val="0"/>
                <w:numId w:val="5"/>
              </w:numPr>
              <w:ind w:left="518"/>
              <w:rPr>
                <w:rFonts w:eastAsia="Times New Roman" w:cstheme="minorHAnsi"/>
                <w:sz w:val="24"/>
                <w:szCs w:val="24"/>
              </w:rPr>
            </w:pPr>
            <w:r>
              <w:rPr>
                <w:rFonts w:eastAsia="Times New Roman" w:cstheme="minorHAnsi"/>
                <w:sz w:val="24"/>
                <w:szCs w:val="24"/>
              </w:rPr>
              <w:lastRenderedPageBreak/>
              <w:t>Building Usage Policy Update</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42E62" w14:textId="77777777" w:rsidR="001A2128" w:rsidRDefault="00744D30" w:rsidP="00744D30">
            <w:pPr>
              <w:rPr>
                <w:rFonts w:eastAsia="Times New Roman" w:cstheme="minorHAnsi"/>
              </w:rPr>
            </w:pPr>
            <w:r>
              <w:rPr>
                <w:rFonts w:eastAsia="Times New Roman" w:cstheme="minorHAnsi"/>
              </w:rPr>
              <w:t xml:space="preserve">Ashley shared that there are still areas to investigate regarding the draft building use policy. </w:t>
            </w:r>
            <w:r w:rsidR="009725F9">
              <w:rPr>
                <w:rFonts w:eastAsia="Times New Roman" w:cstheme="minorHAnsi"/>
              </w:rPr>
              <w:t xml:space="preserve"> </w:t>
            </w:r>
            <w:r>
              <w:rPr>
                <w:rFonts w:eastAsia="Times New Roman" w:cstheme="minorHAnsi"/>
              </w:rPr>
              <w:t xml:space="preserve">The Town Manager and outside </w:t>
            </w:r>
            <w:r w:rsidR="00B70A4B">
              <w:rPr>
                <w:rFonts w:eastAsia="Times New Roman" w:cstheme="minorHAnsi"/>
              </w:rPr>
              <w:t xml:space="preserve">parties continue to explore options and plan to </w:t>
            </w:r>
            <w:r>
              <w:rPr>
                <w:rFonts w:eastAsia="Times New Roman" w:cstheme="minorHAnsi"/>
              </w:rPr>
              <w:t xml:space="preserve">bring additional </w:t>
            </w:r>
            <w:r w:rsidR="00B70A4B">
              <w:rPr>
                <w:rFonts w:eastAsia="Times New Roman" w:cstheme="minorHAnsi"/>
              </w:rPr>
              <w:t xml:space="preserve">information to a future </w:t>
            </w:r>
            <w:r>
              <w:rPr>
                <w:rFonts w:eastAsia="Times New Roman" w:cstheme="minorHAnsi"/>
              </w:rPr>
              <w:t>board meeting</w:t>
            </w:r>
            <w:r w:rsidR="00B70A4B">
              <w:rPr>
                <w:rFonts w:eastAsia="Times New Roman" w:cstheme="minorHAnsi"/>
              </w:rPr>
              <w:t xml:space="preserve"> for discussion</w:t>
            </w:r>
            <w:r>
              <w:rPr>
                <w:rFonts w:eastAsia="Times New Roman" w:cstheme="minorHAnsi"/>
              </w:rPr>
              <w:t xml:space="preserve">. </w:t>
            </w:r>
            <w:r w:rsidR="00B8219D">
              <w:rPr>
                <w:rFonts w:eastAsia="Times New Roman" w:cstheme="minorHAnsi"/>
              </w:rPr>
              <w:t xml:space="preserve"> </w:t>
            </w:r>
          </w:p>
          <w:p w14:paraId="5AC40944" w14:textId="77777777" w:rsidR="001A2128" w:rsidRDefault="001A2128" w:rsidP="000F7FC6">
            <w:pPr>
              <w:rPr>
                <w:rFonts w:eastAsia="Times New Roman" w:cstheme="minorHAnsi"/>
              </w:rPr>
            </w:pPr>
          </w:p>
          <w:p w14:paraId="2DA4613A" w14:textId="77777777" w:rsidR="0087239E" w:rsidRDefault="00744D30" w:rsidP="000F7FC6">
            <w:pPr>
              <w:rPr>
                <w:rFonts w:eastAsia="Times New Roman" w:cstheme="minorHAnsi"/>
              </w:rPr>
            </w:pPr>
            <w:r>
              <w:rPr>
                <w:rFonts w:eastAsia="Times New Roman" w:cstheme="minorHAnsi"/>
              </w:rPr>
              <w:t xml:space="preserve">Michelle </w:t>
            </w:r>
            <w:r w:rsidR="009C4F59">
              <w:rPr>
                <w:rFonts w:eastAsia="Times New Roman" w:cstheme="minorHAnsi"/>
              </w:rPr>
              <w:t xml:space="preserve">noted </w:t>
            </w:r>
            <w:r>
              <w:rPr>
                <w:rFonts w:eastAsia="Times New Roman" w:cstheme="minorHAnsi"/>
              </w:rPr>
              <w:t xml:space="preserve">the new signage on the doors </w:t>
            </w:r>
            <w:r w:rsidR="009C4F59">
              <w:rPr>
                <w:rFonts w:eastAsia="Times New Roman" w:cstheme="minorHAnsi"/>
              </w:rPr>
              <w:t>to</w:t>
            </w:r>
            <w:r>
              <w:rPr>
                <w:rFonts w:eastAsia="Times New Roman" w:cstheme="minorHAnsi"/>
              </w:rPr>
              <w:t xml:space="preserve"> the kitchen. </w:t>
            </w:r>
            <w:r w:rsidR="00B70A4B">
              <w:rPr>
                <w:rFonts w:eastAsia="Times New Roman" w:cstheme="minorHAnsi"/>
              </w:rPr>
              <w:t xml:space="preserve"> </w:t>
            </w:r>
            <w:r w:rsidR="004920D8">
              <w:rPr>
                <w:rFonts w:eastAsia="Times New Roman" w:cstheme="minorHAnsi"/>
              </w:rPr>
              <w:t xml:space="preserve">She also provided an update of the Town’s </w:t>
            </w:r>
            <w:r w:rsidR="00E75D2F">
              <w:rPr>
                <w:rFonts w:eastAsia="Times New Roman" w:cstheme="minorHAnsi"/>
              </w:rPr>
              <w:t xml:space="preserve">most recent </w:t>
            </w:r>
            <w:r w:rsidR="004920D8">
              <w:rPr>
                <w:rFonts w:eastAsia="Times New Roman" w:cstheme="minorHAnsi"/>
              </w:rPr>
              <w:t>election</w:t>
            </w:r>
            <w:r w:rsidR="009C4F59">
              <w:rPr>
                <w:rFonts w:eastAsia="Times New Roman" w:cstheme="minorHAnsi"/>
              </w:rPr>
              <w:t xml:space="preserve"> held at The Groton Center</w:t>
            </w:r>
            <w:r w:rsidR="004920D8">
              <w:rPr>
                <w:rFonts w:eastAsia="Times New Roman" w:cstheme="minorHAnsi"/>
              </w:rPr>
              <w:t xml:space="preserve">. </w:t>
            </w:r>
            <w:r w:rsidR="00B70A4B">
              <w:rPr>
                <w:rFonts w:eastAsia="Times New Roman" w:cstheme="minorHAnsi"/>
              </w:rPr>
              <w:t xml:space="preserve"> Michelle </w:t>
            </w:r>
            <w:r>
              <w:rPr>
                <w:rFonts w:eastAsia="Times New Roman" w:cstheme="minorHAnsi"/>
              </w:rPr>
              <w:t>shared a concern that an election worker had entered the kitchen despite the signage and the Town Clerk</w:t>
            </w:r>
            <w:r w:rsidR="005E1310">
              <w:rPr>
                <w:rFonts w:eastAsia="Times New Roman" w:cstheme="minorHAnsi"/>
              </w:rPr>
              <w:t xml:space="preserve"> </w:t>
            </w:r>
            <w:r w:rsidR="00B70A4B">
              <w:rPr>
                <w:rFonts w:eastAsia="Times New Roman" w:cstheme="minorHAnsi"/>
              </w:rPr>
              <w:t xml:space="preserve">previously indicating </w:t>
            </w:r>
            <w:r>
              <w:rPr>
                <w:rFonts w:eastAsia="Times New Roman" w:cstheme="minorHAnsi"/>
              </w:rPr>
              <w:t xml:space="preserve">that the kitchen was off-limits. </w:t>
            </w:r>
            <w:r w:rsidR="00B70A4B">
              <w:rPr>
                <w:rFonts w:eastAsia="Times New Roman" w:cstheme="minorHAnsi"/>
              </w:rPr>
              <w:t xml:space="preserve"> Later the </w:t>
            </w:r>
            <w:r w:rsidR="005E1310">
              <w:rPr>
                <w:rFonts w:eastAsia="Times New Roman" w:cstheme="minorHAnsi"/>
              </w:rPr>
              <w:t>election</w:t>
            </w:r>
            <w:r w:rsidR="00B70A4B">
              <w:rPr>
                <w:rFonts w:eastAsia="Times New Roman" w:cstheme="minorHAnsi"/>
              </w:rPr>
              <w:t xml:space="preserve"> worker</w:t>
            </w:r>
            <w:r>
              <w:rPr>
                <w:rFonts w:eastAsia="Times New Roman" w:cstheme="minorHAnsi"/>
              </w:rPr>
              <w:t xml:space="preserve"> </w:t>
            </w:r>
            <w:r w:rsidR="00B70A4B">
              <w:rPr>
                <w:rFonts w:eastAsia="Times New Roman" w:cstheme="minorHAnsi"/>
              </w:rPr>
              <w:t xml:space="preserve">notified </w:t>
            </w:r>
            <w:r>
              <w:rPr>
                <w:rFonts w:eastAsia="Times New Roman" w:cstheme="minorHAnsi"/>
              </w:rPr>
              <w:t xml:space="preserve">the Town Clerk’s Office that </w:t>
            </w:r>
            <w:r w:rsidR="00E75D2F">
              <w:rPr>
                <w:rFonts w:eastAsia="Times New Roman" w:cstheme="minorHAnsi"/>
              </w:rPr>
              <w:t>they</w:t>
            </w:r>
            <w:r>
              <w:rPr>
                <w:rFonts w:eastAsia="Times New Roman" w:cstheme="minorHAnsi"/>
              </w:rPr>
              <w:t xml:space="preserve"> </w:t>
            </w:r>
            <w:r w:rsidR="00B70A4B">
              <w:rPr>
                <w:rFonts w:eastAsia="Times New Roman" w:cstheme="minorHAnsi"/>
              </w:rPr>
              <w:t xml:space="preserve">had </w:t>
            </w:r>
            <w:r>
              <w:rPr>
                <w:rFonts w:eastAsia="Times New Roman" w:cstheme="minorHAnsi"/>
              </w:rPr>
              <w:t>tested pos</w:t>
            </w:r>
            <w:r w:rsidR="00B70A4B">
              <w:rPr>
                <w:rFonts w:eastAsia="Times New Roman" w:cstheme="minorHAnsi"/>
              </w:rPr>
              <w:t xml:space="preserve">itive </w:t>
            </w:r>
            <w:r>
              <w:rPr>
                <w:rFonts w:eastAsia="Times New Roman" w:cstheme="minorHAnsi"/>
              </w:rPr>
              <w:t>for COVID.</w:t>
            </w:r>
            <w:r w:rsidR="00B70A4B">
              <w:rPr>
                <w:rFonts w:eastAsia="Times New Roman" w:cstheme="minorHAnsi"/>
              </w:rPr>
              <w:t xml:space="preserve">  </w:t>
            </w:r>
            <w:r>
              <w:rPr>
                <w:rFonts w:eastAsia="Times New Roman" w:cstheme="minorHAnsi"/>
              </w:rPr>
              <w:t xml:space="preserve">Michelle reiterated that this </w:t>
            </w:r>
            <w:r w:rsidR="0087239E">
              <w:rPr>
                <w:rFonts w:eastAsia="Times New Roman" w:cstheme="minorHAnsi"/>
              </w:rPr>
              <w:t xml:space="preserve">situation was </w:t>
            </w:r>
            <w:r w:rsidR="00B70A4B">
              <w:rPr>
                <w:rFonts w:eastAsia="Times New Roman" w:cstheme="minorHAnsi"/>
              </w:rPr>
              <w:t xml:space="preserve">an example of why </w:t>
            </w:r>
            <w:r w:rsidR="0087239E">
              <w:rPr>
                <w:rFonts w:eastAsia="Times New Roman" w:cstheme="minorHAnsi"/>
              </w:rPr>
              <w:t>we have a Kitchen P</w:t>
            </w:r>
            <w:r>
              <w:rPr>
                <w:rFonts w:eastAsia="Times New Roman" w:cstheme="minorHAnsi"/>
              </w:rPr>
              <w:t xml:space="preserve">olicy and </w:t>
            </w:r>
            <w:r w:rsidR="00E75D2F">
              <w:rPr>
                <w:rFonts w:eastAsia="Times New Roman" w:cstheme="minorHAnsi"/>
              </w:rPr>
              <w:t>that</w:t>
            </w:r>
            <w:r w:rsidR="00B70A4B">
              <w:rPr>
                <w:rFonts w:eastAsia="Times New Roman" w:cstheme="minorHAnsi"/>
              </w:rPr>
              <w:t xml:space="preserve"> th</w:t>
            </w:r>
            <w:r w:rsidR="0087239E">
              <w:rPr>
                <w:rFonts w:eastAsia="Times New Roman" w:cstheme="minorHAnsi"/>
              </w:rPr>
              <w:t xml:space="preserve">is </w:t>
            </w:r>
            <w:r w:rsidR="00B70A4B">
              <w:rPr>
                <w:rFonts w:eastAsia="Times New Roman" w:cstheme="minorHAnsi"/>
              </w:rPr>
              <w:t>policy is intended to provide</w:t>
            </w:r>
            <w:r>
              <w:rPr>
                <w:rFonts w:eastAsia="Times New Roman" w:cstheme="minorHAnsi"/>
              </w:rPr>
              <w:t xml:space="preserve"> safety of all </w:t>
            </w:r>
            <w:r w:rsidR="00B70A4B">
              <w:rPr>
                <w:rFonts w:eastAsia="Times New Roman" w:cstheme="minorHAnsi"/>
              </w:rPr>
              <w:t>COA visitors and staff</w:t>
            </w:r>
            <w:r>
              <w:rPr>
                <w:rFonts w:eastAsia="Times New Roman" w:cstheme="minorHAnsi"/>
              </w:rPr>
              <w:t xml:space="preserve">. </w:t>
            </w:r>
          </w:p>
          <w:p w14:paraId="1632BAA6" w14:textId="77777777" w:rsidR="0087239E" w:rsidRDefault="0087239E" w:rsidP="000F7FC6">
            <w:pPr>
              <w:rPr>
                <w:rFonts w:eastAsia="Times New Roman" w:cstheme="minorHAnsi"/>
              </w:rPr>
            </w:pPr>
          </w:p>
          <w:p w14:paraId="332F3E35" w14:textId="77777777" w:rsidR="00792B64" w:rsidRDefault="00744D30" w:rsidP="000F7FC6">
            <w:pPr>
              <w:rPr>
                <w:rFonts w:eastAsia="Times New Roman" w:cstheme="minorHAnsi"/>
              </w:rPr>
            </w:pPr>
            <w:r>
              <w:rPr>
                <w:rFonts w:eastAsia="Times New Roman" w:cstheme="minorHAnsi"/>
              </w:rPr>
              <w:t>Therese commented t</w:t>
            </w:r>
            <w:r w:rsidR="0087239E">
              <w:rPr>
                <w:rFonts w:eastAsia="Times New Roman" w:cstheme="minorHAnsi"/>
              </w:rPr>
              <w:t xml:space="preserve">hat the assumption that the </w:t>
            </w:r>
            <w:r>
              <w:rPr>
                <w:rFonts w:eastAsia="Times New Roman" w:cstheme="minorHAnsi"/>
              </w:rPr>
              <w:t xml:space="preserve">spread of COVID </w:t>
            </w:r>
            <w:r w:rsidR="007568F3">
              <w:rPr>
                <w:rFonts w:eastAsia="Times New Roman" w:cstheme="minorHAnsi"/>
              </w:rPr>
              <w:t xml:space="preserve">at the COA </w:t>
            </w:r>
            <w:r w:rsidR="00792B64">
              <w:rPr>
                <w:rFonts w:eastAsia="Times New Roman" w:cstheme="minorHAnsi"/>
              </w:rPr>
              <w:t>w</w:t>
            </w:r>
            <w:r w:rsidR="00AF00BB">
              <w:rPr>
                <w:rFonts w:eastAsia="Times New Roman" w:cstheme="minorHAnsi"/>
              </w:rPr>
              <w:t>as a result</w:t>
            </w:r>
            <w:r w:rsidR="0087239E">
              <w:rPr>
                <w:rFonts w:eastAsia="Times New Roman" w:cstheme="minorHAnsi"/>
              </w:rPr>
              <w:t xml:space="preserve"> </w:t>
            </w:r>
            <w:r w:rsidR="00AF00BB">
              <w:rPr>
                <w:rFonts w:eastAsia="Times New Roman" w:cstheme="minorHAnsi"/>
              </w:rPr>
              <w:t>of the</w:t>
            </w:r>
            <w:r w:rsidR="0087239E">
              <w:rPr>
                <w:rFonts w:eastAsia="Times New Roman" w:cstheme="minorHAnsi"/>
              </w:rPr>
              <w:t xml:space="preserve"> kitchen </w:t>
            </w:r>
            <w:r w:rsidR="00792B64">
              <w:rPr>
                <w:rFonts w:eastAsia="Times New Roman" w:cstheme="minorHAnsi"/>
              </w:rPr>
              <w:t xml:space="preserve">violation </w:t>
            </w:r>
            <w:r w:rsidR="007568F3">
              <w:rPr>
                <w:rFonts w:eastAsia="Times New Roman" w:cstheme="minorHAnsi"/>
              </w:rPr>
              <w:t>that had occurred</w:t>
            </w:r>
            <w:r w:rsidR="00792B64">
              <w:rPr>
                <w:rFonts w:eastAsia="Times New Roman" w:cstheme="minorHAnsi"/>
              </w:rPr>
              <w:t xml:space="preserve"> was inappropriate as </w:t>
            </w:r>
            <w:r w:rsidR="007568F3">
              <w:rPr>
                <w:rFonts w:eastAsia="Times New Roman" w:cstheme="minorHAnsi"/>
              </w:rPr>
              <w:t>COVID could have been transmitted any</w:t>
            </w:r>
            <w:r w:rsidR="0087239E">
              <w:rPr>
                <w:rFonts w:eastAsia="Times New Roman" w:cstheme="minorHAnsi"/>
              </w:rPr>
              <w:t xml:space="preserve">where outside </w:t>
            </w:r>
            <w:r w:rsidR="007568F3">
              <w:rPr>
                <w:rFonts w:eastAsia="Times New Roman" w:cstheme="minorHAnsi"/>
              </w:rPr>
              <w:t xml:space="preserve">of </w:t>
            </w:r>
            <w:r w:rsidR="0087239E">
              <w:rPr>
                <w:rFonts w:eastAsia="Times New Roman" w:cstheme="minorHAnsi"/>
              </w:rPr>
              <w:t>the kitchen</w:t>
            </w:r>
            <w:r w:rsidR="00792B64">
              <w:rPr>
                <w:rFonts w:eastAsia="Times New Roman" w:cstheme="minorHAnsi"/>
              </w:rPr>
              <w:t xml:space="preserve"> or center and may have occurred </w:t>
            </w:r>
            <w:r w:rsidR="0087239E">
              <w:rPr>
                <w:rFonts w:eastAsia="Times New Roman" w:cstheme="minorHAnsi"/>
              </w:rPr>
              <w:t xml:space="preserve">off site.  </w:t>
            </w:r>
            <w:r w:rsidR="004920D8">
              <w:rPr>
                <w:rFonts w:eastAsia="Times New Roman" w:cstheme="minorHAnsi"/>
              </w:rPr>
              <w:t xml:space="preserve">Peter </w:t>
            </w:r>
            <w:r w:rsidR="007568F3">
              <w:rPr>
                <w:rFonts w:eastAsia="Times New Roman" w:cstheme="minorHAnsi"/>
              </w:rPr>
              <w:t xml:space="preserve">and many of the Board members </w:t>
            </w:r>
            <w:r w:rsidR="004920D8">
              <w:rPr>
                <w:rFonts w:eastAsia="Times New Roman" w:cstheme="minorHAnsi"/>
              </w:rPr>
              <w:t>agreed with Therese</w:t>
            </w:r>
            <w:r w:rsidR="007568F3">
              <w:rPr>
                <w:rFonts w:eastAsia="Times New Roman" w:cstheme="minorHAnsi"/>
              </w:rPr>
              <w:t xml:space="preserve">.  </w:t>
            </w:r>
            <w:r w:rsidR="00344379">
              <w:rPr>
                <w:rFonts w:eastAsia="Times New Roman" w:cstheme="minorHAnsi"/>
              </w:rPr>
              <w:t xml:space="preserve">Several board members chimed in indicating they would like to keep exploring options for a more liberal policy that might include the presence of a ServeSafe Certified individual (staff, committee member or caterer) if they oversaw the kitchen usage for events.  </w:t>
            </w:r>
          </w:p>
          <w:p w14:paraId="3672512B" w14:textId="77777777" w:rsidR="00792B64" w:rsidRDefault="00792B64" w:rsidP="000F7FC6">
            <w:pPr>
              <w:rPr>
                <w:rFonts w:eastAsia="Times New Roman" w:cstheme="minorHAnsi"/>
              </w:rPr>
            </w:pPr>
          </w:p>
          <w:p w14:paraId="5AA0B743" w14:textId="77777777" w:rsidR="00744D30" w:rsidRPr="00581F3F" w:rsidRDefault="004920D8" w:rsidP="000F7FC6">
            <w:pPr>
              <w:rPr>
                <w:rFonts w:eastAsia="Times New Roman" w:cstheme="minorHAnsi"/>
              </w:rPr>
            </w:pPr>
            <w:r>
              <w:rPr>
                <w:rFonts w:eastAsia="Times New Roman" w:cstheme="minorHAnsi"/>
              </w:rPr>
              <w:t xml:space="preserve">Michelle </w:t>
            </w:r>
            <w:r w:rsidR="007568F3">
              <w:rPr>
                <w:rFonts w:eastAsia="Times New Roman" w:cstheme="minorHAnsi"/>
              </w:rPr>
              <w:t xml:space="preserve">recapped </w:t>
            </w:r>
            <w:r>
              <w:rPr>
                <w:rFonts w:eastAsia="Times New Roman" w:cstheme="minorHAnsi"/>
              </w:rPr>
              <w:t xml:space="preserve">her </w:t>
            </w:r>
            <w:r w:rsidR="007568F3">
              <w:rPr>
                <w:rFonts w:eastAsia="Times New Roman" w:cstheme="minorHAnsi"/>
              </w:rPr>
              <w:t xml:space="preserve">safety </w:t>
            </w:r>
            <w:r>
              <w:rPr>
                <w:rFonts w:eastAsia="Times New Roman" w:cstheme="minorHAnsi"/>
              </w:rPr>
              <w:t>concern</w:t>
            </w:r>
            <w:r w:rsidR="007568F3">
              <w:rPr>
                <w:rFonts w:eastAsia="Times New Roman" w:cstheme="minorHAnsi"/>
              </w:rPr>
              <w:t>s</w:t>
            </w:r>
            <w:r>
              <w:rPr>
                <w:rFonts w:eastAsia="Times New Roman" w:cstheme="minorHAnsi"/>
              </w:rPr>
              <w:t xml:space="preserve"> </w:t>
            </w:r>
            <w:r w:rsidR="007568F3">
              <w:rPr>
                <w:rFonts w:eastAsia="Times New Roman" w:cstheme="minorHAnsi"/>
              </w:rPr>
              <w:t xml:space="preserve">and </w:t>
            </w:r>
            <w:r>
              <w:rPr>
                <w:rFonts w:eastAsia="Times New Roman" w:cstheme="minorHAnsi"/>
              </w:rPr>
              <w:t xml:space="preserve">the food code. </w:t>
            </w:r>
          </w:p>
          <w:p w14:paraId="62A35A9B" w14:textId="77777777" w:rsidR="00FF713E" w:rsidRPr="00581F3F" w:rsidRDefault="00FF713E" w:rsidP="000F7FC6">
            <w:pPr>
              <w:rPr>
                <w:rFonts w:eastAsia="Times New Roman" w:cstheme="minorHAnsi"/>
              </w:rPr>
            </w:pPr>
          </w:p>
        </w:tc>
      </w:tr>
      <w:tr w:rsidR="00F17229" w:rsidRPr="00581F3F" w14:paraId="669B0803" w14:textId="77777777" w:rsidTr="00634804">
        <w:trPr>
          <w:trHeight w:val="1520"/>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A02AA" w14:textId="77777777" w:rsidR="00F17229" w:rsidRPr="00581F3F" w:rsidRDefault="00D405A9" w:rsidP="006F3BC6">
            <w:pPr>
              <w:pStyle w:val="ListParagraph"/>
              <w:numPr>
                <w:ilvl w:val="0"/>
                <w:numId w:val="5"/>
              </w:numPr>
              <w:ind w:left="518"/>
              <w:rPr>
                <w:rFonts w:cstheme="minorHAnsi"/>
                <w:sz w:val="24"/>
                <w:szCs w:val="24"/>
              </w:rPr>
            </w:pPr>
            <w:r>
              <w:rPr>
                <w:rFonts w:cstheme="minorHAnsi"/>
                <w:sz w:val="24"/>
                <w:szCs w:val="24"/>
              </w:rPr>
              <w:lastRenderedPageBreak/>
              <w:t>New COA Board Members</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4EB21" w14:textId="77777777" w:rsidR="004920D8" w:rsidRDefault="004920D8" w:rsidP="00B25DE2">
            <w:pPr>
              <w:rPr>
                <w:rFonts w:eastAsia="Times New Roman" w:cstheme="minorHAnsi"/>
              </w:rPr>
            </w:pPr>
          </w:p>
          <w:p w14:paraId="1B6D33BF" w14:textId="77777777" w:rsidR="004920D8" w:rsidRDefault="004920D8" w:rsidP="00B25DE2">
            <w:pPr>
              <w:rPr>
                <w:rFonts w:eastAsia="Times New Roman" w:cstheme="minorHAnsi"/>
              </w:rPr>
            </w:pPr>
            <w:r>
              <w:rPr>
                <w:rFonts w:eastAsia="Times New Roman" w:cstheme="minorHAnsi"/>
              </w:rPr>
              <w:t>Tony Serge was welcomed to his first meeting on June 12.</w:t>
            </w:r>
          </w:p>
          <w:p w14:paraId="4766E94C" w14:textId="77777777" w:rsidR="004920D8" w:rsidRDefault="004920D8" w:rsidP="00B25DE2">
            <w:pPr>
              <w:rPr>
                <w:rFonts w:eastAsia="Times New Roman" w:cstheme="minorHAnsi"/>
              </w:rPr>
            </w:pPr>
          </w:p>
          <w:p w14:paraId="5210EA51" w14:textId="77777777" w:rsidR="004920D8" w:rsidRDefault="004920D8" w:rsidP="00B25DE2">
            <w:pPr>
              <w:rPr>
                <w:rFonts w:eastAsia="Times New Roman" w:cstheme="minorHAnsi"/>
              </w:rPr>
            </w:pPr>
            <w:r>
              <w:rPr>
                <w:rFonts w:eastAsia="Times New Roman" w:cstheme="minorHAnsi"/>
              </w:rPr>
              <w:t xml:space="preserve">Harris McWade and Lois Young are on the Select Board agenda for June 12, 2023, to be appointed to their new positions. </w:t>
            </w:r>
            <w:r w:rsidR="007568F3">
              <w:rPr>
                <w:rFonts w:eastAsia="Times New Roman" w:cstheme="minorHAnsi"/>
              </w:rPr>
              <w:t xml:space="preserve"> </w:t>
            </w:r>
            <w:r>
              <w:rPr>
                <w:rFonts w:eastAsia="Times New Roman" w:cstheme="minorHAnsi"/>
              </w:rPr>
              <w:t>Dottie Zale and Judith Palumbo O’Brien were on the agenda to be re-appointed to a second three-year term</w:t>
            </w:r>
            <w:r w:rsidR="00344379">
              <w:rPr>
                <w:rFonts w:eastAsia="Times New Roman" w:cstheme="minorHAnsi"/>
              </w:rPr>
              <w:t xml:space="preserve">.  </w:t>
            </w:r>
            <w:r>
              <w:rPr>
                <w:rFonts w:eastAsia="Times New Roman" w:cstheme="minorHAnsi"/>
              </w:rPr>
              <w:t>Therese Keoseian decided not to be re-appointed</w:t>
            </w:r>
            <w:r w:rsidR="005E1310">
              <w:rPr>
                <w:rFonts w:eastAsia="Times New Roman" w:cstheme="minorHAnsi"/>
              </w:rPr>
              <w:t xml:space="preserve"> to a second three-year term</w:t>
            </w:r>
            <w:r>
              <w:rPr>
                <w:rFonts w:eastAsia="Times New Roman" w:cstheme="minorHAnsi"/>
              </w:rPr>
              <w:t xml:space="preserve">.  </w:t>
            </w:r>
          </w:p>
          <w:p w14:paraId="6DF9F9DE" w14:textId="77777777" w:rsidR="004920D8" w:rsidRDefault="004920D8" w:rsidP="00B25DE2">
            <w:pPr>
              <w:rPr>
                <w:rFonts w:eastAsia="Times New Roman" w:cstheme="minorHAnsi"/>
              </w:rPr>
            </w:pPr>
          </w:p>
          <w:p w14:paraId="29F3AEB0" w14:textId="77777777" w:rsidR="00B25DE2" w:rsidRDefault="00B25DE2" w:rsidP="00B25DE2">
            <w:pPr>
              <w:rPr>
                <w:rFonts w:eastAsia="Times New Roman" w:cstheme="minorHAnsi"/>
                <w:color w:val="000000"/>
              </w:rPr>
            </w:pPr>
            <w:r>
              <w:rPr>
                <w:rFonts w:eastAsia="Times New Roman" w:cstheme="minorHAnsi"/>
              </w:rPr>
              <w:t>There is one current open position on the board</w:t>
            </w:r>
            <w:r>
              <w:rPr>
                <w:rFonts w:eastAsia="Times New Roman" w:cstheme="minorHAnsi"/>
                <w:color w:val="000000"/>
              </w:rPr>
              <w:t xml:space="preserve">. </w:t>
            </w:r>
          </w:p>
          <w:p w14:paraId="0481654A" w14:textId="77777777" w:rsidR="004920D8" w:rsidRDefault="004920D8" w:rsidP="00B25DE2">
            <w:pPr>
              <w:rPr>
                <w:rFonts w:eastAsia="Times New Roman" w:cstheme="minorHAnsi"/>
                <w:color w:val="000000"/>
              </w:rPr>
            </w:pPr>
          </w:p>
          <w:p w14:paraId="73178911" w14:textId="77777777" w:rsidR="004920D8" w:rsidRDefault="004920D8" w:rsidP="00B25DE2">
            <w:pPr>
              <w:rPr>
                <w:rFonts w:eastAsia="Times New Roman" w:cstheme="minorHAnsi"/>
                <w:color w:val="000000"/>
              </w:rPr>
            </w:pPr>
            <w:r>
              <w:rPr>
                <w:rFonts w:eastAsia="Times New Roman" w:cstheme="minorHAnsi"/>
                <w:color w:val="000000"/>
              </w:rPr>
              <w:t>Ashley thanked the current Board for their dedication</w:t>
            </w:r>
            <w:r w:rsidR="00E75D2F">
              <w:rPr>
                <w:rFonts w:eastAsia="Times New Roman" w:cstheme="minorHAnsi"/>
                <w:color w:val="000000"/>
              </w:rPr>
              <w:t xml:space="preserve"> and years of service. </w:t>
            </w:r>
            <w:r w:rsidR="007568F3">
              <w:rPr>
                <w:rFonts w:eastAsia="Times New Roman" w:cstheme="minorHAnsi"/>
                <w:color w:val="000000"/>
              </w:rPr>
              <w:t xml:space="preserve"> </w:t>
            </w:r>
            <w:r w:rsidR="00E75D2F">
              <w:rPr>
                <w:rFonts w:eastAsia="Times New Roman" w:cstheme="minorHAnsi"/>
                <w:color w:val="000000"/>
              </w:rPr>
              <w:t xml:space="preserve">She </w:t>
            </w:r>
            <w:r w:rsidR="008E5E0A">
              <w:rPr>
                <w:rFonts w:eastAsia="Times New Roman" w:cstheme="minorHAnsi"/>
                <w:color w:val="000000"/>
              </w:rPr>
              <w:t>looks</w:t>
            </w:r>
            <w:r w:rsidR="005E1310">
              <w:rPr>
                <w:rFonts w:eastAsia="Times New Roman" w:cstheme="minorHAnsi"/>
                <w:color w:val="000000"/>
              </w:rPr>
              <w:t xml:space="preserve"> forward</w:t>
            </w:r>
            <w:r>
              <w:rPr>
                <w:rFonts w:eastAsia="Times New Roman" w:cstheme="minorHAnsi"/>
                <w:color w:val="000000"/>
              </w:rPr>
              <w:t xml:space="preserve"> to </w:t>
            </w:r>
            <w:r w:rsidR="00E75D2F">
              <w:rPr>
                <w:rFonts w:eastAsia="Times New Roman" w:cstheme="minorHAnsi"/>
                <w:color w:val="000000"/>
              </w:rPr>
              <w:t>welcoming</w:t>
            </w:r>
            <w:r w:rsidR="008E5E0A">
              <w:rPr>
                <w:rFonts w:eastAsia="Times New Roman" w:cstheme="minorHAnsi"/>
                <w:color w:val="000000"/>
              </w:rPr>
              <w:t xml:space="preserve"> new board members</w:t>
            </w:r>
            <w:r w:rsidR="00E75D2F">
              <w:rPr>
                <w:rFonts w:eastAsia="Times New Roman" w:cstheme="minorHAnsi"/>
                <w:color w:val="000000"/>
              </w:rPr>
              <w:t xml:space="preserve"> and working </w:t>
            </w:r>
            <w:r w:rsidR="008E5E0A">
              <w:rPr>
                <w:rFonts w:eastAsia="Times New Roman" w:cstheme="minorHAnsi"/>
                <w:color w:val="000000"/>
              </w:rPr>
              <w:t>with the FY 24 Board Members.</w:t>
            </w:r>
          </w:p>
          <w:p w14:paraId="68F2526D" w14:textId="77777777" w:rsidR="004920D8" w:rsidRDefault="004920D8" w:rsidP="00B25DE2">
            <w:pPr>
              <w:rPr>
                <w:rFonts w:eastAsia="Times New Roman" w:cstheme="minorHAnsi"/>
                <w:color w:val="000000"/>
              </w:rPr>
            </w:pPr>
          </w:p>
          <w:p w14:paraId="3351062D" w14:textId="77777777" w:rsidR="004920D8" w:rsidRDefault="004920D8" w:rsidP="00B25DE2">
            <w:pPr>
              <w:rPr>
                <w:rFonts w:eastAsia="Times New Roman" w:cstheme="minorHAnsi"/>
                <w:color w:val="000000"/>
              </w:rPr>
            </w:pPr>
            <w:r>
              <w:rPr>
                <w:rFonts w:eastAsia="Times New Roman" w:cstheme="minorHAnsi"/>
                <w:color w:val="000000"/>
              </w:rPr>
              <w:t xml:space="preserve">Therese thanked Peter and Mihran </w:t>
            </w:r>
            <w:r w:rsidR="007568F3">
              <w:rPr>
                <w:rFonts w:eastAsia="Times New Roman" w:cstheme="minorHAnsi"/>
                <w:color w:val="000000"/>
              </w:rPr>
              <w:t>personally</w:t>
            </w:r>
            <w:r w:rsidR="00EC7CE5">
              <w:rPr>
                <w:rFonts w:eastAsia="Times New Roman" w:cstheme="minorHAnsi"/>
                <w:color w:val="000000"/>
              </w:rPr>
              <w:t>,</w:t>
            </w:r>
            <w:r w:rsidR="007568F3">
              <w:rPr>
                <w:rFonts w:eastAsia="Times New Roman" w:cstheme="minorHAnsi"/>
                <w:color w:val="000000"/>
              </w:rPr>
              <w:t xml:space="preserve"> and on behalf of the Board </w:t>
            </w:r>
            <w:r>
              <w:rPr>
                <w:rFonts w:eastAsia="Times New Roman" w:cstheme="minorHAnsi"/>
                <w:color w:val="000000"/>
              </w:rPr>
              <w:t xml:space="preserve">for their </w:t>
            </w:r>
            <w:r w:rsidR="007568F3">
              <w:rPr>
                <w:rFonts w:eastAsia="Times New Roman" w:cstheme="minorHAnsi"/>
                <w:color w:val="000000"/>
              </w:rPr>
              <w:t xml:space="preserve">many </w:t>
            </w:r>
            <w:r>
              <w:rPr>
                <w:rFonts w:eastAsia="Times New Roman" w:cstheme="minorHAnsi"/>
                <w:color w:val="000000"/>
              </w:rPr>
              <w:t>years of dedication</w:t>
            </w:r>
            <w:r w:rsidR="007568F3">
              <w:rPr>
                <w:rFonts w:eastAsia="Times New Roman" w:cstheme="minorHAnsi"/>
                <w:color w:val="000000"/>
              </w:rPr>
              <w:t xml:space="preserve"> </w:t>
            </w:r>
            <w:r w:rsidR="00EC7CE5">
              <w:rPr>
                <w:rFonts w:eastAsia="Times New Roman" w:cstheme="minorHAnsi"/>
                <w:color w:val="000000"/>
              </w:rPr>
              <w:t xml:space="preserve">and support </w:t>
            </w:r>
            <w:r w:rsidR="007568F3">
              <w:rPr>
                <w:rFonts w:eastAsia="Times New Roman" w:cstheme="minorHAnsi"/>
                <w:color w:val="000000"/>
              </w:rPr>
              <w:t xml:space="preserve">to the Groton COA and </w:t>
            </w:r>
            <w:r w:rsidR="00EC7CE5">
              <w:rPr>
                <w:rFonts w:eastAsia="Times New Roman" w:cstheme="minorHAnsi"/>
                <w:color w:val="000000"/>
              </w:rPr>
              <w:t xml:space="preserve">for their outstanding leadership on numerous </w:t>
            </w:r>
            <w:r w:rsidR="007568F3">
              <w:rPr>
                <w:rFonts w:eastAsia="Times New Roman" w:cstheme="minorHAnsi"/>
                <w:color w:val="000000"/>
              </w:rPr>
              <w:t>initiatives</w:t>
            </w:r>
            <w:r w:rsidR="00EC7CE5">
              <w:rPr>
                <w:rFonts w:eastAsia="Times New Roman" w:cstheme="minorHAnsi"/>
                <w:color w:val="000000"/>
              </w:rPr>
              <w:t xml:space="preserve"> undertaken to expand outreach and benefits for the Groton seniors and our community</w:t>
            </w:r>
            <w:r>
              <w:rPr>
                <w:rFonts w:eastAsia="Times New Roman" w:cstheme="minorHAnsi"/>
                <w:color w:val="000000"/>
              </w:rPr>
              <w:t xml:space="preserve">. </w:t>
            </w:r>
            <w:r w:rsidR="00EC7CE5">
              <w:rPr>
                <w:rFonts w:eastAsia="Times New Roman" w:cstheme="minorHAnsi"/>
                <w:color w:val="000000"/>
              </w:rPr>
              <w:t xml:space="preserve"> Therese</w:t>
            </w:r>
            <w:r>
              <w:rPr>
                <w:rFonts w:eastAsia="Times New Roman" w:cstheme="minorHAnsi"/>
                <w:color w:val="000000"/>
              </w:rPr>
              <w:t xml:space="preserve"> </w:t>
            </w:r>
            <w:r w:rsidR="00EC7CE5">
              <w:rPr>
                <w:rFonts w:eastAsia="Times New Roman" w:cstheme="minorHAnsi"/>
                <w:color w:val="000000"/>
              </w:rPr>
              <w:t>also noted</w:t>
            </w:r>
            <w:r>
              <w:rPr>
                <w:rFonts w:eastAsia="Times New Roman" w:cstheme="minorHAnsi"/>
                <w:color w:val="000000"/>
              </w:rPr>
              <w:t xml:space="preserve"> that without </w:t>
            </w:r>
            <w:r w:rsidR="00EC7CE5">
              <w:rPr>
                <w:rFonts w:eastAsia="Times New Roman" w:cstheme="minorHAnsi"/>
                <w:color w:val="000000"/>
              </w:rPr>
              <w:t xml:space="preserve">the hard work and guidance of these Board members, we would not have the </w:t>
            </w:r>
            <w:r>
              <w:rPr>
                <w:rFonts w:eastAsia="Times New Roman" w:cstheme="minorHAnsi"/>
                <w:color w:val="000000"/>
              </w:rPr>
              <w:t>Groton Center</w:t>
            </w:r>
            <w:r w:rsidR="00EC7CE5">
              <w:rPr>
                <w:rFonts w:eastAsia="Times New Roman" w:cstheme="minorHAnsi"/>
                <w:color w:val="000000"/>
              </w:rPr>
              <w:t xml:space="preserve"> that we have today</w:t>
            </w:r>
            <w:r>
              <w:rPr>
                <w:rFonts w:eastAsia="Times New Roman" w:cstheme="minorHAnsi"/>
                <w:color w:val="000000"/>
              </w:rPr>
              <w:t>.</w:t>
            </w:r>
            <w:r w:rsidR="00AF00BB">
              <w:rPr>
                <w:rFonts w:eastAsia="Times New Roman" w:cstheme="minorHAnsi"/>
                <w:color w:val="000000"/>
              </w:rPr>
              <w:t xml:space="preserve">  The Board unanimously agreed and offered their </w:t>
            </w:r>
            <w:r w:rsidR="00E4000C">
              <w:rPr>
                <w:rFonts w:eastAsia="Times New Roman" w:cstheme="minorHAnsi"/>
                <w:color w:val="000000"/>
              </w:rPr>
              <w:t xml:space="preserve">sincere </w:t>
            </w:r>
            <w:r w:rsidR="00AF00BB">
              <w:rPr>
                <w:rFonts w:eastAsia="Times New Roman" w:cstheme="minorHAnsi"/>
                <w:color w:val="000000"/>
              </w:rPr>
              <w:t>thanks.</w:t>
            </w:r>
          </w:p>
          <w:p w14:paraId="4666B960" w14:textId="77777777" w:rsidR="004920D8" w:rsidRDefault="004920D8" w:rsidP="00B25DE2">
            <w:pPr>
              <w:rPr>
                <w:rFonts w:eastAsia="Times New Roman" w:cstheme="minorHAnsi"/>
                <w:color w:val="000000"/>
              </w:rPr>
            </w:pPr>
          </w:p>
          <w:p w14:paraId="6DE26739" w14:textId="77777777" w:rsidR="004920D8" w:rsidRDefault="004920D8" w:rsidP="00B25DE2">
            <w:pPr>
              <w:rPr>
                <w:rFonts w:eastAsia="Times New Roman" w:cstheme="minorHAnsi"/>
                <w:color w:val="000000"/>
              </w:rPr>
            </w:pPr>
            <w:r>
              <w:rPr>
                <w:rFonts w:eastAsia="Times New Roman" w:cstheme="minorHAnsi"/>
                <w:color w:val="000000"/>
              </w:rPr>
              <w:t xml:space="preserve">Mihran shared that this was his last meeting and he will miss </w:t>
            </w:r>
            <w:r w:rsidR="00E75D2F">
              <w:rPr>
                <w:rFonts w:eastAsia="Times New Roman" w:cstheme="minorHAnsi"/>
                <w:color w:val="000000"/>
              </w:rPr>
              <w:t xml:space="preserve">working with the COA. </w:t>
            </w:r>
          </w:p>
          <w:p w14:paraId="219EDD43" w14:textId="77777777" w:rsidR="00614812" w:rsidRPr="00D405A9" w:rsidRDefault="00614812" w:rsidP="00D405A9">
            <w:pPr>
              <w:rPr>
                <w:rFonts w:eastAsia="Times New Roman" w:cstheme="minorHAnsi"/>
              </w:rPr>
            </w:pPr>
          </w:p>
        </w:tc>
      </w:tr>
      <w:tr w:rsidR="00740E41" w:rsidRPr="00581F3F" w14:paraId="09506C3C" w14:textId="77777777" w:rsidTr="00667BBB">
        <w:trPr>
          <w:trHeight w:val="538"/>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F4F87" w14:textId="77777777" w:rsidR="00740E41" w:rsidRPr="00581F3F" w:rsidRDefault="00740E41" w:rsidP="00934D35">
            <w:pPr>
              <w:pStyle w:val="ListParagraph"/>
              <w:numPr>
                <w:ilvl w:val="0"/>
                <w:numId w:val="5"/>
              </w:numPr>
              <w:ind w:left="518"/>
              <w:rPr>
                <w:rFonts w:cstheme="minorHAnsi"/>
                <w:sz w:val="24"/>
                <w:szCs w:val="24"/>
              </w:rPr>
            </w:pPr>
            <w:r w:rsidRPr="00581F3F">
              <w:rPr>
                <w:rFonts w:cstheme="minorHAnsi"/>
                <w:sz w:val="24"/>
                <w:szCs w:val="24"/>
              </w:rPr>
              <w:t>Next Meeting</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AD238" w14:textId="77777777" w:rsidR="00740E41" w:rsidRPr="00F84C11" w:rsidRDefault="00634804" w:rsidP="0090500F">
            <w:pPr>
              <w:rPr>
                <w:rFonts w:eastAsia="Times New Roman" w:cstheme="minorHAnsi"/>
              </w:rPr>
            </w:pPr>
            <w:r>
              <w:rPr>
                <w:rFonts w:eastAsia="Times New Roman" w:cstheme="minorHAnsi"/>
              </w:rPr>
              <w:t>The COA Board will meet in July 2023</w:t>
            </w:r>
            <w:r w:rsidR="00AF00BB">
              <w:rPr>
                <w:rFonts w:eastAsia="Times New Roman" w:cstheme="minorHAnsi"/>
              </w:rPr>
              <w:t xml:space="preserve">.  </w:t>
            </w:r>
            <w:r>
              <w:rPr>
                <w:rFonts w:eastAsia="Times New Roman" w:cstheme="minorHAnsi"/>
              </w:rPr>
              <w:t>Date/time TBA</w:t>
            </w:r>
            <w:r w:rsidR="00AF00BB">
              <w:rPr>
                <w:rFonts w:eastAsia="Times New Roman" w:cstheme="minorHAnsi"/>
              </w:rPr>
              <w:t xml:space="preserve">.  </w:t>
            </w:r>
            <w:r>
              <w:rPr>
                <w:rFonts w:eastAsia="Times New Roman" w:cstheme="minorHAnsi"/>
              </w:rPr>
              <w:t>There will be no meeting in August.</w:t>
            </w:r>
          </w:p>
          <w:p w14:paraId="138FA8EE" w14:textId="77777777" w:rsidR="00FF713E" w:rsidRPr="00E54548" w:rsidRDefault="00FF713E" w:rsidP="0090500F">
            <w:pPr>
              <w:rPr>
                <w:rFonts w:eastAsia="Times New Roman" w:cstheme="minorHAnsi"/>
                <w:highlight w:val="yellow"/>
              </w:rPr>
            </w:pPr>
          </w:p>
        </w:tc>
      </w:tr>
      <w:tr w:rsidR="005D43A4" w:rsidRPr="00581F3F" w14:paraId="2E3D0A65" w14:textId="77777777" w:rsidTr="00667BBB">
        <w:trPr>
          <w:trHeight w:val="482"/>
        </w:trPr>
        <w:tc>
          <w:tcPr>
            <w:tcW w:w="5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54EEFE" w14:textId="77777777" w:rsidR="0090500F" w:rsidRPr="00581F3F" w:rsidRDefault="00DD7C5B" w:rsidP="0027319E">
            <w:pPr>
              <w:pStyle w:val="ListParagraph"/>
              <w:numPr>
                <w:ilvl w:val="0"/>
                <w:numId w:val="5"/>
              </w:numPr>
              <w:ind w:left="518"/>
              <w:rPr>
                <w:rFonts w:eastAsia="Times New Roman" w:cstheme="minorHAnsi"/>
                <w:sz w:val="24"/>
                <w:szCs w:val="24"/>
              </w:rPr>
            </w:pPr>
            <w:r w:rsidRPr="00581F3F">
              <w:rPr>
                <w:rFonts w:eastAsia="Times New Roman" w:cstheme="minorHAnsi"/>
                <w:sz w:val="24"/>
                <w:szCs w:val="24"/>
              </w:rPr>
              <w:t>Adjourn</w:t>
            </w:r>
          </w:p>
        </w:tc>
        <w:tc>
          <w:tcPr>
            <w:tcW w:w="9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18520" w14:textId="77777777" w:rsidR="00497294" w:rsidRPr="00E54548" w:rsidRDefault="00634804" w:rsidP="00260EBF">
            <w:pPr>
              <w:rPr>
                <w:rFonts w:eastAsia="Times New Roman" w:cstheme="minorHAnsi"/>
                <w:highlight w:val="yellow"/>
              </w:rPr>
            </w:pPr>
            <w:r>
              <w:rPr>
                <w:rFonts w:eastAsia="Times New Roman" w:cstheme="minorHAnsi"/>
              </w:rPr>
              <w:t>Peter Cunningham</w:t>
            </w:r>
            <w:r w:rsidR="00F84C11" w:rsidRPr="00F84C11">
              <w:rPr>
                <w:rFonts w:eastAsia="Times New Roman" w:cstheme="minorHAnsi"/>
              </w:rPr>
              <w:t xml:space="preserve"> m</w:t>
            </w:r>
            <w:r w:rsidR="00B95531" w:rsidRPr="00F84C11">
              <w:rPr>
                <w:rFonts w:eastAsia="Times New Roman" w:cstheme="minorHAnsi"/>
              </w:rPr>
              <w:t xml:space="preserve">ade a motion to adjourn; </w:t>
            </w:r>
            <w:r w:rsidR="00F84C11" w:rsidRPr="00F84C11">
              <w:rPr>
                <w:rFonts w:eastAsia="Times New Roman" w:cstheme="minorHAnsi"/>
              </w:rPr>
              <w:t xml:space="preserve">Pascal </w:t>
            </w:r>
            <w:r w:rsidR="00B95531" w:rsidRPr="00F84C11">
              <w:rPr>
                <w:rFonts w:eastAsia="Times New Roman" w:cstheme="minorHAnsi"/>
              </w:rPr>
              <w:t>seconded the motion</w:t>
            </w:r>
            <w:r w:rsidR="00AF00BB" w:rsidRPr="00F84C11">
              <w:rPr>
                <w:rFonts w:eastAsia="Times New Roman" w:cstheme="minorHAnsi"/>
              </w:rPr>
              <w:t xml:space="preserve">.  </w:t>
            </w:r>
            <w:r w:rsidR="00B95531" w:rsidRPr="00F84C11">
              <w:rPr>
                <w:rFonts w:eastAsia="Times New Roman" w:cstheme="minorHAnsi"/>
              </w:rPr>
              <w:t xml:space="preserve">The board voted unanimously to adjourn at </w:t>
            </w:r>
            <w:r>
              <w:rPr>
                <w:rFonts w:eastAsia="Times New Roman" w:cstheme="minorHAnsi"/>
              </w:rPr>
              <w:t xml:space="preserve">1:36 </w:t>
            </w:r>
            <w:r w:rsidR="00B11C61" w:rsidRPr="00F84C11">
              <w:rPr>
                <w:rFonts w:eastAsia="Times New Roman" w:cstheme="minorHAnsi"/>
              </w:rPr>
              <w:t>p.m</w:t>
            </w:r>
            <w:r w:rsidR="00B95531" w:rsidRPr="00F84C11">
              <w:rPr>
                <w:rFonts w:eastAsia="Times New Roman" w:cstheme="minorHAnsi"/>
              </w:rPr>
              <w:t xml:space="preserve">. </w:t>
            </w:r>
          </w:p>
        </w:tc>
      </w:tr>
    </w:tbl>
    <w:p w14:paraId="76C4A293" w14:textId="77777777" w:rsidR="00E620E9" w:rsidRDefault="00344379">
      <w:pPr>
        <w:rPr>
          <w:rFonts w:cstheme="minorHAnsi"/>
        </w:rPr>
      </w:pPr>
      <w:r>
        <w:rPr>
          <w:rFonts w:cstheme="minorHAnsi"/>
        </w:rPr>
        <w:t>Respectfully Submitted</w:t>
      </w:r>
    </w:p>
    <w:p w14:paraId="709DD218" w14:textId="77777777" w:rsidR="00344379" w:rsidRDefault="00344379">
      <w:pPr>
        <w:rPr>
          <w:rFonts w:cstheme="minorHAnsi"/>
        </w:rPr>
      </w:pPr>
      <w:r>
        <w:rPr>
          <w:rFonts w:cstheme="minorHAnsi"/>
        </w:rPr>
        <w:t>Judith Palumbo O’Brien</w:t>
      </w:r>
    </w:p>
    <w:p w14:paraId="7191C3C0" w14:textId="77777777" w:rsidR="00E620E9" w:rsidRPr="00581F3F" w:rsidRDefault="00344379">
      <w:pPr>
        <w:rPr>
          <w:rFonts w:cstheme="minorHAnsi"/>
        </w:rPr>
      </w:pPr>
      <w:r>
        <w:rPr>
          <w:rFonts w:cstheme="minorHAnsi"/>
        </w:rPr>
        <w:t>July 4, 2023</w:t>
      </w:r>
    </w:p>
    <w:sectPr w:rsidR="00E620E9" w:rsidRPr="00581F3F" w:rsidSect="00B070A3">
      <w:footerReference w:type="even" r:id="rId7"/>
      <w:footerReference w:type="default" r:id="rId8"/>
      <w:pgSz w:w="15840" w:h="12240" w:orient="landscape"/>
      <w:pgMar w:top="1440"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B030" w14:textId="77777777" w:rsidR="009B6C95" w:rsidRDefault="009B6C95" w:rsidP="00923C34">
      <w:r>
        <w:separator/>
      </w:r>
    </w:p>
  </w:endnote>
  <w:endnote w:type="continuationSeparator" w:id="0">
    <w:p w14:paraId="1ACA4720" w14:textId="77777777" w:rsidR="009B6C95" w:rsidRDefault="009B6C95" w:rsidP="0092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5A5" w14:textId="77777777" w:rsidR="00923C34" w:rsidRDefault="00923C34" w:rsidP="00EA1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B18DC5" w14:textId="77777777" w:rsidR="00923C34" w:rsidRDefault="00923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18CA" w14:textId="77777777" w:rsidR="00923C34" w:rsidRDefault="00923C34" w:rsidP="00EA15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00C">
      <w:rPr>
        <w:rStyle w:val="PageNumber"/>
        <w:noProof/>
      </w:rPr>
      <w:t>4</w:t>
    </w:r>
    <w:r>
      <w:rPr>
        <w:rStyle w:val="PageNumber"/>
      </w:rPr>
      <w:fldChar w:fldCharType="end"/>
    </w:r>
  </w:p>
  <w:p w14:paraId="2CFEABD7" w14:textId="77777777" w:rsidR="00923C34" w:rsidRDefault="0092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7F49" w14:textId="77777777" w:rsidR="009B6C95" w:rsidRDefault="009B6C95" w:rsidP="00923C34">
      <w:r>
        <w:separator/>
      </w:r>
    </w:p>
  </w:footnote>
  <w:footnote w:type="continuationSeparator" w:id="0">
    <w:p w14:paraId="3219FF9F" w14:textId="77777777" w:rsidR="009B6C95" w:rsidRDefault="009B6C95" w:rsidP="0092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9D8"/>
    <w:multiLevelType w:val="hybridMultilevel"/>
    <w:tmpl w:val="42E23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E1FBA"/>
    <w:multiLevelType w:val="hybridMultilevel"/>
    <w:tmpl w:val="653C0A4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873586"/>
    <w:multiLevelType w:val="hybridMultilevel"/>
    <w:tmpl w:val="653C0A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D90728"/>
    <w:multiLevelType w:val="hybridMultilevel"/>
    <w:tmpl w:val="4CAA93A0"/>
    <w:lvl w:ilvl="0" w:tplc="ACFE1C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53F3B"/>
    <w:multiLevelType w:val="hybridMultilevel"/>
    <w:tmpl w:val="653C0A4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45279A"/>
    <w:multiLevelType w:val="hybridMultilevel"/>
    <w:tmpl w:val="5040FAE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E4597"/>
    <w:multiLevelType w:val="hybridMultilevel"/>
    <w:tmpl w:val="EFAAFD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D103C"/>
    <w:multiLevelType w:val="hybridMultilevel"/>
    <w:tmpl w:val="2912E6C8"/>
    <w:lvl w:ilvl="0" w:tplc="E102A4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60481">
    <w:abstractNumId w:val="5"/>
  </w:num>
  <w:num w:numId="2" w16cid:durableId="1821923909">
    <w:abstractNumId w:val="2"/>
  </w:num>
  <w:num w:numId="3" w16cid:durableId="2089769989">
    <w:abstractNumId w:val="4"/>
  </w:num>
  <w:num w:numId="4" w16cid:durableId="1877348873">
    <w:abstractNumId w:val="1"/>
  </w:num>
  <w:num w:numId="5" w16cid:durableId="954794438">
    <w:abstractNumId w:val="6"/>
  </w:num>
  <w:num w:numId="6" w16cid:durableId="1418747074">
    <w:abstractNumId w:val="0"/>
  </w:num>
  <w:num w:numId="7" w16cid:durableId="2132279735">
    <w:abstractNumId w:val="7"/>
  </w:num>
  <w:num w:numId="8" w16cid:durableId="1744910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0F"/>
    <w:rsid w:val="00003681"/>
    <w:rsid w:val="0002155C"/>
    <w:rsid w:val="00023D58"/>
    <w:rsid w:val="000330AF"/>
    <w:rsid w:val="00035004"/>
    <w:rsid w:val="00037932"/>
    <w:rsid w:val="000503CF"/>
    <w:rsid w:val="0007046E"/>
    <w:rsid w:val="000755F3"/>
    <w:rsid w:val="00083068"/>
    <w:rsid w:val="00083FB3"/>
    <w:rsid w:val="00093C6C"/>
    <w:rsid w:val="000961C0"/>
    <w:rsid w:val="000961C7"/>
    <w:rsid w:val="000B1DF8"/>
    <w:rsid w:val="000D4BCD"/>
    <w:rsid w:val="000E11CF"/>
    <w:rsid w:val="000E6219"/>
    <w:rsid w:val="000F35A8"/>
    <w:rsid w:val="000F7FC6"/>
    <w:rsid w:val="0010100F"/>
    <w:rsid w:val="00116AA1"/>
    <w:rsid w:val="00122324"/>
    <w:rsid w:val="00126880"/>
    <w:rsid w:val="00132C12"/>
    <w:rsid w:val="001359A8"/>
    <w:rsid w:val="00136CE7"/>
    <w:rsid w:val="001500C4"/>
    <w:rsid w:val="00150E9E"/>
    <w:rsid w:val="00154769"/>
    <w:rsid w:val="001622C4"/>
    <w:rsid w:val="00166E3C"/>
    <w:rsid w:val="00176CA2"/>
    <w:rsid w:val="001772D3"/>
    <w:rsid w:val="00180A1B"/>
    <w:rsid w:val="001A2128"/>
    <w:rsid w:val="001B7D70"/>
    <w:rsid w:val="001D3B04"/>
    <w:rsid w:val="001F0FF4"/>
    <w:rsid w:val="001F2E13"/>
    <w:rsid w:val="0021467E"/>
    <w:rsid w:val="00216724"/>
    <w:rsid w:val="00253190"/>
    <w:rsid w:val="00260EBF"/>
    <w:rsid w:val="002677E5"/>
    <w:rsid w:val="0027319E"/>
    <w:rsid w:val="002A7008"/>
    <w:rsid w:val="002A7061"/>
    <w:rsid w:val="002C4400"/>
    <w:rsid w:val="002E1D24"/>
    <w:rsid w:val="002F33DF"/>
    <w:rsid w:val="002F7500"/>
    <w:rsid w:val="00344379"/>
    <w:rsid w:val="00353825"/>
    <w:rsid w:val="00354519"/>
    <w:rsid w:val="00355C89"/>
    <w:rsid w:val="00373600"/>
    <w:rsid w:val="00373BA2"/>
    <w:rsid w:val="003A09DF"/>
    <w:rsid w:val="003A0A66"/>
    <w:rsid w:val="003D528D"/>
    <w:rsid w:val="00400724"/>
    <w:rsid w:val="00430EAE"/>
    <w:rsid w:val="00451351"/>
    <w:rsid w:val="00482AA3"/>
    <w:rsid w:val="00483F18"/>
    <w:rsid w:val="00490F93"/>
    <w:rsid w:val="004920D8"/>
    <w:rsid w:val="00497294"/>
    <w:rsid w:val="00497BD7"/>
    <w:rsid w:val="004C3B1A"/>
    <w:rsid w:val="004D175D"/>
    <w:rsid w:val="00517761"/>
    <w:rsid w:val="00532023"/>
    <w:rsid w:val="005540C7"/>
    <w:rsid w:val="00581F3F"/>
    <w:rsid w:val="00590E3C"/>
    <w:rsid w:val="005A71F7"/>
    <w:rsid w:val="005D10A5"/>
    <w:rsid w:val="005D43A4"/>
    <w:rsid w:val="005E1310"/>
    <w:rsid w:val="005E48A4"/>
    <w:rsid w:val="0061144F"/>
    <w:rsid w:val="00612653"/>
    <w:rsid w:val="00613134"/>
    <w:rsid w:val="00614812"/>
    <w:rsid w:val="00615B58"/>
    <w:rsid w:val="00634804"/>
    <w:rsid w:val="0063620E"/>
    <w:rsid w:val="00655551"/>
    <w:rsid w:val="00667BBB"/>
    <w:rsid w:val="00690CC0"/>
    <w:rsid w:val="006B3627"/>
    <w:rsid w:val="006B52BD"/>
    <w:rsid w:val="006C4D8B"/>
    <w:rsid w:val="006C5A80"/>
    <w:rsid w:val="006E6E60"/>
    <w:rsid w:val="006F3208"/>
    <w:rsid w:val="006F3BC6"/>
    <w:rsid w:val="0071044C"/>
    <w:rsid w:val="00717193"/>
    <w:rsid w:val="00722060"/>
    <w:rsid w:val="00740E41"/>
    <w:rsid w:val="00744D30"/>
    <w:rsid w:val="00746672"/>
    <w:rsid w:val="007568F3"/>
    <w:rsid w:val="00761CA1"/>
    <w:rsid w:val="00792B64"/>
    <w:rsid w:val="007959CD"/>
    <w:rsid w:val="00802B6E"/>
    <w:rsid w:val="008113A4"/>
    <w:rsid w:val="008279D2"/>
    <w:rsid w:val="00845389"/>
    <w:rsid w:val="008475D1"/>
    <w:rsid w:val="0087239E"/>
    <w:rsid w:val="008918E6"/>
    <w:rsid w:val="008A5CD2"/>
    <w:rsid w:val="008A5E47"/>
    <w:rsid w:val="008B1BCD"/>
    <w:rsid w:val="008B27A7"/>
    <w:rsid w:val="008B4D5D"/>
    <w:rsid w:val="008C01E9"/>
    <w:rsid w:val="008E4CBE"/>
    <w:rsid w:val="008E5E0A"/>
    <w:rsid w:val="008F5377"/>
    <w:rsid w:val="0090237C"/>
    <w:rsid w:val="0090500F"/>
    <w:rsid w:val="00923C34"/>
    <w:rsid w:val="00934D35"/>
    <w:rsid w:val="00940317"/>
    <w:rsid w:val="009403F4"/>
    <w:rsid w:val="00960E55"/>
    <w:rsid w:val="009725F9"/>
    <w:rsid w:val="009730B2"/>
    <w:rsid w:val="00995277"/>
    <w:rsid w:val="00996CE2"/>
    <w:rsid w:val="009A0082"/>
    <w:rsid w:val="009B6C95"/>
    <w:rsid w:val="009C3D00"/>
    <w:rsid w:val="009C4F59"/>
    <w:rsid w:val="009D0C1A"/>
    <w:rsid w:val="009D26C2"/>
    <w:rsid w:val="009D3208"/>
    <w:rsid w:val="009E009A"/>
    <w:rsid w:val="009E76C6"/>
    <w:rsid w:val="00A10781"/>
    <w:rsid w:val="00A1631A"/>
    <w:rsid w:val="00A23DCF"/>
    <w:rsid w:val="00A24A96"/>
    <w:rsid w:val="00A31548"/>
    <w:rsid w:val="00A66646"/>
    <w:rsid w:val="00A67E94"/>
    <w:rsid w:val="00A726FF"/>
    <w:rsid w:val="00A8643A"/>
    <w:rsid w:val="00A92E94"/>
    <w:rsid w:val="00A95BCC"/>
    <w:rsid w:val="00A971EE"/>
    <w:rsid w:val="00AC40B3"/>
    <w:rsid w:val="00AC746D"/>
    <w:rsid w:val="00AF00BB"/>
    <w:rsid w:val="00AF0BC3"/>
    <w:rsid w:val="00AF20C3"/>
    <w:rsid w:val="00AF395A"/>
    <w:rsid w:val="00B070A3"/>
    <w:rsid w:val="00B11C61"/>
    <w:rsid w:val="00B25DE2"/>
    <w:rsid w:val="00B366DC"/>
    <w:rsid w:val="00B4159F"/>
    <w:rsid w:val="00B70A4B"/>
    <w:rsid w:val="00B763DE"/>
    <w:rsid w:val="00B8219D"/>
    <w:rsid w:val="00B95013"/>
    <w:rsid w:val="00B95531"/>
    <w:rsid w:val="00BC2712"/>
    <w:rsid w:val="00BC5CBA"/>
    <w:rsid w:val="00BC715F"/>
    <w:rsid w:val="00BC7373"/>
    <w:rsid w:val="00C07F1D"/>
    <w:rsid w:val="00C154CB"/>
    <w:rsid w:val="00C47D6A"/>
    <w:rsid w:val="00C53F82"/>
    <w:rsid w:val="00C71C90"/>
    <w:rsid w:val="00C74C35"/>
    <w:rsid w:val="00C877EB"/>
    <w:rsid w:val="00C9322B"/>
    <w:rsid w:val="00CC2EE9"/>
    <w:rsid w:val="00CD37E9"/>
    <w:rsid w:val="00CE7B0C"/>
    <w:rsid w:val="00D06695"/>
    <w:rsid w:val="00D2333D"/>
    <w:rsid w:val="00D31193"/>
    <w:rsid w:val="00D34589"/>
    <w:rsid w:val="00D405A9"/>
    <w:rsid w:val="00D424F3"/>
    <w:rsid w:val="00D43AD2"/>
    <w:rsid w:val="00D46A8C"/>
    <w:rsid w:val="00D86659"/>
    <w:rsid w:val="00DC7684"/>
    <w:rsid w:val="00DD7C5B"/>
    <w:rsid w:val="00DE2E0D"/>
    <w:rsid w:val="00DE6278"/>
    <w:rsid w:val="00DE7BE3"/>
    <w:rsid w:val="00DF0BDB"/>
    <w:rsid w:val="00DF6502"/>
    <w:rsid w:val="00E336A1"/>
    <w:rsid w:val="00E337F2"/>
    <w:rsid w:val="00E346DF"/>
    <w:rsid w:val="00E4000C"/>
    <w:rsid w:val="00E54548"/>
    <w:rsid w:val="00E620E9"/>
    <w:rsid w:val="00E6474E"/>
    <w:rsid w:val="00E75D2F"/>
    <w:rsid w:val="00E87390"/>
    <w:rsid w:val="00E933B7"/>
    <w:rsid w:val="00E93B68"/>
    <w:rsid w:val="00E94CA2"/>
    <w:rsid w:val="00E96876"/>
    <w:rsid w:val="00EB2122"/>
    <w:rsid w:val="00EC7CE5"/>
    <w:rsid w:val="00F15DA1"/>
    <w:rsid w:val="00F17229"/>
    <w:rsid w:val="00F22E44"/>
    <w:rsid w:val="00F301E5"/>
    <w:rsid w:val="00F759BA"/>
    <w:rsid w:val="00F823E6"/>
    <w:rsid w:val="00F84C11"/>
    <w:rsid w:val="00FA05C1"/>
    <w:rsid w:val="00FA5B38"/>
    <w:rsid w:val="00FC717C"/>
    <w:rsid w:val="00FD1E51"/>
    <w:rsid w:val="00FD224E"/>
    <w:rsid w:val="00FD2391"/>
    <w:rsid w:val="00FF0091"/>
    <w:rsid w:val="00FF5ACF"/>
    <w:rsid w:val="00FF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2D896"/>
  <w15:docId w15:val="{35B4D7FE-D150-41BD-9D93-81700D51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00F"/>
    <w:pPr>
      <w:spacing w:after="200" w:line="276" w:lineRule="auto"/>
      <w:ind w:left="720"/>
      <w:contextualSpacing/>
    </w:pPr>
    <w:rPr>
      <w:sz w:val="22"/>
      <w:szCs w:val="22"/>
    </w:rPr>
  </w:style>
  <w:style w:type="paragraph" w:styleId="NormalWeb">
    <w:name w:val="Normal (Web)"/>
    <w:basedOn w:val="Normal"/>
    <w:uiPriority w:val="99"/>
    <w:semiHidden/>
    <w:unhideWhenUsed/>
    <w:rsid w:val="0090500F"/>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23C34"/>
    <w:pPr>
      <w:tabs>
        <w:tab w:val="center" w:pos="4320"/>
        <w:tab w:val="right" w:pos="8640"/>
      </w:tabs>
    </w:pPr>
  </w:style>
  <w:style w:type="character" w:customStyle="1" w:styleId="FooterChar">
    <w:name w:val="Footer Char"/>
    <w:basedOn w:val="DefaultParagraphFont"/>
    <w:link w:val="Footer"/>
    <w:uiPriority w:val="99"/>
    <w:rsid w:val="00923C34"/>
  </w:style>
  <w:style w:type="character" w:styleId="PageNumber">
    <w:name w:val="page number"/>
    <w:basedOn w:val="DefaultParagraphFont"/>
    <w:uiPriority w:val="99"/>
    <w:semiHidden/>
    <w:unhideWhenUsed/>
    <w:rsid w:val="00923C34"/>
  </w:style>
  <w:style w:type="paragraph" w:styleId="Revision">
    <w:name w:val="Revision"/>
    <w:hidden/>
    <w:uiPriority w:val="99"/>
    <w:semiHidden/>
    <w:rsid w:val="0061144F"/>
  </w:style>
  <w:style w:type="paragraph" w:styleId="BalloonText">
    <w:name w:val="Balloon Text"/>
    <w:basedOn w:val="Normal"/>
    <w:link w:val="BalloonTextChar"/>
    <w:uiPriority w:val="99"/>
    <w:semiHidden/>
    <w:unhideWhenUsed/>
    <w:rsid w:val="00B070A3"/>
    <w:rPr>
      <w:rFonts w:ascii="Tahoma" w:hAnsi="Tahoma" w:cs="Tahoma"/>
      <w:sz w:val="16"/>
      <w:szCs w:val="16"/>
    </w:rPr>
  </w:style>
  <w:style w:type="character" w:customStyle="1" w:styleId="BalloonTextChar">
    <w:name w:val="Balloon Text Char"/>
    <w:basedOn w:val="DefaultParagraphFont"/>
    <w:link w:val="BalloonText"/>
    <w:uiPriority w:val="99"/>
    <w:semiHidden/>
    <w:rsid w:val="00B07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11495">
      <w:bodyDiv w:val="1"/>
      <w:marLeft w:val="0"/>
      <w:marRight w:val="0"/>
      <w:marTop w:val="0"/>
      <w:marBottom w:val="0"/>
      <w:divBdr>
        <w:top w:val="none" w:sz="0" w:space="0" w:color="auto"/>
        <w:left w:val="none" w:sz="0" w:space="0" w:color="auto"/>
        <w:bottom w:val="none" w:sz="0" w:space="0" w:color="auto"/>
        <w:right w:val="none" w:sz="0" w:space="0" w:color="auto"/>
      </w:divBdr>
      <w:divsChild>
        <w:div w:id="349600511">
          <w:marLeft w:val="-108"/>
          <w:marRight w:val="0"/>
          <w:marTop w:val="0"/>
          <w:marBottom w:val="0"/>
          <w:divBdr>
            <w:top w:val="none" w:sz="0" w:space="0" w:color="auto"/>
            <w:left w:val="none" w:sz="0" w:space="0" w:color="auto"/>
            <w:bottom w:val="none" w:sz="0" w:space="0" w:color="auto"/>
            <w:right w:val="none" w:sz="0" w:space="0" w:color="auto"/>
          </w:divBdr>
        </w:div>
      </w:divsChild>
    </w:div>
    <w:div w:id="10866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Ashley Shaheen</cp:lastModifiedBy>
  <cp:revision>2</cp:revision>
  <cp:lastPrinted>2023-11-01T13:48:00Z</cp:lastPrinted>
  <dcterms:created xsi:type="dcterms:W3CDTF">2023-11-01T13:48:00Z</dcterms:created>
  <dcterms:modified xsi:type="dcterms:W3CDTF">2023-11-01T13:48:00Z</dcterms:modified>
</cp:coreProperties>
</file>