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EC382E" w:rsidRDefault="00CD17C5" w:rsidP="00FB1337">
      <w:pPr>
        <w:rPr>
          <w:szCs w:val="24"/>
        </w:rPr>
      </w:pPr>
      <w:r w:rsidRPr="00EC382E">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EC382E">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EC382E">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EC382E" w:rsidRDefault="00FD38A1" w:rsidP="00FB1337">
      <w:pPr>
        <w:rPr>
          <w:b/>
          <w:bCs/>
          <w:szCs w:val="24"/>
        </w:rPr>
      </w:pPr>
    </w:p>
    <w:p w14:paraId="32A1D48E" w14:textId="57F25399" w:rsidR="00D34464" w:rsidRPr="00EC382E" w:rsidRDefault="00D34464" w:rsidP="00FB1337">
      <w:pPr>
        <w:rPr>
          <w:b/>
          <w:bCs/>
          <w:szCs w:val="24"/>
        </w:rPr>
      </w:pPr>
    </w:p>
    <w:p w14:paraId="067DF624" w14:textId="3F9F8898" w:rsidR="00D34464" w:rsidRPr="00EC382E" w:rsidRDefault="00D34464" w:rsidP="00FB1337">
      <w:pPr>
        <w:rPr>
          <w:b/>
          <w:bCs/>
          <w:szCs w:val="24"/>
        </w:rPr>
      </w:pPr>
    </w:p>
    <w:p w14:paraId="285CA45C" w14:textId="77777777" w:rsidR="00D34464" w:rsidRPr="00EC382E"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EC382E" w:rsidRDefault="0005551B" w:rsidP="00FB1337">
      <w:pPr>
        <w:jc w:val="center"/>
        <w:rPr>
          <w:b/>
          <w:bCs/>
          <w:szCs w:val="24"/>
        </w:rPr>
      </w:pPr>
    </w:p>
    <w:p w14:paraId="01B76E2A" w14:textId="77777777" w:rsidR="0005551B" w:rsidRPr="00EC382E" w:rsidRDefault="0005551B" w:rsidP="00FB1337">
      <w:pPr>
        <w:jc w:val="center"/>
        <w:rPr>
          <w:b/>
          <w:bCs/>
          <w:szCs w:val="24"/>
        </w:rPr>
      </w:pPr>
    </w:p>
    <w:p w14:paraId="755132AF" w14:textId="77777777" w:rsidR="0005551B" w:rsidRPr="00EC382E" w:rsidRDefault="0005551B" w:rsidP="00FB1337">
      <w:pPr>
        <w:jc w:val="center"/>
        <w:rPr>
          <w:b/>
          <w:bCs/>
          <w:szCs w:val="24"/>
        </w:rPr>
      </w:pPr>
    </w:p>
    <w:p w14:paraId="7B5986D7" w14:textId="77777777" w:rsidR="00BB0C4A"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31429B42" w14:textId="4C553185" w:rsidR="00EC382E" w:rsidRPr="00EC382E" w:rsidRDefault="00EC382E" w:rsidP="00EC382E">
      <w:pPr>
        <w:pStyle w:val="Heading3"/>
        <w:keepNext w:val="0"/>
        <w:keepLines w:val="0"/>
        <w:shd w:val="clear" w:color="auto" w:fill="FFFFFF"/>
        <w:spacing w:before="0" w:line="264" w:lineRule="auto"/>
        <w:jc w:val="center"/>
        <w:rPr>
          <w:rFonts w:ascii="Garamond" w:hAnsi="Garamond"/>
          <w:b/>
          <w:color w:val="auto"/>
        </w:rPr>
      </w:pPr>
      <w:r w:rsidRPr="00EC382E">
        <w:rPr>
          <w:rFonts w:ascii="Garamond" w:hAnsi="Garamond"/>
          <w:b/>
          <w:color w:val="auto"/>
        </w:rPr>
        <w:t>Conservation Commission Meeting Minutes</w:t>
      </w:r>
    </w:p>
    <w:p w14:paraId="634AF7AF" w14:textId="0A0F3244" w:rsidR="00EC382E" w:rsidRPr="00F8477A" w:rsidRDefault="00EC382E" w:rsidP="00EC382E">
      <w:pPr>
        <w:pStyle w:val="Heading4"/>
        <w:keepNext w:val="0"/>
        <w:keepLines w:val="0"/>
        <w:shd w:val="clear" w:color="auto" w:fill="FFFFFF"/>
        <w:spacing w:before="0" w:line="264" w:lineRule="auto"/>
        <w:jc w:val="center"/>
        <w:rPr>
          <w:rFonts w:ascii="Garamond" w:hAnsi="Garamond"/>
          <w:i w:val="0"/>
          <w:iCs w:val="0"/>
          <w:color w:val="auto"/>
          <w:szCs w:val="24"/>
        </w:rPr>
      </w:pPr>
      <w:bookmarkStart w:id="4" w:name="_g6y1z1b8gga8" w:colFirst="0" w:colLast="0"/>
      <w:bookmarkEnd w:id="4"/>
      <w:r w:rsidRPr="00F8477A">
        <w:rPr>
          <w:rFonts w:ascii="Garamond" w:hAnsi="Garamond"/>
          <w:i w:val="0"/>
          <w:iCs w:val="0"/>
          <w:color w:val="auto"/>
          <w:szCs w:val="24"/>
        </w:rPr>
        <w:t xml:space="preserve">Tuesday, </w:t>
      </w:r>
      <w:r w:rsidR="00844757" w:rsidRPr="00F8477A">
        <w:rPr>
          <w:rFonts w:ascii="Garamond" w:hAnsi="Garamond"/>
          <w:i w:val="0"/>
          <w:iCs w:val="0"/>
          <w:color w:val="auto"/>
          <w:szCs w:val="24"/>
        </w:rPr>
        <w:t>July 12</w:t>
      </w:r>
      <w:r w:rsidRPr="00F8477A">
        <w:rPr>
          <w:rFonts w:ascii="Garamond" w:hAnsi="Garamond"/>
          <w:i w:val="0"/>
          <w:iCs w:val="0"/>
          <w:color w:val="auto"/>
          <w:szCs w:val="24"/>
        </w:rPr>
        <w:t>, 2022 at 6:30 PM</w:t>
      </w:r>
    </w:p>
    <w:p w14:paraId="4E0CE411" w14:textId="77777777" w:rsidR="00EC382E" w:rsidRPr="00EC382E" w:rsidRDefault="00EC382E" w:rsidP="00EC382E">
      <w:pPr>
        <w:shd w:val="clear" w:color="auto" w:fill="FFFFFF"/>
        <w:spacing w:line="264" w:lineRule="auto"/>
        <w:jc w:val="center"/>
        <w:rPr>
          <w:szCs w:val="24"/>
        </w:rPr>
      </w:pPr>
      <w:r w:rsidRPr="00EC382E">
        <w:rPr>
          <w:szCs w:val="24"/>
        </w:rPr>
        <w:t>Virtual Meeting – Zoom</w:t>
      </w:r>
    </w:p>
    <w:p w14:paraId="22DA6A81" w14:textId="5CA6D74B" w:rsidR="00EC382E" w:rsidRPr="00EC382E" w:rsidRDefault="00EC382E" w:rsidP="00EC382E">
      <w:pPr>
        <w:shd w:val="clear" w:color="auto" w:fill="FFFFFF"/>
        <w:spacing w:line="264" w:lineRule="auto"/>
        <w:jc w:val="center"/>
        <w:rPr>
          <w:szCs w:val="24"/>
        </w:rPr>
      </w:pPr>
    </w:p>
    <w:p w14:paraId="30349E45" w14:textId="77777777" w:rsidR="00EC382E" w:rsidRPr="00EC382E" w:rsidRDefault="00EC382E" w:rsidP="00EC382E">
      <w:pPr>
        <w:shd w:val="clear" w:color="auto" w:fill="FFFFFF"/>
        <w:spacing w:line="264" w:lineRule="auto"/>
        <w:jc w:val="center"/>
        <w:rPr>
          <w:szCs w:val="24"/>
        </w:rPr>
      </w:pPr>
    </w:p>
    <w:p w14:paraId="784A6D19" w14:textId="0EDFA990" w:rsidR="00EC382E" w:rsidRPr="00EC382E" w:rsidRDefault="00EC382E" w:rsidP="00EC382E">
      <w:pPr>
        <w:pStyle w:val="Heading2"/>
        <w:keepNext w:val="0"/>
        <w:shd w:val="clear" w:color="auto" w:fill="FFFFFF"/>
        <w:spacing w:before="20" w:after="0"/>
        <w:rPr>
          <w:rFonts w:ascii="Garamond" w:hAnsi="Garamond"/>
          <w:sz w:val="24"/>
          <w:szCs w:val="24"/>
        </w:rPr>
      </w:pPr>
      <w:bookmarkStart w:id="5" w:name="_yr1gyokyqmjo" w:colFirst="0" w:colLast="0"/>
      <w:bookmarkEnd w:id="5"/>
      <w:r w:rsidRPr="00EC382E">
        <w:rPr>
          <w:rFonts w:ascii="Garamond" w:hAnsi="Garamond"/>
          <w:b/>
          <w:sz w:val="24"/>
          <w:szCs w:val="24"/>
        </w:rPr>
        <w:t>Present:</w:t>
      </w:r>
      <w:r w:rsidRPr="00EC382E">
        <w:rPr>
          <w:rFonts w:ascii="Garamond" w:hAnsi="Garamond"/>
          <w:sz w:val="24"/>
          <w:szCs w:val="24"/>
        </w:rPr>
        <w:t xml:space="preserve"> </w:t>
      </w:r>
      <w:r w:rsidR="00ED6AEC" w:rsidRPr="00EC382E">
        <w:rPr>
          <w:rFonts w:ascii="Garamond" w:hAnsi="Garamond"/>
          <w:sz w:val="24"/>
          <w:szCs w:val="24"/>
        </w:rPr>
        <w:t>Eileen McHug</w:t>
      </w:r>
      <w:r w:rsidR="00ED6AEC">
        <w:rPr>
          <w:rFonts w:ascii="Garamond" w:hAnsi="Garamond"/>
          <w:sz w:val="24"/>
          <w:szCs w:val="24"/>
        </w:rPr>
        <w:t xml:space="preserve">h, Chair; </w:t>
      </w:r>
      <w:r w:rsidRPr="00EC382E">
        <w:rPr>
          <w:rFonts w:ascii="Garamond" w:hAnsi="Garamond"/>
          <w:sz w:val="24"/>
          <w:szCs w:val="24"/>
        </w:rPr>
        <w:t xml:space="preserve">Larry Hurley, </w:t>
      </w:r>
      <w:r w:rsidR="00ED6AEC">
        <w:rPr>
          <w:rFonts w:ascii="Garamond" w:hAnsi="Garamond"/>
          <w:sz w:val="24"/>
          <w:szCs w:val="24"/>
        </w:rPr>
        <w:t>Vice-</w:t>
      </w:r>
      <w:r w:rsidRPr="00EC382E">
        <w:rPr>
          <w:rFonts w:ascii="Garamond" w:hAnsi="Garamond"/>
          <w:sz w:val="24"/>
          <w:szCs w:val="24"/>
        </w:rPr>
        <w:t xml:space="preserve">Chair; Bruce Easom, </w:t>
      </w:r>
      <w:r w:rsidR="00ED6AEC">
        <w:rPr>
          <w:rFonts w:ascii="Garamond" w:hAnsi="Garamond"/>
          <w:sz w:val="24"/>
          <w:szCs w:val="24"/>
        </w:rPr>
        <w:t>Clerk;</w:t>
      </w:r>
      <w:r w:rsidRPr="00EC382E">
        <w:rPr>
          <w:rFonts w:ascii="Garamond" w:hAnsi="Garamond"/>
          <w:sz w:val="24"/>
          <w:szCs w:val="24"/>
        </w:rPr>
        <w:t xml:space="preserve"> </w:t>
      </w:r>
      <w:r w:rsidR="00ED6AEC">
        <w:rPr>
          <w:rFonts w:ascii="Garamond" w:hAnsi="Garamond"/>
          <w:sz w:val="24"/>
          <w:szCs w:val="24"/>
        </w:rPr>
        <w:t xml:space="preserve">Peter Morrison; John Smigelski; </w:t>
      </w:r>
      <w:r w:rsidRPr="00EC382E">
        <w:rPr>
          <w:rFonts w:ascii="Garamond" w:hAnsi="Garamond"/>
          <w:sz w:val="24"/>
          <w:szCs w:val="24"/>
        </w:rPr>
        <w:t>Olin Lathrop</w:t>
      </w:r>
      <w:r w:rsidR="00ED6AEC">
        <w:rPr>
          <w:rFonts w:ascii="Garamond" w:hAnsi="Garamond"/>
          <w:sz w:val="24"/>
          <w:szCs w:val="24"/>
        </w:rPr>
        <w:t>;</w:t>
      </w:r>
      <w:r w:rsidRPr="00EC382E">
        <w:rPr>
          <w:rFonts w:ascii="Garamond" w:hAnsi="Garamond"/>
          <w:sz w:val="24"/>
          <w:szCs w:val="24"/>
        </w:rPr>
        <w:t xml:space="preserve"> Alison Hamilton</w:t>
      </w:r>
      <w:bookmarkStart w:id="6" w:name="_4eibephhl6" w:colFirst="0" w:colLast="0"/>
      <w:bookmarkEnd w:id="6"/>
    </w:p>
    <w:p w14:paraId="5A483D4F" w14:textId="635FC686" w:rsidR="00EC382E" w:rsidRDefault="00EC382E" w:rsidP="00EC382E">
      <w:pPr>
        <w:shd w:val="clear" w:color="auto" w:fill="FFFFFF"/>
        <w:spacing w:after="160"/>
        <w:rPr>
          <w:b/>
          <w:szCs w:val="24"/>
        </w:rPr>
      </w:pPr>
      <w:r w:rsidRPr="00EC382E">
        <w:rPr>
          <w:b/>
          <w:szCs w:val="24"/>
        </w:rPr>
        <w:t xml:space="preserve">Others Present: </w:t>
      </w:r>
      <w:r w:rsidRPr="00EC382E">
        <w:rPr>
          <w:szCs w:val="24"/>
        </w:rPr>
        <w:t>Nikolis Gualco, Conservation Administrator</w:t>
      </w:r>
      <w:r w:rsidRPr="00EC382E">
        <w:rPr>
          <w:b/>
          <w:szCs w:val="24"/>
        </w:rPr>
        <w:t xml:space="preserve">  </w:t>
      </w:r>
    </w:p>
    <w:p w14:paraId="6C4FFC83" w14:textId="23437DE8" w:rsidR="00CB10BC" w:rsidRDefault="00CB10BC" w:rsidP="00EC382E">
      <w:pPr>
        <w:shd w:val="clear" w:color="auto" w:fill="FFFFFF"/>
        <w:spacing w:after="160"/>
        <w:rPr>
          <w:b/>
          <w:szCs w:val="24"/>
        </w:rPr>
      </w:pPr>
    </w:p>
    <w:p w14:paraId="6F41EACB" w14:textId="12C24D10" w:rsidR="00060C83" w:rsidRPr="00060C83" w:rsidRDefault="00060C83" w:rsidP="00EC382E">
      <w:pPr>
        <w:shd w:val="clear" w:color="auto" w:fill="FFFFFF"/>
        <w:spacing w:after="160"/>
        <w:rPr>
          <w:bCs/>
          <w:szCs w:val="24"/>
        </w:rPr>
      </w:pPr>
      <w:r>
        <w:rPr>
          <w:bCs/>
          <w:szCs w:val="24"/>
        </w:rPr>
        <w:t xml:space="preserve">At </w:t>
      </w:r>
      <w:r>
        <w:rPr>
          <w:b/>
          <w:szCs w:val="24"/>
        </w:rPr>
        <w:t>6:30 PM</w:t>
      </w:r>
      <w:r>
        <w:rPr>
          <w:bCs/>
          <w:szCs w:val="24"/>
        </w:rPr>
        <w:t xml:space="preserve"> Eileen McHugh called the meeting or order.</w:t>
      </w:r>
    </w:p>
    <w:p w14:paraId="4ACC8628" w14:textId="77777777" w:rsidR="00060C83" w:rsidRPr="00EC382E" w:rsidRDefault="00060C83" w:rsidP="00EC382E">
      <w:pPr>
        <w:shd w:val="clear" w:color="auto" w:fill="FFFFFF"/>
        <w:spacing w:after="160"/>
        <w:rPr>
          <w:b/>
          <w:szCs w:val="24"/>
        </w:rPr>
      </w:pPr>
    </w:p>
    <w:p w14:paraId="15187CAC" w14:textId="77777777" w:rsidR="005706CC" w:rsidRPr="005706CC" w:rsidRDefault="005706CC" w:rsidP="005706CC">
      <w:pPr>
        <w:pStyle w:val="NoSpacing"/>
        <w:spacing w:after="120"/>
        <w:rPr>
          <w:rStyle w:val="Strong"/>
          <w:rFonts w:ascii="Garamond" w:hAnsi="Garamond"/>
          <w:sz w:val="24"/>
          <w:szCs w:val="24"/>
        </w:rPr>
      </w:pPr>
      <w:bookmarkStart w:id="7" w:name="_Hlk1557479"/>
      <w:r w:rsidRPr="005706CC">
        <w:rPr>
          <w:rStyle w:val="Strong"/>
          <w:rFonts w:ascii="Garamond" w:hAnsi="Garamond"/>
          <w:sz w:val="24"/>
          <w:szCs w:val="24"/>
        </w:rPr>
        <w:t>APPOINTMENTS AND HEARINGS*</w:t>
      </w:r>
    </w:p>
    <w:p w14:paraId="6773A222" w14:textId="72EE24FF"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6:30 PM – RDA, Old Ayer Road R.O.W. (near #54), for the construction of a sidewalk (Tom Delaney, Groton DPW)</w:t>
      </w:r>
    </w:p>
    <w:p w14:paraId="350E3C61" w14:textId="6C798DF6" w:rsidR="005706CC" w:rsidRDefault="00F01EEA"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Tom Delaney, Groton DPW Director (Applicant)</w:t>
      </w:r>
    </w:p>
    <w:p w14:paraId="0E48008B" w14:textId="05698FFC" w:rsidR="00F01EEA" w:rsidRDefault="00060C83"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T. Delaney provided an overview of the project including the design.  B. Easom asked if a guardrail will be required, to which T. Delaney responded ‘yes’.  Easom continued by asking if there were plans to install erosion controls to which Delaney replied that they would install them between the work and the resource area.  O. Lathrop asked what the rip rap slope grade will be to which Delaney replied “2:1” using 6”-8” and 8”-10” stone.  </w:t>
      </w:r>
    </w:p>
    <w:p w14:paraId="5677331D" w14:textId="59581D43" w:rsidR="00060C83" w:rsidRDefault="00060C83" w:rsidP="00060C83">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B. Easom, seconded by P. Morrison, it was:</w:t>
      </w:r>
    </w:p>
    <w:p w14:paraId="35F0B39B" w14:textId="28095AF5" w:rsidR="00060C83" w:rsidRDefault="00060C83" w:rsidP="00060C83">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issue a Negative 3 Determination under the condition that the all work shall be contained within the erosion controls.</w:t>
      </w:r>
    </w:p>
    <w:p w14:paraId="3DC55D83" w14:textId="2CA8686E" w:rsidR="00060C83" w:rsidRDefault="00060C83" w:rsidP="00060C83">
      <w:pPr>
        <w:pStyle w:val="NoSpacing"/>
        <w:ind w:left="720"/>
        <w:rPr>
          <w:rStyle w:val="Strong"/>
          <w:rFonts w:ascii="Garamond" w:hAnsi="Garamond"/>
          <w:b w:val="0"/>
          <w:bCs w:val="0"/>
          <w:sz w:val="24"/>
          <w:szCs w:val="24"/>
        </w:rPr>
      </w:pPr>
      <w:r w:rsidRPr="00096A00">
        <w:rPr>
          <w:rFonts w:ascii="Garamond" w:hAnsi="Garamond"/>
          <w:b/>
          <w:bCs/>
          <w:sz w:val="24"/>
          <w:szCs w:val="24"/>
        </w:rPr>
        <w:t>The motion carried by a roll call vote (</w:t>
      </w:r>
      <w:r>
        <w:rPr>
          <w:rFonts w:ascii="Garamond" w:hAnsi="Garamond"/>
          <w:b/>
          <w:bCs/>
          <w:sz w:val="24"/>
          <w:szCs w:val="24"/>
        </w:rPr>
        <w:t>Yes</w:t>
      </w:r>
      <w:r w:rsidRPr="00096A00">
        <w:rPr>
          <w:rFonts w:ascii="Garamond" w:hAnsi="Garamond"/>
          <w:b/>
          <w:bCs/>
          <w:sz w:val="24"/>
          <w:szCs w:val="24"/>
        </w:rPr>
        <w:t>: JS, PM, LH, BE, AH, OL, EM).</w:t>
      </w:r>
    </w:p>
    <w:p w14:paraId="71A6F586" w14:textId="77777777" w:rsidR="005706CC" w:rsidRPr="005706CC" w:rsidRDefault="005706CC" w:rsidP="005706CC">
      <w:pPr>
        <w:pStyle w:val="NoSpacing"/>
        <w:spacing w:after="120"/>
        <w:rPr>
          <w:rStyle w:val="Strong"/>
          <w:rFonts w:ascii="Garamond" w:hAnsi="Garamond"/>
          <w:b w:val="0"/>
          <w:bCs w:val="0"/>
          <w:sz w:val="24"/>
          <w:szCs w:val="24"/>
        </w:rPr>
      </w:pPr>
    </w:p>
    <w:p w14:paraId="5A1FCF69" w14:textId="2D260699"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6:45 PM – NOI (MassDEP#169-1237) (cont.), Transmission line extending from Gay Road/Route 119 north to the Dunstable Town Line, for maintenance and improvements to the line (New England Power Company).</w:t>
      </w:r>
    </w:p>
    <w:p w14:paraId="26D7EB3C" w14:textId="3F582E0B" w:rsidR="005706CC" w:rsidRDefault="00D864C7"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Alison Milliman, BSC Group (Representative)</w:t>
      </w:r>
    </w:p>
    <w:p w14:paraId="6FA46740" w14:textId="65CE9998" w:rsidR="00D864C7" w:rsidRDefault="00D864C7"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A. Milliman shared that they have received the required letters from NHESP with their special conditions.  B. Easom commented that the NHESP letter requires the applicant’s biologist to </w:t>
      </w:r>
      <w:r>
        <w:rPr>
          <w:rStyle w:val="Strong"/>
          <w:rFonts w:ascii="Garamond" w:hAnsi="Garamond"/>
          <w:b w:val="0"/>
          <w:bCs w:val="0"/>
          <w:sz w:val="24"/>
          <w:szCs w:val="24"/>
        </w:rPr>
        <w:lastRenderedPageBreak/>
        <w:t xml:space="preserve">provide compliance reports to the State.  He asked N. Gualco to request to NHESP that the Commission is provided a copy.  </w:t>
      </w:r>
    </w:p>
    <w:p w14:paraId="41E73F80" w14:textId="6B93548D" w:rsidR="00D864C7" w:rsidRDefault="00D864C7"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A. Hamilton asked if the project work would impact known turtle habitat restoration areas</w:t>
      </w:r>
      <w:r w:rsidR="00F01EEA">
        <w:rPr>
          <w:rStyle w:val="Strong"/>
          <w:rFonts w:ascii="Garamond" w:hAnsi="Garamond"/>
          <w:b w:val="0"/>
          <w:bCs w:val="0"/>
          <w:sz w:val="24"/>
          <w:szCs w:val="24"/>
        </w:rPr>
        <w:t xml:space="preserve">.  A. Milliman to which A. Milliman reassured that the work will not take place in </w:t>
      </w:r>
      <w:proofErr w:type="gramStart"/>
      <w:r w:rsidR="00F01EEA">
        <w:rPr>
          <w:rStyle w:val="Strong"/>
          <w:rFonts w:ascii="Garamond" w:hAnsi="Garamond"/>
          <w:b w:val="0"/>
          <w:bCs w:val="0"/>
          <w:sz w:val="24"/>
          <w:szCs w:val="24"/>
        </w:rPr>
        <w:t>these area</w:t>
      </w:r>
      <w:proofErr w:type="gramEnd"/>
      <w:r w:rsidR="00F01EEA">
        <w:rPr>
          <w:rStyle w:val="Strong"/>
          <w:rFonts w:ascii="Garamond" w:hAnsi="Garamond"/>
          <w:b w:val="0"/>
          <w:bCs w:val="0"/>
          <w:sz w:val="24"/>
          <w:szCs w:val="24"/>
        </w:rPr>
        <w:t xml:space="preserve">, however, the R.O.W. will regularly require maintenance. </w:t>
      </w:r>
    </w:p>
    <w:p w14:paraId="67C0B98A" w14:textId="00EA88DC" w:rsidR="005706CC" w:rsidRDefault="0072496E" w:rsidP="0072496E">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P. Morrison, seconded by J. Smigelski, it was:</w:t>
      </w:r>
    </w:p>
    <w:p w14:paraId="40910F34" w14:textId="7B1AE7F8" w:rsidR="0072496E" w:rsidRDefault="0072496E" w:rsidP="0072496E">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close the public hearing for MassDEP#169-1237.</w:t>
      </w:r>
    </w:p>
    <w:p w14:paraId="496EF66E" w14:textId="77777777" w:rsidR="0072496E" w:rsidRDefault="0072496E" w:rsidP="0072496E">
      <w:pPr>
        <w:pStyle w:val="NoSpacing"/>
        <w:ind w:left="720"/>
        <w:rPr>
          <w:rFonts w:ascii="Garamond" w:hAnsi="Garamond"/>
          <w:b/>
          <w:bCs/>
          <w:sz w:val="24"/>
          <w:szCs w:val="24"/>
        </w:rPr>
      </w:pPr>
      <w:r w:rsidRPr="00096A00">
        <w:rPr>
          <w:rFonts w:ascii="Garamond" w:hAnsi="Garamond"/>
          <w:b/>
          <w:bCs/>
          <w:sz w:val="24"/>
          <w:szCs w:val="24"/>
        </w:rPr>
        <w:t>The motion carried by a roll call vote (</w:t>
      </w:r>
      <w:r>
        <w:rPr>
          <w:rFonts w:ascii="Garamond" w:hAnsi="Garamond"/>
          <w:b/>
          <w:bCs/>
          <w:sz w:val="24"/>
          <w:szCs w:val="24"/>
        </w:rPr>
        <w:t>Yes</w:t>
      </w:r>
      <w:r w:rsidRPr="00096A00">
        <w:rPr>
          <w:rFonts w:ascii="Garamond" w:hAnsi="Garamond"/>
          <w:b/>
          <w:bCs/>
          <w:sz w:val="24"/>
          <w:szCs w:val="24"/>
        </w:rPr>
        <w:t>: JS, PM, LH, BE, AH, OL, EM).</w:t>
      </w:r>
    </w:p>
    <w:p w14:paraId="524202B7" w14:textId="77777777" w:rsidR="0072496E" w:rsidRDefault="0072496E" w:rsidP="0072496E">
      <w:pPr>
        <w:pStyle w:val="NoSpacing"/>
        <w:spacing w:after="120"/>
        <w:ind w:left="720"/>
        <w:rPr>
          <w:rStyle w:val="Strong"/>
          <w:rFonts w:ascii="Garamond" w:hAnsi="Garamond"/>
          <w:b w:val="0"/>
          <w:bCs w:val="0"/>
          <w:sz w:val="24"/>
          <w:szCs w:val="24"/>
        </w:rPr>
      </w:pPr>
    </w:p>
    <w:p w14:paraId="1164DFEA" w14:textId="679ACB22"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7:00 PM – Preliminary Discussion on potential re-development plans for 116 Boston Road.</w:t>
      </w:r>
    </w:p>
    <w:p w14:paraId="5DBFF319" w14:textId="0595B5D6" w:rsidR="002B511C" w:rsidRDefault="00690EDD"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Bruce Ringwall (GPR), Patrick Mulligan (perspective buyer) attended the meeting to discuss Mr. Mulligan’s plans to purchase and renovate the building at 116 Boston Road.  B. Ringwall gave an overview of the site and presented a conceptual plan to </w:t>
      </w:r>
      <w:r w:rsidR="00BB0C4A">
        <w:rPr>
          <w:rStyle w:val="Strong"/>
          <w:rFonts w:ascii="Garamond" w:hAnsi="Garamond"/>
          <w:b w:val="0"/>
          <w:bCs w:val="0"/>
          <w:sz w:val="24"/>
          <w:szCs w:val="24"/>
        </w:rPr>
        <w:t>convert</w:t>
      </w:r>
      <w:r>
        <w:rPr>
          <w:rStyle w:val="Strong"/>
          <w:rFonts w:ascii="Garamond" w:hAnsi="Garamond"/>
          <w:b w:val="0"/>
          <w:bCs w:val="0"/>
          <w:sz w:val="24"/>
          <w:szCs w:val="24"/>
        </w:rPr>
        <w:t xml:space="preserve"> the building to a microbrewery/gastropub.  Part of the plan would involve the conversion of a lawn area to patio to provide an outdoor seating area</w:t>
      </w:r>
      <w:r w:rsidR="00B90D31">
        <w:rPr>
          <w:rStyle w:val="Strong"/>
          <w:rFonts w:ascii="Garamond" w:hAnsi="Garamond"/>
          <w:b w:val="0"/>
          <w:bCs w:val="0"/>
          <w:sz w:val="24"/>
          <w:szCs w:val="24"/>
        </w:rPr>
        <w:t xml:space="preserve"> as well as the re-configuration of the parking area.  B. Ringwall provided a few examples of possible mitigations to off-set the envisioned expanded development within the wetland buffer zone/Riverfront area.  </w:t>
      </w:r>
    </w:p>
    <w:p w14:paraId="63951076" w14:textId="77777777" w:rsidR="004940B7" w:rsidRDefault="002B511C"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B. Easom stated he has two issues with the concept, which included the percentage of development </w:t>
      </w:r>
      <w:r w:rsidR="004940B7">
        <w:rPr>
          <w:rStyle w:val="Strong"/>
          <w:rFonts w:ascii="Garamond" w:hAnsi="Garamond"/>
          <w:b w:val="0"/>
          <w:bCs w:val="0"/>
          <w:sz w:val="24"/>
          <w:szCs w:val="24"/>
        </w:rPr>
        <w:t xml:space="preserve">proposed within the </w:t>
      </w:r>
      <w:r>
        <w:rPr>
          <w:rStyle w:val="Strong"/>
          <w:rFonts w:ascii="Garamond" w:hAnsi="Garamond"/>
          <w:b w:val="0"/>
          <w:bCs w:val="0"/>
          <w:sz w:val="24"/>
          <w:szCs w:val="24"/>
        </w:rPr>
        <w:t>Riverfront</w:t>
      </w:r>
      <w:r w:rsidR="004940B7">
        <w:rPr>
          <w:rStyle w:val="Strong"/>
          <w:rFonts w:ascii="Garamond" w:hAnsi="Garamond"/>
          <w:b w:val="0"/>
          <w:bCs w:val="0"/>
          <w:sz w:val="24"/>
          <w:szCs w:val="24"/>
        </w:rPr>
        <w:t xml:space="preserve"> as well as the proposed permeant structures within the 100-foot buffer zone.  He concluded by stating that he may be ‘OK’ with the idea if the applicant could find a way to just mow the grass area (and use picnic table) as opposed to developing a patio area.  </w:t>
      </w:r>
    </w:p>
    <w:p w14:paraId="386FB5B0" w14:textId="62171BAC" w:rsidR="005706CC" w:rsidRDefault="004940B7"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O. Lathrop expressed concern about the expanse of the parking area within the 50-foot buffer zone. </w:t>
      </w:r>
      <w:r w:rsidR="00B90D31">
        <w:rPr>
          <w:rStyle w:val="Strong"/>
          <w:rFonts w:ascii="Garamond" w:hAnsi="Garamond"/>
          <w:b w:val="0"/>
          <w:bCs w:val="0"/>
          <w:sz w:val="24"/>
          <w:szCs w:val="24"/>
        </w:rPr>
        <w:t xml:space="preserve">  </w:t>
      </w:r>
      <w:r w:rsidR="00690EDD">
        <w:rPr>
          <w:rStyle w:val="Strong"/>
          <w:rFonts w:ascii="Garamond" w:hAnsi="Garamond"/>
          <w:b w:val="0"/>
          <w:bCs w:val="0"/>
          <w:sz w:val="24"/>
          <w:szCs w:val="24"/>
        </w:rPr>
        <w:t xml:space="preserve">  </w:t>
      </w:r>
    </w:p>
    <w:p w14:paraId="2B8D8DAC" w14:textId="22CF7F81" w:rsidR="004940B7" w:rsidRDefault="004940B7"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J. Smigelski commented that a permeable paver patio would help with stormwater retention.  P. Morrison </w:t>
      </w:r>
      <w:r w:rsidR="0072496E">
        <w:rPr>
          <w:rStyle w:val="Strong"/>
          <w:rFonts w:ascii="Garamond" w:hAnsi="Garamond"/>
          <w:b w:val="0"/>
          <w:bCs w:val="0"/>
          <w:sz w:val="24"/>
          <w:szCs w:val="24"/>
        </w:rPr>
        <w:t>agreed</w:t>
      </w:r>
      <w:r>
        <w:rPr>
          <w:rStyle w:val="Strong"/>
          <w:rFonts w:ascii="Garamond" w:hAnsi="Garamond"/>
          <w:b w:val="0"/>
          <w:bCs w:val="0"/>
          <w:sz w:val="24"/>
          <w:szCs w:val="24"/>
        </w:rPr>
        <w:t xml:space="preserve"> with this statement and asked about the ability for the Town to clean the stream channel </w:t>
      </w:r>
      <w:r w:rsidR="0072496E">
        <w:rPr>
          <w:rStyle w:val="Strong"/>
          <w:rFonts w:ascii="Garamond" w:hAnsi="Garamond"/>
          <w:b w:val="0"/>
          <w:bCs w:val="0"/>
          <w:sz w:val="24"/>
          <w:szCs w:val="24"/>
        </w:rPr>
        <w:t xml:space="preserve">(an area of know maintenance).  </w:t>
      </w:r>
    </w:p>
    <w:p w14:paraId="0D5B3336" w14:textId="01EE4C38" w:rsidR="0072496E" w:rsidRDefault="0072496E"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E. McHugh commented that a deck area may be less impactful than a patio.  </w:t>
      </w:r>
    </w:p>
    <w:p w14:paraId="1C67AACA" w14:textId="77777777" w:rsidR="005706CC" w:rsidRPr="005706CC" w:rsidRDefault="005706CC" w:rsidP="005706CC">
      <w:pPr>
        <w:pStyle w:val="NoSpacing"/>
        <w:spacing w:after="120"/>
        <w:rPr>
          <w:rStyle w:val="Strong"/>
          <w:rFonts w:ascii="Garamond" w:hAnsi="Garamond"/>
          <w:b w:val="0"/>
          <w:bCs w:val="0"/>
          <w:sz w:val="24"/>
          <w:szCs w:val="24"/>
        </w:rPr>
      </w:pPr>
    </w:p>
    <w:p w14:paraId="65EED5A5" w14:textId="77777777" w:rsidR="005706CC" w:rsidRP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GENERAL BUSINESS*</w:t>
      </w:r>
    </w:p>
    <w:p w14:paraId="1686F947" w14:textId="77777777" w:rsidR="005706CC" w:rsidRP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Permitting</w:t>
      </w:r>
    </w:p>
    <w:p w14:paraId="5315E691" w14:textId="32A171C2"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OOC, 6 Island Road, MassDEP#169-1236</w:t>
      </w:r>
    </w:p>
    <w:p w14:paraId="4E9AC23B" w14:textId="77777777" w:rsidR="00B26C91" w:rsidRDefault="00B26C91" w:rsidP="00B26C91">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P. Morrison, seconded by J. Smigelski, it was:</w:t>
      </w:r>
    </w:p>
    <w:p w14:paraId="221A42E1" w14:textId="17643A46" w:rsidR="00B26C91" w:rsidRDefault="00B26C91" w:rsidP="00B26C91">
      <w:pPr>
        <w:pStyle w:val="NoSpacing"/>
        <w:ind w:left="720"/>
        <w:rPr>
          <w:rStyle w:val="Strong"/>
          <w:rFonts w:ascii="Garamond" w:hAnsi="Garamond"/>
          <w:b w:val="0"/>
          <w:bCs w:val="0"/>
          <w:sz w:val="24"/>
          <w:szCs w:val="24"/>
        </w:rPr>
      </w:pPr>
      <w:r>
        <w:rPr>
          <w:rStyle w:val="Strong"/>
          <w:rFonts w:ascii="Garamond" w:hAnsi="Garamond"/>
          <w:b w:val="0"/>
          <w:bCs w:val="0"/>
          <w:sz w:val="24"/>
          <w:szCs w:val="24"/>
        </w:rPr>
        <w:t xml:space="preserve">VOTED to issue an Order of Conditions, as amended, under the MA Wetlands Protection Act for </w:t>
      </w:r>
      <w:r w:rsidR="00FC47D0">
        <w:rPr>
          <w:rStyle w:val="Strong"/>
          <w:rFonts w:ascii="Garamond" w:hAnsi="Garamond"/>
          <w:b w:val="0"/>
          <w:bCs w:val="0"/>
          <w:sz w:val="24"/>
          <w:szCs w:val="24"/>
        </w:rPr>
        <w:t>6 Island Road</w:t>
      </w:r>
      <w:r>
        <w:rPr>
          <w:rStyle w:val="Strong"/>
          <w:rFonts w:ascii="Garamond" w:hAnsi="Garamond"/>
          <w:b w:val="0"/>
          <w:bCs w:val="0"/>
          <w:sz w:val="24"/>
          <w:szCs w:val="24"/>
        </w:rPr>
        <w:t>, MassDEP#169-123</w:t>
      </w:r>
      <w:r w:rsidR="00FC47D0">
        <w:rPr>
          <w:rStyle w:val="Strong"/>
          <w:rFonts w:ascii="Garamond" w:hAnsi="Garamond"/>
          <w:b w:val="0"/>
          <w:bCs w:val="0"/>
          <w:sz w:val="24"/>
          <w:szCs w:val="24"/>
        </w:rPr>
        <w:t>6</w:t>
      </w:r>
      <w:r>
        <w:rPr>
          <w:rStyle w:val="Strong"/>
          <w:rFonts w:ascii="Garamond" w:hAnsi="Garamond"/>
          <w:b w:val="0"/>
          <w:bCs w:val="0"/>
          <w:sz w:val="24"/>
          <w:szCs w:val="24"/>
        </w:rPr>
        <w:t>.</w:t>
      </w:r>
    </w:p>
    <w:p w14:paraId="6484655D" w14:textId="1FF259EC" w:rsidR="00B26C91" w:rsidRDefault="00B26C91" w:rsidP="00B26C91">
      <w:pPr>
        <w:pStyle w:val="NoSpacing"/>
        <w:ind w:left="720"/>
        <w:rPr>
          <w:rFonts w:ascii="Garamond" w:hAnsi="Garamond"/>
          <w:b/>
          <w:bCs/>
          <w:sz w:val="24"/>
          <w:szCs w:val="24"/>
        </w:rPr>
      </w:pPr>
      <w:r w:rsidRPr="00096A00">
        <w:rPr>
          <w:rFonts w:ascii="Garamond" w:hAnsi="Garamond"/>
          <w:b/>
          <w:bCs/>
          <w:sz w:val="24"/>
          <w:szCs w:val="24"/>
        </w:rPr>
        <w:t>The motion carried by a roll call vote (</w:t>
      </w:r>
      <w:r>
        <w:rPr>
          <w:rFonts w:ascii="Garamond" w:hAnsi="Garamond"/>
          <w:b/>
          <w:bCs/>
          <w:sz w:val="24"/>
          <w:szCs w:val="24"/>
        </w:rPr>
        <w:t>Yes</w:t>
      </w:r>
      <w:r w:rsidRPr="00096A00">
        <w:rPr>
          <w:rFonts w:ascii="Garamond" w:hAnsi="Garamond"/>
          <w:b/>
          <w:bCs/>
          <w:sz w:val="24"/>
          <w:szCs w:val="24"/>
        </w:rPr>
        <w:t>: JS, PM, LH, OL, EM</w:t>
      </w:r>
      <w:r w:rsidR="00FC47D0">
        <w:rPr>
          <w:rFonts w:ascii="Garamond" w:hAnsi="Garamond"/>
          <w:b/>
          <w:bCs/>
          <w:sz w:val="24"/>
          <w:szCs w:val="24"/>
        </w:rPr>
        <w:t>; No: BE; Abstain: AH</w:t>
      </w:r>
      <w:r w:rsidRPr="00096A00">
        <w:rPr>
          <w:rFonts w:ascii="Garamond" w:hAnsi="Garamond"/>
          <w:b/>
          <w:bCs/>
          <w:sz w:val="24"/>
          <w:szCs w:val="24"/>
        </w:rPr>
        <w:t>).</w:t>
      </w:r>
    </w:p>
    <w:p w14:paraId="46318065" w14:textId="77777777" w:rsidR="00B26C91" w:rsidRDefault="00B26C91" w:rsidP="00B26C91">
      <w:pPr>
        <w:pStyle w:val="NoSpacing"/>
        <w:spacing w:after="120"/>
        <w:rPr>
          <w:rStyle w:val="Strong"/>
          <w:rFonts w:ascii="Garamond" w:hAnsi="Garamond"/>
          <w:b w:val="0"/>
          <w:bCs w:val="0"/>
          <w:sz w:val="24"/>
          <w:szCs w:val="24"/>
        </w:rPr>
      </w:pPr>
    </w:p>
    <w:p w14:paraId="741773D6" w14:textId="77777777" w:rsidR="00B26C91" w:rsidRDefault="00B26C91" w:rsidP="00B26C91">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P. Morrison, seconded by L. Hurley, it was:</w:t>
      </w:r>
    </w:p>
    <w:p w14:paraId="42C3CE14" w14:textId="4449DC57" w:rsidR="00B26C91" w:rsidRDefault="00B26C91" w:rsidP="00B26C91">
      <w:pPr>
        <w:pStyle w:val="NoSpacing"/>
        <w:ind w:left="720"/>
        <w:rPr>
          <w:rStyle w:val="Strong"/>
          <w:rFonts w:ascii="Garamond" w:hAnsi="Garamond"/>
          <w:b w:val="0"/>
          <w:bCs w:val="0"/>
          <w:sz w:val="24"/>
          <w:szCs w:val="24"/>
        </w:rPr>
      </w:pPr>
      <w:r>
        <w:rPr>
          <w:rStyle w:val="Strong"/>
          <w:rFonts w:ascii="Garamond" w:hAnsi="Garamond"/>
          <w:b w:val="0"/>
          <w:bCs w:val="0"/>
          <w:sz w:val="24"/>
          <w:szCs w:val="24"/>
        </w:rPr>
        <w:t xml:space="preserve">VOTED to issue an Order of Conditions under the Groton Wetlands Protection Bylaw for </w:t>
      </w:r>
      <w:r w:rsidR="00FC47D0">
        <w:rPr>
          <w:rStyle w:val="Strong"/>
          <w:rFonts w:ascii="Garamond" w:hAnsi="Garamond"/>
          <w:b w:val="0"/>
          <w:bCs w:val="0"/>
          <w:sz w:val="24"/>
          <w:szCs w:val="24"/>
        </w:rPr>
        <w:t>6 Island Road,</w:t>
      </w:r>
      <w:r>
        <w:rPr>
          <w:rStyle w:val="Strong"/>
          <w:rFonts w:ascii="Garamond" w:hAnsi="Garamond"/>
          <w:b w:val="0"/>
          <w:bCs w:val="0"/>
          <w:sz w:val="24"/>
          <w:szCs w:val="24"/>
        </w:rPr>
        <w:t xml:space="preserve"> MassDEP#169-123</w:t>
      </w:r>
      <w:r w:rsidR="00FC47D0">
        <w:rPr>
          <w:rStyle w:val="Strong"/>
          <w:rFonts w:ascii="Garamond" w:hAnsi="Garamond"/>
          <w:b w:val="0"/>
          <w:bCs w:val="0"/>
          <w:sz w:val="24"/>
          <w:szCs w:val="24"/>
        </w:rPr>
        <w:t>6</w:t>
      </w:r>
      <w:r>
        <w:rPr>
          <w:rStyle w:val="Strong"/>
          <w:rFonts w:ascii="Garamond" w:hAnsi="Garamond"/>
          <w:b w:val="0"/>
          <w:bCs w:val="0"/>
          <w:sz w:val="24"/>
          <w:szCs w:val="24"/>
        </w:rPr>
        <w:t>.</w:t>
      </w:r>
    </w:p>
    <w:p w14:paraId="2300D28F" w14:textId="77777777" w:rsidR="00DD275B" w:rsidRDefault="00DD275B" w:rsidP="00DD275B">
      <w:pPr>
        <w:pStyle w:val="NoSpacing"/>
        <w:ind w:left="720"/>
        <w:rPr>
          <w:rFonts w:ascii="Garamond" w:hAnsi="Garamond"/>
          <w:b/>
          <w:bCs/>
          <w:sz w:val="24"/>
          <w:szCs w:val="24"/>
        </w:rPr>
      </w:pPr>
      <w:r w:rsidRPr="00096A00">
        <w:rPr>
          <w:rFonts w:ascii="Garamond" w:hAnsi="Garamond"/>
          <w:b/>
          <w:bCs/>
          <w:sz w:val="24"/>
          <w:szCs w:val="24"/>
        </w:rPr>
        <w:t>The motion carried by a roll call vote (</w:t>
      </w:r>
      <w:r>
        <w:rPr>
          <w:rFonts w:ascii="Garamond" w:hAnsi="Garamond"/>
          <w:b/>
          <w:bCs/>
          <w:sz w:val="24"/>
          <w:szCs w:val="24"/>
        </w:rPr>
        <w:t>Yes</w:t>
      </w:r>
      <w:r w:rsidRPr="00096A00">
        <w:rPr>
          <w:rFonts w:ascii="Garamond" w:hAnsi="Garamond"/>
          <w:b/>
          <w:bCs/>
          <w:sz w:val="24"/>
          <w:szCs w:val="24"/>
        </w:rPr>
        <w:t>: JS, PM, LH, OL, EM</w:t>
      </w:r>
      <w:r>
        <w:rPr>
          <w:rFonts w:ascii="Garamond" w:hAnsi="Garamond"/>
          <w:b/>
          <w:bCs/>
          <w:sz w:val="24"/>
          <w:szCs w:val="24"/>
        </w:rPr>
        <w:t>; No: BE; Abstain: AH</w:t>
      </w:r>
      <w:r w:rsidRPr="00096A00">
        <w:rPr>
          <w:rFonts w:ascii="Garamond" w:hAnsi="Garamond"/>
          <w:b/>
          <w:bCs/>
          <w:sz w:val="24"/>
          <w:szCs w:val="24"/>
        </w:rPr>
        <w:t>).</w:t>
      </w:r>
    </w:p>
    <w:p w14:paraId="6111D4DC" w14:textId="77777777" w:rsidR="00BE106F" w:rsidRPr="00BE106F" w:rsidRDefault="00BE106F" w:rsidP="005706CC">
      <w:pPr>
        <w:pStyle w:val="NoSpacing"/>
        <w:spacing w:after="120"/>
        <w:rPr>
          <w:rStyle w:val="Strong"/>
          <w:rFonts w:ascii="Garamond" w:hAnsi="Garamond"/>
          <w:b w:val="0"/>
          <w:bCs w:val="0"/>
          <w:sz w:val="24"/>
          <w:szCs w:val="24"/>
        </w:rPr>
      </w:pPr>
    </w:p>
    <w:p w14:paraId="0A3B3759" w14:textId="041FF157"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OOC, 50 Valliria Drive, MassDEP#169-1235</w:t>
      </w:r>
    </w:p>
    <w:p w14:paraId="44B0DF73" w14:textId="77777777" w:rsidR="00B26C91" w:rsidRDefault="00B26C91" w:rsidP="00B26C91">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P. Morrison, seconded by J. Smigelski, it was:</w:t>
      </w:r>
    </w:p>
    <w:p w14:paraId="50791206" w14:textId="143C6EA3" w:rsidR="00B26C91" w:rsidRDefault="00B26C91" w:rsidP="00B26C91">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issue an Order of Conditions, as amended, under the MA Wetlands Protection Act for 50 Valliria Drive, MassDEP#169-1235.</w:t>
      </w:r>
    </w:p>
    <w:p w14:paraId="4FB54273" w14:textId="2150A8E8" w:rsidR="00B26C91" w:rsidRDefault="00B26C91" w:rsidP="00B26C91">
      <w:pPr>
        <w:pStyle w:val="NoSpacing"/>
        <w:ind w:left="720"/>
        <w:rPr>
          <w:rFonts w:ascii="Garamond" w:hAnsi="Garamond"/>
          <w:b/>
          <w:bCs/>
          <w:sz w:val="24"/>
          <w:szCs w:val="24"/>
        </w:rPr>
      </w:pPr>
      <w:r w:rsidRPr="00096A00">
        <w:rPr>
          <w:rFonts w:ascii="Garamond" w:hAnsi="Garamond"/>
          <w:b/>
          <w:bCs/>
          <w:sz w:val="24"/>
          <w:szCs w:val="24"/>
        </w:rPr>
        <w:t xml:space="preserve">The motion carried by a roll call vote </w:t>
      </w:r>
      <w:r w:rsidR="00FC47D0" w:rsidRPr="00096A00">
        <w:rPr>
          <w:rFonts w:ascii="Garamond" w:hAnsi="Garamond"/>
          <w:b/>
          <w:bCs/>
          <w:sz w:val="24"/>
          <w:szCs w:val="24"/>
        </w:rPr>
        <w:t>(Y</w:t>
      </w:r>
      <w:r w:rsidR="00FC47D0">
        <w:rPr>
          <w:rFonts w:ascii="Garamond" w:hAnsi="Garamond"/>
          <w:b/>
          <w:bCs/>
          <w:sz w:val="24"/>
          <w:szCs w:val="24"/>
        </w:rPr>
        <w:t>es</w:t>
      </w:r>
      <w:r w:rsidR="00FC47D0" w:rsidRPr="00096A00">
        <w:rPr>
          <w:rFonts w:ascii="Garamond" w:hAnsi="Garamond"/>
          <w:b/>
          <w:bCs/>
          <w:sz w:val="24"/>
          <w:szCs w:val="24"/>
        </w:rPr>
        <w:t xml:space="preserve">: JS, PM, LH, </w:t>
      </w:r>
      <w:r w:rsidR="00FC47D0">
        <w:rPr>
          <w:rFonts w:ascii="Garamond" w:hAnsi="Garamond"/>
          <w:b/>
          <w:bCs/>
          <w:sz w:val="24"/>
          <w:szCs w:val="24"/>
        </w:rPr>
        <w:t xml:space="preserve">EM; No: </w:t>
      </w:r>
      <w:r w:rsidR="00FC47D0" w:rsidRPr="00096A00">
        <w:rPr>
          <w:rFonts w:ascii="Garamond" w:hAnsi="Garamond"/>
          <w:b/>
          <w:bCs/>
          <w:sz w:val="24"/>
          <w:szCs w:val="24"/>
        </w:rPr>
        <w:t>BE, AH, OL).</w:t>
      </w:r>
    </w:p>
    <w:p w14:paraId="77C3208C" w14:textId="77777777" w:rsidR="00B26C91" w:rsidRDefault="00B26C91" w:rsidP="00B26C91">
      <w:pPr>
        <w:pStyle w:val="NoSpacing"/>
        <w:spacing w:after="120"/>
        <w:rPr>
          <w:rStyle w:val="Strong"/>
          <w:rFonts w:ascii="Garamond" w:hAnsi="Garamond"/>
          <w:b w:val="0"/>
          <w:bCs w:val="0"/>
          <w:sz w:val="24"/>
          <w:szCs w:val="24"/>
        </w:rPr>
      </w:pPr>
    </w:p>
    <w:p w14:paraId="13C494D8" w14:textId="19F94A96" w:rsidR="00B26C91" w:rsidRDefault="00B26C91" w:rsidP="00B26C91">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P. Morrison, seconded by J. Smigelski, it was:</w:t>
      </w:r>
    </w:p>
    <w:p w14:paraId="778EF137" w14:textId="5266E110" w:rsidR="00B26C91" w:rsidRDefault="00B26C91" w:rsidP="00B26C91">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issue an Order of Conditions under the Groton Wetlands Protection Bylaw for 50 Valliria Drive, MassDEP#169-1235.</w:t>
      </w:r>
    </w:p>
    <w:p w14:paraId="41C8C783" w14:textId="09971DC1" w:rsidR="00B26C91" w:rsidRDefault="00B26C91" w:rsidP="00B26C91">
      <w:pPr>
        <w:pStyle w:val="NoSpacing"/>
        <w:ind w:left="720"/>
        <w:rPr>
          <w:rFonts w:ascii="Garamond" w:hAnsi="Garamond"/>
          <w:b/>
          <w:bCs/>
          <w:sz w:val="24"/>
          <w:szCs w:val="24"/>
        </w:rPr>
      </w:pPr>
      <w:r w:rsidRPr="00096A00">
        <w:rPr>
          <w:rFonts w:ascii="Garamond" w:hAnsi="Garamond"/>
          <w:b/>
          <w:bCs/>
          <w:sz w:val="24"/>
          <w:szCs w:val="24"/>
        </w:rPr>
        <w:t>The motion carried by a roll call vote (Y</w:t>
      </w:r>
      <w:r>
        <w:rPr>
          <w:rFonts w:ascii="Garamond" w:hAnsi="Garamond"/>
          <w:b/>
          <w:bCs/>
          <w:sz w:val="24"/>
          <w:szCs w:val="24"/>
        </w:rPr>
        <w:t>es</w:t>
      </w:r>
      <w:r w:rsidRPr="00096A00">
        <w:rPr>
          <w:rFonts w:ascii="Garamond" w:hAnsi="Garamond"/>
          <w:b/>
          <w:bCs/>
          <w:sz w:val="24"/>
          <w:szCs w:val="24"/>
        </w:rPr>
        <w:t xml:space="preserve">: JS, PM, LH, </w:t>
      </w:r>
      <w:r>
        <w:rPr>
          <w:rFonts w:ascii="Garamond" w:hAnsi="Garamond"/>
          <w:b/>
          <w:bCs/>
          <w:sz w:val="24"/>
          <w:szCs w:val="24"/>
        </w:rPr>
        <w:t xml:space="preserve">EM; No: </w:t>
      </w:r>
      <w:r w:rsidRPr="00096A00">
        <w:rPr>
          <w:rFonts w:ascii="Garamond" w:hAnsi="Garamond"/>
          <w:b/>
          <w:bCs/>
          <w:sz w:val="24"/>
          <w:szCs w:val="24"/>
        </w:rPr>
        <w:t>BE, AH, OL).</w:t>
      </w:r>
    </w:p>
    <w:p w14:paraId="0F17FBA3" w14:textId="77777777" w:rsidR="00BE106F" w:rsidRPr="00BE106F" w:rsidRDefault="00BE106F" w:rsidP="005706CC">
      <w:pPr>
        <w:pStyle w:val="NoSpacing"/>
        <w:spacing w:after="120"/>
        <w:rPr>
          <w:rStyle w:val="Strong"/>
          <w:rFonts w:ascii="Garamond" w:hAnsi="Garamond"/>
          <w:b w:val="0"/>
          <w:bCs w:val="0"/>
          <w:sz w:val="24"/>
          <w:szCs w:val="24"/>
        </w:rPr>
      </w:pPr>
    </w:p>
    <w:p w14:paraId="1CC70FAD" w14:textId="261D4A39"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OOC, “#326 Transmission Line”, MassDEP#169-1237</w:t>
      </w:r>
    </w:p>
    <w:p w14:paraId="1FD6A02E" w14:textId="4B1884E8" w:rsidR="006F08C5" w:rsidRDefault="006F08C5" w:rsidP="006F08C5">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P. Morrison, seconded by J. Smigelski, it was:</w:t>
      </w:r>
    </w:p>
    <w:p w14:paraId="07CBD03E" w14:textId="072630F0" w:rsidR="006F08C5" w:rsidRDefault="006F08C5" w:rsidP="006F08C5">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issue an Order of Conditions</w:t>
      </w:r>
      <w:r w:rsidR="00B26C91">
        <w:rPr>
          <w:rStyle w:val="Strong"/>
          <w:rFonts w:ascii="Garamond" w:hAnsi="Garamond"/>
          <w:b w:val="0"/>
          <w:bCs w:val="0"/>
          <w:sz w:val="24"/>
          <w:szCs w:val="24"/>
        </w:rPr>
        <w:t>, as amended,</w:t>
      </w:r>
      <w:r>
        <w:rPr>
          <w:rStyle w:val="Strong"/>
          <w:rFonts w:ascii="Garamond" w:hAnsi="Garamond"/>
          <w:b w:val="0"/>
          <w:bCs w:val="0"/>
          <w:sz w:val="24"/>
          <w:szCs w:val="24"/>
        </w:rPr>
        <w:t xml:space="preserve"> under the MA Wetlands Protection Act for “#326 Transmission Line R.O.W.</w:t>
      </w:r>
      <w:r w:rsidR="00B26C91">
        <w:rPr>
          <w:rStyle w:val="Strong"/>
          <w:rFonts w:ascii="Garamond" w:hAnsi="Garamond"/>
          <w:b w:val="0"/>
          <w:bCs w:val="0"/>
          <w:sz w:val="24"/>
          <w:szCs w:val="24"/>
        </w:rPr>
        <w:t>”</w:t>
      </w:r>
      <w:r>
        <w:rPr>
          <w:rStyle w:val="Strong"/>
          <w:rFonts w:ascii="Garamond" w:hAnsi="Garamond"/>
          <w:b w:val="0"/>
          <w:bCs w:val="0"/>
          <w:sz w:val="24"/>
          <w:szCs w:val="24"/>
        </w:rPr>
        <w:t>, MassDEP#169-1237.</w:t>
      </w:r>
    </w:p>
    <w:p w14:paraId="31009199" w14:textId="7CB2DADC" w:rsidR="006F08C5" w:rsidRDefault="006F08C5" w:rsidP="006F08C5">
      <w:pPr>
        <w:pStyle w:val="NoSpacing"/>
        <w:ind w:left="720"/>
        <w:rPr>
          <w:rFonts w:ascii="Garamond" w:hAnsi="Garamond"/>
          <w:b/>
          <w:bCs/>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4CB5346A" w14:textId="626F0B68" w:rsidR="00BE106F" w:rsidRDefault="00BE106F" w:rsidP="005706CC">
      <w:pPr>
        <w:pStyle w:val="NoSpacing"/>
        <w:spacing w:after="120"/>
        <w:rPr>
          <w:rStyle w:val="Strong"/>
          <w:rFonts w:ascii="Garamond" w:hAnsi="Garamond"/>
          <w:b w:val="0"/>
          <w:bCs w:val="0"/>
          <w:sz w:val="24"/>
          <w:szCs w:val="24"/>
        </w:rPr>
      </w:pPr>
    </w:p>
    <w:p w14:paraId="289A6068" w14:textId="6322AA52" w:rsidR="006F08C5" w:rsidRDefault="006F08C5" w:rsidP="006F08C5">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P. Morrison, seconded by L. Hurley, it was:</w:t>
      </w:r>
    </w:p>
    <w:p w14:paraId="237C0118" w14:textId="298CB507" w:rsidR="006F08C5" w:rsidRDefault="006F08C5" w:rsidP="006F08C5">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issue an Order of Conditions under the Groton Wetlands Protection Bylaw for “#326 Transmission Line R.O.W.</w:t>
      </w:r>
      <w:r w:rsidR="00B26C91">
        <w:rPr>
          <w:rStyle w:val="Strong"/>
          <w:rFonts w:ascii="Garamond" w:hAnsi="Garamond"/>
          <w:b w:val="0"/>
          <w:bCs w:val="0"/>
          <w:sz w:val="24"/>
          <w:szCs w:val="24"/>
        </w:rPr>
        <w:t>”</w:t>
      </w:r>
      <w:r>
        <w:rPr>
          <w:rStyle w:val="Strong"/>
          <w:rFonts w:ascii="Garamond" w:hAnsi="Garamond"/>
          <w:b w:val="0"/>
          <w:bCs w:val="0"/>
          <w:sz w:val="24"/>
          <w:szCs w:val="24"/>
        </w:rPr>
        <w:t>, MassDEP#169-1237.</w:t>
      </w:r>
    </w:p>
    <w:p w14:paraId="245F1716" w14:textId="581D8216" w:rsidR="006F08C5" w:rsidRDefault="006F08C5" w:rsidP="006F08C5">
      <w:pPr>
        <w:pStyle w:val="NoSpacing"/>
        <w:ind w:left="720"/>
        <w:rPr>
          <w:rFonts w:ascii="Garamond" w:hAnsi="Garamond"/>
          <w:b/>
          <w:bCs/>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05223342" w14:textId="77777777" w:rsidR="00BE106F" w:rsidRPr="00BE106F" w:rsidRDefault="00BE106F" w:rsidP="005706CC">
      <w:pPr>
        <w:pStyle w:val="NoSpacing"/>
        <w:spacing w:after="120"/>
        <w:rPr>
          <w:rStyle w:val="Strong"/>
          <w:rFonts w:ascii="Garamond" w:hAnsi="Garamond"/>
          <w:b w:val="0"/>
          <w:bCs w:val="0"/>
          <w:sz w:val="24"/>
          <w:szCs w:val="24"/>
        </w:rPr>
      </w:pPr>
    </w:p>
    <w:p w14:paraId="1BB1181F" w14:textId="0C152B45" w:rsidR="005706CC" w:rsidRDefault="005706CC" w:rsidP="005706CC">
      <w:pPr>
        <w:pStyle w:val="NoSpacing"/>
        <w:spacing w:after="120"/>
        <w:rPr>
          <w:rStyle w:val="Strong"/>
          <w:rFonts w:ascii="Garamond" w:hAnsi="Garamond"/>
          <w:b w:val="0"/>
          <w:bCs w:val="0"/>
          <w:sz w:val="24"/>
          <w:szCs w:val="24"/>
        </w:rPr>
      </w:pPr>
      <w:r w:rsidRPr="005706CC">
        <w:rPr>
          <w:rStyle w:val="Strong"/>
          <w:rFonts w:ascii="Garamond" w:hAnsi="Garamond"/>
          <w:sz w:val="24"/>
          <w:szCs w:val="24"/>
        </w:rPr>
        <w:t>COC, 95 Birchwood Ave, MassDEP#169#959</w:t>
      </w:r>
    </w:p>
    <w:p w14:paraId="6F752AB1" w14:textId="23BFFA15" w:rsidR="006F08C5" w:rsidRDefault="006F08C5" w:rsidP="006F08C5">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O. Lathrop, seconded by P. Morrison, it was:</w:t>
      </w:r>
    </w:p>
    <w:p w14:paraId="7CF3B65E" w14:textId="15204DED" w:rsidR="006F08C5" w:rsidRDefault="006F08C5" w:rsidP="006F08C5">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issue a Certificate of Compliance for MassDEP#169-959, 95 Birchwood Ave.</w:t>
      </w:r>
    </w:p>
    <w:p w14:paraId="2CA82DE9" w14:textId="4E42624E" w:rsidR="006F08C5" w:rsidRDefault="006F08C5" w:rsidP="006F08C5">
      <w:pPr>
        <w:pStyle w:val="NoSpacing"/>
        <w:ind w:left="720"/>
        <w:rPr>
          <w:rFonts w:ascii="Garamond" w:hAnsi="Garamond"/>
          <w:b/>
          <w:bCs/>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4FF7068A" w14:textId="77777777" w:rsidR="00BE106F" w:rsidRPr="00BE106F" w:rsidRDefault="00BE106F" w:rsidP="005706CC">
      <w:pPr>
        <w:pStyle w:val="NoSpacing"/>
        <w:spacing w:after="120"/>
        <w:rPr>
          <w:rStyle w:val="Strong"/>
          <w:rFonts w:ascii="Garamond" w:hAnsi="Garamond"/>
          <w:b w:val="0"/>
          <w:bCs w:val="0"/>
          <w:sz w:val="24"/>
          <w:szCs w:val="24"/>
        </w:rPr>
      </w:pPr>
    </w:p>
    <w:p w14:paraId="73F7208B" w14:textId="52C2B380"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General Discussions/Announcements</w:t>
      </w:r>
    </w:p>
    <w:p w14:paraId="6AA8790B" w14:textId="7BC19BFC" w:rsidR="005706CC" w:rsidRDefault="005706CC" w:rsidP="005706CC">
      <w:pPr>
        <w:pStyle w:val="NoSpacing"/>
        <w:spacing w:after="120"/>
        <w:rPr>
          <w:rStyle w:val="Strong"/>
          <w:rFonts w:ascii="Garamond" w:hAnsi="Garamond"/>
          <w:sz w:val="24"/>
          <w:szCs w:val="24"/>
        </w:rPr>
      </w:pPr>
      <w:r w:rsidRPr="00573059">
        <w:rPr>
          <w:rStyle w:val="Strong"/>
          <w:rFonts w:ascii="Garamond" w:hAnsi="Garamond"/>
          <w:sz w:val="24"/>
          <w:szCs w:val="24"/>
        </w:rPr>
        <w:t>Discuss 40B Proposal – Groton Farms</w:t>
      </w:r>
    </w:p>
    <w:p w14:paraId="4D89FAC6" w14:textId="6C474402" w:rsidR="00BE106F" w:rsidRDefault="004E362B"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N. Gualco gave an overview of the </w:t>
      </w:r>
      <w:r w:rsidR="00B1482E">
        <w:rPr>
          <w:rStyle w:val="Strong"/>
          <w:rFonts w:ascii="Garamond" w:hAnsi="Garamond"/>
          <w:b w:val="0"/>
          <w:bCs w:val="0"/>
          <w:sz w:val="24"/>
          <w:szCs w:val="24"/>
        </w:rPr>
        <w:t>recently submitted 40B concept proposal.  The Select Board is seeking comments on the provided plans.  He continued by announcing a site walk on July 13.  P. Morrison stated he plans to attend th</w:t>
      </w:r>
      <w:r w:rsidR="00CE1448">
        <w:rPr>
          <w:rStyle w:val="Strong"/>
          <w:rFonts w:ascii="Garamond" w:hAnsi="Garamond"/>
          <w:b w:val="0"/>
          <w:bCs w:val="0"/>
          <w:sz w:val="24"/>
          <w:szCs w:val="24"/>
        </w:rPr>
        <w:t>e</w:t>
      </w:r>
      <w:r w:rsidR="00B1482E">
        <w:rPr>
          <w:rStyle w:val="Strong"/>
          <w:rFonts w:ascii="Garamond" w:hAnsi="Garamond"/>
          <w:b w:val="0"/>
          <w:bCs w:val="0"/>
          <w:sz w:val="24"/>
          <w:szCs w:val="24"/>
        </w:rPr>
        <w:t xml:space="preserve"> site walk.  B. Easom stated </w:t>
      </w:r>
      <w:r w:rsidR="00CE1448">
        <w:rPr>
          <w:rStyle w:val="Strong"/>
          <w:rFonts w:ascii="Garamond" w:hAnsi="Garamond"/>
          <w:b w:val="0"/>
          <w:bCs w:val="0"/>
          <w:sz w:val="24"/>
          <w:szCs w:val="24"/>
        </w:rPr>
        <w:t>upon</w:t>
      </w:r>
      <w:r w:rsidR="00B1482E">
        <w:rPr>
          <w:rStyle w:val="Strong"/>
          <w:rFonts w:ascii="Garamond" w:hAnsi="Garamond"/>
          <w:b w:val="0"/>
          <w:bCs w:val="0"/>
          <w:sz w:val="24"/>
          <w:szCs w:val="24"/>
        </w:rPr>
        <w:t xml:space="preserve"> initial review</w:t>
      </w:r>
      <w:r w:rsidR="00CE1448">
        <w:rPr>
          <w:rStyle w:val="Strong"/>
          <w:rFonts w:ascii="Garamond" w:hAnsi="Garamond"/>
          <w:b w:val="0"/>
          <w:bCs w:val="0"/>
          <w:sz w:val="24"/>
          <w:szCs w:val="24"/>
        </w:rPr>
        <w:t xml:space="preserve">, the project </w:t>
      </w:r>
      <w:r w:rsidR="00B1482E">
        <w:rPr>
          <w:rStyle w:val="Strong"/>
          <w:rFonts w:ascii="Garamond" w:hAnsi="Garamond"/>
          <w:b w:val="0"/>
          <w:bCs w:val="0"/>
          <w:sz w:val="24"/>
          <w:szCs w:val="24"/>
        </w:rPr>
        <w:t xml:space="preserve">looks </w:t>
      </w:r>
      <w:r w:rsidR="00CE1448">
        <w:rPr>
          <w:rStyle w:val="Strong"/>
          <w:rFonts w:ascii="Garamond" w:hAnsi="Garamond"/>
          <w:b w:val="0"/>
          <w:bCs w:val="0"/>
          <w:sz w:val="24"/>
          <w:szCs w:val="24"/>
        </w:rPr>
        <w:t xml:space="preserve">pretty good and mostly within the constraints of the Wetlands Protection Act and the Town’s Wetlands Bylaw.  A. Hamilton </w:t>
      </w:r>
      <w:r w:rsidR="00573059">
        <w:rPr>
          <w:rStyle w:val="Strong"/>
          <w:rFonts w:ascii="Garamond" w:hAnsi="Garamond"/>
          <w:b w:val="0"/>
          <w:bCs w:val="0"/>
          <w:sz w:val="24"/>
          <w:szCs w:val="24"/>
        </w:rPr>
        <w:t xml:space="preserve">asked for a clarification on the process of approving a 40B which B. Easom provided.  </w:t>
      </w:r>
    </w:p>
    <w:p w14:paraId="0C53887C" w14:textId="77777777" w:rsidR="00BE106F" w:rsidRPr="00BE106F" w:rsidRDefault="00BE106F" w:rsidP="005706CC">
      <w:pPr>
        <w:pStyle w:val="NoSpacing"/>
        <w:spacing w:after="120"/>
        <w:rPr>
          <w:rStyle w:val="Strong"/>
          <w:rFonts w:ascii="Garamond" w:hAnsi="Garamond"/>
          <w:b w:val="0"/>
          <w:bCs w:val="0"/>
          <w:sz w:val="24"/>
          <w:szCs w:val="24"/>
        </w:rPr>
      </w:pPr>
    </w:p>
    <w:p w14:paraId="5C388146" w14:textId="77777777" w:rsidR="005706CC" w:rsidRP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Land Management</w:t>
      </w:r>
    </w:p>
    <w:p w14:paraId="7EC431F1" w14:textId="7BA7C25A"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Update of Priest Hill Habitat Restoration (ON-GOING DISCUSSION)</w:t>
      </w:r>
    </w:p>
    <w:p w14:paraId="6DD7F792" w14:textId="677E6FD8" w:rsidR="00BE106F" w:rsidRDefault="00E701D4"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lastRenderedPageBreak/>
        <w:t xml:space="preserve">N. Gualco updated the Commission that the project has concluded and all grant requirements/reimbursement requests have been satisfied and met.  He continued by sharing highlights from the </w:t>
      </w:r>
      <w:r w:rsidR="00E5706C">
        <w:rPr>
          <w:rStyle w:val="Strong"/>
          <w:rFonts w:ascii="Garamond" w:hAnsi="Garamond"/>
          <w:b w:val="0"/>
          <w:bCs w:val="0"/>
          <w:sz w:val="24"/>
          <w:szCs w:val="24"/>
        </w:rPr>
        <w:t xml:space="preserve">final report he provided to the State.  </w:t>
      </w:r>
    </w:p>
    <w:p w14:paraId="19C0EE8E" w14:textId="77777777" w:rsidR="00BE106F" w:rsidRPr="00BE106F" w:rsidRDefault="00BE106F" w:rsidP="005706CC">
      <w:pPr>
        <w:pStyle w:val="NoSpacing"/>
        <w:spacing w:after="120"/>
        <w:rPr>
          <w:rStyle w:val="Strong"/>
          <w:rFonts w:ascii="Garamond" w:hAnsi="Garamond"/>
          <w:b w:val="0"/>
          <w:bCs w:val="0"/>
          <w:sz w:val="24"/>
          <w:szCs w:val="24"/>
        </w:rPr>
      </w:pPr>
    </w:p>
    <w:p w14:paraId="47BCF0BF" w14:textId="198C6FCA"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Other on-going land management</w:t>
      </w:r>
    </w:p>
    <w:p w14:paraId="3BA966AF" w14:textId="42F13322" w:rsidR="00BE106F" w:rsidRDefault="00E5706C"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O. Lathrop </w:t>
      </w:r>
      <w:r w:rsidR="00FF1A0E">
        <w:rPr>
          <w:rStyle w:val="Strong"/>
          <w:rFonts w:ascii="Garamond" w:hAnsi="Garamond"/>
          <w:b w:val="0"/>
          <w:bCs w:val="0"/>
          <w:sz w:val="24"/>
          <w:szCs w:val="24"/>
        </w:rPr>
        <w:t>updated the Commission on the recent mowing at the Shattuck Homestead</w:t>
      </w:r>
      <w:r w:rsidR="00747161">
        <w:rPr>
          <w:rStyle w:val="Strong"/>
          <w:rFonts w:ascii="Garamond" w:hAnsi="Garamond"/>
          <w:b w:val="0"/>
          <w:bCs w:val="0"/>
          <w:sz w:val="24"/>
          <w:szCs w:val="24"/>
        </w:rPr>
        <w:t xml:space="preserve"> as well as some spraying of black swallow-wort.  The site is </w:t>
      </w:r>
      <w:r w:rsidR="007A39AF">
        <w:rPr>
          <w:rStyle w:val="Strong"/>
          <w:rFonts w:ascii="Garamond" w:hAnsi="Garamond"/>
          <w:b w:val="0"/>
          <w:bCs w:val="0"/>
          <w:sz w:val="24"/>
          <w:szCs w:val="24"/>
        </w:rPr>
        <w:t xml:space="preserve">in good shape for herbicide treatment later this year.  Lathrop continued by reporting on Invasive Species activities </w:t>
      </w:r>
      <w:r w:rsidR="00060C83">
        <w:rPr>
          <w:rStyle w:val="Strong"/>
          <w:rFonts w:ascii="Garamond" w:hAnsi="Garamond"/>
          <w:b w:val="0"/>
          <w:bCs w:val="0"/>
          <w:sz w:val="24"/>
          <w:szCs w:val="24"/>
        </w:rPr>
        <w:t xml:space="preserve">at Hayden Road, the Campbell Well Site, and Petapawag Boat Launch. </w:t>
      </w:r>
      <w:r w:rsidR="00FF1A0E">
        <w:rPr>
          <w:rStyle w:val="Strong"/>
          <w:rFonts w:ascii="Garamond" w:hAnsi="Garamond"/>
          <w:b w:val="0"/>
          <w:bCs w:val="0"/>
          <w:sz w:val="24"/>
          <w:szCs w:val="24"/>
        </w:rPr>
        <w:t xml:space="preserve"> </w:t>
      </w:r>
    </w:p>
    <w:p w14:paraId="465E9D77" w14:textId="77777777" w:rsidR="00BE106F" w:rsidRPr="00BE106F" w:rsidRDefault="00BE106F" w:rsidP="005706CC">
      <w:pPr>
        <w:pStyle w:val="NoSpacing"/>
        <w:spacing w:after="120"/>
        <w:rPr>
          <w:rStyle w:val="Strong"/>
          <w:rFonts w:ascii="Garamond" w:hAnsi="Garamond"/>
          <w:b w:val="0"/>
          <w:bCs w:val="0"/>
          <w:sz w:val="24"/>
          <w:szCs w:val="24"/>
        </w:rPr>
      </w:pPr>
    </w:p>
    <w:p w14:paraId="366CB584" w14:textId="36CBBF90"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Committee Updates (updated 7/11/2022)</w:t>
      </w:r>
    </w:p>
    <w:p w14:paraId="037C5289" w14:textId="25C8F44B"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 xml:space="preserve">Stewardship Committee: discuss the process of revising the regulations for land use of conservation land </w:t>
      </w:r>
    </w:p>
    <w:p w14:paraId="2950B851" w14:textId="1CD4A1A3" w:rsidR="00BE106F" w:rsidRDefault="00573059"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E. McHugh gave an update to the Commission on a recent effort to update the Land Use Regulations for Town-owned conservation land.  A highlight included the inclusion of </w:t>
      </w:r>
      <w:r w:rsidR="00BB0C4A">
        <w:rPr>
          <w:rStyle w:val="Strong"/>
          <w:rFonts w:ascii="Garamond" w:hAnsi="Garamond"/>
          <w:b w:val="0"/>
          <w:bCs w:val="0"/>
          <w:sz w:val="24"/>
          <w:szCs w:val="24"/>
        </w:rPr>
        <w:t xml:space="preserve">restricting </w:t>
      </w:r>
      <w:r>
        <w:rPr>
          <w:rStyle w:val="Strong"/>
          <w:rFonts w:ascii="Garamond" w:hAnsi="Garamond"/>
          <w:b w:val="0"/>
          <w:bCs w:val="0"/>
          <w:sz w:val="24"/>
          <w:szCs w:val="24"/>
        </w:rPr>
        <w:t>electric vehicles</w:t>
      </w:r>
      <w:r w:rsidR="00BB0C4A">
        <w:rPr>
          <w:rStyle w:val="Strong"/>
          <w:rFonts w:ascii="Garamond" w:hAnsi="Garamond"/>
          <w:b w:val="0"/>
          <w:bCs w:val="0"/>
          <w:sz w:val="24"/>
          <w:szCs w:val="24"/>
        </w:rPr>
        <w:t xml:space="preserve">. A discussion ensued and culminated with E. McHugh stating she would take the draft back to the Stewardship Committee for further review. </w:t>
      </w:r>
      <w:r>
        <w:rPr>
          <w:rStyle w:val="Strong"/>
          <w:rFonts w:ascii="Garamond" w:hAnsi="Garamond"/>
          <w:b w:val="0"/>
          <w:bCs w:val="0"/>
          <w:sz w:val="24"/>
          <w:szCs w:val="24"/>
        </w:rPr>
        <w:t xml:space="preserve"> </w:t>
      </w:r>
    </w:p>
    <w:p w14:paraId="73936131" w14:textId="77777777" w:rsidR="00BE106F" w:rsidRPr="00BE106F" w:rsidRDefault="00BE106F" w:rsidP="005706CC">
      <w:pPr>
        <w:pStyle w:val="NoSpacing"/>
        <w:spacing w:after="120"/>
        <w:rPr>
          <w:rStyle w:val="Strong"/>
          <w:rFonts w:ascii="Garamond" w:hAnsi="Garamond"/>
          <w:b w:val="0"/>
          <w:bCs w:val="0"/>
          <w:sz w:val="24"/>
          <w:szCs w:val="24"/>
        </w:rPr>
      </w:pPr>
    </w:p>
    <w:p w14:paraId="5377137B" w14:textId="78047B86"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Other committee updates</w:t>
      </w:r>
    </w:p>
    <w:p w14:paraId="5F03C514" w14:textId="2446C133" w:rsidR="00BE106F" w:rsidRDefault="00BB0C4A"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 xml:space="preserve">O. Lathrop reported that the Trails Committee and the Town Forest Committee has begun working on relocating the trail that leads to Ames Meadow off of private property and onto the Town Forest.  </w:t>
      </w:r>
    </w:p>
    <w:p w14:paraId="7DA5DF72" w14:textId="0E7D2435" w:rsidR="00BB0C4A" w:rsidRDefault="00BB0C4A" w:rsidP="005706CC">
      <w:pPr>
        <w:pStyle w:val="NoSpacing"/>
        <w:spacing w:after="120"/>
        <w:rPr>
          <w:rStyle w:val="Strong"/>
          <w:rFonts w:ascii="Garamond" w:hAnsi="Garamond"/>
          <w:b w:val="0"/>
          <w:bCs w:val="0"/>
          <w:sz w:val="24"/>
          <w:szCs w:val="24"/>
        </w:rPr>
      </w:pPr>
      <w:r>
        <w:rPr>
          <w:rStyle w:val="Strong"/>
          <w:rFonts w:ascii="Garamond" w:hAnsi="Garamond"/>
          <w:b w:val="0"/>
          <w:bCs w:val="0"/>
          <w:sz w:val="24"/>
          <w:szCs w:val="24"/>
        </w:rPr>
        <w:t>L. Hurley reported on repair work he is undertaking on behalf of the Sargisson Beach Committee.</w:t>
      </w:r>
    </w:p>
    <w:p w14:paraId="2B6EB171" w14:textId="77777777" w:rsidR="00BE106F" w:rsidRPr="00BE106F" w:rsidRDefault="00BE106F" w:rsidP="005706CC">
      <w:pPr>
        <w:pStyle w:val="NoSpacing"/>
        <w:spacing w:after="120"/>
        <w:rPr>
          <w:rStyle w:val="Strong"/>
          <w:rFonts w:ascii="Garamond" w:hAnsi="Garamond"/>
          <w:b w:val="0"/>
          <w:bCs w:val="0"/>
          <w:sz w:val="24"/>
          <w:szCs w:val="24"/>
        </w:rPr>
      </w:pPr>
    </w:p>
    <w:p w14:paraId="1A333AFD" w14:textId="509A0C26"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Approve Meeting Minutes</w:t>
      </w:r>
    </w:p>
    <w:p w14:paraId="40D0EE50" w14:textId="4F18FE06" w:rsidR="00BE106F" w:rsidRDefault="00251E3D" w:rsidP="00251E3D">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L. Hurley, seconded by P. Morrison, it was:</w:t>
      </w:r>
    </w:p>
    <w:p w14:paraId="0CD612AF" w14:textId="346FB92D" w:rsidR="00251E3D" w:rsidRDefault="00251E3D" w:rsidP="00251E3D">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approve and release the meeting minutes for June 14, 2022 as amended.</w:t>
      </w:r>
    </w:p>
    <w:p w14:paraId="07D03EF5" w14:textId="3D3F35AE" w:rsidR="00251E3D" w:rsidRDefault="00251E3D" w:rsidP="00251E3D">
      <w:pPr>
        <w:pStyle w:val="NoSpacing"/>
        <w:ind w:left="720"/>
        <w:rPr>
          <w:rFonts w:ascii="Garamond" w:hAnsi="Garamond"/>
          <w:b/>
          <w:bCs/>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58750EB1" w14:textId="77777777" w:rsidR="00BE106F" w:rsidRPr="00BE106F" w:rsidRDefault="00BE106F" w:rsidP="005706CC">
      <w:pPr>
        <w:pStyle w:val="NoSpacing"/>
        <w:spacing w:after="120"/>
        <w:rPr>
          <w:rStyle w:val="Strong"/>
          <w:rFonts w:ascii="Garamond" w:hAnsi="Garamond"/>
          <w:b w:val="0"/>
          <w:bCs w:val="0"/>
          <w:sz w:val="24"/>
          <w:szCs w:val="24"/>
        </w:rPr>
      </w:pPr>
    </w:p>
    <w:p w14:paraId="3A6AC591" w14:textId="1DC18BDF" w:rsid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Invoices</w:t>
      </w:r>
    </w:p>
    <w:p w14:paraId="251FAF3F" w14:textId="1688FCC3" w:rsidR="00BE106F" w:rsidRDefault="00CE267A" w:rsidP="00CE267A">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B. Easom, seconded by A. Hamilton, it was:</w:t>
      </w:r>
    </w:p>
    <w:p w14:paraId="7618675C" w14:textId="23500031" w:rsidR="00CE267A" w:rsidRDefault="00CE267A" w:rsidP="00CE267A">
      <w:pPr>
        <w:pStyle w:val="NoSpacing"/>
        <w:ind w:left="720"/>
        <w:rPr>
          <w:rStyle w:val="Strong"/>
          <w:rFonts w:ascii="Garamond" w:hAnsi="Garamond"/>
          <w:b w:val="0"/>
          <w:bCs w:val="0"/>
          <w:sz w:val="24"/>
          <w:szCs w:val="24"/>
        </w:rPr>
      </w:pPr>
      <w:r>
        <w:rPr>
          <w:rStyle w:val="Strong"/>
          <w:rFonts w:ascii="Garamond" w:hAnsi="Garamond"/>
          <w:b w:val="0"/>
          <w:bCs w:val="0"/>
          <w:sz w:val="24"/>
          <w:szCs w:val="24"/>
        </w:rPr>
        <w:t xml:space="preserve">VOTED to approve and pay an invoice in the amount of $2,138.50 to </w:t>
      </w:r>
      <w:proofErr w:type="spellStart"/>
      <w:r>
        <w:rPr>
          <w:rStyle w:val="Strong"/>
          <w:rFonts w:ascii="Garamond" w:hAnsi="Garamond"/>
          <w:b w:val="0"/>
          <w:bCs w:val="0"/>
          <w:sz w:val="24"/>
          <w:szCs w:val="24"/>
        </w:rPr>
        <w:t>Mirick</w:t>
      </w:r>
      <w:proofErr w:type="spellEnd"/>
      <w:r>
        <w:rPr>
          <w:rStyle w:val="Strong"/>
          <w:rFonts w:ascii="Garamond" w:hAnsi="Garamond"/>
          <w:b w:val="0"/>
          <w:bCs w:val="0"/>
          <w:sz w:val="24"/>
          <w:szCs w:val="24"/>
        </w:rPr>
        <w:t xml:space="preserve"> O’Connell for legal services provided.</w:t>
      </w:r>
    </w:p>
    <w:p w14:paraId="50B7E4B4" w14:textId="2B909166" w:rsidR="00CE267A" w:rsidRDefault="00CE267A" w:rsidP="00CE267A">
      <w:pPr>
        <w:pStyle w:val="NoSpacing"/>
        <w:ind w:left="720"/>
        <w:rPr>
          <w:rFonts w:ascii="Garamond" w:hAnsi="Garamond"/>
          <w:b/>
          <w:bCs/>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73278D1A" w14:textId="4F5D1B33" w:rsidR="00CE267A" w:rsidRDefault="00CE267A" w:rsidP="00CE267A">
      <w:pPr>
        <w:pStyle w:val="NoSpacing"/>
        <w:ind w:left="720"/>
        <w:rPr>
          <w:rFonts w:ascii="Garamond" w:hAnsi="Garamond"/>
          <w:b/>
          <w:bCs/>
          <w:sz w:val="24"/>
          <w:szCs w:val="24"/>
        </w:rPr>
      </w:pPr>
    </w:p>
    <w:p w14:paraId="30C8041C" w14:textId="37FCEFD3" w:rsidR="00CE267A" w:rsidRDefault="00CE267A" w:rsidP="00CE267A">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L. Hurley, seconded by A. Hamilton, it was:</w:t>
      </w:r>
    </w:p>
    <w:p w14:paraId="04528569" w14:textId="0FC452DC" w:rsidR="00CE267A" w:rsidRDefault="00CE267A" w:rsidP="00CE267A">
      <w:pPr>
        <w:pStyle w:val="NoSpacing"/>
        <w:ind w:left="720"/>
        <w:rPr>
          <w:rStyle w:val="Strong"/>
          <w:rFonts w:ascii="Garamond" w:hAnsi="Garamond"/>
          <w:b w:val="0"/>
          <w:bCs w:val="0"/>
          <w:sz w:val="24"/>
          <w:szCs w:val="24"/>
        </w:rPr>
      </w:pPr>
      <w:r>
        <w:rPr>
          <w:rStyle w:val="Strong"/>
          <w:rFonts w:ascii="Garamond" w:hAnsi="Garamond"/>
          <w:b w:val="0"/>
          <w:bCs w:val="0"/>
          <w:sz w:val="24"/>
          <w:szCs w:val="24"/>
        </w:rPr>
        <w:t xml:space="preserve">VOTED to approve and reimburse Nikolis Gualco $50.84 for mileage traveled </w:t>
      </w:r>
      <w:r w:rsidR="0065193E">
        <w:rPr>
          <w:rStyle w:val="Strong"/>
          <w:rFonts w:ascii="Garamond" w:hAnsi="Garamond"/>
          <w:b w:val="0"/>
          <w:bCs w:val="0"/>
          <w:sz w:val="24"/>
          <w:szCs w:val="24"/>
        </w:rPr>
        <w:t>during the month of June</w:t>
      </w:r>
      <w:r>
        <w:rPr>
          <w:rStyle w:val="Strong"/>
          <w:rFonts w:ascii="Garamond" w:hAnsi="Garamond"/>
          <w:b w:val="0"/>
          <w:bCs w:val="0"/>
          <w:sz w:val="24"/>
          <w:szCs w:val="24"/>
        </w:rPr>
        <w:t>.</w:t>
      </w:r>
    </w:p>
    <w:p w14:paraId="6CD4BB73" w14:textId="07C42132" w:rsidR="00CE267A" w:rsidRDefault="00CE267A" w:rsidP="00CE267A">
      <w:pPr>
        <w:pStyle w:val="NoSpacing"/>
        <w:ind w:left="720"/>
        <w:rPr>
          <w:rFonts w:ascii="Garamond" w:hAnsi="Garamond"/>
          <w:b/>
          <w:bCs/>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429B3207" w14:textId="56DB0DD5" w:rsidR="0065193E" w:rsidRDefault="0065193E" w:rsidP="00CE267A">
      <w:pPr>
        <w:pStyle w:val="NoSpacing"/>
        <w:ind w:left="720"/>
        <w:rPr>
          <w:rFonts w:ascii="Garamond" w:hAnsi="Garamond"/>
          <w:b/>
          <w:bCs/>
          <w:sz w:val="24"/>
          <w:szCs w:val="24"/>
        </w:rPr>
      </w:pPr>
    </w:p>
    <w:p w14:paraId="40B0B389" w14:textId="77777777" w:rsidR="0065193E" w:rsidRDefault="0065193E" w:rsidP="0065193E">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B. Easom, seconded by A. Hamilton, it was:</w:t>
      </w:r>
    </w:p>
    <w:p w14:paraId="55E4769E" w14:textId="3E483A77" w:rsidR="0065193E" w:rsidRDefault="0065193E" w:rsidP="0065193E">
      <w:pPr>
        <w:pStyle w:val="NoSpacing"/>
        <w:ind w:left="720"/>
        <w:rPr>
          <w:rStyle w:val="Strong"/>
          <w:rFonts w:ascii="Garamond" w:hAnsi="Garamond"/>
          <w:b w:val="0"/>
          <w:bCs w:val="0"/>
          <w:sz w:val="24"/>
          <w:szCs w:val="24"/>
        </w:rPr>
      </w:pPr>
      <w:r>
        <w:rPr>
          <w:rStyle w:val="Strong"/>
          <w:rFonts w:ascii="Garamond" w:hAnsi="Garamond"/>
          <w:b w:val="0"/>
          <w:bCs w:val="0"/>
          <w:sz w:val="24"/>
          <w:szCs w:val="24"/>
        </w:rPr>
        <w:lastRenderedPageBreak/>
        <w:t>VOTED to approve and pay an invoice in the amount of $105.61 to the Nashoba Valley Voice for legal advertisements.</w:t>
      </w:r>
    </w:p>
    <w:p w14:paraId="38A78229" w14:textId="76584D05" w:rsidR="0065193E" w:rsidRPr="00096A00" w:rsidRDefault="0065193E" w:rsidP="0065193E">
      <w:pPr>
        <w:pStyle w:val="NoSpacing"/>
        <w:ind w:left="720"/>
        <w:rPr>
          <w:rStyle w:val="Emphasis"/>
          <w:rFonts w:ascii="Garamond" w:eastAsia="Arial" w:hAnsi="Garamond"/>
          <w:b/>
          <w:bCs/>
          <w:i w:val="0"/>
          <w:iCs w:val="0"/>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2CAE95AC" w14:textId="77777777" w:rsidR="0065193E" w:rsidRPr="00096A00" w:rsidRDefault="0065193E" w:rsidP="00CE267A">
      <w:pPr>
        <w:pStyle w:val="NoSpacing"/>
        <w:ind w:left="720"/>
        <w:rPr>
          <w:rStyle w:val="Emphasis"/>
          <w:rFonts w:ascii="Garamond" w:eastAsia="Arial" w:hAnsi="Garamond"/>
          <w:b/>
          <w:bCs/>
          <w:i w:val="0"/>
          <w:iCs w:val="0"/>
          <w:sz w:val="24"/>
          <w:szCs w:val="24"/>
        </w:rPr>
      </w:pPr>
    </w:p>
    <w:p w14:paraId="73F7C82F" w14:textId="365F3DBD" w:rsidR="0065193E" w:rsidRDefault="0065193E" w:rsidP="0065193E">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B. Easom, seconded by P. Morrison, it was:</w:t>
      </w:r>
    </w:p>
    <w:p w14:paraId="03C7B4EE" w14:textId="5EB163AD" w:rsidR="0065193E" w:rsidRDefault="0065193E" w:rsidP="0065193E">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approve and pay an invoice in the amount of $4,500.00 to EWH Anderson Real Estate for land appraisal services provided.</w:t>
      </w:r>
    </w:p>
    <w:p w14:paraId="1F74B9B2" w14:textId="09B6BB30" w:rsidR="0065193E" w:rsidRPr="00096A00" w:rsidRDefault="0065193E" w:rsidP="0065193E">
      <w:pPr>
        <w:pStyle w:val="NoSpacing"/>
        <w:ind w:left="720"/>
        <w:rPr>
          <w:rStyle w:val="Emphasis"/>
          <w:rFonts w:ascii="Garamond" w:eastAsia="Arial" w:hAnsi="Garamond"/>
          <w:b/>
          <w:bCs/>
          <w:i w:val="0"/>
          <w:iCs w:val="0"/>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41E95E00" w14:textId="392EC2F2" w:rsidR="00CE267A" w:rsidRDefault="00CE267A" w:rsidP="00CE267A">
      <w:pPr>
        <w:pStyle w:val="NoSpacing"/>
        <w:ind w:left="720"/>
        <w:rPr>
          <w:rStyle w:val="Emphasis"/>
          <w:rFonts w:ascii="Garamond" w:eastAsia="Arial" w:hAnsi="Garamond"/>
          <w:b/>
          <w:bCs/>
          <w:i w:val="0"/>
          <w:iCs w:val="0"/>
          <w:sz w:val="24"/>
          <w:szCs w:val="24"/>
        </w:rPr>
      </w:pPr>
    </w:p>
    <w:p w14:paraId="6C17DD20" w14:textId="38070B2F" w:rsidR="00251E3D" w:rsidRDefault="00251E3D" w:rsidP="00251E3D">
      <w:pPr>
        <w:pStyle w:val="NoSpacing"/>
        <w:ind w:left="720"/>
        <w:rPr>
          <w:rStyle w:val="Strong"/>
          <w:rFonts w:ascii="Garamond" w:hAnsi="Garamond"/>
          <w:b w:val="0"/>
          <w:bCs w:val="0"/>
          <w:sz w:val="24"/>
          <w:szCs w:val="24"/>
        </w:rPr>
      </w:pPr>
      <w:r>
        <w:rPr>
          <w:rStyle w:val="Strong"/>
          <w:rFonts w:ascii="Garamond" w:hAnsi="Garamond"/>
          <w:b w:val="0"/>
          <w:bCs w:val="0"/>
          <w:sz w:val="24"/>
          <w:szCs w:val="24"/>
        </w:rPr>
        <w:t>Upon a motion by B. Easom, seconded by P. Morrison, it was:</w:t>
      </w:r>
    </w:p>
    <w:p w14:paraId="6A8AF521" w14:textId="4C1EFABC" w:rsidR="00251E3D" w:rsidRDefault="00251E3D" w:rsidP="00251E3D">
      <w:pPr>
        <w:pStyle w:val="NoSpacing"/>
        <w:ind w:left="720"/>
        <w:rPr>
          <w:rStyle w:val="Strong"/>
          <w:rFonts w:ascii="Garamond" w:hAnsi="Garamond"/>
          <w:b w:val="0"/>
          <w:bCs w:val="0"/>
          <w:sz w:val="24"/>
          <w:szCs w:val="24"/>
        </w:rPr>
      </w:pPr>
      <w:r>
        <w:rPr>
          <w:rStyle w:val="Strong"/>
          <w:rFonts w:ascii="Garamond" w:hAnsi="Garamond"/>
          <w:b w:val="0"/>
          <w:bCs w:val="0"/>
          <w:sz w:val="24"/>
          <w:szCs w:val="24"/>
        </w:rPr>
        <w:t>VOTED to approve and pay an invoice in the amount of $800.00 to the Massachusetts Association of Conservation Commission for annual membership dues.</w:t>
      </w:r>
    </w:p>
    <w:p w14:paraId="6FEAF164" w14:textId="7128BC6E" w:rsidR="00251E3D" w:rsidRPr="00096A00" w:rsidRDefault="00251E3D" w:rsidP="00251E3D">
      <w:pPr>
        <w:pStyle w:val="NoSpacing"/>
        <w:ind w:left="720"/>
        <w:rPr>
          <w:rStyle w:val="Emphasis"/>
          <w:rFonts w:ascii="Garamond" w:eastAsia="Arial" w:hAnsi="Garamond"/>
          <w:b/>
          <w:bCs/>
          <w:i w:val="0"/>
          <w:iCs w:val="0"/>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p w14:paraId="51F982B3" w14:textId="77777777" w:rsidR="00251E3D" w:rsidRPr="00096A00" w:rsidRDefault="00251E3D" w:rsidP="00CE267A">
      <w:pPr>
        <w:pStyle w:val="NoSpacing"/>
        <w:ind w:left="720"/>
        <w:rPr>
          <w:rStyle w:val="Emphasis"/>
          <w:rFonts w:ascii="Garamond" w:eastAsia="Arial" w:hAnsi="Garamond"/>
          <w:b/>
          <w:bCs/>
          <w:i w:val="0"/>
          <w:iCs w:val="0"/>
          <w:sz w:val="24"/>
          <w:szCs w:val="24"/>
        </w:rPr>
      </w:pPr>
    </w:p>
    <w:p w14:paraId="18FEF8D7" w14:textId="39CDB2C5" w:rsidR="00CE267A" w:rsidRDefault="00CE267A" w:rsidP="005706CC">
      <w:pPr>
        <w:pStyle w:val="NoSpacing"/>
        <w:spacing w:after="120"/>
        <w:rPr>
          <w:rStyle w:val="Strong"/>
          <w:rFonts w:ascii="Garamond" w:hAnsi="Garamond"/>
          <w:b w:val="0"/>
          <w:bCs w:val="0"/>
          <w:sz w:val="24"/>
          <w:szCs w:val="24"/>
        </w:rPr>
      </w:pPr>
    </w:p>
    <w:p w14:paraId="425BC83E" w14:textId="77777777" w:rsidR="005706CC" w:rsidRPr="005706CC" w:rsidRDefault="005706CC" w:rsidP="005706CC">
      <w:pPr>
        <w:pStyle w:val="NoSpacing"/>
        <w:spacing w:after="120"/>
        <w:rPr>
          <w:rStyle w:val="Strong"/>
          <w:rFonts w:ascii="Garamond" w:hAnsi="Garamond"/>
          <w:sz w:val="24"/>
          <w:szCs w:val="24"/>
        </w:rPr>
      </w:pPr>
      <w:r w:rsidRPr="005706CC">
        <w:rPr>
          <w:rStyle w:val="Strong"/>
          <w:rFonts w:ascii="Garamond" w:hAnsi="Garamond"/>
          <w:sz w:val="24"/>
          <w:szCs w:val="24"/>
        </w:rPr>
        <w:t>Open Session for topics not reasonably anticipated 48 hours in advance of meeting*.</w:t>
      </w:r>
    </w:p>
    <w:p w14:paraId="250EE50B" w14:textId="0DCF6794" w:rsidR="005706CC" w:rsidRPr="00BE106F" w:rsidRDefault="005706CC" w:rsidP="005706CC">
      <w:pPr>
        <w:pStyle w:val="NoSpacing"/>
        <w:spacing w:after="120"/>
        <w:ind w:left="360"/>
        <w:rPr>
          <w:rFonts w:ascii="Garamond" w:hAnsi="Garamond"/>
          <w:bCs/>
          <w:sz w:val="24"/>
          <w:szCs w:val="24"/>
        </w:rPr>
      </w:pPr>
      <w:r w:rsidRPr="00BE106F">
        <w:rPr>
          <w:rFonts w:ascii="Garamond" w:hAnsi="Garamond"/>
          <w:bCs/>
          <w:sz w:val="24"/>
          <w:szCs w:val="24"/>
        </w:rPr>
        <w:t>n/a</w:t>
      </w:r>
    </w:p>
    <w:p w14:paraId="68C544D2" w14:textId="77777777" w:rsidR="005706CC" w:rsidRPr="00C16801" w:rsidRDefault="005706CC" w:rsidP="005706CC">
      <w:pPr>
        <w:pStyle w:val="NoSpacing"/>
        <w:spacing w:after="120"/>
        <w:ind w:left="360"/>
        <w:rPr>
          <w:rFonts w:ascii="Garamond" w:hAnsi="Garamond"/>
          <w:sz w:val="24"/>
          <w:szCs w:val="24"/>
        </w:rPr>
      </w:pPr>
    </w:p>
    <w:p w14:paraId="6C19BCC2" w14:textId="1AF0BEDD" w:rsidR="002D225E" w:rsidRDefault="002D225E" w:rsidP="005706CC">
      <w:pPr>
        <w:pStyle w:val="NoSpacing"/>
        <w:spacing w:after="120"/>
        <w:rPr>
          <w:rFonts w:ascii="Garamond" w:hAnsi="Garamond"/>
          <w:sz w:val="24"/>
          <w:szCs w:val="24"/>
        </w:rPr>
      </w:pPr>
      <w:r w:rsidRPr="00C16801">
        <w:rPr>
          <w:rFonts w:ascii="Garamond" w:hAnsi="Garamond"/>
          <w:b/>
          <w:bCs/>
          <w:sz w:val="24"/>
          <w:szCs w:val="24"/>
          <w:u w:val="single"/>
        </w:rPr>
        <w:t xml:space="preserve">(IF NECESSARY) </w:t>
      </w:r>
      <w:r w:rsidRPr="00C16801">
        <w:rPr>
          <w:rFonts w:ascii="Garamond" w:hAnsi="Garamond"/>
          <w:sz w:val="24"/>
          <w:szCs w:val="24"/>
          <w:u w:val="single"/>
        </w:rPr>
        <w:t>Executive Session</w:t>
      </w:r>
      <w:r w:rsidRPr="00C16801">
        <w:rPr>
          <w:rFonts w:ascii="Garamond" w:hAnsi="Garamond"/>
          <w:sz w:val="24"/>
          <w:szCs w:val="24"/>
        </w:rPr>
        <w:t xml:space="preserve"> pursuant to MGL Ch. 30A, Sec. 21(6): * “To consider the purchase, exchange, lease, or value of real estate, if the chair declares that an open meeting may have a detrimental effect on the negotiating position of the public body.”  </w:t>
      </w:r>
    </w:p>
    <w:p w14:paraId="03A319AF" w14:textId="77777777" w:rsidR="005706CC" w:rsidRDefault="005706CC" w:rsidP="00096A00">
      <w:pPr>
        <w:pStyle w:val="NoSpacing"/>
        <w:spacing w:after="120"/>
        <w:ind w:left="360"/>
        <w:rPr>
          <w:rFonts w:ascii="Garamond" w:hAnsi="Garamond"/>
          <w:sz w:val="24"/>
          <w:szCs w:val="24"/>
        </w:rPr>
      </w:pPr>
    </w:p>
    <w:p w14:paraId="20D6D3F2" w14:textId="3E52A57A" w:rsidR="00096A00" w:rsidRDefault="00096A00" w:rsidP="00096A00">
      <w:pPr>
        <w:pStyle w:val="NoSpacing"/>
        <w:spacing w:after="120"/>
        <w:ind w:left="360"/>
        <w:rPr>
          <w:rFonts w:ascii="Garamond" w:hAnsi="Garamond"/>
          <w:sz w:val="24"/>
          <w:szCs w:val="24"/>
        </w:rPr>
      </w:pPr>
      <w:r>
        <w:rPr>
          <w:rFonts w:ascii="Garamond" w:hAnsi="Garamond"/>
          <w:sz w:val="24"/>
          <w:szCs w:val="24"/>
        </w:rPr>
        <w:t xml:space="preserve">The Chair </w:t>
      </w:r>
      <w:r w:rsidR="005706CC">
        <w:rPr>
          <w:rFonts w:ascii="Garamond" w:hAnsi="Garamond"/>
          <w:sz w:val="24"/>
          <w:szCs w:val="24"/>
        </w:rPr>
        <w:t xml:space="preserve">declares that an executive session would be necessary as an open meeting may have a detrimental effect on the Board’s ability to negotiate the purchase of a piece of real estate.  </w:t>
      </w:r>
    </w:p>
    <w:p w14:paraId="10B74BDB" w14:textId="77777777" w:rsidR="00096A00" w:rsidRPr="00C16801" w:rsidRDefault="00096A00" w:rsidP="00096A00">
      <w:pPr>
        <w:pStyle w:val="NoSpacing"/>
        <w:spacing w:after="120"/>
        <w:ind w:left="360"/>
        <w:rPr>
          <w:rFonts w:ascii="Garamond" w:hAnsi="Garamond"/>
          <w:sz w:val="24"/>
          <w:szCs w:val="24"/>
        </w:rPr>
      </w:pPr>
    </w:p>
    <w:p w14:paraId="326B6247" w14:textId="4F9CAA91" w:rsidR="002D225E" w:rsidRPr="00096A00" w:rsidRDefault="002D225E" w:rsidP="005706CC">
      <w:pPr>
        <w:pStyle w:val="NoSpacing"/>
        <w:spacing w:after="120"/>
        <w:rPr>
          <w:rFonts w:ascii="Garamond" w:eastAsia="Arial" w:hAnsi="Garamond"/>
          <w:b/>
          <w:bCs/>
          <w:sz w:val="24"/>
          <w:szCs w:val="24"/>
        </w:rPr>
      </w:pPr>
      <w:r w:rsidRPr="00096A00">
        <w:rPr>
          <w:rFonts w:ascii="Garamond" w:hAnsi="Garamond"/>
          <w:b/>
          <w:bCs/>
          <w:sz w:val="24"/>
          <w:szCs w:val="24"/>
        </w:rPr>
        <w:t>Adjournment</w:t>
      </w:r>
    </w:p>
    <w:p w14:paraId="484867D3" w14:textId="2BD462B4" w:rsidR="00096A00" w:rsidRDefault="00096A00" w:rsidP="00096A00">
      <w:pPr>
        <w:pStyle w:val="NoSpacing"/>
        <w:spacing w:after="120"/>
        <w:ind w:left="360"/>
        <w:rPr>
          <w:rFonts w:ascii="Garamond" w:hAnsi="Garamond"/>
          <w:sz w:val="24"/>
          <w:szCs w:val="24"/>
        </w:rPr>
      </w:pPr>
    </w:p>
    <w:p w14:paraId="0DDB5C99" w14:textId="644B837B" w:rsidR="00096A00" w:rsidRDefault="00096A00" w:rsidP="00096A00">
      <w:pPr>
        <w:pStyle w:val="NoSpacing"/>
        <w:spacing w:after="120"/>
        <w:ind w:left="360"/>
        <w:rPr>
          <w:rFonts w:ascii="Garamond" w:hAnsi="Garamond"/>
          <w:sz w:val="24"/>
          <w:szCs w:val="24"/>
        </w:rPr>
      </w:pPr>
      <w:r>
        <w:rPr>
          <w:rFonts w:ascii="Garamond" w:hAnsi="Garamond"/>
          <w:sz w:val="24"/>
          <w:szCs w:val="24"/>
        </w:rPr>
        <w:t>Upon a motion by O. Lathrop, seconded by A. Hamilton, it was:</w:t>
      </w:r>
    </w:p>
    <w:p w14:paraId="40000391" w14:textId="0DA2844C" w:rsidR="00096A00" w:rsidRDefault="00096A00" w:rsidP="00096A00">
      <w:pPr>
        <w:pStyle w:val="NoSpacing"/>
        <w:spacing w:after="120"/>
        <w:ind w:left="360"/>
        <w:rPr>
          <w:rFonts w:ascii="Garamond" w:hAnsi="Garamond"/>
          <w:sz w:val="24"/>
          <w:szCs w:val="24"/>
        </w:rPr>
      </w:pPr>
      <w:r>
        <w:rPr>
          <w:rFonts w:ascii="Garamond" w:hAnsi="Garamond"/>
          <w:sz w:val="24"/>
          <w:szCs w:val="24"/>
        </w:rPr>
        <w:t>VOTED to move to executive session, not to return to open session, for the purpose of considering the</w:t>
      </w:r>
      <w:r w:rsidRPr="00C16801">
        <w:rPr>
          <w:rFonts w:ascii="Garamond" w:hAnsi="Garamond"/>
          <w:sz w:val="24"/>
          <w:szCs w:val="24"/>
        </w:rPr>
        <w:t xml:space="preserve"> purchase, exchange, lease, or value of real estate, </w:t>
      </w:r>
      <w:r>
        <w:rPr>
          <w:rFonts w:ascii="Garamond" w:hAnsi="Garamond"/>
          <w:sz w:val="24"/>
          <w:szCs w:val="24"/>
        </w:rPr>
        <w:t>as</w:t>
      </w:r>
      <w:r w:rsidRPr="00C16801">
        <w:rPr>
          <w:rFonts w:ascii="Garamond" w:hAnsi="Garamond"/>
          <w:sz w:val="24"/>
          <w:szCs w:val="24"/>
        </w:rPr>
        <w:t xml:space="preserve"> the chair declares that an open meeting may have a detrimental effect on the negotiating position of the public body</w:t>
      </w:r>
      <w:r>
        <w:rPr>
          <w:rFonts w:ascii="Garamond" w:hAnsi="Garamond"/>
          <w:sz w:val="24"/>
          <w:szCs w:val="24"/>
        </w:rPr>
        <w:t>.</w:t>
      </w:r>
    </w:p>
    <w:p w14:paraId="2EBA00E5" w14:textId="0277C1C6" w:rsidR="00096A00" w:rsidRPr="00096A00" w:rsidRDefault="00096A00" w:rsidP="00096A00">
      <w:pPr>
        <w:pStyle w:val="NoSpacing"/>
        <w:spacing w:after="120"/>
        <w:ind w:left="360"/>
        <w:rPr>
          <w:rStyle w:val="Emphasis"/>
          <w:rFonts w:ascii="Garamond" w:eastAsia="Arial" w:hAnsi="Garamond"/>
          <w:b/>
          <w:bCs/>
          <w:i w:val="0"/>
          <w:iCs w:val="0"/>
          <w:sz w:val="24"/>
          <w:szCs w:val="24"/>
        </w:rPr>
      </w:pPr>
      <w:r w:rsidRPr="00096A00">
        <w:rPr>
          <w:rFonts w:ascii="Garamond" w:hAnsi="Garamond"/>
          <w:b/>
          <w:bCs/>
          <w:sz w:val="24"/>
          <w:szCs w:val="24"/>
        </w:rPr>
        <w:t>The motion carried by a roll call vote (</w:t>
      </w:r>
      <w:r w:rsidR="00B26C91">
        <w:rPr>
          <w:rFonts w:ascii="Garamond" w:hAnsi="Garamond"/>
          <w:b/>
          <w:bCs/>
          <w:sz w:val="24"/>
          <w:szCs w:val="24"/>
        </w:rPr>
        <w:t>Yes</w:t>
      </w:r>
      <w:r w:rsidRPr="00096A00">
        <w:rPr>
          <w:rFonts w:ascii="Garamond" w:hAnsi="Garamond"/>
          <w:b/>
          <w:bCs/>
          <w:sz w:val="24"/>
          <w:szCs w:val="24"/>
        </w:rPr>
        <w:t>: JS, PM, LH, BE, AH, OL, EM).</w:t>
      </w:r>
    </w:p>
    <w:bookmarkEnd w:id="7"/>
    <w:p w14:paraId="27CC20EB" w14:textId="147BC4BB" w:rsidR="00CD17C5" w:rsidRPr="00EC382E" w:rsidRDefault="00CD17C5" w:rsidP="00FB1337">
      <w:pPr>
        <w:rPr>
          <w:b/>
          <w:szCs w:val="24"/>
        </w:rPr>
      </w:pPr>
    </w:p>
    <w:p w14:paraId="6B36F0DB" w14:textId="77777777" w:rsidR="00B93D9B" w:rsidRPr="00EC382E" w:rsidRDefault="00B93D9B" w:rsidP="00FB1337">
      <w:pPr>
        <w:rPr>
          <w:b/>
          <w:szCs w:val="24"/>
        </w:rPr>
      </w:pPr>
    </w:p>
    <w:p w14:paraId="13BDDD12" w14:textId="77777777" w:rsidR="00695676" w:rsidRPr="00EC382E" w:rsidRDefault="00695676" w:rsidP="00B93D9B">
      <w:pPr>
        <w:jc w:val="right"/>
        <w:rPr>
          <w:b/>
          <w:szCs w:val="24"/>
        </w:rPr>
      </w:pPr>
    </w:p>
    <w:p w14:paraId="5DC96D70" w14:textId="77777777" w:rsidR="00A2707F" w:rsidRPr="00B8101C" w:rsidRDefault="00A2707F" w:rsidP="00A2707F">
      <w:pPr>
        <w:jc w:val="right"/>
        <w:rPr>
          <w:b/>
          <w:bCs/>
          <w:sz w:val="28"/>
          <w:szCs w:val="28"/>
        </w:rPr>
      </w:pPr>
      <w:r w:rsidRPr="00B8101C">
        <w:rPr>
          <w:b/>
          <w:sz w:val="28"/>
          <w:szCs w:val="28"/>
        </w:rPr>
        <w:t xml:space="preserve">Minutes Approved: </w:t>
      </w:r>
      <w:r>
        <w:rPr>
          <w:b/>
          <w:sz w:val="28"/>
          <w:szCs w:val="28"/>
        </w:rPr>
        <w:t>August 9, 2022</w:t>
      </w:r>
    </w:p>
    <w:p w14:paraId="3A92044D" w14:textId="6622BD6A" w:rsidR="00B95652" w:rsidRPr="00F1115B" w:rsidRDefault="00B95652" w:rsidP="00A2707F">
      <w:pPr>
        <w:jc w:val="right"/>
        <w:rPr>
          <w:b/>
          <w:bCs/>
          <w:sz w:val="28"/>
          <w:szCs w:val="28"/>
        </w:rPr>
      </w:pPr>
    </w:p>
    <w:sectPr w:rsidR="00B95652" w:rsidRPr="00F111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7C53F0E1" w:rsidR="00125301" w:rsidRPr="00B95652" w:rsidRDefault="00844757" w:rsidP="00125301">
        <w:pPr>
          <w:pStyle w:val="Header"/>
          <w:jc w:val="right"/>
          <w:rPr>
            <w:sz w:val="20"/>
            <w:szCs w:val="20"/>
          </w:rPr>
        </w:pPr>
        <w:r>
          <w:rPr>
            <w:sz w:val="20"/>
            <w:szCs w:val="20"/>
          </w:rPr>
          <w:t>July 12</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A2707F"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1210F0"/>
    <w:rsid w:val="00122884"/>
    <w:rsid w:val="00125301"/>
    <w:rsid w:val="00126B33"/>
    <w:rsid w:val="0013355D"/>
    <w:rsid w:val="0014301D"/>
    <w:rsid w:val="00156EA9"/>
    <w:rsid w:val="00165811"/>
    <w:rsid w:val="001C398D"/>
    <w:rsid w:val="001D2B58"/>
    <w:rsid w:val="0021180E"/>
    <w:rsid w:val="00223FAB"/>
    <w:rsid w:val="002257B6"/>
    <w:rsid w:val="002321A2"/>
    <w:rsid w:val="00251E3D"/>
    <w:rsid w:val="002817B3"/>
    <w:rsid w:val="00285DA1"/>
    <w:rsid w:val="002B511C"/>
    <w:rsid w:val="002C6470"/>
    <w:rsid w:val="002D225E"/>
    <w:rsid w:val="002D5878"/>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1213E"/>
    <w:rsid w:val="00445FA6"/>
    <w:rsid w:val="00454653"/>
    <w:rsid w:val="00483936"/>
    <w:rsid w:val="004940B7"/>
    <w:rsid w:val="004B23B2"/>
    <w:rsid w:val="004D7467"/>
    <w:rsid w:val="004E1595"/>
    <w:rsid w:val="004E362B"/>
    <w:rsid w:val="004E40D4"/>
    <w:rsid w:val="004E528A"/>
    <w:rsid w:val="00500872"/>
    <w:rsid w:val="00502039"/>
    <w:rsid w:val="0051436E"/>
    <w:rsid w:val="00517D6B"/>
    <w:rsid w:val="00533D2C"/>
    <w:rsid w:val="00560174"/>
    <w:rsid w:val="005706CC"/>
    <w:rsid w:val="00573059"/>
    <w:rsid w:val="00574B05"/>
    <w:rsid w:val="0058751E"/>
    <w:rsid w:val="00596AF2"/>
    <w:rsid w:val="005970FD"/>
    <w:rsid w:val="005F1B25"/>
    <w:rsid w:val="005F33E9"/>
    <w:rsid w:val="00612487"/>
    <w:rsid w:val="006209C3"/>
    <w:rsid w:val="00622650"/>
    <w:rsid w:val="006305B9"/>
    <w:rsid w:val="0065193E"/>
    <w:rsid w:val="00657EC2"/>
    <w:rsid w:val="00661E90"/>
    <w:rsid w:val="00664CB3"/>
    <w:rsid w:val="00690EDD"/>
    <w:rsid w:val="00695676"/>
    <w:rsid w:val="006A1CAC"/>
    <w:rsid w:val="006C1058"/>
    <w:rsid w:val="006D65B7"/>
    <w:rsid w:val="006E4401"/>
    <w:rsid w:val="006F08C5"/>
    <w:rsid w:val="006F5E58"/>
    <w:rsid w:val="007065FA"/>
    <w:rsid w:val="00716B79"/>
    <w:rsid w:val="0072496E"/>
    <w:rsid w:val="00732BDA"/>
    <w:rsid w:val="00747161"/>
    <w:rsid w:val="007641AE"/>
    <w:rsid w:val="007A296E"/>
    <w:rsid w:val="007A39AF"/>
    <w:rsid w:val="007A428C"/>
    <w:rsid w:val="007B69B4"/>
    <w:rsid w:val="007D4DC3"/>
    <w:rsid w:val="007E6138"/>
    <w:rsid w:val="007F06D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50B1"/>
    <w:rsid w:val="008F4339"/>
    <w:rsid w:val="0092104E"/>
    <w:rsid w:val="009412D4"/>
    <w:rsid w:val="00963FF5"/>
    <w:rsid w:val="00965014"/>
    <w:rsid w:val="00976601"/>
    <w:rsid w:val="00992E42"/>
    <w:rsid w:val="00992F89"/>
    <w:rsid w:val="009972CA"/>
    <w:rsid w:val="009A3BFA"/>
    <w:rsid w:val="009B5E32"/>
    <w:rsid w:val="009C4914"/>
    <w:rsid w:val="009D38BB"/>
    <w:rsid w:val="00A2707F"/>
    <w:rsid w:val="00A43EAB"/>
    <w:rsid w:val="00AB2A33"/>
    <w:rsid w:val="00AE1C30"/>
    <w:rsid w:val="00AE65D2"/>
    <w:rsid w:val="00AF5182"/>
    <w:rsid w:val="00AF5DDD"/>
    <w:rsid w:val="00B00D5B"/>
    <w:rsid w:val="00B1482E"/>
    <w:rsid w:val="00B26C91"/>
    <w:rsid w:val="00B47A55"/>
    <w:rsid w:val="00B66BB2"/>
    <w:rsid w:val="00B83E76"/>
    <w:rsid w:val="00B90D31"/>
    <w:rsid w:val="00B93D9B"/>
    <w:rsid w:val="00B95652"/>
    <w:rsid w:val="00BA782E"/>
    <w:rsid w:val="00BB0C4A"/>
    <w:rsid w:val="00BB7E81"/>
    <w:rsid w:val="00BD75FC"/>
    <w:rsid w:val="00BE106F"/>
    <w:rsid w:val="00BE374F"/>
    <w:rsid w:val="00BF7365"/>
    <w:rsid w:val="00C11286"/>
    <w:rsid w:val="00C1766D"/>
    <w:rsid w:val="00C243C1"/>
    <w:rsid w:val="00C408AD"/>
    <w:rsid w:val="00C57B6E"/>
    <w:rsid w:val="00C67798"/>
    <w:rsid w:val="00C85F43"/>
    <w:rsid w:val="00CA4D2E"/>
    <w:rsid w:val="00CB10BC"/>
    <w:rsid w:val="00CD17C5"/>
    <w:rsid w:val="00CE1058"/>
    <w:rsid w:val="00CE1448"/>
    <w:rsid w:val="00CE16E2"/>
    <w:rsid w:val="00CE267A"/>
    <w:rsid w:val="00CE451B"/>
    <w:rsid w:val="00CF1406"/>
    <w:rsid w:val="00CF211E"/>
    <w:rsid w:val="00D133C7"/>
    <w:rsid w:val="00D23243"/>
    <w:rsid w:val="00D26CDB"/>
    <w:rsid w:val="00D34464"/>
    <w:rsid w:val="00D4248F"/>
    <w:rsid w:val="00D864C7"/>
    <w:rsid w:val="00D95055"/>
    <w:rsid w:val="00DD06B9"/>
    <w:rsid w:val="00DD275B"/>
    <w:rsid w:val="00DD5864"/>
    <w:rsid w:val="00E15D9A"/>
    <w:rsid w:val="00E21EC2"/>
    <w:rsid w:val="00E223D5"/>
    <w:rsid w:val="00E22539"/>
    <w:rsid w:val="00E2579E"/>
    <w:rsid w:val="00E425CD"/>
    <w:rsid w:val="00E53536"/>
    <w:rsid w:val="00E5706C"/>
    <w:rsid w:val="00E701D4"/>
    <w:rsid w:val="00E76F1B"/>
    <w:rsid w:val="00E81D68"/>
    <w:rsid w:val="00E93DD2"/>
    <w:rsid w:val="00EB2E47"/>
    <w:rsid w:val="00EB7444"/>
    <w:rsid w:val="00EC382E"/>
    <w:rsid w:val="00ED6AEC"/>
    <w:rsid w:val="00F01EEA"/>
    <w:rsid w:val="00F1115B"/>
    <w:rsid w:val="00F221A1"/>
    <w:rsid w:val="00F24BA3"/>
    <w:rsid w:val="00F43020"/>
    <w:rsid w:val="00F45DBB"/>
    <w:rsid w:val="00F46C1E"/>
    <w:rsid w:val="00F539C4"/>
    <w:rsid w:val="00F65747"/>
    <w:rsid w:val="00F8477A"/>
    <w:rsid w:val="00F851A1"/>
    <w:rsid w:val="00F91E1C"/>
    <w:rsid w:val="00FA118A"/>
    <w:rsid w:val="00FB1337"/>
    <w:rsid w:val="00FB7294"/>
    <w:rsid w:val="00FC47D0"/>
    <w:rsid w:val="00FD0530"/>
    <w:rsid w:val="00FD0962"/>
    <w:rsid w:val="00FD0E96"/>
    <w:rsid w:val="00FD38A1"/>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13</cp:revision>
  <cp:lastPrinted>2021-02-16T14:27:00Z</cp:lastPrinted>
  <dcterms:created xsi:type="dcterms:W3CDTF">2022-08-02T17:28:00Z</dcterms:created>
  <dcterms:modified xsi:type="dcterms:W3CDTF">2022-08-29T21:49:00Z</dcterms:modified>
</cp:coreProperties>
</file>