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B072" w14:textId="73373E03" w:rsidR="00FD38A1" w:rsidRPr="00EE79E5" w:rsidRDefault="00B95652" w:rsidP="00976601">
      <w:pPr>
        <w:spacing w:after="0"/>
        <w:ind w:left="720" w:hanging="720"/>
        <w:jc w:val="center"/>
        <w:rPr>
          <w:rFonts w:ascii="Garamond" w:hAnsi="Garamond" w:cs="Arial"/>
          <w:sz w:val="24"/>
          <w:szCs w:val="24"/>
        </w:rPr>
      </w:pPr>
      <w:bookmarkStart w:id="0" w:name="_Hlk65581564"/>
      <w:r w:rsidRPr="00EE79E5">
        <w:rPr>
          <w:rFonts w:ascii="Garamond" w:hAnsi="Garamond" w:cs="Arial"/>
          <w:noProof/>
          <w:sz w:val="24"/>
          <w:szCs w:val="24"/>
        </w:rPr>
        <w:drawing>
          <wp:anchor distT="0" distB="0" distL="114300" distR="114300" simplePos="0" relativeHeight="251657216" behindDoc="1" locked="0" layoutInCell="1" allowOverlap="1" wp14:anchorId="37EDE98A" wp14:editId="3B3ACA81">
            <wp:simplePos x="0" y="0"/>
            <wp:positionH relativeFrom="margin">
              <wp:posOffset>5219700</wp:posOffset>
            </wp:positionH>
            <wp:positionV relativeFrom="paragraph">
              <wp:posOffset>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9E5">
        <w:rPr>
          <w:rFonts w:ascii="Garamond" w:hAnsi="Garamond" w:cs="Arial"/>
          <w:noProof/>
          <w:sz w:val="24"/>
          <w:szCs w:val="24"/>
        </w:rPr>
        <w:drawing>
          <wp:anchor distT="0" distB="0" distL="114300" distR="114300" simplePos="0" relativeHeight="251749376" behindDoc="1" locked="0" layoutInCell="1" allowOverlap="1" wp14:anchorId="57A6BDBB" wp14:editId="4F02D88F">
            <wp:simplePos x="0" y="0"/>
            <wp:positionH relativeFrom="margin">
              <wp:posOffset>-457200</wp:posOffset>
            </wp:positionH>
            <wp:positionV relativeFrom="margin">
              <wp:posOffset>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FD38A1" w:rsidRPr="00EE79E5">
        <w:rPr>
          <w:rFonts w:ascii="Garamond" w:hAnsi="Garamond" w:cs="Arial"/>
          <w:sz w:val="24"/>
          <w:szCs w:val="24"/>
        </w:rPr>
        <w:t>TOWN OF GROTON</w:t>
      </w:r>
    </w:p>
    <w:p w14:paraId="7421B717" w14:textId="77777777" w:rsidR="00FD38A1" w:rsidRPr="00EE79E5" w:rsidRDefault="00FD38A1" w:rsidP="00976601">
      <w:pPr>
        <w:spacing w:after="0"/>
        <w:ind w:left="720" w:hanging="720"/>
        <w:jc w:val="center"/>
        <w:rPr>
          <w:rFonts w:ascii="Garamond" w:hAnsi="Garamond" w:cs="Arial"/>
          <w:sz w:val="24"/>
          <w:szCs w:val="24"/>
        </w:rPr>
      </w:pPr>
      <w:r w:rsidRPr="00EE79E5">
        <w:rPr>
          <w:rFonts w:ascii="Garamond" w:hAnsi="Garamond" w:cs="Arial"/>
          <w:sz w:val="24"/>
          <w:szCs w:val="24"/>
        </w:rPr>
        <w:t>Conservation Commission</w:t>
      </w:r>
    </w:p>
    <w:p w14:paraId="4C79D79A" w14:textId="77777777" w:rsidR="00FD38A1" w:rsidRPr="00EE79E5" w:rsidRDefault="00FD38A1" w:rsidP="00976601">
      <w:pPr>
        <w:spacing w:after="0"/>
        <w:ind w:left="720" w:hanging="720"/>
        <w:jc w:val="center"/>
        <w:rPr>
          <w:rFonts w:ascii="Garamond" w:hAnsi="Garamond" w:cs="Arial"/>
          <w:sz w:val="24"/>
          <w:szCs w:val="24"/>
        </w:rPr>
      </w:pPr>
      <w:r w:rsidRPr="00EE79E5">
        <w:rPr>
          <w:rFonts w:ascii="Garamond" w:hAnsi="Garamond" w:cs="Arial"/>
          <w:sz w:val="24"/>
          <w:szCs w:val="24"/>
        </w:rPr>
        <w:t>173 Main St</w:t>
      </w:r>
    </w:p>
    <w:p w14:paraId="79511EA9" w14:textId="77777777" w:rsidR="00FD38A1" w:rsidRPr="00EE79E5" w:rsidRDefault="00FD38A1" w:rsidP="00976601">
      <w:pPr>
        <w:spacing w:after="0"/>
        <w:ind w:left="720" w:hanging="720"/>
        <w:jc w:val="center"/>
        <w:rPr>
          <w:rFonts w:ascii="Garamond" w:hAnsi="Garamond" w:cs="Arial"/>
          <w:sz w:val="24"/>
          <w:szCs w:val="24"/>
        </w:rPr>
      </w:pPr>
      <w:r w:rsidRPr="00EE79E5">
        <w:rPr>
          <w:rFonts w:ascii="Garamond" w:hAnsi="Garamond" w:cs="Arial"/>
          <w:sz w:val="24"/>
          <w:szCs w:val="24"/>
        </w:rPr>
        <w:t>Groton, MA 01450</w:t>
      </w:r>
    </w:p>
    <w:p w14:paraId="381232EE" w14:textId="77777777" w:rsidR="00FD38A1" w:rsidRPr="00EE79E5" w:rsidRDefault="00FD38A1" w:rsidP="00976601">
      <w:pPr>
        <w:spacing w:after="0"/>
        <w:ind w:left="720" w:hanging="720"/>
        <w:jc w:val="center"/>
        <w:rPr>
          <w:rFonts w:ascii="Garamond" w:hAnsi="Garamond" w:cs="Arial"/>
          <w:sz w:val="24"/>
          <w:szCs w:val="24"/>
        </w:rPr>
      </w:pPr>
      <w:r w:rsidRPr="00EE79E5">
        <w:rPr>
          <w:rFonts w:ascii="Garamond" w:hAnsi="Garamond" w:cs="Arial"/>
          <w:sz w:val="24"/>
          <w:szCs w:val="24"/>
        </w:rPr>
        <w:t>(978)448-1106</w:t>
      </w:r>
    </w:p>
    <w:p w14:paraId="2D389FEA" w14:textId="77777777" w:rsidR="00FD38A1" w:rsidRPr="00EE79E5" w:rsidRDefault="00FD38A1" w:rsidP="00976601">
      <w:pPr>
        <w:spacing w:after="0"/>
        <w:ind w:left="720"/>
        <w:jc w:val="center"/>
        <w:rPr>
          <w:rFonts w:ascii="Garamond" w:hAnsi="Garamond" w:cs="Arial"/>
          <w:sz w:val="24"/>
          <w:szCs w:val="24"/>
        </w:rPr>
      </w:pPr>
      <w:r w:rsidRPr="00EE79E5">
        <w:rPr>
          <w:rFonts w:ascii="Garamond" w:hAnsi="Garamond" w:cs="Arial"/>
          <w:sz w:val="24"/>
          <w:szCs w:val="24"/>
        </w:rPr>
        <w:t>Fax: 978-448-1113</w:t>
      </w:r>
    </w:p>
    <w:p w14:paraId="705BAA79" w14:textId="77777777" w:rsidR="00FD38A1" w:rsidRPr="00EE79E5" w:rsidRDefault="00FD38A1" w:rsidP="00976601">
      <w:pPr>
        <w:spacing w:after="0"/>
        <w:ind w:left="720" w:hanging="720"/>
        <w:jc w:val="center"/>
        <w:rPr>
          <w:rFonts w:ascii="Garamond" w:hAnsi="Garamond" w:cs="Arial"/>
          <w:sz w:val="24"/>
          <w:szCs w:val="24"/>
          <w:u w:val="single"/>
        </w:rPr>
      </w:pPr>
      <w:r w:rsidRPr="00EE79E5">
        <w:rPr>
          <w:rFonts w:ascii="Garamond" w:hAnsi="Garamond" w:cs="Arial"/>
          <w:sz w:val="24"/>
          <w:szCs w:val="24"/>
          <w:u w:val="single"/>
        </w:rPr>
        <w:t>ngualco@townofgroton.org</w:t>
      </w:r>
    </w:p>
    <w:p w14:paraId="07A7D554" w14:textId="77777777" w:rsidR="00FD38A1" w:rsidRPr="00EE79E5" w:rsidRDefault="00FD38A1" w:rsidP="00976601">
      <w:pPr>
        <w:spacing w:after="0"/>
        <w:ind w:left="720" w:hanging="720"/>
        <w:jc w:val="center"/>
        <w:rPr>
          <w:rFonts w:ascii="Garamond" w:hAnsi="Garamond" w:cs="Arial"/>
          <w:sz w:val="24"/>
          <w:szCs w:val="24"/>
        </w:rPr>
      </w:pPr>
    </w:p>
    <w:p w14:paraId="2FEAE271" w14:textId="77777777" w:rsidR="00EE79E5" w:rsidRPr="00EE79E5" w:rsidRDefault="00EE79E5" w:rsidP="00096B12">
      <w:pPr>
        <w:spacing w:after="0"/>
        <w:jc w:val="center"/>
        <w:rPr>
          <w:rFonts w:ascii="Garamond" w:hAnsi="Garamond" w:cs="Arial"/>
          <w:b/>
          <w:bCs/>
          <w:sz w:val="24"/>
          <w:szCs w:val="24"/>
          <w:lang w:val="en"/>
        </w:rPr>
      </w:pPr>
      <w:bookmarkStart w:id="1" w:name="_h9tuh9p0nhdf" w:colFirst="0" w:colLast="0"/>
      <w:bookmarkStart w:id="2" w:name="_fkd5ivvm3wal" w:colFirst="0" w:colLast="0"/>
      <w:bookmarkEnd w:id="0"/>
      <w:bookmarkEnd w:id="1"/>
      <w:bookmarkEnd w:id="2"/>
      <w:r w:rsidRPr="00EE79E5">
        <w:rPr>
          <w:rFonts w:ascii="Garamond" w:hAnsi="Garamond" w:cs="Arial"/>
          <w:b/>
          <w:bCs/>
          <w:sz w:val="24"/>
          <w:szCs w:val="24"/>
          <w:lang w:val="en"/>
        </w:rPr>
        <w:t>Conservation Commission Meeting</w:t>
      </w:r>
    </w:p>
    <w:p w14:paraId="60FDDD6B" w14:textId="77777777" w:rsidR="00EE79E5" w:rsidRPr="00EE79E5" w:rsidRDefault="00EE79E5" w:rsidP="00096B12">
      <w:pPr>
        <w:spacing w:after="0"/>
        <w:jc w:val="center"/>
        <w:rPr>
          <w:rFonts w:ascii="Garamond" w:hAnsi="Garamond" w:cs="Arial"/>
          <w:b/>
          <w:bCs/>
          <w:sz w:val="24"/>
          <w:szCs w:val="24"/>
          <w:lang w:val="en"/>
        </w:rPr>
      </w:pPr>
      <w:r w:rsidRPr="00EE79E5">
        <w:rPr>
          <w:rFonts w:ascii="Garamond" w:hAnsi="Garamond" w:cs="Arial"/>
          <w:b/>
          <w:bCs/>
          <w:sz w:val="24"/>
          <w:szCs w:val="24"/>
          <w:lang w:val="en"/>
        </w:rPr>
        <w:t>Tuesday, October 26, 2021 at 6:30 PM</w:t>
      </w:r>
    </w:p>
    <w:p w14:paraId="06243FF2" w14:textId="77777777" w:rsidR="00EE79E5" w:rsidRPr="00EE79E5" w:rsidRDefault="00EE79E5" w:rsidP="00096B12">
      <w:pPr>
        <w:spacing w:after="0"/>
        <w:jc w:val="center"/>
        <w:rPr>
          <w:rFonts w:ascii="Garamond" w:hAnsi="Garamond" w:cs="Arial"/>
          <w:sz w:val="24"/>
          <w:szCs w:val="24"/>
          <w:lang w:val="en"/>
        </w:rPr>
      </w:pPr>
      <w:bookmarkStart w:id="3" w:name="_vg1gqnq8o871" w:colFirst="0" w:colLast="0"/>
      <w:bookmarkEnd w:id="3"/>
      <w:r w:rsidRPr="00EE79E5">
        <w:rPr>
          <w:rFonts w:ascii="Garamond" w:hAnsi="Garamond" w:cs="Arial"/>
          <w:sz w:val="24"/>
          <w:szCs w:val="24"/>
          <w:lang w:val="en"/>
        </w:rPr>
        <w:t>Town Hall: Second Floor Meeting Room, 173 Main Street Groton, MA</w:t>
      </w:r>
    </w:p>
    <w:p w14:paraId="37B5D3DF" w14:textId="77777777" w:rsidR="00EE79E5" w:rsidRPr="00EE79E5" w:rsidRDefault="00EE79E5" w:rsidP="00EE79E5">
      <w:pPr>
        <w:spacing w:after="0"/>
        <w:rPr>
          <w:rFonts w:ascii="Garamond" w:hAnsi="Garamond" w:cs="Arial"/>
          <w:sz w:val="24"/>
          <w:szCs w:val="24"/>
          <w:lang w:val="en"/>
        </w:rPr>
      </w:pPr>
    </w:p>
    <w:p w14:paraId="558DEB40" w14:textId="1D3273AA" w:rsidR="00EE79E5" w:rsidRPr="00EE79E5" w:rsidRDefault="00EE79E5" w:rsidP="00EE79E5">
      <w:pPr>
        <w:spacing w:after="0"/>
        <w:rPr>
          <w:rFonts w:ascii="Garamond" w:hAnsi="Garamond" w:cs="Arial"/>
          <w:sz w:val="24"/>
          <w:szCs w:val="24"/>
          <w:lang w:val="en"/>
        </w:rPr>
      </w:pPr>
      <w:bookmarkStart w:id="4" w:name="_12f4mlmwuutu" w:colFirst="0" w:colLast="0"/>
      <w:bookmarkEnd w:id="4"/>
      <w:r w:rsidRPr="00EE79E5">
        <w:rPr>
          <w:rFonts w:ascii="Garamond" w:hAnsi="Garamond" w:cs="Arial"/>
          <w:b/>
          <w:bCs/>
          <w:sz w:val="24"/>
          <w:szCs w:val="24"/>
          <w:lang w:val="en"/>
        </w:rPr>
        <w:t>Present</w:t>
      </w:r>
      <w:r w:rsidRPr="00EE79E5">
        <w:rPr>
          <w:rFonts w:ascii="Garamond" w:hAnsi="Garamond" w:cs="Arial"/>
          <w:sz w:val="24"/>
          <w:szCs w:val="24"/>
          <w:lang w:val="en"/>
        </w:rPr>
        <w:t>: Larry Hurley, Chai</w:t>
      </w:r>
      <w:r w:rsidR="000257A5">
        <w:rPr>
          <w:rFonts w:ascii="Garamond" w:hAnsi="Garamond" w:cs="Arial"/>
          <w:sz w:val="24"/>
          <w:szCs w:val="24"/>
          <w:lang w:val="en"/>
        </w:rPr>
        <w:t>r</w:t>
      </w:r>
      <w:r w:rsidRPr="00EE79E5">
        <w:rPr>
          <w:rFonts w:ascii="Garamond" w:hAnsi="Garamond" w:cs="Arial"/>
          <w:sz w:val="24"/>
          <w:szCs w:val="24"/>
          <w:lang w:val="en"/>
        </w:rPr>
        <w:t>; Olin Lathrop</w:t>
      </w:r>
      <w:r w:rsidR="000257A5">
        <w:rPr>
          <w:rFonts w:ascii="Garamond" w:hAnsi="Garamond" w:cs="Arial"/>
          <w:sz w:val="24"/>
          <w:szCs w:val="24"/>
          <w:lang w:val="en"/>
        </w:rPr>
        <w:t>;</w:t>
      </w:r>
      <w:r w:rsidRPr="00EE79E5">
        <w:rPr>
          <w:rFonts w:ascii="Garamond" w:hAnsi="Garamond" w:cs="Arial"/>
          <w:sz w:val="24"/>
          <w:szCs w:val="24"/>
          <w:lang w:val="en"/>
        </w:rPr>
        <w:t xml:space="preserve"> B. Easom, </w:t>
      </w:r>
      <w:r w:rsidR="000257A5">
        <w:rPr>
          <w:rFonts w:ascii="Garamond" w:hAnsi="Garamond" w:cs="Arial"/>
          <w:sz w:val="24"/>
          <w:szCs w:val="24"/>
          <w:lang w:val="en"/>
        </w:rPr>
        <w:t xml:space="preserve">Vice-Chair; </w:t>
      </w:r>
      <w:r w:rsidRPr="00EE79E5">
        <w:rPr>
          <w:rFonts w:ascii="Garamond" w:hAnsi="Garamond" w:cs="Arial"/>
          <w:sz w:val="24"/>
          <w:szCs w:val="24"/>
          <w:lang w:val="en"/>
        </w:rPr>
        <w:t>Eileen McHugh, Alison Hamilton, Clerk</w:t>
      </w:r>
    </w:p>
    <w:p w14:paraId="4086DCE7" w14:textId="1CF15EC7" w:rsidR="00EE79E5" w:rsidRPr="00EE79E5" w:rsidRDefault="00EE79E5" w:rsidP="00EE79E5">
      <w:pPr>
        <w:spacing w:after="0"/>
        <w:rPr>
          <w:rFonts w:ascii="Garamond" w:hAnsi="Garamond" w:cs="Arial"/>
          <w:sz w:val="24"/>
          <w:szCs w:val="24"/>
          <w:lang w:val="en"/>
        </w:rPr>
      </w:pPr>
      <w:bookmarkStart w:id="5" w:name="_6trvku6b1u13" w:colFirst="0" w:colLast="0"/>
      <w:bookmarkEnd w:id="5"/>
      <w:r w:rsidRPr="00EE79E5">
        <w:rPr>
          <w:rFonts w:ascii="Garamond" w:hAnsi="Garamond" w:cs="Arial"/>
          <w:b/>
          <w:bCs/>
          <w:sz w:val="24"/>
          <w:szCs w:val="24"/>
          <w:lang w:val="en"/>
        </w:rPr>
        <w:t>Absent</w:t>
      </w:r>
      <w:r w:rsidRPr="00EE79E5">
        <w:rPr>
          <w:rFonts w:ascii="Garamond" w:hAnsi="Garamond" w:cs="Arial"/>
          <w:sz w:val="24"/>
          <w:szCs w:val="24"/>
          <w:lang w:val="en"/>
        </w:rPr>
        <w:t>: Peter Morrison</w:t>
      </w:r>
      <w:r w:rsidR="000257A5">
        <w:rPr>
          <w:rFonts w:ascii="Garamond" w:hAnsi="Garamond" w:cs="Arial"/>
          <w:sz w:val="24"/>
          <w:szCs w:val="24"/>
          <w:lang w:val="en"/>
        </w:rPr>
        <w:t>;</w:t>
      </w:r>
      <w:r w:rsidRPr="00EE79E5">
        <w:rPr>
          <w:rFonts w:ascii="Garamond" w:hAnsi="Garamond" w:cs="Arial"/>
          <w:sz w:val="24"/>
          <w:szCs w:val="24"/>
          <w:lang w:val="en"/>
        </w:rPr>
        <w:t xml:space="preserve"> John Smigelski</w:t>
      </w:r>
    </w:p>
    <w:p w14:paraId="10D55DEA"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b/>
          <w:bCs/>
          <w:sz w:val="24"/>
          <w:szCs w:val="24"/>
          <w:lang w:val="en"/>
        </w:rPr>
        <w:t>Others Present</w:t>
      </w:r>
      <w:r w:rsidRPr="00EE79E5">
        <w:rPr>
          <w:rFonts w:ascii="Garamond" w:hAnsi="Garamond" w:cs="Arial"/>
          <w:sz w:val="24"/>
          <w:szCs w:val="24"/>
          <w:lang w:val="en"/>
        </w:rPr>
        <w:t>: Nikolis Gualco, Conservation Administrator</w:t>
      </w:r>
    </w:p>
    <w:p w14:paraId="6480A53C" w14:textId="77777777" w:rsidR="00EE79E5" w:rsidRPr="00EE79E5" w:rsidRDefault="00EE79E5" w:rsidP="00EE79E5">
      <w:pPr>
        <w:spacing w:after="0"/>
        <w:rPr>
          <w:rFonts w:ascii="Garamond" w:hAnsi="Garamond" w:cs="Arial"/>
          <w:sz w:val="24"/>
          <w:szCs w:val="24"/>
          <w:lang w:val="en"/>
        </w:rPr>
      </w:pPr>
    </w:p>
    <w:p w14:paraId="364FD6B9"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6:30 PM L. Hurley called the meeting to order.  </w:t>
      </w:r>
    </w:p>
    <w:p w14:paraId="2FED4E93"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 </w:t>
      </w:r>
    </w:p>
    <w:p w14:paraId="3DEC2F4D" w14:textId="77777777" w:rsidR="00EE79E5" w:rsidRPr="00EE79E5" w:rsidRDefault="00EE79E5" w:rsidP="00EE79E5">
      <w:pPr>
        <w:spacing w:after="0"/>
        <w:rPr>
          <w:rFonts w:ascii="Garamond" w:hAnsi="Garamond" w:cs="Arial"/>
          <w:b/>
          <w:bCs/>
          <w:sz w:val="24"/>
          <w:szCs w:val="24"/>
          <w:lang w:val="en"/>
        </w:rPr>
      </w:pPr>
      <w:r w:rsidRPr="00EE79E5">
        <w:rPr>
          <w:rFonts w:ascii="Garamond" w:hAnsi="Garamond" w:cs="Arial"/>
          <w:b/>
          <w:bCs/>
          <w:sz w:val="24"/>
          <w:szCs w:val="24"/>
          <w:lang w:val="en"/>
        </w:rPr>
        <w:t>1. APPOINTMENTS AND HEARINGS</w:t>
      </w:r>
    </w:p>
    <w:p w14:paraId="0E2AE144" w14:textId="77777777" w:rsidR="008F58DE" w:rsidRDefault="008F58DE" w:rsidP="00EE79E5">
      <w:pPr>
        <w:spacing w:after="0"/>
        <w:rPr>
          <w:rFonts w:ascii="Garamond" w:hAnsi="Garamond" w:cs="Arial"/>
          <w:sz w:val="24"/>
          <w:szCs w:val="24"/>
          <w:lang w:val="en"/>
        </w:rPr>
      </w:pPr>
    </w:p>
    <w:p w14:paraId="3E164BDE" w14:textId="77777777" w:rsidR="001902F1" w:rsidRDefault="00EE79E5" w:rsidP="008F58DE">
      <w:pPr>
        <w:spacing w:after="0"/>
        <w:jc w:val="both"/>
        <w:rPr>
          <w:rFonts w:ascii="Garamond" w:hAnsi="Garamond" w:cs="Arial"/>
          <w:sz w:val="24"/>
          <w:szCs w:val="24"/>
          <w:u w:val="single"/>
          <w:lang w:val="en"/>
        </w:rPr>
      </w:pPr>
      <w:r w:rsidRPr="00EE79E5">
        <w:rPr>
          <w:rFonts w:ascii="Garamond" w:hAnsi="Garamond" w:cs="Arial"/>
          <w:sz w:val="24"/>
          <w:szCs w:val="24"/>
          <w:u w:val="single"/>
          <w:lang w:val="en"/>
        </w:rPr>
        <w:t xml:space="preserve">6:30 PM – RDA, 31 Adams Ave., for the construction of an addition to an existing structure (Platt Builders). </w:t>
      </w:r>
    </w:p>
    <w:p w14:paraId="28DF64E8" w14:textId="125A5097" w:rsidR="00EE79E5" w:rsidRPr="001902F1" w:rsidRDefault="001902F1" w:rsidP="008F58DE">
      <w:pPr>
        <w:spacing w:after="0"/>
        <w:jc w:val="both"/>
        <w:rPr>
          <w:rFonts w:ascii="Garamond" w:hAnsi="Garamond" w:cs="Arial"/>
          <w:sz w:val="24"/>
          <w:szCs w:val="24"/>
          <w:lang w:val="en"/>
        </w:rPr>
      </w:pPr>
      <w:r>
        <w:rPr>
          <w:rFonts w:ascii="Garamond" w:hAnsi="Garamond" w:cs="Arial"/>
          <w:sz w:val="24"/>
          <w:szCs w:val="24"/>
          <w:lang w:val="en"/>
        </w:rPr>
        <w:t xml:space="preserve">Representatives: </w:t>
      </w:r>
      <w:r w:rsidR="00EE79E5" w:rsidRPr="00EE79E5">
        <w:rPr>
          <w:rFonts w:ascii="Garamond" w:hAnsi="Garamond" w:cs="Arial"/>
          <w:sz w:val="24"/>
          <w:szCs w:val="24"/>
          <w:lang w:val="en"/>
        </w:rPr>
        <w:t>Attorney: Bob Collins</w:t>
      </w:r>
      <w:r>
        <w:rPr>
          <w:rFonts w:ascii="Garamond" w:hAnsi="Garamond" w:cs="Arial"/>
          <w:sz w:val="24"/>
          <w:szCs w:val="24"/>
          <w:lang w:val="en"/>
        </w:rPr>
        <w:t>;</w:t>
      </w:r>
      <w:r w:rsidR="00EE79E5" w:rsidRPr="00EE79E5">
        <w:rPr>
          <w:rFonts w:ascii="Garamond" w:hAnsi="Garamond" w:cs="Arial"/>
          <w:sz w:val="24"/>
          <w:szCs w:val="24"/>
          <w:lang w:val="en"/>
        </w:rPr>
        <w:t xml:space="preserve"> Engineer: Stan Dillis</w:t>
      </w:r>
    </w:p>
    <w:p w14:paraId="014E9901" w14:textId="77777777" w:rsidR="008F58DE" w:rsidRPr="00EE79E5" w:rsidRDefault="008F58DE" w:rsidP="00EE79E5">
      <w:pPr>
        <w:spacing w:after="0"/>
        <w:rPr>
          <w:rFonts w:ascii="Garamond" w:hAnsi="Garamond" w:cs="Arial"/>
          <w:sz w:val="24"/>
          <w:szCs w:val="24"/>
          <w:lang w:val="en"/>
        </w:rPr>
      </w:pPr>
    </w:p>
    <w:p w14:paraId="1D2EDA25" w14:textId="7FEC8E84"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Collins was present for the applicant and proposed the construction of a small addition to the existing structure. A substantial wetland is located on the opposite side of the building. Proper erosion controls would be installed prior to any excavation and minimal disturbances are expected. </w:t>
      </w:r>
    </w:p>
    <w:p w14:paraId="31245384" w14:textId="77777777" w:rsidR="00AC5797" w:rsidRPr="00EE79E5" w:rsidRDefault="00AC5797" w:rsidP="00EE79E5">
      <w:pPr>
        <w:spacing w:after="0"/>
        <w:rPr>
          <w:rFonts w:ascii="Garamond" w:hAnsi="Garamond" w:cs="Arial"/>
          <w:sz w:val="24"/>
          <w:szCs w:val="24"/>
          <w:lang w:val="en"/>
        </w:rPr>
      </w:pPr>
    </w:p>
    <w:p w14:paraId="29738A52" w14:textId="6EE172B8"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E. McHugh questioned when the construction would commence and how the land would be restored. B. Collins explained that it all depends on the Zoning Board</w:t>
      </w:r>
      <w:r w:rsidR="000257A5">
        <w:rPr>
          <w:rFonts w:ascii="Garamond" w:hAnsi="Garamond" w:cs="Arial"/>
          <w:sz w:val="24"/>
          <w:szCs w:val="24"/>
          <w:lang w:val="en"/>
        </w:rPr>
        <w:t>’</w:t>
      </w:r>
      <w:r w:rsidRPr="00EE79E5">
        <w:rPr>
          <w:rFonts w:ascii="Garamond" w:hAnsi="Garamond" w:cs="Arial"/>
          <w:sz w:val="24"/>
          <w:szCs w:val="24"/>
          <w:lang w:val="en"/>
        </w:rPr>
        <w:t xml:space="preserve">s approval. The land would be revegetated, and subject to a site plan review. E. McHugh then commented on the vehicles parked within the </w:t>
      </w:r>
      <w:r w:rsidR="00894EBF" w:rsidRPr="00EE79E5">
        <w:rPr>
          <w:rFonts w:ascii="Garamond" w:hAnsi="Garamond" w:cs="Arial"/>
          <w:sz w:val="24"/>
          <w:szCs w:val="24"/>
          <w:lang w:val="en"/>
        </w:rPr>
        <w:t>100-foot</w:t>
      </w:r>
      <w:r w:rsidRPr="00EE79E5">
        <w:rPr>
          <w:rFonts w:ascii="Garamond" w:hAnsi="Garamond" w:cs="Arial"/>
          <w:sz w:val="24"/>
          <w:szCs w:val="24"/>
          <w:lang w:val="en"/>
        </w:rPr>
        <w:t xml:space="preserve"> buffer zone. B. Collins stated that the vehicles would be relocated at the time of construction and if the applicant is </w:t>
      </w:r>
      <w:r w:rsidR="00894EBF" w:rsidRPr="00EE79E5">
        <w:rPr>
          <w:rFonts w:ascii="Garamond" w:hAnsi="Garamond" w:cs="Arial"/>
          <w:sz w:val="24"/>
          <w:szCs w:val="24"/>
          <w:lang w:val="en"/>
        </w:rPr>
        <w:t>notified,</w:t>
      </w:r>
      <w:r w:rsidRPr="00EE79E5">
        <w:rPr>
          <w:rFonts w:ascii="Garamond" w:hAnsi="Garamond" w:cs="Arial"/>
          <w:sz w:val="24"/>
          <w:szCs w:val="24"/>
          <w:lang w:val="en"/>
        </w:rPr>
        <w:t xml:space="preserve"> they would ensure compliance and remove anything that was not permitted. The demolition of the shed would provide additional storage space.</w:t>
      </w:r>
    </w:p>
    <w:p w14:paraId="21B225AE" w14:textId="77777777" w:rsidR="00AC5797" w:rsidRPr="00EE79E5" w:rsidRDefault="00AC5797" w:rsidP="00EE79E5">
      <w:pPr>
        <w:spacing w:after="0"/>
        <w:rPr>
          <w:rFonts w:ascii="Garamond" w:hAnsi="Garamond" w:cs="Arial"/>
          <w:sz w:val="24"/>
          <w:szCs w:val="24"/>
          <w:lang w:val="en"/>
        </w:rPr>
      </w:pPr>
    </w:p>
    <w:p w14:paraId="508E2D33" w14:textId="4A5C3F7B"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B. Easom questioned the location of James Brook in comparison to the site. B. Collins replied approximately 300 feet away.</w:t>
      </w:r>
    </w:p>
    <w:p w14:paraId="4FFC1F29" w14:textId="77777777" w:rsidR="00AC5797" w:rsidRPr="00EE79E5" w:rsidRDefault="00AC5797" w:rsidP="00EE79E5">
      <w:pPr>
        <w:spacing w:after="0"/>
        <w:rPr>
          <w:rFonts w:ascii="Garamond" w:hAnsi="Garamond" w:cs="Arial"/>
          <w:sz w:val="24"/>
          <w:szCs w:val="24"/>
          <w:lang w:val="en"/>
        </w:rPr>
      </w:pPr>
    </w:p>
    <w:p w14:paraId="7968ED51"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L. Hurley clarified that the addition would be constructed on the right side of the existing building and one corner would be within the </w:t>
      </w:r>
      <w:proofErr w:type="gramStart"/>
      <w:r w:rsidRPr="00EE79E5">
        <w:rPr>
          <w:rFonts w:ascii="Garamond" w:hAnsi="Garamond" w:cs="Arial"/>
          <w:sz w:val="24"/>
          <w:szCs w:val="24"/>
          <w:lang w:val="en"/>
        </w:rPr>
        <w:t>100 foot</w:t>
      </w:r>
      <w:proofErr w:type="gramEnd"/>
      <w:r w:rsidRPr="00EE79E5">
        <w:rPr>
          <w:rFonts w:ascii="Garamond" w:hAnsi="Garamond" w:cs="Arial"/>
          <w:sz w:val="24"/>
          <w:szCs w:val="24"/>
          <w:lang w:val="en"/>
        </w:rPr>
        <w:t xml:space="preserve"> buffer zone. He recommended that the dumpster be </w:t>
      </w:r>
      <w:r w:rsidRPr="00EE79E5">
        <w:rPr>
          <w:rFonts w:ascii="Garamond" w:hAnsi="Garamond" w:cs="Arial"/>
          <w:sz w:val="24"/>
          <w:szCs w:val="24"/>
          <w:lang w:val="en"/>
        </w:rPr>
        <w:lastRenderedPageBreak/>
        <w:t>shifted slightly outside of the buffer zone and questioned when the shed would be demolished. B. Collins stated simultaneously with the construction or immediately afterwards.</w:t>
      </w:r>
    </w:p>
    <w:p w14:paraId="217CA52D" w14:textId="77777777" w:rsidR="00C73FD7" w:rsidRDefault="00C73FD7" w:rsidP="00EE79E5">
      <w:pPr>
        <w:spacing w:after="0"/>
        <w:rPr>
          <w:rFonts w:ascii="Garamond" w:hAnsi="Garamond" w:cs="Arial"/>
          <w:sz w:val="24"/>
          <w:szCs w:val="24"/>
          <w:lang w:val="en"/>
        </w:rPr>
      </w:pPr>
    </w:p>
    <w:p w14:paraId="46D95D93" w14:textId="77777777" w:rsidR="00C73FD7" w:rsidRDefault="00EE79E5" w:rsidP="00C73FD7">
      <w:pPr>
        <w:spacing w:after="0"/>
        <w:ind w:left="720"/>
        <w:rPr>
          <w:rFonts w:ascii="Garamond" w:hAnsi="Garamond" w:cs="Arial"/>
          <w:sz w:val="24"/>
          <w:szCs w:val="24"/>
          <w:lang w:val="en"/>
        </w:rPr>
      </w:pPr>
      <w:r w:rsidRPr="00EE79E5">
        <w:rPr>
          <w:rFonts w:ascii="Garamond" w:hAnsi="Garamond" w:cs="Arial"/>
          <w:sz w:val="24"/>
          <w:szCs w:val="24"/>
          <w:lang w:val="en"/>
        </w:rPr>
        <w:t xml:space="preserve">Upon a motion by B. Easom, seconded by E. McHugh, it was: </w:t>
      </w:r>
    </w:p>
    <w:p w14:paraId="01CA1AAA" w14:textId="77777777" w:rsidR="00C73FD7" w:rsidRDefault="00EE79E5" w:rsidP="00C73FD7">
      <w:pPr>
        <w:spacing w:after="0"/>
        <w:ind w:left="720"/>
        <w:rPr>
          <w:rFonts w:ascii="Garamond" w:hAnsi="Garamond" w:cs="Arial"/>
          <w:sz w:val="24"/>
          <w:szCs w:val="24"/>
          <w:lang w:val="en"/>
        </w:rPr>
      </w:pPr>
      <w:r w:rsidRPr="00EE79E5">
        <w:rPr>
          <w:rFonts w:ascii="Garamond" w:hAnsi="Garamond" w:cs="Arial"/>
          <w:sz w:val="24"/>
          <w:szCs w:val="24"/>
          <w:lang w:val="en"/>
        </w:rPr>
        <w:t>Voted to issue a Negative 3 Determination under the conditions</w:t>
      </w:r>
      <w:r w:rsidR="00C73FD7">
        <w:rPr>
          <w:rFonts w:ascii="Garamond" w:hAnsi="Garamond" w:cs="Arial"/>
          <w:sz w:val="24"/>
          <w:szCs w:val="24"/>
          <w:lang w:val="en"/>
        </w:rPr>
        <w:t>:</w:t>
      </w:r>
      <w:r w:rsidRPr="00EE79E5">
        <w:rPr>
          <w:rFonts w:ascii="Garamond" w:hAnsi="Garamond" w:cs="Arial"/>
          <w:sz w:val="24"/>
          <w:szCs w:val="24"/>
          <w:lang w:val="en"/>
        </w:rPr>
        <w:t xml:space="preserve"> </w:t>
      </w:r>
    </w:p>
    <w:p w14:paraId="68DCFACE" w14:textId="77777777" w:rsidR="00C73FD7" w:rsidRDefault="00EE79E5" w:rsidP="00C73FD7">
      <w:pPr>
        <w:spacing w:after="0"/>
        <w:ind w:left="720" w:firstLine="720"/>
        <w:rPr>
          <w:rFonts w:ascii="Garamond" w:hAnsi="Garamond" w:cs="Arial"/>
          <w:sz w:val="24"/>
          <w:szCs w:val="24"/>
          <w:lang w:val="en"/>
        </w:rPr>
      </w:pPr>
      <w:r w:rsidRPr="00EE79E5">
        <w:rPr>
          <w:rFonts w:ascii="Garamond" w:hAnsi="Garamond" w:cs="Arial"/>
          <w:sz w:val="24"/>
          <w:szCs w:val="24"/>
          <w:lang w:val="en"/>
        </w:rPr>
        <w:t>1. All work is within the erosion controls as shown on the plan</w:t>
      </w:r>
      <w:r w:rsidR="00C73FD7">
        <w:rPr>
          <w:rFonts w:ascii="Garamond" w:hAnsi="Garamond" w:cs="Arial"/>
          <w:sz w:val="24"/>
          <w:szCs w:val="24"/>
          <w:lang w:val="en"/>
        </w:rPr>
        <w:t>;</w:t>
      </w:r>
    </w:p>
    <w:p w14:paraId="49653CED" w14:textId="7AA99B24" w:rsidR="00EE79E5" w:rsidRPr="00EE79E5" w:rsidRDefault="00EE79E5" w:rsidP="00C73FD7">
      <w:pPr>
        <w:spacing w:after="0"/>
        <w:ind w:left="720" w:firstLine="720"/>
        <w:rPr>
          <w:rFonts w:ascii="Garamond" w:hAnsi="Garamond" w:cs="Arial"/>
          <w:sz w:val="24"/>
          <w:szCs w:val="24"/>
          <w:lang w:val="en"/>
        </w:rPr>
      </w:pPr>
      <w:r w:rsidRPr="00EE79E5">
        <w:rPr>
          <w:rFonts w:ascii="Garamond" w:hAnsi="Garamond" w:cs="Arial"/>
          <w:sz w:val="24"/>
          <w:szCs w:val="24"/>
          <w:lang w:val="en"/>
        </w:rPr>
        <w:t xml:space="preserve">2. The flatbed trailer is removed out of the </w:t>
      </w:r>
      <w:r w:rsidR="00C73FD7" w:rsidRPr="00EE79E5">
        <w:rPr>
          <w:rFonts w:ascii="Garamond" w:hAnsi="Garamond" w:cs="Arial"/>
          <w:sz w:val="24"/>
          <w:szCs w:val="24"/>
          <w:lang w:val="en"/>
        </w:rPr>
        <w:t>100-foot</w:t>
      </w:r>
      <w:r w:rsidRPr="00EE79E5">
        <w:rPr>
          <w:rFonts w:ascii="Garamond" w:hAnsi="Garamond" w:cs="Arial"/>
          <w:sz w:val="24"/>
          <w:szCs w:val="24"/>
          <w:lang w:val="en"/>
        </w:rPr>
        <w:t xml:space="preserve"> buffer zone.                                                                                                                                          </w:t>
      </w:r>
      <w:r w:rsidRPr="00EE79E5">
        <w:rPr>
          <w:rFonts w:ascii="Garamond" w:hAnsi="Garamond" w:cs="Arial"/>
          <w:b/>
          <w:bCs/>
          <w:sz w:val="24"/>
          <w:szCs w:val="24"/>
          <w:lang w:val="en"/>
        </w:rPr>
        <w:t>The motion passed by a unanimous vote.</w:t>
      </w:r>
      <w:r w:rsidRPr="00EE79E5">
        <w:rPr>
          <w:rFonts w:ascii="Garamond" w:hAnsi="Garamond" w:cs="Arial"/>
          <w:sz w:val="24"/>
          <w:szCs w:val="24"/>
          <w:lang w:val="en"/>
        </w:rPr>
        <w:t xml:space="preserve"> </w:t>
      </w:r>
    </w:p>
    <w:p w14:paraId="6F140E96" w14:textId="77777777" w:rsidR="005C60CB" w:rsidRDefault="005C60CB" w:rsidP="00EE79E5">
      <w:pPr>
        <w:spacing w:after="0"/>
        <w:rPr>
          <w:rFonts w:ascii="Garamond" w:hAnsi="Garamond" w:cs="Arial"/>
          <w:sz w:val="24"/>
          <w:szCs w:val="24"/>
          <w:lang w:val="en"/>
        </w:rPr>
      </w:pPr>
    </w:p>
    <w:p w14:paraId="4BDF3DB8" w14:textId="6F8078DD" w:rsidR="00EE79E5" w:rsidRPr="005C60CB"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 xml:space="preserve">6:40 PM – Discussion with Chuck McKinney on placing a Conservation Restriction at 473 Nashua Road. </w:t>
      </w:r>
    </w:p>
    <w:p w14:paraId="2EA9B78A" w14:textId="77777777" w:rsidR="005C60CB" w:rsidRPr="00EE79E5" w:rsidRDefault="005C60CB" w:rsidP="00EE79E5">
      <w:pPr>
        <w:spacing w:after="0"/>
        <w:rPr>
          <w:rFonts w:ascii="Garamond" w:hAnsi="Garamond" w:cs="Arial"/>
          <w:sz w:val="24"/>
          <w:szCs w:val="24"/>
          <w:lang w:val="en"/>
        </w:rPr>
      </w:pPr>
    </w:p>
    <w:p w14:paraId="4E4F8BB7" w14:textId="3FF2E959"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Gualco discussed the obligation to acquire the 6,000 square foot Conservation Restriction and being part of the Olivia Way land swap. The ConCom approved the easement of the drainage and in return for net loss the ConCom received a parcel and the CR. N. Gualco questioned the restrictions the ConCom perceived as essential and what rights C. McKinney desired to maintain. </w:t>
      </w:r>
    </w:p>
    <w:p w14:paraId="64EEC85B" w14:textId="77777777" w:rsidR="005C60CB" w:rsidRPr="00EE79E5" w:rsidRDefault="005C60CB" w:rsidP="00EE79E5">
      <w:pPr>
        <w:spacing w:after="0"/>
        <w:rPr>
          <w:rFonts w:ascii="Garamond" w:hAnsi="Garamond" w:cs="Arial"/>
          <w:sz w:val="24"/>
          <w:szCs w:val="24"/>
          <w:lang w:val="en"/>
        </w:rPr>
      </w:pPr>
    </w:p>
    <w:p w14:paraId="5CAFDD72" w14:textId="60A14F01"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A draft of the CR was displayed for review and revision. C. McKinney was present virtually and commented on the CR draft that states no storage tanks on the premises and wanted to clarify that there are storage tanks on the site. He is in favor of supporting the CR and felt it was necessary. </w:t>
      </w:r>
    </w:p>
    <w:p w14:paraId="74AC32C9" w14:textId="77777777" w:rsidR="005C60CB" w:rsidRPr="00EE79E5" w:rsidRDefault="005C60CB" w:rsidP="00EE79E5">
      <w:pPr>
        <w:spacing w:after="0"/>
        <w:rPr>
          <w:rFonts w:ascii="Garamond" w:hAnsi="Garamond" w:cs="Arial"/>
          <w:sz w:val="24"/>
          <w:szCs w:val="24"/>
          <w:lang w:val="en"/>
        </w:rPr>
      </w:pPr>
    </w:p>
    <w:p w14:paraId="61CF42D1" w14:textId="329A7198"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N. Gualco noted the drainage easement and described it as a</w:t>
      </w:r>
      <w:r w:rsidR="000257A5">
        <w:rPr>
          <w:rFonts w:ascii="Garamond" w:hAnsi="Garamond" w:cs="Arial"/>
          <w:sz w:val="24"/>
          <w:szCs w:val="24"/>
          <w:lang w:val="en"/>
        </w:rPr>
        <w:t xml:space="preserve">n </w:t>
      </w:r>
      <w:r w:rsidRPr="00EE79E5">
        <w:rPr>
          <w:rFonts w:ascii="Garamond" w:hAnsi="Garamond" w:cs="Arial"/>
          <w:sz w:val="24"/>
          <w:szCs w:val="24"/>
          <w:lang w:val="en"/>
        </w:rPr>
        <w:t xml:space="preserve">underground tank.  According to the plan the easement and the CR should be independent from one another. He recommended that the land be surveyed. </w:t>
      </w:r>
    </w:p>
    <w:p w14:paraId="669CEDBC" w14:textId="77777777" w:rsidR="005C60CB" w:rsidRPr="00EE79E5" w:rsidRDefault="005C60CB" w:rsidP="00EE79E5">
      <w:pPr>
        <w:spacing w:after="0"/>
        <w:rPr>
          <w:rFonts w:ascii="Garamond" w:hAnsi="Garamond" w:cs="Arial"/>
          <w:sz w:val="24"/>
          <w:szCs w:val="24"/>
          <w:lang w:val="en"/>
        </w:rPr>
      </w:pPr>
    </w:p>
    <w:p w14:paraId="6743350C" w14:textId="2D593F22"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Easom was in agreement that the land should be surveyed. He advised for the installation of monuments and any future excavation necessary for any drainage replacements should be avoided in the Conservation land. </w:t>
      </w:r>
    </w:p>
    <w:p w14:paraId="53D7BC2A" w14:textId="77777777" w:rsidR="005C60CB" w:rsidRPr="00EE79E5" w:rsidRDefault="005C60CB" w:rsidP="00EE79E5">
      <w:pPr>
        <w:spacing w:after="0"/>
        <w:rPr>
          <w:rFonts w:ascii="Garamond" w:hAnsi="Garamond" w:cs="Arial"/>
          <w:sz w:val="24"/>
          <w:szCs w:val="24"/>
          <w:lang w:val="en"/>
        </w:rPr>
      </w:pPr>
    </w:p>
    <w:p w14:paraId="1857077F" w14:textId="443A9E64"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E. McHugh questioned the owner of the land opposite of the easement. The land is owned by the ConCom, N. Gualco was under the impression that the drainage easement would be transferred from the Ready Meadow </w:t>
      </w:r>
      <w:r w:rsidR="00EC4F8B">
        <w:rPr>
          <w:rFonts w:ascii="Garamond" w:hAnsi="Garamond" w:cs="Arial"/>
          <w:sz w:val="24"/>
          <w:szCs w:val="24"/>
          <w:lang w:val="en"/>
        </w:rPr>
        <w:t>d</w:t>
      </w:r>
      <w:r w:rsidRPr="00EE79E5">
        <w:rPr>
          <w:rFonts w:ascii="Garamond" w:hAnsi="Garamond" w:cs="Arial"/>
          <w:sz w:val="24"/>
          <w:szCs w:val="24"/>
          <w:lang w:val="en"/>
        </w:rPr>
        <w:t>eveloper to the Town of Groton.</w:t>
      </w:r>
    </w:p>
    <w:p w14:paraId="2760F5DE" w14:textId="77777777" w:rsidR="005C60CB" w:rsidRPr="00EE79E5" w:rsidRDefault="005C60CB" w:rsidP="00EE79E5">
      <w:pPr>
        <w:spacing w:after="0"/>
        <w:rPr>
          <w:rFonts w:ascii="Garamond" w:hAnsi="Garamond" w:cs="Arial"/>
          <w:sz w:val="24"/>
          <w:szCs w:val="24"/>
          <w:lang w:val="en"/>
        </w:rPr>
      </w:pPr>
    </w:p>
    <w:p w14:paraId="5DC74975" w14:textId="4DC509D5"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Easom commented that the agreement meets the ConCom’s requirements and reiterated that monuments between the drainage and conservation area need to be installed.  </w:t>
      </w:r>
    </w:p>
    <w:p w14:paraId="1B171576" w14:textId="77777777" w:rsidR="005C60CB" w:rsidRPr="00EE79E5" w:rsidRDefault="005C60CB" w:rsidP="00EE79E5">
      <w:pPr>
        <w:spacing w:after="0"/>
        <w:rPr>
          <w:rFonts w:ascii="Garamond" w:hAnsi="Garamond" w:cs="Arial"/>
          <w:sz w:val="24"/>
          <w:szCs w:val="24"/>
          <w:lang w:val="en"/>
        </w:rPr>
      </w:pPr>
    </w:p>
    <w:p w14:paraId="415A01CB" w14:textId="5F9F049D"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O. Lathrop recommended granite boundary markers.</w:t>
      </w:r>
    </w:p>
    <w:p w14:paraId="7280F670" w14:textId="77777777" w:rsidR="005C60CB" w:rsidRPr="00EE79E5" w:rsidRDefault="005C60CB" w:rsidP="00EE79E5">
      <w:pPr>
        <w:spacing w:after="0"/>
        <w:rPr>
          <w:rFonts w:ascii="Garamond" w:hAnsi="Garamond" w:cs="Arial"/>
          <w:sz w:val="24"/>
          <w:szCs w:val="24"/>
          <w:lang w:val="en"/>
        </w:rPr>
      </w:pPr>
    </w:p>
    <w:p w14:paraId="35039EFD" w14:textId="587B2D1C"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L. Hurley questioned if there are any markers located at the easement and if the applicant is requesting for a survey. C. McKinney stated that there are no markers and would feel more </w:t>
      </w:r>
      <w:r w:rsidRPr="00EE79E5">
        <w:rPr>
          <w:rFonts w:ascii="Garamond" w:hAnsi="Garamond" w:cs="Arial"/>
          <w:sz w:val="24"/>
          <w:szCs w:val="24"/>
          <w:lang w:val="en"/>
        </w:rPr>
        <w:lastRenderedPageBreak/>
        <w:t xml:space="preserve">comfortable if a survey was completed. His intentions are preserving the land. L. Hurley was in agreement with surveying and installing boundary markers. </w:t>
      </w:r>
    </w:p>
    <w:p w14:paraId="087E5FEB" w14:textId="77777777" w:rsidR="005C60CB" w:rsidRPr="00EE79E5" w:rsidRDefault="005C60CB" w:rsidP="00EE79E5">
      <w:pPr>
        <w:spacing w:after="0"/>
        <w:rPr>
          <w:rFonts w:ascii="Garamond" w:hAnsi="Garamond" w:cs="Arial"/>
          <w:sz w:val="24"/>
          <w:szCs w:val="24"/>
          <w:lang w:val="en"/>
        </w:rPr>
      </w:pPr>
    </w:p>
    <w:p w14:paraId="18022EEA" w14:textId="77777777" w:rsidR="00EC4F8B" w:rsidRDefault="00EE79E5" w:rsidP="00EC4F8B">
      <w:pPr>
        <w:spacing w:after="0"/>
        <w:ind w:firstLine="720"/>
        <w:rPr>
          <w:rFonts w:ascii="Garamond" w:hAnsi="Garamond" w:cs="Arial"/>
          <w:sz w:val="24"/>
          <w:szCs w:val="24"/>
          <w:lang w:val="en"/>
        </w:rPr>
      </w:pPr>
      <w:r w:rsidRPr="00EE79E5">
        <w:rPr>
          <w:rFonts w:ascii="Garamond" w:hAnsi="Garamond" w:cs="Arial"/>
          <w:sz w:val="24"/>
          <w:szCs w:val="24"/>
          <w:lang w:val="en"/>
        </w:rPr>
        <w:t xml:space="preserve">Upon a motion by B. Easom, seconded by E. McHugh, it was: </w:t>
      </w:r>
    </w:p>
    <w:p w14:paraId="149EF199" w14:textId="77777777" w:rsidR="00EC4F8B" w:rsidRDefault="00EE79E5" w:rsidP="00EC4F8B">
      <w:pPr>
        <w:spacing w:after="0"/>
        <w:ind w:left="720"/>
        <w:rPr>
          <w:rFonts w:ascii="Garamond" w:hAnsi="Garamond" w:cs="Arial"/>
          <w:sz w:val="24"/>
          <w:szCs w:val="24"/>
          <w:lang w:val="en"/>
        </w:rPr>
      </w:pPr>
      <w:r w:rsidRPr="00EE79E5">
        <w:rPr>
          <w:rFonts w:ascii="Garamond" w:hAnsi="Garamond" w:cs="Arial"/>
          <w:sz w:val="24"/>
          <w:szCs w:val="24"/>
          <w:lang w:val="en"/>
        </w:rPr>
        <w:t xml:space="preserve">Voted to approve the expenditure up to $5,000 for surveying and installing granite boundary markers. </w:t>
      </w:r>
    </w:p>
    <w:p w14:paraId="66F72C5F" w14:textId="5B20CE80" w:rsidR="00EE79E5" w:rsidRPr="00EC4F8B" w:rsidRDefault="00EE79E5" w:rsidP="00EC4F8B">
      <w:pPr>
        <w:spacing w:after="0"/>
        <w:ind w:left="720"/>
        <w:rPr>
          <w:rFonts w:ascii="Garamond" w:hAnsi="Garamond" w:cs="Arial"/>
          <w:b/>
          <w:bCs/>
          <w:sz w:val="24"/>
          <w:szCs w:val="24"/>
          <w:lang w:val="en"/>
        </w:rPr>
      </w:pPr>
      <w:r w:rsidRPr="00EE79E5">
        <w:rPr>
          <w:rFonts w:ascii="Garamond" w:hAnsi="Garamond" w:cs="Arial"/>
          <w:b/>
          <w:bCs/>
          <w:sz w:val="24"/>
          <w:szCs w:val="24"/>
          <w:lang w:val="en"/>
        </w:rPr>
        <w:t>The motion passed by a unanimous vote.</w:t>
      </w:r>
    </w:p>
    <w:p w14:paraId="732DF2A9" w14:textId="77777777" w:rsidR="005C60CB" w:rsidRPr="00EE79E5" w:rsidRDefault="005C60CB" w:rsidP="00EE79E5">
      <w:pPr>
        <w:spacing w:after="0"/>
        <w:rPr>
          <w:rFonts w:ascii="Garamond" w:hAnsi="Garamond" w:cs="Arial"/>
          <w:sz w:val="24"/>
          <w:szCs w:val="24"/>
          <w:lang w:val="en"/>
        </w:rPr>
      </w:pPr>
    </w:p>
    <w:p w14:paraId="336E17E6" w14:textId="44C33EF2"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A brief discussion occurred and it was agreed that the Conservation Administrator would proceed with the appropriate steps and paperwork to help finalize the CR. </w:t>
      </w:r>
    </w:p>
    <w:p w14:paraId="1152A601" w14:textId="77777777" w:rsidR="005C60CB" w:rsidRPr="00EE79E5" w:rsidRDefault="005C60CB" w:rsidP="00EE79E5">
      <w:pPr>
        <w:spacing w:after="0"/>
        <w:rPr>
          <w:rFonts w:ascii="Garamond" w:hAnsi="Garamond" w:cs="Arial"/>
          <w:sz w:val="24"/>
          <w:szCs w:val="24"/>
          <w:lang w:val="en"/>
        </w:rPr>
      </w:pPr>
    </w:p>
    <w:p w14:paraId="17900576" w14:textId="77777777" w:rsidR="00EC4F8B" w:rsidRDefault="00EE79E5" w:rsidP="00EC4F8B">
      <w:pPr>
        <w:spacing w:after="0"/>
        <w:ind w:firstLine="720"/>
        <w:rPr>
          <w:rFonts w:ascii="Garamond" w:hAnsi="Garamond" w:cs="Arial"/>
          <w:sz w:val="24"/>
          <w:szCs w:val="24"/>
          <w:lang w:val="en"/>
        </w:rPr>
      </w:pPr>
      <w:r w:rsidRPr="00EE79E5">
        <w:rPr>
          <w:rFonts w:ascii="Garamond" w:hAnsi="Garamond" w:cs="Arial"/>
          <w:sz w:val="24"/>
          <w:szCs w:val="24"/>
          <w:lang w:val="en"/>
        </w:rPr>
        <w:t>Upon a motion by A. Hamilton, seconded by E. McHugh, it was</w:t>
      </w:r>
      <w:r w:rsidR="00EC4F8B">
        <w:rPr>
          <w:rFonts w:ascii="Garamond" w:hAnsi="Garamond" w:cs="Arial"/>
          <w:sz w:val="24"/>
          <w:szCs w:val="24"/>
          <w:lang w:val="en"/>
        </w:rPr>
        <w:t>:</w:t>
      </w:r>
    </w:p>
    <w:p w14:paraId="1029B2AF" w14:textId="77777777" w:rsidR="00EC4F8B" w:rsidRDefault="00EE79E5" w:rsidP="00EC4F8B">
      <w:pPr>
        <w:spacing w:after="0"/>
        <w:ind w:left="720"/>
        <w:rPr>
          <w:rFonts w:ascii="Garamond" w:hAnsi="Garamond" w:cs="Arial"/>
          <w:sz w:val="24"/>
          <w:szCs w:val="24"/>
          <w:lang w:val="en"/>
        </w:rPr>
      </w:pPr>
      <w:r w:rsidRPr="00EE79E5">
        <w:rPr>
          <w:rFonts w:ascii="Garamond" w:hAnsi="Garamond" w:cs="Arial"/>
          <w:sz w:val="24"/>
          <w:szCs w:val="24"/>
          <w:lang w:val="en"/>
        </w:rPr>
        <w:t>Voted to authorize the Conservation Administrator to send the expense of surveying and the installation of granite boundary markers at 473 Nashua Road to the Town Council.</w:t>
      </w:r>
    </w:p>
    <w:p w14:paraId="21978ECD" w14:textId="391C5D07" w:rsidR="00EE79E5" w:rsidRPr="00EE79E5" w:rsidRDefault="00EE79E5" w:rsidP="00EC4F8B">
      <w:pPr>
        <w:spacing w:after="0"/>
        <w:ind w:firstLine="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w:t>
      </w:r>
    </w:p>
    <w:p w14:paraId="4E4E0372" w14:textId="77777777" w:rsidR="00EE79E5" w:rsidRPr="00EE79E5" w:rsidRDefault="00EE79E5" w:rsidP="00EE79E5">
      <w:pPr>
        <w:spacing w:after="0"/>
        <w:rPr>
          <w:rFonts w:ascii="Garamond" w:hAnsi="Garamond" w:cs="Arial"/>
          <w:sz w:val="24"/>
          <w:szCs w:val="24"/>
          <w:lang w:val="en"/>
        </w:rPr>
      </w:pPr>
    </w:p>
    <w:p w14:paraId="21E7165D" w14:textId="77777777"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6:55 PM – Discuss issuing an Emergency Permit at 40 Boston Road for the removal of hazardous trees.</w:t>
      </w:r>
    </w:p>
    <w:p w14:paraId="50DC0521" w14:textId="77777777" w:rsidR="005C60CB" w:rsidRDefault="005C60CB" w:rsidP="00EE79E5">
      <w:pPr>
        <w:spacing w:after="0"/>
        <w:rPr>
          <w:rFonts w:ascii="Garamond" w:hAnsi="Garamond" w:cs="Arial"/>
          <w:sz w:val="24"/>
          <w:szCs w:val="24"/>
          <w:lang w:val="en"/>
        </w:rPr>
      </w:pPr>
    </w:p>
    <w:p w14:paraId="3951C17B" w14:textId="259E61CC"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Gualco questioned if the removal of hazardous trees to the structure should be issued as an Emergency </w:t>
      </w:r>
      <w:r w:rsidR="00E508D1">
        <w:rPr>
          <w:rFonts w:ascii="Garamond" w:hAnsi="Garamond" w:cs="Arial"/>
          <w:sz w:val="24"/>
          <w:szCs w:val="24"/>
          <w:lang w:val="en"/>
        </w:rPr>
        <w:t>Certificate</w:t>
      </w:r>
      <w:r w:rsidRPr="00EE79E5">
        <w:rPr>
          <w:rFonts w:ascii="Garamond" w:hAnsi="Garamond" w:cs="Arial"/>
          <w:sz w:val="24"/>
          <w:szCs w:val="24"/>
          <w:lang w:val="en"/>
        </w:rPr>
        <w:t xml:space="preserve"> as they are consistent with trees that have been authorized in the past. </w:t>
      </w:r>
    </w:p>
    <w:p w14:paraId="10786168"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The ConCom agreed that an RDA would be sufficient.</w:t>
      </w:r>
    </w:p>
    <w:p w14:paraId="3C27E356" w14:textId="77777777" w:rsidR="005C60CB" w:rsidRDefault="005C60CB" w:rsidP="00EE79E5">
      <w:pPr>
        <w:spacing w:after="0"/>
        <w:rPr>
          <w:rFonts w:ascii="Garamond" w:hAnsi="Garamond" w:cs="Arial"/>
          <w:sz w:val="24"/>
          <w:szCs w:val="24"/>
          <w:lang w:val="en"/>
        </w:rPr>
      </w:pPr>
    </w:p>
    <w:p w14:paraId="753D7E76" w14:textId="23BD9C74"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 xml:space="preserve">7:05 PM – Discussion with Daniel Monroe (828 Martins Pond Road) regarding on-going agricultural activities and wetland proximity. </w:t>
      </w:r>
    </w:p>
    <w:p w14:paraId="4DA55ABA" w14:textId="77777777" w:rsidR="005C60CB" w:rsidRDefault="005C60CB" w:rsidP="00EE79E5">
      <w:pPr>
        <w:spacing w:after="0"/>
        <w:rPr>
          <w:rFonts w:ascii="Garamond" w:hAnsi="Garamond" w:cs="Arial"/>
          <w:sz w:val="24"/>
          <w:szCs w:val="24"/>
          <w:lang w:val="en"/>
        </w:rPr>
      </w:pPr>
    </w:p>
    <w:p w14:paraId="53297119" w14:textId="5B966EEE"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The Applicant was not able to attend the public hearing and the discussion was tabled until the next scheduled meeting on November 9, 2021.</w:t>
      </w:r>
    </w:p>
    <w:p w14:paraId="352A86BD" w14:textId="77777777" w:rsidR="005C60CB" w:rsidRPr="00EE79E5" w:rsidRDefault="005C60CB" w:rsidP="00EE79E5">
      <w:pPr>
        <w:spacing w:after="0"/>
        <w:rPr>
          <w:rFonts w:ascii="Garamond" w:hAnsi="Garamond" w:cs="Arial"/>
          <w:sz w:val="24"/>
          <w:szCs w:val="24"/>
          <w:lang w:val="en"/>
        </w:rPr>
      </w:pPr>
    </w:p>
    <w:p w14:paraId="3295162F" w14:textId="77777777" w:rsidR="005C60CB" w:rsidRPr="005C60CB" w:rsidRDefault="00EE79E5" w:rsidP="00EE79E5">
      <w:pPr>
        <w:spacing w:after="0"/>
        <w:rPr>
          <w:rFonts w:ascii="Garamond" w:hAnsi="Garamond" w:cs="Arial"/>
          <w:i/>
          <w:sz w:val="24"/>
          <w:szCs w:val="24"/>
          <w:u w:val="single"/>
          <w:lang w:val="en"/>
        </w:rPr>
      </w:pPr>
      <w:r w:rsidRPr="00EE79E5">
        <w:rPr>
          <w:rFonts w:ascii="Garamond" w:hAnsi="Garamond" w:cs="Arial"/>
          <w:sz w:val="24"/>
          <w:szCs w:val="24"/>
          <w:u w:val="single"/>
          <w:lang w:val="en"/>
        </w:rPr>
        <w:t xml:space="preserve">7:05 PM – NOI (MassDEP#169-1222), 37 Boathouse Road, for the reconstruction of a </w:t>
      </w:r>
      <w:proofErr w:type="gramStart"/>
      <w:r w:rsidRPr="00EE79E5">
        <w:rPr>
          <w:rFonts w:ascii="Garamond" w:hAnsi="Garamond" w:cs="Arial"/>
          <w:sz w:val="24"/>
          <w:szCs w:val="24"/>
          <w:u w:val="single"/>
          <w:lang w:val="en"/>
        </w:rPr>
        <w:t>single family</w:t>
      </w:r>
      <w:proofErr w:type="gramEnd"/>
      <w:r w:rsidRPr="00EE79E5">
        <w:rPr>
          <w:rFonts w:ascii="Garamond" w:hAnsi="Garamond" w:cs="Arial"/>
          <w:sz w:val="24"/>
          <w:szCs w:val="24"/>
          <w:u w:val="single"/>
          <w:lang w:val="en"/>
        </w:rPr>
        <w:t xml:space="preserve"> dwelling </w:t>
      </w:r>
      <w:r w:rsidRPr="00EE79E5">
        <w:rPr>
          <w:rFonts w:ascii="Garamond" w:hAnsi="Garamond" w:cs="Arial"/>
          <w:i/>
          <w:sz w:val="24"/>
          <w:szCs w:val="24"/>
          <w:u w:val="single"/>
          <w:lang w:val="en"/>
        </w:rPr>
        <w:t xml:space="preserve">(cont.). </w:t>
      </w:r>
    </w:p>
    <w:p w14:paraId="77E4AC36" w14:textId="3B7FD82D" w:rsidR="00EE79E5" w:rsidRPr="00EE79E5" w:rsidRDefault="00EE79E5" w:rsidP="00EE79E5">
      <w:pPr>
        <w:spacing w:after="0"/>
        <w:rPr>
          <w:rFonts w:ascii="Garamond" w:hAnsi="Garamond" w:cs="Arial"/>
          <w:iCs/>
          <w:sz w:val="24"/>
          <w:szCs w:val="24"/>
          <w:lang w:val="en"/>
        </w:rPr>
      </w:pPr>
      <w:r w:rsidRPr="00EE79E5">
        <w:rPr>
          <w:rFonts w:ascii="Garamond" w:hAnsi="Garamond" w:cs="Arial"/>
          <w:iCs/>
          <w:sz w:val="24"/>
          <w:szCs w:val="24"/>
          <w:lang w:val="en"/>
        </w:rPr>
        <w:t>Applicant: B. Gannon</w:t>
      </w:r>
    </w:p>
    <w:p w14:paraId="13A2C9D1" w14:textId="77777777" w:rsidR="005C60CB" w:rsidRDefault="005C60CB" w:rsidP="00EE79E5">
      <w:pPr>
        <w:spacing w:after="0"/>
        <w:rPr>
          <w:rFonts w:ascii="Garamond" w:hAnsi="Garamond" w:cs="Arial"/>
          <w:sz w:val="24"/>
          <w:szCs w:val="24"/>
          <w:lang w:val="en"/>
        </w:rPr>
      </w:pPr>
    </w:p>
    <w:p w14:paraId="1AAF958C" w14:textId="1C80C8C4"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Gannon proposed the removal and replacement of a dilapidated garage using the original footprint within the </w:t>
      </w:r>
      <w:proofErr w:type="gramStart"/>
      <w:r w:rsidRPr="00EE79E5">
        <w:rPr>
          <w:rFonts w:ascii="Garamond" w:hAnsi="Garamond" w:cs="Arial"/>
          <w:sz w:val="24"/>
          <w:szCs w:val="24"/>
          <w:lang w:val="en"/>
        </w:rPr>
        <w:t>100 foot</w:t>
      </w:r>
      <w:proofErr w:type="gramEnd"/>
      <w:r w:rsidRPr="00EE79E5">
        <w:rPr>
          <w:rFonts w:ascii="Garamond" w:hAnsi="Garamond" w:cs="Arial"/>
          <w:sz w:val="24"/>
          <w:szCs w:val="24"/>
          <w:lang w:val="en"/>
        </w:rPr>
        <w:t xml:space="preserve"> buffer zone. The existing slab would be replaced with a shallow foundation; the building inspector has approved the structural plan that had been stamped by an engineer. </w:t>
      </w:r>
    </w:p>
    <w:p w14:paraId="15CD2368" w14:textId="77777777" w:rsidR="005C60CB" w:rsidRDefault="005C60CB" w:rsidP="00EE79E5">
      <w:pPr>
        <w:spacing w:after="0"/>
        <w:rPr>
          <w:rFonts w:ascii="Garamond" w:hAnsi="Garamond" w:cs="Arial"/>
          <w:sz w:val="24"/>
          <w:szCs w:val="24"/>
          <w:lang w:val="en"/>
        </w:rPr>
      </w:pPr>
    </w:p>
    <w:p w14:paraId="5D08CE23" w14:textId="67251CC2"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Easom requested a roof runoff plan for the garage. </w:t>
      </w:r>
    </w:p>
    <w:p w14:paraId="58F4A94A" w14:textId="77777777" w:rsidR="005C60CB" w:rsidRDefault="005C60CB" w:rsidP="00EE79E5">
      <w:pPr>
        <w:spacing w:after="0"/>
        <w:rPr>
          <w:rFonts w:ascii="Garamond" w:hAnsi="Garamond" w:cs="Arial"/>
          <w:sz w:val="24"/>
          <w:szCs w:val="24"/>
          <w:lang w:val="en"/>
        </w:rPr>
      </w:pPr>
    </w:p>
    <w:p w14:paraId="35D8E9FC" w14:textId="79D419F4"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lastRenderedPageBreak/>
        <w:t xml:space="preserve">A. Hamilton concurred with the request for the water runoff plan and commented that the structure is very close in proximity to the wetlands. </w:t>
      </w:r>
    </w:p>
    <w:p w14:paraId="112D2250" w14:textId="77777777" w:rsidR="005C60CB" w:rsidRDefault="005C60CB" w:rsidP="00EE79E5">
      <w:pPr>
        <w:spacing w:after="0"/>
        <w:rPr>
          <w:rFonts w:ascii="Garamond" w:hAnsi="Garamond" w:cs="Arial"/>
          <w:sz w:val="24"/>
          <w:szCs w:val="24"/>
          <w:lang w:val="en"/>
        </w:rPr>
      </w:pPr>
    </w:p>
    <w:p w14:paraId="5D953725" w14:textId="3D0F5B44"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E. McHugh advised for the Northside of the garage to be pulled back to ensure limited disturbances.  </w:t>
      </w:r>
    </w:p>
    <w:p w14:paraId="40717509" w14:textId="31E133B3"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O. Lathrop supported the construction of the new garage and also, recommended that any runoff be captured and infiltrated.  </w:t>
      </w:r>
    </w:p>
    <w:p w14:paraId="2789197E" w14:textId="77777777" w:rsidR="00DF752E" w:rsidRPr="00EE79E5" w:rsidRDefault="00DF752E" w:rsidP="00EE79E5">
      <w:pPr>
        <w:spacing w:after="0"/>
        <w:rPr>
          <w:rFonts w:ascii="Garamond" w:hAnsi="Garamond" w:cs="Arial"/>
          <w:sz w:val="24"/>
          <w:szCs w:val="24"/>
          <w:lang w:val="en"/>
        </w:rPr>
      </w:pPr>
    </w:p>
    <w:p w14:paraId="5BA3B801" w14:textId="0B8A0C0A"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L. Hurley requested a plan to stabilize the ground surrounding the garage.  B. Gannon stated that the area would be landscaped by planting grass. The grade is currently pitched towards the garage.</w:t>
      </w:r>
    </w:p>
    <w:p w14:paraId="49FC9F38" w14:textId="77777777" w:rsidR="005C60CB" w:rsidRPr="00EE79E5" w:rsidRDefault="005C60CB" w:rsidP="00EE79E5">
      <w:pPr>
        <w:spacing w:after="0"/>
        <w:rPr>
          <w:rFonts w:ascii="Garamond" w:hAnsi="Garamond" w:cs="Arial"/>
          <w:sz w:val="24"/>
          <w:szCs w:val="24"/>
          <w:lang w:val="en"/>
        </w:rPr>
      </w:pPr>
    </w:p>
    <w:p w14:paraId="32D6E11F" w14:textId="7B74FB09"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Gannon discussed the updates from the previous meeting; a dry well would be installed for any roof runoff to ensure proper drainage.  At the cross section of the house a </w:t>
      </w:r>
      <w:proofErr w:type="gramStart"/>
      <w:r w:rsidRPr="00EE79E5">
        <w:rPr>
          <w:rFonts w:ascii="Garamond" w:hAnsi="Garamond" w:cs="Arial"/>
          <w:sz w:val="24"/>
          <w:szCs w:val="24"/>
          <w:lang w:val="en"/>
        </w:rPr>
        <w:t>4 foot</w:t>
      </w:r>
      <w:proofErr w:type="gramEnd"/>
      <w:r w:rsidRPr="00EE79E5">
        <w:rPr>
          <w:rFonts w:ascii="Garamond" w:hAnsi="Garamond" w:cs="Arial"/>
          <w:sz w:val="24"/>
          <w:szCs w:val="24"/>
          <w:lang w:val="en"/>
        </w:rPr>
        <w:t xml:space="preserve"> retaining wall would be built into the structural slab. The applicant was told by the building inspectors anything above and beyond code compliance and stamped by an engineer is approved by him. There are no code issues with the cantilevered deck. The existing 540 square feet of dilapidated docks would be removed and replaced with a 387 square foot cantilevered deck. The difference would be an improvement to the environment.  After performing research and speaking with D. Wolfe there would not be any significant impacts of shadowing on the </w:t>
      </w:r>
      <w:proofErr w:type="gramStart"/>
      <w:r w:rsidRPr="00EE79E5">
        <w:rPr>
          <w:rFonts w:ascii="Garamond" w:hAnsi="Garamond" w:cs="Arial"/>
          <w:sz w:val="24"/>
          <w:szCs w:val="24"/>
          <w:lang w:val="en"/>
        </w:rPr>
        <w:t>204 acre</w:t>
      </w:r>
      <w:proofErr w:type="gramEnd"/>
      <w:r w:rsidRPr="00EE79E5">
        <w:rPr>
          <w:rFonts w:ascii="Garamond" w:hAnsi="Garamond" w:cs="Arial"/>
          <w:sz w:val="24"/>
          <w:szCs w:val="24"/>
          <w:lang w:val="en"/>
        </w:rPr>
        <w:t xml:space="preserve"> lake.  </w:t>
      </w:r>
    </w:p>
    <w:p w14:paraId="51CF845A" w14:textId="77777777" w:rsidR="005C60CB" w:rsidRPr="00EE79E5" w:rsidRDefault="005C60CB" w:rsidP="00EE79E5">
      <w:pPr>
        <w:spacing w:after="0"/>
        <w:rPr>
          <w:rFonts w:ascii="Garamond" w:hAnsi="Garamond" w:cs="Arial"/>
          <w:sz w:val="24"/>
          <w:szCs w:val="24"/>
          <w:lang w:val="en"/>
        </w:rPr>
      </w:pPr>
    </w:p>
    <w:p w14:paraId="7887252B" w14:textId="211542BE"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Easom expressed that a building is required to be entirely constructed on its original footprint and the use of beams extending over the foundation is not permissible.  </w:t>
      </w:r>
    </w:p>
    <w:p w14:paraId="47AE48E4" w14:textId="77777777" w:rsidR="005C60CB" w:rsidRPr="00EE79E5" w:rsidRDefault="005C60CB" w:rsidP="00EE79E5">
      <w:pPr>
        <w:spacing w:after="0"/>
        <w:rPr>
          <w:rFonts w:ascii="Garamond" w:hAnsi="Garamond" w:cs="Arial"/>
          <w:sz w:val="24"/>
          <w:szCs w:val="24"/>
          <w:lang w:val="en"/>
        </w:rPr>
      </w:pPr>
    </w:p>
    <w:p w14:paraId="73A9EAB0" w14:textId="042F32D1"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A. Hamilton questioned what the ConCom is required to allow.  The ConCom had a brief discussion on the Bylaws of Wetlands and what can and cannot occur. Today a new construction on the lake would not be permitted. A. Hamilton then questioned where the dry well is discharged. B. Gannon explained it discharges from all sides. </w:t>
      </w:r>
    </w:p>
    <w:p w14:paraId="21BD2331" w14:textId="77777777" w:rsidR="005C60CB" w:rsidRPr="00EE79E5" w:rsidRDefault="005C60CB" w:rsidP="00EE79E5">
      <w:pPr>
        <w:spacing w:after="0"/>
        <w:rPr>
          <w:rFonts w:ascii="Garamond" w:hAnsi="Garamond" w:cs="Arial"/>
          <w:sz w:val="24"/>
          <w:szCs w:val="24"/>
          <w:lang w:val="en"/>
        </w:rPr>
      </w:pPr>
    </w:p>
    <w:p w14:paraId="589D5CBE" w14:textId="6FFBC92B"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E. McHugh questioned if water can drain through the cantilevered deck and expressed a concern regarding future homeowners requesting a dock and the acquired gain from removing the docks would be lost. The applicant affirmed that water is passable through the deck. </w:t>
      </w:r>
    </w:p>
    <w:p w14:paraId="29616392" w14:textId="77777777" w:rsidR="005C60CB" w:rsidRPr="00EE79E5" w:rsidRDefault="005C60CB" w:rsidP="00EE79E5">
      <w:pPr>
        <w:spacing w:after="0"/>
        <w:rPr>
          <w:rFonts w:ascii="Garamond" w:hAnsi="Garamond" w:cs="Arial"/>
          <w:sz w:val="24"/>
          <w:szCs w:val="24"/>
          <w:lang w:val="en"/>
        </w:rPr>
      </w:pPr>
    </w:p>
    <w:p w14:paraId="27FBDA23" w14:textId="18358FB7"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L. Hurley explained that the docks are permanent and the removal of them would be an improvement. </w:t>
      </w:r>
    </w:p>
    <w:p w14:paraId="59D71162" w14:textId="77777777" w:rsidR="005C60CB" w:rsidRPr="00EE79E5" w:rsidRDefault="005C60CB" w:rsidP="00EE79E5">
      <w:pPr>
        <w:spacing w:after="0"/>
        <w:rPr>
          <w:rFonts w:ascii="Garamond" w:hAnsi="Garamond" w:cs="Arial"/>
          <w:sz w:val="24"/>
          <w:szCs w:val="24"/>
          <w:lang w:val="en"/>
        </w:rPr>
      </w:pPr>
    </w:p>
    <w:p w14:paraId="03EC46E3" w14:textId="2AC2B565"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O. Lathrop commented that the ConCom could restrict the new construction under the Wetland Protection Act and believes that it is a serious problem when a homeowner extends outside of the footprint. </w:t>
      </w:r>
    </w:p>
    <w:p w14:paraId="0AB5A089" w14:textId="77777777" w:rsidR="005C60CB" w:rsidRPr="00EE79E5" w:rsidRDefault="005C60CB" w:rsidP="00EE79E5">
      <w:pPr>
        <w:spacing w:after="0"/>
        <w:rPr>
          <w:rFonts w:ascii="Garamond" w:hAnsi="Garamond" w:cs="Arial"/>
          <w:sz w:val="24"/>
          <w:szCs w:val="24"/>
          <w:lang w:val="en"/>
        </w:rPr>
      </w:pPr>
    </w:p>
    <w:p w14:paraId="1A682199" w14:textId="13A992AB"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Alex Wo</w:t>
      </w:r>
      <w:r w:rsidR="00DF752E">
        <w:rPr>
          <w:rFonts w:ascii="Garamond" w:hAnsi="Garamond" w:cs="Arial"/>
          <w:sz w:val="24"/>
          <w:szCs w:val="24"/>
          <w:lang w:val="en"/>
        </w:rPr>
        <w:t>o</w:t>
      </w:r>
      <w:r w:rsidRPr="00EE79E5">
        <w:rPr>
          <w:rFonts w:ascii="Garamond" w:hAnsi="Garamond" w:cs="Arial"/>
          <w:sz w:val="24"/>
          <w:szCs w:val="24"/>
          <w:lang w:val="en"/>
        </w:rPr>
        <w:t xml:space="preserve">dle, a Resident of Lost Lake, expressed he is pleased to see someone improving the property and the tax index. He also noted other dwellings in Groton with beams overhanging water edges. </w:t>
      </w:r>
    </w:p>
    <w:p w14:paraId="4779B0F8" w14:textId="77777777" w:rsidR="005C60CB" w:rsidRPr="00EE79E5" w:rsidRDefault="005C60CB" w:rsidP="00EE79E5">
      <w:pPr>
        <w:spacing w:after="0"/>
        <w:rPr>
          <w:rFonts w:ascii="Garamond" w:hAnsi="Garamond" w:cs="Arial"/>
          <w:sz w:val="24"/>
          <w:szCs w:val="24"/>
          <w:lang w:val="en"/>
        </w:rPr>
      </w:pPr>
    </w:p>
    <w:p w14:paraId="27DDA7BA" w14:textId="6C04F642"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Gannon explained that a </w:t>
      </w:r>
      <w:r w:rsidR="00B658C1" w:rsidRPr="00EE79E5">
        <w:rPr>
          <w:rFonts w:ascii="Garamond" w:hAnsi="Garamond" w:cs="Arial"/>
          <w:sz w:val="24"/>
          <w:szCs w:val="24"/>
          <w:lang w:val="en"/>
        </w:rPr>
        <w:t>one-story</w:t>
      </w:r>
      <w:r w:rsidRPr="00EE79E5">
        <w:rPr>
          <w:rFonts w:ascii="Garamond" w:hAnsi="Garamond" w:cs="Arial"/>
          <w:sz w:val="24"/>
          <w:szCs w:val="24"/>
          <w:lang w:val="en"/>
        </w:rPr>
        <w:t xml:space="preserve"> home would not be sufficient for his family and a second floor was necessary. He stated before purchasing the property he had reached out to different Boards and conveyed his plans. B. Gannon then described the debris that he removed from the wetlands. His intentions are to not provide adverse effects on the environment, and to create a better environment while increasing the value of the community.  </w:t>
      </w:r>
    </w:p>
    <w:p w14:paraId="2DD5EEAC" w14:textId="77777777" w:rsidR="005C60CB" w:rsidRPr="00EE79E5" w:rsidRDefault="005C60CB" w:rsidP="00EE79E5">
      <w:pPr>
        <w:spacing w:after="0"/>
        <w:rPr>
          <w:rFonts w:ascii="Garamond" w:hAnsi="Garamond" w:cs="Arial"/>
          <w:sz w:val="24"/>
          <w:szCs w:val="24"/>
          <w:lang w:val="en"/>
        </w:rPr>
      </w:pPr>
    </w:p>
    <w:p w14:paraId="7D78466F" w14:textId="28719891"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L. Hurley questioned the </w:t>
      </w:r>
      <w:r w:rsidR="000257A5">
        <w:rPr>
          <w:rFonts w:ascii="Garamond" w:hAnsi="Garamond" w:cs="Arial"/>
          <w:sz w:val="24"/>
          <w:szCs w:val="24"/>
          <w:lang w:val="en"/>
        </w:rPr>
        <w:t>shadow</w:t>
      </w:r>
      <w:r w:rsidRPr="00EE79E5">
        <w:rPr>
          <w:rFonts w:ascii="Garamond" w:hAnsi="Garamond" w:cs="Arial"/>
          <w:sz w:val="24"/>
          <w:szCs w:val="24"/>
          <w:lang w:val="en"/>
        </w:rPr>
        <w:t xml:space="preserve"> cast on the lake.  B. Gannon provided a timestamp from 6:00 AM to 7:00 PM every hour showing the shadowing impact of the proposed deck. The outcome showed minimal impact.</w:t>
      </w:r>
    </w:p>
    <w:p w14:paraId="2F732F29" w14:textId="77777777" w:rsidR="005C60CB" w:rsidRPr="00EE79E5" w:rsidRDefault="005C60CB" w:rsidP="00EE79E5">
      <w:pPr>
        <w:spacing w:after="0"/>
        <w:rPr>
          <w:rFonts w:ascii="Garamond" w:hAnsi="Garamond" w:cs="Arial"/>
          <w:sz w:val="24"/>
          <w:szCs w:val="24"/>
          <w:lang w:val="en"/>
        </w:rPr>
      </w:pPr>
    </w:p>
    <w:p w14:paraId="0A33158D" w14:textId="70E4F70F"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Brad Harper, a Resident of Lost Lake, stated that the lot is very difficult to work with and expressed that there have been extensive improvements shown and is in favor of what is being proposed.</w:t>
      </w:r>
    </w:p>
    <w:p w14:paraId="1AE6F004" w14:textId="77777777" w:rsidR="005C60CB" w:rsidRPr="00EE79E5" w:rsidRDefault="005C60CB" w:rsidP="00EE79E5">
      <w:pPr>
        <w:spacing w:after="0"/>
        <w:rPr>
          <w:rFonts w:ascii="Garamond" w:hAnsi="Garamond" w:cs="Arial"/>
          <w:sz w:val="24"/>
          <w:szCs w:val="24"/>
          <w:lang w:val="en"/>
        </w:rPr>
      </w:pPr>
    </w:p>
    <w:p w14:paraId="64CE7433" w14:textId="28927CC8"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The applicant requested for a continuance to the next public hearing.</w:t>
      </w:r>
    </w:p>
    <w:p w14:paraId="16C9C865" w14:textId="77777777" w:rsidR="005C60CB" w:rsidRPr="00EE79E5" w:rsidRDefault="005C60CB" w:rsidP="00EE79E5">
      <w:pPr>
        <w:spacing w:after="0"/>
        <w:rPr>
          <w:rFonts w:ascii="Garamond" w:hAnsi="Garamond" w:cs="Arial"/>
          <w:i/>
          <w:sz w:val="24"/>
          <w:szCs w:val="24"/>
          <w:lang w:val="en"/>
        </w:rPr>
      </w:pPr>
    </w:p>
    <w:p w14:paraId="44EC4B09" w14:textId="77777777" w:rsidR="00B658C1" w:rsidRDefault="00EE79E5" w:rsidP="00B658C1">
      <w:pPr>
        <w:spacing w:after="0"/>
        <w:ind w:left="720"/>
        <w:rPr>
          <w:rFonts w:ascii="Garamond" w:hAnsi="Garamond" w:cs="Arial"/>
          <w:sz w:val="24"/>
          <w:szCs w:val="24"/>
          <w:lang w:val="en"/>
        </w:rPr>
      </w:pPr>
      <w:r w:rsidRPr="00EE79E5">
        <w:rPr>
          <w:rFonts w:ascii="Garamond" w:hAnsi="Garamond" w:cs="Arial"/>
          <w:sz w:val="24"/>
          <w:szCs w:val="24"/>
          <w:lang w:val="en"/>
        </w:rPr>
        <w:t>Upon a motion by E. McHugh, seconded by B. Easom, it was:</w:t>
      </w:r>
    </w:p>
    <w:p w14:paraId="34DE0783" w14:textId="77777777" w:rsidR="00B658C1" w:rsidRDefault="00EE79E5" w:rsidP="00B658C1">
      <w:pPr>
        <w:spacing w:after="0"/>
        <w:ind w:left="720"/>
        <w:rPr>
          <w:rFonts w:ascii="Garamond" w:hAnsi="Garamond" w:cs="Arial"/>
          <w:sz w:val="24"/>
          <w:szCs w:val="24"/>
          <w:lang w:val="en"/>
        </w:rPr>
      </w:pPr>
      <w:r w:rsidRPr="00EE79E5">
        <w:rPr>
          <w:rFonts w:ascii="Garamond" w:hAnsi="Garamond" w:cs="Arial"/>
          <w:sz w:val="24"/>
          <w:szCs w:val="24"/>
          <w:lang w:val="en"/>
        </w:rPr>
        <w:t>Voted to approve the applicants request for a continuance to the next scheduled meeting on November 9, 2021.</w:t>
      </w:r>
    </w:p>
    <w:p w14:paraId="5F4CA849" w14:textId="130EABB5" w:rsidR="00EE79E5" w:rsidRPr="00B658C1" w:rsidRDefault="00EE79E5" w:rsidP="00B658C1">
      <w:pPr>
        <w:spacing w:after="0"/>
        <w:ind w:left="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w:t>
      </w:r>
    </w:p>
    <w:p w14:paraId="2C34FBD8" w14:textId="77777777" w:rsidR="005C60CB" w:rsidRPr="00EE79E5" w:rsidRDefault="005C60CB" w:rsidP="00EE79E5">
      <w:pPr>
        <w:spacing w:after="0"/>
        <w:rPr>
          <w:rFonts w:ascii="Garamond" w:hAnsi="Garamond" w:cs="Arial"/>
          <w:sz w:val="24"/>
          <w:szCs w:val="24"/>
          <w:lang w:val="en"/>
        </w:rPr>
      </w:pPr>
    </w:p>
    <w:p w14:paraId="47AFDF87" w14:textId="77777777" w:rsidR="005C60CB" w:rsidRDefault="00EE79E5" w:rsidP="00EE79E5">
      <w:pPr>
        <w:spacing w:after="0"/>
        <w:rPr>
          <w:rFonts w:ascii="Garamond" w:hAnsi="Garamond" w:cs="Arial"/>
          <w:i/>
          <w:sz w:val="24"/>
          <w:szCs w:val="24"/>
          <w:lang w:val="en"/>
        </w:rPr>
      </w:pPr>
      <w:r w:rsidRPr="00EE79E5">
        <w:rPr>
          <w:rFonts w:ascii="Garamond" w:hAnsi="Garamond" w:cs="Arial"/>
          <w:sz w:val="24"/>
          <w:szCs w:val="24"/>
          <w:u w:val="single"/>
          <w:lang w:val="en"/>
        </w:rPr>
        <w:t xml:space="preserve">7:15 PM – NOI (MassDEP#169-12XX), 8-10 Hollis Street, for alterations to an existing drainage system </w:t>
      </w:r>
      <w:r w:rsidRPr="00EE79E5">
        <w:rPr>
          <w:rFonts w:ascii="Garamond" w:hAnsi="Garamond" w:cs="Arial"/>
          <w:i/>
          <w:sz w:val="24"/>
          <w:szCs w:val="24"/>
          <w:u w:val="single"/>
          <w:lang w:val="en"/>
        </w:rPr>
        <w:t>(cont.).</w:t>
      </w:r>
      <w:r w:rsidRPr="00EE79E5">
        <w:rPr>
          <w:rFonts w:ascii="Garamond" w:hAnsi="Garamond" w:cs="Arial"/>
          <w:i/>
          <w:sz w:val="24"/>
          <w:szCs w:val="24"/>
          <w:lang w:val="en"/>
        </w:rPr>
        <w:t xml:space="preserve"> </w:t>
      </w:r>
    </w:p>
    <w:p w14:paraId="1AE0D79B" w14:textId="411F1B2E" w:rsidR="00EE79E5" w:rsidRDefault="00EE79E5" w:rsidP="00EE79E5">
      <w:pPr>
        <w:spacing w:after="0"/>
        <w:rPr>
          <w:rFonts w:ascii="Garamond" w:hAnsi="Garamond" w:cs="Arial"/>
          <w:sz w:val="24"/>
          <w:szCs w:val="24"/>
          <w:lang w:val="en"/>
        </w:rPr>
      </w:pPr>
      <w:r w:rsidRPr="00EE79E5">
        <w:rPr>
          <w:rFonts w:ascii="Garamond" w:hAnsi="Garamond" w:cs="Arial"/>
          <w:iCs/>
          <w:sz w:val="24"/>
          <w:szCs w:val="24"/>
          <w:lang w:val="en"/>
        </w:rPr>
        <w:t>A</w:t>
      </w:r>
      <w:r w:rsidRPr="00EE79E5">
        <w:rPr>
          <w:rFonts w:ascii="Garamond" w:hAnsi="Garamond" w:cs="Arial"/>
          <w:sz w:val="24"/>
          <w:szCs w:val="24"/>
          <w:lang w:val="en"/>
        </w:rPr>
        <w:t>ttorney: Bob Collins Engineer: Stan Dillis</w:t>
      </w:r>
    </w:p>
    <w:p w14:paraId="61628515" w14:textId="77777777" w:rsidR="005C60CB" w:rsidRPr="00EE79E5" w:rsidRDefault="005C60CB" w:rsidP="00EE79E5">
      <w:pPr>
        <w:spacing w:after="0"/>
        <w:rPr>
          <w:rFonts w:ascii="Garamond" w:hAnsi="Garamond" w:cs="Arial"/>
          <w:sz w:val="24"/>
          <w:szCs w:val="24"/>
          <w:lang w:val="en"/>
        </w:rPr>
      </w:pPr>
    </w:p>
    <w:p w14:paraId="3EBC1C0B" w14:textId="1B985A83"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B.  Collins updated the ConCom that the Commonwealth has not provided a DEP number and briefly discussed that there is an outstanding order that was issued in 2017 for an authorized detention basin. B. Collins requested to return in two weeks for an Order of Conditions that would require field changes and expressed that if the NOI was resubmitted it may delay the project even longer.</w:t>
      </w:r>
    </w:p>
    <w:p w14:paraId="3ED50BF0" w14:textId="77777777" w:rsidR="005C60CB" w:rsidRPr="00EE79E5" w:rsidRDefault="005C60CB" w:rsidP="00EE79E5">
      <w:pPr>
        <w:spacing w:after="0"/>
        <w:rPr>
          <w:rFonts w:ascii="Garamond" w:hAnsi="Garamond" w:cs="Arial"/>
          <w:sz w:val="24"/>
          <w:szCs w:val="24"/>
          <w:lang w:val="en"/>
        </w:rPr>
      </w:pPr>
    </w:p>
    <w:p w14:paraId="518C9774" w14:textId="0E37C072"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Gaulco stated that he was under the impression that the State of Emergency was lifted on June 15, 2021 and questioned how the OOC is still active. B. Collins affirmed he would provide something in writing and believes that the NOI has been misplaced.  </w:t>
      </w:r>
    </w:p>
    <w:p w14:paraId="0BDE891E" w14:textId="77777777" w:rsidR="005C60CB" w:rsidRPr="00EE79E5" w:rsidRDefault="005C60CB" w:rsidP="00EE79E5">
      <w:pPr>
        <w:spacing w:after="0"/>
        <w:rPr>
          <w:rFonts w:ascii="Garamond" w:hAnsi="Garamond" w:cs="Arial"/>
          <w:sz w:val="24"/>
          <w:szCs w:val="24"/>
          <w:lang w:val="en"/>
        </w:rPr>
      </w:pPr>
    </w:p>
    <w:p w14:paraId="178F41E0" w14:textId="77777777" w:rsidR="00B658C1" w:rsidRDefault="00EE79E5" w:rsidP="00B658C1">
      <w:pPr>
        <w:spacing w:after="0"/>
        <w:ind w:left="720"/>
        <w:rPr>
          <w:rFonts w:ascii="Garamond" w:hAnsi="Garamond" w:cs="Arial"/>
          <w:sz w:val="24"/>
          <w:szCs w:val="24"/>
          <w:lang w:val="en"/>
        </w:rPr>
      </w:pPr>
      <w:r w:rsidRPr="00EE79E5">
        <w:rPr>
          <w:rFonts w:ascii="Garamond" w:hAnsi="Garamond" w:cs="Arial"/>
          <w:sz w:val="24"/>
          <w:szCs w:val="24"/>
          <w:lang w:val="en"/>
        </w:rPr>
        <w:t>Upon a motion by E. McHugh, seconded by A. Hamilton, it was:</w:t>
      </w:r>
    </w:p>
    <w:p w14:paraId="6188E134" w14:textId="77777777" w:rsidR="00B658C1" w:rsidRDefault="00EE79E5" w:rsidP="00B658C1">
      <w:pPr>
        <w:spacing w:after="0"/>
        <w:ind w:left="720"/>
        <w:rPr>
          <w:rFonts w:ascii="Garamond" w:hAnsi="Garamond" w:cs="Arial"/>
          <w:sz w:val="24"/>
          <w:szCs w:val="24"/>
          <w:lang w:val="en"/>
        </w:rPr>
      </w:pPr>
      <w:r w:rsidRPr="00EE79E5">
        <w:rPr>
          <w:rFonts w:ascii="Garamond" w:hAnsi="Garamond" w:cs="Arial"/>
          <w:sz w:val="24"/>
          <w:szCs w:val="24"/>
          <w:lang w:val="en"/>
        </w:rPr>
        <w:t>Voted to continue the public hearing to the next scheduled meeting on November 9, 2021.</w:t>
      </w:r>
    </w:p>
    <w:p w14:paraId="199B2598" w14:textId="77F733BD" w:rsidR="00EE79E5" w:rsidRPr="00EE79E5" w:rsidRDefault="00EE79E5" w:rsidP="00B658C1">
      <w:pPr>
        <w:spacing w:after="0"/>
        <w:ind w:left="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w:t>
      </w:r>
    </w:p>
    <w:p w14:paraId="538D9990" w14:textId="77777777" w:rsidR="005C60CB" w:rsidRDefault="005C60CB" w:rsidP="00EE79E5">
      <w:pPr>
        <w:spacing w:after="0"/>
        <w:rPr>
          <w:rFonts w:ascii="Garamond" w:hAnsi="Garamond" w:cs="Arial"/>
          <w:sz w:val="24"/>
          <w:szCs w:val="24"/>
          <w:lang w:val="en"/>
        </w:rPr>
      </w:pPr>
    </w:p>
    <w:p w14:paraId="6FFDF3A2" w14:textId="733F041C" w:rsidR="00EE79E5" w:rsidRPr="00EE79E5" w:rsidRDefault="00EE79E5" w:rsidP="00EE79E5">
      <w:pPr>
        <w:spacing w:after="0"/>
        <w:rPr>
          <w:rFonts w:ascii="Garamond" w:hAnsi="Garamond" w:cs="Arial"/>
          <w:i/>
          <w:sz w:val="24"/>
          <w:szCs w:val="24"/>
          <w:u w:val="single"/>
          <w:lang w:val="en"/>
        </w:rPr>
      </w:pPr>
      <w:r w:rsidRPr="00EE79E5">
        <w:rPr>
          <w:rFonts w:ascii="Garamond" w:hAnsi="Garamond" w:cs="Arial"/>
          <w:sz w:val="24"/>
          <w:szCs w:val="24"/>
          <w:u w:val="single"/>
          <w:lang w:val="en"/>
        </w:rPr>
        <w:t xml:space="preserve">7:16 PM – NOI (MassDEP#169-1219), 330 Old Dunstable Road, for the upgrade to an existing sewage disposal system </w:t>
      </w:r>
      <w:r w:rsidRPr="00EE79E5">
        <w:rPr>
          <w:rFonts w:ascii="Garamond" w:hAnsi="Garamond" w:cs="Arial"/>
          <w:i/>
          <w:sz w:val="24"/>
          <w:szCs w:val="24"/>
          <w:u w:val="single"/>
          <w:lang w:val="en"/>
        </w:rPr>
        <w:t xml:space="preserve">(cont.). </w:t>
      </w:r>
    </w:p>
    <w:p w14:paraId="5C7852F2" w14:textId="77777777" w:rsidR="005C60CB" w:rsidRDefault="005C60CB" w:rsidP="00EE79E5">
      <w:pPr>
        <w:spacing w:after="0"/>
        <w:rPr>
          <w:rFonts w:ascii="Garamond" w:hAnsi="Garamond" w:cs="Arial"/>
          <w:sz w:val="24"/>
          <w:szCs w:val="24"/>
          <w:lang w:val="en"/>
        </w:rPr>
      </w:pPr>
    </w:p>
    <w:p w14:paraId="7C788FA0" w14:textId="5B34785B"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The applicant requested a continuance to the next scheduled public hearing. </w:t>
      </w:r>
    </w:p>
    <w:p w14:paraId="637FA6B7" w14:textId="77777777" w:rsidR="005C60CB" w:rsidRDefault="005C60CB" w:rsidP="00EE79E5">
      <w:pPr>
        <w:spacing w:after="0"/>
        <w:rPr>
          <w:rFonts w:ascii="Garamond" w:hAnsi="Garamond" w:cs="Arial"/>
          <w:sz w:val="24"/>
          <w:szCs w:val="24"/>
          <w:lang w:val="en"/>
        </w:rPr>
      </w:pPr>
    </w:p>
    <w:p w14:paraId="18AE284A" w14:textId="77777777" w:rsidR="00B658C1" w:rsidRDefault="00EE79E5" w:rsidP="00B658C1">
      <w:pPr>
        <w:spacing w:after="0"/>
        <w:ind w:firstLine="720"/>
        <w:rPr>
          <w:rFonts w:ascii="Garamond" w:hAnsi="Garamond" w:cs="Arial"/>
          <w:sz w:val="24"/>
          <w:szCs w:val="24"/>
          <w:lang w:val="en"/>
        </w:rPr>
      </w:pPr>
      <w:r w:rsidRPr="00EE79E5">
        <w:rPr>
          <w:rFonts w:ascii="Garamond" w:hAnsi="Garamond" w:cs="Arial"/>
          <w:sz w:val="24"/>
          <w:szCs w:val="24"/>
          <w:lang w:val="en"/>
        </w:rPr>
        <w:t>Upon a motion by E. McHugh, seconded by A. Hamilton, it was:</w:t>
      </w:r>
    </w:p>
    <w:p w14:paraId="772711A5" w14:textId="77777777" w:rsidR="00B658C1" w:rsidRDefault="00EE79E5" w:rsidP="00B658C1">
      <w:pPr>
        <w:spacing w:after="0"/>
        <w:ind w:left="720"/>
        <w:rPr>
          <w:rFonts w:ascii="Garamond" w:hAnsi="Garamond" w:cs="Arial"/>
          <w:sz w:val="24"/>
          <w:szCs w:val="24"/>
          <w:lang w:val="en"/>
        </w:rPr>
      </w:pPr>
      <w:r w:rsidRPr="00EE79E5">
        <w:rPr>
          <w:rFonts w:ascii="Garamond" w:hAnsi="Garamond" w:cs="Arial"/>
          <w:sz w:val="24"/>
          <w:szCs w:val="24"/>
          <w:lang w:val="en"/>
        </w:rPr>
        <w:t>Voted to continue MassDEP#169-1219 to the next scheduled meeting on November 9, 2021.</w:t>
      </w:r>
    </w:p>
    <w:p w14:paraId="382ADE0B" w14:textId="7CAF9654" w:rsidR="00EE79E5" w:rsidRDefault="00EE79E5" w:rsidP="00B658C1">
      <w:pPr>
        <w:spacing w:after="0"/>
        <w:ind w:firstLine="720"/>
        <w:rPr>
          <w:rFonts w:ascii="Garamond" w:hAnsi="Garamond" w:cs="Arial"/>
          <w:sz w:val="24"/>
          <w:szCs w:val="24"/>
          <w:lang w:val="en"/>
        </w:rPr>
      </w:pPr>
      <w:r w:rsidRPr="00EE79E5">
        <w:rPr>
          <w:rFonts w:ascii="Garamond" w:hAnsi="Garamond" w:cs="Arial"/>
          <w:b/>
          <w:bCs/>
          <w:sz w:val="24"/>
          <w:szCs w:val="24"/>
          <w:lang w:val="en"/>
        </w:rPr>
        <w:t>The motion passed by a unanimous vote</w:t>
      </w:r>
      <w:r w:rsidRPr="00EE79E5">
        <w:rPr>
          <w:rFonts w:ascii="Garamond" w:hAnsi="Garamond" w:cs="Arial"/>
          <w:sz w:val="24"/>
          <w:szCs w:val="24"/>
          <w:lang w:val="en"/>
        </w:rPr>
        <w:t xml:space="preserve">. </w:t>
      </w:r>
    </w:p>
    <w:p w14:paraId="667C8E01" w14:textId="77777777" w:rsidR="005C60CB" w:rsidRPr="00EE79E5" w:rsidRDefault="005C60CB" w:rsidP="00EE79E5">
      <w:pPr>
        <w:spacing w:after="0"/>
        <w:rPr>
          <w:rFonts w:ascii="Garamond" w:hAnsi="Garamond" w:cs="Arial"/>
          <w:i/>
          <w:sz w:val="24"/>
          <w:szCs w:val="24"/>
          <w:lang w:val="en"/>
        </w:rPr>
      </w:pPr>
    </w:p>
    <w:p w14:paraId="5F951BA5" w14:textId="5360B991" w:rsidR="00EE79E5" w:rsidRDefault="00EE79E5" w:rsidP="00EE79E5">
      <w:pPr>
        <w:spacing w:after="0"/>
        <w:rPr>
          <w:rFonts w:ascii="Garamond" w:hAnsi="Garamond" w:cs="Arial"/>
          <w:i/>
          <w:sz w:val="24"/>
          <w:szCs w:val="24"/>
          <w:u w:val="single"/>
          <w:lang w:val="en"/>
        </w:rPr>
      </w:pPr>
      <w:r w:rsidRPr="00EE79E5">
        <w:rPr>
          <w:rFonts w:ascii="Garamond" w:hAnsi="Garamond" w:cs="Arial"/>
          <w:sz w:val="24"/>
          <w:szCs w:val="24"/>
          <w:u w:val="single"/>
          <w:lang w:val="en"/>
        </w:rPr>
        <w:t xml:space="preserve">7:17 PM – NOI, MassDEP#169-1220, Lot 2 Old Dunstable Road, for the construction of a shared driveway as part of a proposed residential subdivision </w:t>
      </w:r>
      <w:r w:rsidRPr="00EE79E5">
        <w:rPr>
          <w:rFonts w:ascii="Garamond" w:hAnsi="Garamond" w:cs="Arial"/>
          <w:i/>
          <w:sz w:val="24"/>
          <w:szCs w:val="24"/>
          <w:u w:val="single"/>
          <w:lang w:val="en"/>
        </w:rPr>
        <w:t>(cont.)</w:t>
      </w:r>
    </w:p>
    <w:p w14:paraId="40BBDD85" w14:textId="77777777" w:rsidR="005C60CB" w:rsidRPr="00EE79E5" w:rsidRDefault="005C60CB" w:rsidP="00EE79E5">
      <w:pPr>
        <w:spacing w:after="0"/>
        <w:rPr>
          <w:rFonts w:ascii="Garamond" w:hAnsi="Garamond" w:cs="Arial"/>
          <w:i/>
          <w:sz w:val="24"/>
          <w:szCs w:val="24"/>
          <w:u w:val="single"/>
          <w:lang w:val="en"/>
        </w:rPr>
      </w:pPr>
    </w:p>
    <w:p w14:paraId="76526600"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The applicant requested a continuance to the next scheduled public hearing.</w:t>
      </w:r>
    </w:p>
    <w:p w14:paraId="3DF8AA52" w14:textId="77777777" w:rsidR="005C60CB" w:rsidRDefault="005C60CB" w:rsidP="00EE79E5">
      <w:pPr>
        <w:spacing w:after="0"/>
        <w:rPr>
          <w:rFonts w:ascii="Garamond" w:hAnsi="Garamond" w:cs="Arial"/>
          <w:sz w:val="24"/>
          <w:szCs w:val="24"/>
          <w:lang w:val="en"/>
        </w:rPr>
      </w:pPr>
    </w:p>
    <w:p w14:paraId="542C2510" w14:textId="603C491A" w:rsidR="00B658C1" w:rsidRDefault="00B658C1" w:rsidP="00B658C1">
      <w:pPr>
        <w:spacing w:after="0"/>
        <w:ind w:firstLine="720"/>
        <w:rPr>
          <w:rFonts w:ascii="Garamond" w:hAnsi="Garamond" w:cs="Arial"/>
          <w:sz w:val="24"/>
          <w:szCs w:val="24"/>
          <w:lang w:val="en"/>
        </w:rPr>
      </w:pPr>
      <w:r w:rsidRPr="00EE79E5">
        <w:rPr>
          <w:rFonts w:ascii="Garamond" w:hAnsi="Garamond" w:cs="Arial"/>
          <w:sz w:val="24"/>
          <w:szCs w:val="24"/>
          <w:lang w:val="en"/>
        </w:rPr>
        <w:t>Upon a motion by E. McHugh, seconded by A. Hamilton, it was:</w:t>
      </w:r>
    </w:p>
    <w:p w14:paraId="3C96B9DE" w14:textId="73D49879" w:rsidR="00B658C1" w:rsidRDefault="00B658C1" w:rsidP="00B658C1">
      <w:pPr>
        <w:spacing w:after="0"/>
        <w:ind w:left="720"/>
        <w:rPr>
          <w:rFonts w:ascii="Garamond" w:hAnsi="Garamond" w:cs="Arial"/>
          <w:sz w:val="24"/>
          <w:szCs w:val="24"/>
          <w:lang w:val="en"/>
        </w:rPr>
      </w:pPr>
      <w:r w:rsidRPr="00EE79E5">
        <w:rPr>
          <w:rFonts w:ascii="Garamond" w:hAnsi="Garamond" w:cs="Arial"/>
          <w:sz w:val="24"/>
          <w:szCs w:val="24"/>
          <w:lang w:val="en"/>
        </w:rPr>
        <w:t>Voted to continue MassDEP#169-12</w:t>
      </w:r>
      <w:r>
        <w:rPr>
          <w:rFonts w:ascii="Garamond" w:hAnsi="Garamond" w:cs="Arial"/>
          <w:sz w:val="24"/>
          <w:szCs w:val="24"/>
          <w:lang w:val="en"/>
        </w:rPr>
        <w:t>20</w:t>
      </w:r>
      <w:r w:rsidRPr="00EE79E5">
        <w:rPr>
          <w:rFonts w:ascii="Garamond" w:hAnsi="Garamond" w:cs="Arial"/>
          <w:sz w:val="24"/>
          <w:szCs w:val="24"/>
          <w:lang w:val="en"/>
        </w:rPr>
        <w:t xml:space="preserve"> to the next scheduled meeting on November 9, 2021.</w:t>
      </w:r>
    </w:p>
    <w:p w14:paraId="7D65586E" w14:textId="77777777" w:rsidR="00B658C1" w:rsidRDefault="00B658C1" w:rsidP="00B658C1">
      <w:pPr>
        <w:spacing w:after="0"/>
        <w:ind w:firstLine="720"/>
        <w:rPr>
          <w:rFonts w:ascii="Garamond" w:hAnsi="Garamond" w:cs="Arial"/>
          <w:sz w:val="24"/>
          <w:szCs w:val="24"/>
          <w:lang w:val="en"/>
        </w:rPr>
      </w:pPr>
      <w:r w:rsidRPr="00EE79E5">
        <w:rPr>
          <w:rFonts w:ascii="Garamond" w:hAnsi="Garamond" w:cs="Arial"/>
          <w:b/>
          <w:bCs/>
          <w:sz w:val="24"/>
          <w:szCs w:val="24"/>
          <w:lang w:val="en"/>
        </w:rPr>
        <w:t>The motion passed by a unanimous vote</w:t>
      </w:r>
      <w:r w:rsidRPr="00EE79E5">
        <w:rPr>
          <w:rFonts w:ascii="Garamond" w:hAnsi="Garamond" w:cs="Arial"/>
          <w:sz w:val="24"/>
          <w:szCs w:val="24"/>
          <w:lang w:val="en"/>
        </w:rPr>
        <w:t xml:space="preserve">. </w:t>
      </w:r>
    </w:p>
    <w:p w14:paraId="521FFEC4" w14:textId="33FE6B8C" w:rsidR="00EE79E5" w:rsidRPr="00EE79E5" w:rsidRDefault="00EE79E5" w:rsidP="00EE79E5">
      <w:pPr>
        <w:spacing w:after="0"/>
        <w:rPr>
          <w:rFonts w:ascii="Garamond" w:hAnsi="Garamond" w:cs="Arial"/>
          <w:i/>
          <w:sz w:val="24"/>
          <w:szCs w:val="24"/>
          <w:lang w:val="en"/>
        </w:rPr>
      </w:pPr>
    </w:p>
    <w:p w14:paraId="108E5BD0" w14:textId="77777777" w:rsidR="005C60CB" w:rsidRDefault="005C60CB" w:rsidP="00EE79E5">
      <w:pPr>
        <w:spacing w:after="0"/>
        <w:rPr>
          <w:rFonts w:ascii="Garamond" w:hAnsi="Garamond" w:cs="Arial"/>
          <w:sz w:val="24"/>
          <w:szCs w:val="24"/>
          <w:lang w:val="en"/>
        </w:rPr>
      </w:pPr>
    </w:p>
    <w:p w14:paraId="307D8D48" w14:textId="3504B486" w:rsidR="00EE79E5" w:rsidRPr="00EE79E5" w:rsidRDefault="00EE79E5" w:rsidP="00EE79E5">
      <w:pPr>
        <w:spacing w:after="0"/>
        <w:rPr>
          <w:rFonts w:ascii="Garamond" w:hAnsi="Garamond" w:cs="Arial"/>
          <w:b/>
          <w:bCs/>
          <w:sz w:val="24"/>
          <w:szCs w:val="24"/>
          <w:lang w:val="en"/>
        </w:rPr>
      </w:pPr>
      <w:r w:rsidRPr="00EE79E5">
        <w:rPr>
          <w:rFonts w:ascii="Garamond" w:hAnsi="Garamond" w:cs="Arial"/>
          <w:b/>
          <w:bCs/>
          <w:sz w:val="24"/>
          <w:szCs w:val="24"/>
          <w:lang w:val="en"/>
        </w:rPr>
        <w:t>2. GENERAL BUSINESS*</w:t>
      </w:r>
    </w:p>
    <w:p w14:paraId="7CD5D2BD" w14:textId="77777777" w:rsidR="005C60CB" w:rsidRDefault="005C60CB" w:rsidP="00EE79E5">
      <w:pPr>
        <w:spacing w:after="0"/>
        <w:rPr>
          <w:rFonts w:ascii="Garamond" w:hAnsi="Garamond" w:cs="Arial"/>
          <w:sz w:val="24"/>
          <w:szCs w:val="24"/>
          <w:u w:val="single"/>
          <w:lang w:val="en"/>
        </w:rPr>
      </w:pPr>
    </w:p>
    <w:p w14:paraId="5BA1C218" w14:textId="4064F9F4"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General Discussions/Announcements</w:t>
      </w:r>
    </w:p>
    <w:p w14:paraId="28C18209" w14:textId="77777777" w:rsidR="005C60CB" w:rsidRDefault="005C60CB" w:rsidP="00EE79E5">
      <w:pPr>
        <w:spacing w:after="0"/>
        <w:rPr>
          <w:rFonts w:ascii="Garamond" w:hAnsi="Garamond" w:cs="Arial"/>
          <w:sz w:val="24"/>
          <w:szCs w:val="24"/>
          <w:lang w:val="en"/>
        </w:rPr>
      </w:pPr>
    </w:p>
    <w:p w14:paraId="67A002BC" w14:textId="32029958"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Vote on whether regularly occurring Commission meetings will be in-person or virtual beginning in November.</w:t>
      </w:r>
    </w:p>
    <w:p w14:paraId="65EB3A62" w14:textId="77777777" w:rsidR="005C60CB" w:rsidRDefault="005C60CB" w:rsidP="00EE79E5">
      <w:pPr>
        <w:spacing w:after="0"/>
        <w:rPr>
          <w:rFonts w:ascii="Garamond" w:hAnsi="Garamond" w:cs="Arial"/>
          <w:sz w:val="24"/>
          <w:szCs w:val="24"/>
          <w:lang w:val="en"/>
        </w:rPr>
      </w:pPr>
    </w:p>
    <w:p w14:paraId="0095D558" w14:textId="709C0C96"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Gualco stated that there was a lot of indecisive discussion at the last meeting and the Commissioners had requested an email preference vote. The email </w:t>
      </w:r>
      <w:r w:rsidR="009607CB">
        <w:rPr>
          <w:rFonts w:ascii="Garamond" w:hAnsi="Garamond" w:cs="Arial"/>
          <w:sz w:val="24"/>
          <w:szCs w:val="24"/>
          <w:lang w:val="en"/>
        </w:rPr>
        <w:t>polling</w:t>
      </w:r>
      <w:r w:rsidRPr="00EE79E5">
        <w:rPr>
          <w:rFonts w:ascii="Garamond" w:hAnsi="Garamond" w:cs="Arial"/>
          <w:sz w:val="24"/>
          <w:szCs w:val="24"/>
          <w:lang w:val="en"/>
        </w:rPr>
        <w:t xml:space="preserve"> resulted in 4 </w:t>
      </w:r>
      <w:r w:rsidR="009607CB">
        <w:rPr>
          <w:rFonts w:ascii="Garamond" w:hAnsi="Garamond" w:cs="Arial"/>
          <w:sz w:val="24"/>
          <w:szCs w:val="24"/>
          <w:lang w:val="en"/>
        </w:rPr>
        <w:t>Commissioners in-favor</w:t>
      </w:r>
      <w:r w:rsidRPr="00EE79E5">
        <w:rPr>
          <w:rFonts w:ascii="Garamond" w:hAnsi="Garamond" w:cs="Arial"/>
          <w:sz w:val="24"/>
          <w:szCs w:val="24"/>
          <w:lang w:val="en"/>
        </w:rPr>
        <w:t xml:space="preserve"> for virtual zoom meetings, 3 </w:t>
      </w:r>
      <w:r w:rsidR="009607CB">
        <w:rPr>
          <w:rFonts w:ascii="Garamond" w:hAnsi="Garamond" w:cs="Arial"/>
          <w:sz w:val="24"/>
          <w:szCs w:val="24"/>
          <w:lang w:val="en"/>
        </w:rPr>
        <w:t xml:space="preserve">for </w:t>
      </w:r>
      <w:r w:rsidRPr="00EE79E5">
        <w:rPr>
          <w:rFonts w:ascii="Garamond" w:hAnsi="Garamond" w:cs="Arial"/>
          <w:sz w:val="24"/>
          <w:szCs w:val="24"/>
          <w:lang w:val="en"/>
        </w:rPr>
        <w:t>in</w:t>
      </w:r>
      <w:r w:rsidR="009607CB">
        <w:rPr>
          <w:rFonts w:ascii="Garamond" w:hAnsi="Garamond" w:cs="Arial"/>
          <w:sz w:val="24"/>
          <w:szCs w:val="24"/>
          <w:lang w:val="en"/>
        </w:rPr>
        <w:t>-</w:t>
      </w:r>
      <w:r w:rsidRPr="00EE79E5">
        <w:rPr>
          <w:rFonts w:ascii="Garamond" w:hAnsi="Garamond" w:cs="Arial"/>
          <w:sz w:val="24"/>
          <w:szCs w:val="24"/>
          <w:lang w:val="en"/>
        </w:rPr>
        <w:t xml:space="preserve">person meetings, and 1 indecisive. </w:t>
      </w:r>
    </w:p>
    <w:p w14:paraId="05693101" w14:textId="77777777" w:rsidR="005C60CB" w:rsidRDefault="005C60CB" w:rsidP="00EE79E5">
      <w:pPr>
        <w:spacing w:after="0"/>
        <w:rPr>
          <w:rFonts w:ascii="Garamond" w:hAnsi="Garamond" w:cs="Arial"/>
          <w:sz w:val="24"/>
          <w:szCs w:val="24"/>
          <w:lang w:val="en"/>
        </w:rPr>
      </w:pPr>
    </w:p>
    <w:p w14:paraId="5C83A966" w14:textId="77777777" w:rsidR="009607CB" w:rsidRDefault="00EE79E5" w:rsidP="009607CB">
      <w:pPr>
        <w:spacing w:after="0"/>
        <w:ind w:firstLine="720"/>
        <w:rPr>
          <w:rFonts w:ascii="Garamond" w:hAnsi="Garamond" w:cs="Arial"/>
          <w:sz w:val="24"/>
          <w:szCs w:val="24"/>
          <w:lang w:val="en"/>
        </w:rPr>
      </w:pPr>
      <w:r w:rsidRPr="00EE79E5">
        <w:rPr>
          <w:rFonts w:ascii="Garamond" w:hAnsi="Garamond" w:cs="Arial"/>
          <w:sz w:val="24"/>
          <w:szCs w:val="24"/>
          <w:lang w:val="en"/>
        </w:rPr>
        <w:t>Upon a motion by E. McHugh, seconded by B. Easom, it was:</w:t>
      </w:r>
    </w:p>
    <w:p w14:paraId="09CA933E" w14:textId="77777777" w:rsidR="009607CB" w:rsidRDefault="00EE79E5" w:rsidP="009607CB">
      <w:pPr>
        <w:spacing w:after="0"/>
        <w:ind w:left="720"/>
        <w:rPr>
          <w:rFonts w:ascii="Garamond" w:hAnsi="Garamond" w:cs="Arial"/>
          <w:sz w:val="24"/>
          <w:szCs w:val="24"/>
          <w:lang w:val="en"/>
        </w:rPr>
      </w:pPr>
      <w:r w:rsidRPr="00EE79E5">
        <w:rPr>
          <w:rFonts w:ascii="Garamond" w:hAnsi="Garamond" w:cs="Arial"/>
          <w:sz w:val="24"/>
          <w:szCs w:val="24"/>
          <w:lang w:val="en"/>
        </w:rPr>
        <w:t>Voted to approve the email preferences for the virtual meetings held on Zoom vs in person (4-3), commencing in November.</w:t>
      </w:r>
    </w:p>
    <w:p w14:paraId="0F264BCA" w14:textId="2E54E464" w:rsidR="00EE79E5" w:rsidRPr="00EE79E5" w:rsidRDefault="00EE79E5" w:rsidP="009607CB">
      <w:pPr>
        <w:spacing w:after="0"/>
        <w:ind w:firstLine="720"/>
        <w:rPr>
          <w:rFonts w:ascii="Garamond" w:hAnsi="Garamond" w:cs="Arial"/>
          <w:b/>
          <w:bCs/>
          <w:sz w:val="24"/>
          <w:szCs w:val="24"/>
          <w:lang w:val="en"/>
        </w:rPr>
      </w:pPr>
      <w:r w:rsidRPr="00EE79E5">
        <w:rPr>
          <w:rFonts w:ascii="Garamond" w:hAnsi="Garamond" w:cs="Arial"/>
          <w:b/>
          <w:bCs/>
          <w:sz w:val="24"/>
          <w:szCs w:val="24"/>
          <w:lang w:val="en"/>
        </w:rPr>
        <w:t>The motion passed by a unanimous vote. OL- Abstain</w:t>
      </w:r>
    </w:p>
    <w:p w14:paraId="296C9A3E" w14:textId="77777777" w:rsidR="005C60CB" w:rsidRDefault="005C60CB" w:rsidP="00EE79E5">
      <w:pPr>
        <w:spacing w:after="0"/>
        <w:rPr>
          <w:rFonts w:ascii="Garamond" w:hAnsi="Garamond" w:cs="Arial"/>
          <w:sz w:val="24"/>
          <w:szCs w:val="24"/>
          <w:lang w:val="en"/>
        </w:rPr>
      </w:pPr>
    </w:p>
    <w:p w14:paraId="4B364E6A" w14:textId="68D0B2EA" w:rsidR="00EE79E5" w:rsidRPr="00EE79E5" w:rsidRDefault="005C60CB" w:rsidP="00EE79E5">
      <w:pPr>
        <w:spacing w:after="0"/>
        <w:rPr>
          <w:rFonts w:ascii="Garamond" w:hAnsi="Garamond" w:cs="Arial"/>
          <w:sz w:val="24"/>
          <w:szCs w:val="24"/>
          <w:u w:val="single"/>
          <w:lang w:val="en"/>
        </w:rPr>
      </w:pPr>
      <w:r w:rsidRPr="005C60CB">
        <w:rPr>
          <w:rFonts w:ascii="Garamond" w:hAnsi="Garamond" w:cs="Arial"/>
          <w:sz w:val="24"/>
          <w:szCs w:val="24"/>
          <w:u w:val="single"/>
          <w:lang w:val="en"/>
        </w:rPr>
        <w:t>M.</w:t>
      </w:r>
      <w:r w:rsidR="00EE79E5" w:rsidRPr="00EE79E5">
        <w:rPr>
          <w:rFonts w:ascii="Garamond" w:hAnsi="Garamond" w:cs="Arial"/>
          <w:sz w:val="24"/>
          <w:szCs w:val="24"/>
          <w:u w:val="single"/>
          <w:lang w:val="en"/>
        </w:rPr>
        <w:t>O.U. – Williams Barn Committee &amp; Conservation Commission needs to be extended.</w:t>
      </w:r>
    </w:p>
    <w:p w14:paraId="54AE6861" w14:textId="77777777" w:rsidR="005C60CB" w:rsidRDefault="005C60CB" w:rsidP="00EE79E5">
      <w:pPr>
        <w:spacing w:after="0"/>
        <w:rPr>
          <w:rFonts w:ascii="Garamond" w:hAnsi="Garamond" w:cs="Arial"/>
          <w:sz w:val="24"/>
          <w:szCs w:val="24"/>
          <w:lang w:val="en"/>
        </w:rPr>
      </w:pPr>
    </w:p>
    <w:p w14:paraId="7D6B092A" w14:textId="2D502B1A"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After speaking with Leo Wyatt, N. Gualco had observed that the </w:t>
      </w:r>
      <w:r w:rsidR="000257A5">
        <w:rPr>
          <w:rFonts w:ascii="Garamond" w:hAnsi="Garamond" w:cs="Arial"/>
          <w:sz w:val="24"/>
          <w:szCs w:val="24"/>
          <w:lang w:val="en"/>
        </w:rPr>
        <w:t>M.</w:t>
      </w:r>
      <w:r w:rsidRPr="00EE79E5">
        <w:rPr>
          <w:rFonts w:ascii="Garamond" w:hAnsi="Garamond" w:cs="Arial"/>
          <w:sz w:val="24"/>
          <w:szCs w:val="24"/>
          <w:lang w:val="en"/>
        </w:rPr>
        <w:t>O.U</w:t>
      </w:r>
      <w:r w:rsidR="000257A5">
        <w:rPr>
          <w:rFonts w:ascii="Garamond" w:hAnsi="Garamond" w:cs="Arial"/>
          <w:sz w:val="24"/>
          <w:szCs w:val="24"/>
          <w:lang w:val="en"/>
        </w:rPr>
        <w:t>.</w:t>
      </w:r>
      <w:r w:rsidRPr="00EE79E5">
        <w:rPr>
          <w:rFonts w:ascii="Garamond" w:hAnsi="Garamond" w:cs="Arial"/>
          <w:sz w:val="24"/>
          <w:szCs w:val="24"/>
          <w:lang w:val="en"/>
        </w:rPr>
        <w:t xml:space="preserve"> had expired. There are no changes proposed for the next 5 years. </w:t>
      </w:r>
    </w:p>
    <w:p w14:paraId="5EB9B56D" w14:textId="77777777" w:rsidR="005C60CB" w:rsidRDefault="005C60CB" w:rsidP="00EE79E5">
      <w:pPr>
        <w:spacing w:after="0"/>
        <w:rPr>
          <w:rFonts w:ascii="Garamond" w:hAnsi="Garamond" w:cs="Arial"/>
          <w:sz w:val="24"/>
          <w:szCs w:val="24"/>
          <w:lang w:val="en"/>
        </w:rPr>
      </w:pPr>
    </w:p>
    <w:p w14:paraId="1FDF19E5" w14:textId="77777777" w:rsidR="009607CB" w:rsidRDefault="00EE79E5" w:rsidP="009607CB">
      <w:pPr>
        <w:spacing w:after="0"/>
        <w:ind w:left="720"/>
        <w:rPr>
          <w:rFonts w:ascii="Garamond" w:hAnsi="Garamond" w:cs="Arial"/>
          <w:sz w:val="24"/>
          <w:szCs w:val="24"/>
          <w:lang w:val="en"/>
        </w:rPr>
      </w:pPr>
      <w:r w:rsidRPr="00EE79E5">
        <w:rPr>
          <w:rFonts w:ascii="Garamond" w:hAnsi="Garamond" w:cs="Arial"/>
          <w:sz w:val="24"/>
          <w:szCs w:val="24"/>
          <w:lang w:val="en"/>
        </w:rPr>
        <w:t>Upon a motion by B. Easom, seconded by E. McHugh, it was:</w:t>
      </w:r>
    </w:p>
    <w:p w14:paraId="54FC6355" w14:textId="41F64DB2" w:rsidR="009607CB" w:rsidRDefault="00EE79E5" w:rsidP="009607CB">
      <w:pPr>
        <w:spacing w:after="0"/>
        <w:ind w:left="720"/>
        <w:rPr>
          <w:rFonts w:ascii="Garamond" w:hAnsi="Garamond" w:cs="Arial"/>
          <w:sz w:val="24"/>
          <w:szCs w:val="24"/>
          <w:lang w:val="en"/>
        </w:rPr>
      </w:pPr>
      <w:r w:rsidRPr="00EE79E5">
        <w:rPr>
          <w:rFonts w:ascii="Garamond" w:hAnsi="Garamond" w:cs="Arial"/>
          <w:sz w:val="24"/>
          <w:szCs w:val="24"/>
          <w:lang w:val="en"/>
        </w:rPr>
        <w:lastRenderedPageBreak/>
        <w:t xml:space="preserve">Voted to authorize the Conservation Commission Chair to sign the </w:t>
      </w:r>
      <w:r w:rsidR="000257A5">
        <w:rPr>
          <w:rFonts w:ascii="Garamond" w:hAnsi="Garamond" w:cs="Arial"/>
          <w:sz w:val="24"/>
          <w:szCs w:val="24"/>
          <w:lang w:val="en"/>
        </w:rPr>
        <w:t>M.</w:t>
      </w:r>
      <w:r w:rsidRPr="00EE79E5">
        <w:rPr>
          <w:rFonts w:ascii="Garamond" w:hAnsi="Garamond" w:cs="Arial"/>
          <w:sz w:val="24"/>
          <w:szCs w:val="24"/>
          <w:lang w:val="en"/>
        </w:rPr>
        <w:t>O.U. for the Williams Barn Committee for the next 5 years.</w:t>
      </w:r>
    </w:p>
    <w:p w14:paraId="0E4B91E3" w14:textId="71D6B576" w:rsidR="00EE79E5" w:rsidRPr="00EE79E5" w:rsidRDefault="00EE79E5" w:rsidP="009607CB">
      <w:pPr>
        <w:spacing w:after="0"/>
        <w:ind w:left="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w:t>
      </w:r>
    </w:p>
    <w:p w14:paraId="04286E3C" w14:textId="77777777" w:rsidR="00EE79E5" w:rsidRPr="00EE79E5" w:rsidRDefault="00EE79E5" w:rsidP="00EE79E5">
      <w:pPr>
        <w:spacing w:after="0"/>
        <w:rPr>
          <w:rFonts w:ascii="Garamond" w:hAnsi="Garamond" w:cs="Arial"/>
          <w:sz w:val="24"/>
          <w:szCs w:val="24"/>
          <w:lang w:val="en"/>
        </w:rPr>
      </w:pPr>
    </w:p>
    <w:p w14:paraId="1E19B330" w14:textId="77777777"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 xml:space="preserve">CPA Two Page Summary, review and approve </w:t>
      </w:r>
    </w:p>
    <w:p w14:paraId="797D1A56" w14:textId="77777777" w:rsidR="005C60CB" w:rsidRDefault="005C60CB" w:rsidP="00EE79E5">
      <w:pPr>
        <w:spacing w:after="0"/>
        <w:rPr>
          <w:rFonts w:ascii="Garamond" w:hAnsi="Garamond" w:cs="Arial"/>
          <w:sz w:val="24"/>
          <w:szCs w:val="24"/>
          <w:lang w:val="en"/>
        </w:rPr>
      </w:pPr>
    </w:p>
    <w:p w14:paraId="5AFC058A" w14:textId="5523804C"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Gualco reviewed the </w:t>
      </w:r>
      <w:r w:rsidR="005C60CB" w:rsidRPr="00EE79E5">
        <w:rPr>
          <w:rFonts w:ascii="Garamond" w:hAnsi="Garamond" w:cs="Arial"/>
          <w:sz w:val="24"/>
          <w:szCs w:val="24"/>
          <w:lang w:val="en"/>
        </w:rPr>
        <w:t>two-page</w:t>
      </w:r>
      <w:r w:rsidRPr="00EE79E5">
        <w:rPr>
          <w:rFonts w:ascii="Garamond" w:hAnsi="Garamond" w:cs="Arial"/>
          <w:sz w:val="24"/>
          <w:szCs w:val="24"/>
          <w:lang w:val="en"/>
        </w:rPr>
        <w:t xml:space="preserve"> summary for the Priest Family Conservation Area. The Stewardship Committee did not have any comments and felt that there were no necessary changes.</w:t>
      </w:r>
    </w:p>
    <w:p w14:paraId="4DFDCED5" w14:textId="77777777" w:rsidR="005C60CB" w:rsidRPr="00EE79E5" w:rsidRDefault="005C60CB" w:rsidP="00EE79E5">
      <w:pPr>
        <w:spacing w:after="0"/>
        <w:rPr>
          <w:rFonts w:ascii="Garamond" w:hAnsi="Garamond" w:cs="Arial"/>
          <w:sz w:val="24"/>
          <w:szCs w:val="24"/>
          <w:lang w:val="en"/>
        </w:rPr>
      </w:pPr>
    </w:p>
    <w:p w14:paraId="6B4056DD" w14:textId="77777777" w:rsidR="009607CB" w:rsidRDefault="00EE79E5" w:rsidP="009607CB">
      <w:pPr>
        <w:spacing w:after="0"/>
        <w:ind w:left="720"/>
        <w:rPr>
          <w:rFonts w:ascii="Garamond" w:hAnsi="Garamond" w:cs="Arial"/>
          <w:sz w:val="24"/>
          <w:szCs w:val="24"/>
          <w:lang w:val="en"/>
        </w:rPr>
      </w:pPr>
      <w:r w:rsidRPr="00EE79E5">
        <w:rPr>
          <w:rFonts w:ascii="Garamond" w:hAnsi="Garamond" w:cs="Arial"/>
          <w:sz w:val="24"/>
          <w:szCs w:val="24"/>
          <w:lang w:val="en"/>
        </w:rPr>
        <w:t>Upon a motion by E. McHugh, seconded by A. Hamilton, it was:</w:t>
      </w:r>
    </w:p>
    <w:p w14:paraId="0F43ECEE" w14:textId="61A1E105" w:rsidR="009607CB" w:rsidRDefault="00EE79E5" w:rsidP="009607CB">
      <w:pPr>
        <w:spacing w:after="0"/>
        <w:ind w:left="720"/>
        <w:rPr>
          <w:rFonts w:ascii="Garamond" w:hAnsi="Garamond" w:cs="Arial"/>
          <w:sz w:val="24"/>
          <w:szCs w:val="24"/>
          <w:lang w:val="en"/>
        </w:rPr>
      </w:pPr>
      <w:r w:rsidRPr="00EE79E5">
        <w:rPr>
          <w:rFonts w:ascii="Garamond" w:hAnsi="Garamond" w:cs="Arial"/>
          <w:sz w:val="24"/>
          <w:szCs w:val="24"/>
          <w:lang w:val="en"/>
        </w:rPr>
        <w:t xml:space="preserve">Voted to submit the CPA </w:t>
      </w:r>
      <w:r w:rsidR="009607CB" w:rsidRPr="00EE79E5">
        <w:rPr>
          <w:rFonts w:ascii="Garamond" w:hAnsi="Garamond" w:cs="Arial"/>
          <w:sz w:val="24"/>
          <w:szCs w:val="24"/>
          <w:lang w:val="en"/>
        </w:rPr>
        <w:t>two-page</w:t>
      </w:r>
      <w:r w:rsidRPr="00EE79E5">
        <w:rPr>
          <w:rFonts w:ascii="Garamond" w:hAnsi="Garamond" w:cs="Arial"/>
          <w:sz w:val="24"/>
          <w:szCs w:val="24"/>
          <w:lang w:val="en"/>
        </w:rPr>
        <w:t xml:space="preserve"> summary for the Priest Hill Conservation Area.</w:t>
      </w:r>
    </w:p>
    <w:p w14:paraId="116D5574" w14:textId="46E9B7FB" w:rsidR="00EE79E5" w:rsidRPr="00EE79E5" w:rsidRDefault="00EE79E5" w:rsidP="009607CB">
      <w:pPr>
        <w:spacing w:after="0"/>
        <w:ind w:left="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w:t>
      </w:r>
    </w:p>
    <w:p w14:paraId="6E8929CC" w14:textId="77777777" w:rsidR="005C60CB" w:rsidRDefault="005C60CB" w:rsidP="00EE79E5">
      <w:pPr>
        <w:spacing w:after="0"/>
        <w:rPr>
          <w:rFonts w:ascii="Garamond" w:hAnsi="Garamond" w:cs="Arial"/>
          <w:sz w:val="24"/>
          <w:szCs w:val="24"/>
          <w:lang w:val="en"/>
        </w:rPr>
      </w:pPr>
    </w:p>
    <w:p w14:paraId="2A740035" w14:textId="1F1575E4" w:rsid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Use of Conservation Fund monies on land management</w:t>
      </w:r>
    </w:p>
    <w:p w14:paraId="15586C32" w14:textId="77777777" w:rsidR="005C60CB" w:rsidRPr="00EE79E5" w:rsidRDefault="005C60CB" w:rsidP="00EE79E5">
      <w:pPr>
        <w:spacing w:after="0"/>
        <w:rPr>
          <w:rFonts w:ascii="Garamond" w:hAnsi="Garamond" w:cs="Arial"/>
          <w:sz w:val="24"/>
          <w:szCs w:val="24"/>
          <w:u w:val="single"/>
          <w:lang w:val="en"/>
        </w:rPr>
      </w:pPr>
    </w:p>
    <w:p w14:paraId="3F38CC84" w14:textId="77777777"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Gualco stated that he discussed activities that can consume the Conservation Funds with the Stewardship Committee. The language is not specific about the acquisition for the development of land. N. Gualco preliminary conversed with the Town Accountant and Clerk questioning if CPA Funds can be put towards the development of a property. He encouraged the ConCom to explore the term. There was mention of neglected land and being able to restore the land with Conservation Funds. O. Lathrop commented at the Town Meeting the Conservation Funds are presented for the purchasing and securing of land. He was reluctant to use the funds for maintaining properties. B. Easom cited a CPA rule which prohibits CPA Funds for maintaining land however, can be applied to restoration, as seen at the Throne Hill for the demolition of the two buildings. It was explained that the land had been acquired by CPA Funds and then a CPA application was submitted for the removal of the buildings. B. Easom suggested changing the language from maintenance to restoration. </w:t>
      </w:r>
    </w:p>
    <w:p w14:paraId="0F151C50" w14:textId="77777777" w:rsidR="005C60CB" w:rsidRDefault="005C60CB" w:rsidP="00EE79E5">
      <w:pPr>
        <w:spacing w:after="0"/>
        <w:rPr>
          <w:rFonts w:ascii="Garamond" w:hAnsi="Garamond" w:cs="Arial"/>
          <w:sz w:val="24"/>
          <w:szCs w:val="24"/>
          <w:lang w:val="en"/>
        </w:rPr>
      </w:pPr>
    </w:p>
    <w:p w14:paraId="010AC6F0" w14:textId="3AF761AF"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E. McHugh agreed with the language adjustments that B. Easom suggested and recommended that the ConCom revise the </w:t>
      </w:r>
      <w:r w:rsidR="00E931B5" w:rsidRPr="00EE79E5">
        <w:rPr>
          <w:rFonts w:ascii="Garamond" w:hAnsi="Garamond" w:cs="Arial"/>
          <w:sz w:val="24"/>
          <w:szCs w:val="24"/>
          <w:lang w:val="en"/>
        </w:rPr>
        <w:t>two-page</w:t>
      </w:r>
      <w:r w:rsidRPr="00EE79E5">
        <w:rPr>
          <w:rFonts w:ascii="Garamond" w:hAnsi="Garamond" w:cs="Arial"/>
          <w:sz w:val="24"/>
          <w:szCs w:val="24"/>
          <w:lang w:val="en"/>
        </w:rPr>
        <w:t xml:space="preserve"> summary for the Priest Family Conservation Area.</w:t>
      </w:r>
    </w:p>
    <w:p w14:paraId="70A612B6" w14:textId="77777777" w:rsidR="005C60CB" w:rsidRDefault="005C60CB" w:rsidP="00EE79E5">
      <w:pPr>
        <w:spacing w:after="0"/>
        <w:rPr>
          <w:rFonts w:ascii="Garamond" w:hAnsi="Garamond" w:cs="Arial"/>
          <w:sz w:val="24"/>
          <w:szCs w:val="24"/>
          <w:lang w:val="en"/>
        </w:rPr>
      </w:pPr>
    </w:p>
    <w:p w14:paraId="24D371CB" w14:textId="77777777" w:rsidR="00E931B5" w:rsidRDefault="00EE79E5" w:rsidP="00E931B5">
      <w:pPr>
        <w:spacing w:after="0"/>
        <w:ind w:firstLine="720"/>
        <w:rPr>
          <w:rFonts w:ascii="Garamond" w:hAnsi="Garamond" w:cs="Arial"/>
          <w:sz w:val="24"/>
          <w:szCs w:val="24"/>
          <w:lang w:val="en"/>
        </w:rPr>
      </w:pPr>
      <w:r w:rsidRPr="00EE79E5">
        <w:rPr>
          <w:rFonts w:ascii="Garamond" w:hAnsi="Garamond" w:cs="Arial"/>
          <w:sz w:val="24"/>
          <w:szCs w:val="24"/>
          <w:lang w:val="en"/>
        </w:rPr>
        <w:t>Upon a motion by E. McHugh, seconded by B. Easom, it was:</w:t>
      </w:r>
    </w:p>
    <w:p w14:paraId="7B67EE95" w14:textId="2116C352" w:rsidR="00E931B5" w:rsidRDefault="00EE79E5" w:rsidP="00E931B5">
      <w:pPr>
        <w:spacing w:after="0"/>
        <w:ind w:left="720"/>
        <w:rPr>
          <w:rFonts w:ascii="Garamond" w:hAnsi="Garamond" w:cs="Arial"/>
          <w:sz w:val="24"/>
          <w:szCs w:val="24"/>
          <w:lang w:val="en"/>
        </w:rPr>
      </w:pPr>
      <w:r w:rsidRPr="00EE79E5">
        <w:rPr>
          <w:rFonts w:ascii="Garamond" w:hAnsi="Garamond" w:cs="Arial"/>
          <w:sz w:val="24"/>
          <w:szCs w:val="24"/>
          <w:lang w:val="en"/>
        </w:rPr>
        <w:t xml:space="preserve">Voted to change the CPA </w:t>
      </w:r>
      <w:r w:rsidR="00E931B5" w:rsidRPr="00EE79E5">
        <w:rPr>
          <w:rFonts w:ascii="Garamond" w:hAnsi="Garamond" w:cs="Arial"/>
          <w:sz w:val="24"/>
          <w:szCs w:val="24"/>
          <w:lang w:val="en"/>
        </w:rPr>
        <w:t>two-page</w:t>
      </w:r>
      <w:r w:rsidRPr="00EE79E5">
        <w:rPr>
          <w:rFonts w:ascii="Garamond" w:hAnsi="Garamond" w:cs="Arial"/>
          <w:sz w:val="24"/>
          <w:szCs w:val="24"/>
          <w:lang w:val="en"/>
        </w:rPr>
        <w:t xml:space="preserve"> Summary project name to Priest Field Restoration and to change the word maintain in the second paragraph to restoration.</w:t>
      </w:r>
    </w:p>
    <w:p w14:paraId="157E96A5" w14:textId="67A33653" w:rsidR="00EE79E5" w:rsidRPr="00EE79E5" w:rsidRDefault="00EE79E5" w:rsidP="00E931B5">
      <w:pPr>
        <w:spacing w:after="0"/>
        <w:ind w:left="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w:t>
      </w:r>
    </w:p>
    <w:p w14:paraId="3465E6EC" w14:textId="77777777" w:rsidR="00EE79E5" w:rsidRPr="00EE79E5" w:rsidRDefault="00EE79E5" w:rsidP="00EE79E5">
      <w:pPr>
        <w:spacing w:after="0"/>
        <w:rPr>
          <w:rFonts w:ascii="Garamond" w:hAnsi="Garamond" w:cs="Arial"/>
          <w:sz w:val="24"/>
          <w:szCs w:val="24"/>
          <w:lang w:val="en"/>
        </w:rPr>
      </w:pPr>
    </w:p>
    <w:p w14:paraId="4458CCCE" w14:textId="77777777"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 xml:space="preserve">Report on outreach to neighboring Towns re: use of CPA funds and limits on balance of Conservation Funds </w:t>
      </w:r>
    </w:p>
    <w:p w14:paraId="6FA721B4" w14:textId="77777777" w:rsidR="005C60CB" w:rsidRDefault="005C60CB" w:rsidP="00EE79E5">
      <w:pPr>
        <w:spacing w:after="0"/>
        <w:rPr>
          <w:rFonts w:ascii="Garamond" w:hAnsi="Garamond" w:cs="Arial"/>
          <w:sz w:val="24"/>
          <w:szCs w:val="24"/>
          <w:lang w:val="en"/>
        </w:rPr>
      </w:pPr>
    </w:p>
    <w:p w14:paraId="1DB5CD99" w14:textId="2E28D604"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After reaching out to surrounding Towns N. Gualco discussed that four Towns do not contain a limit on their Conservation Fund balance, whereas, one town had to spend their balance in order to </w:t>
      </w:r>
      <w:r w:rsidRPr="00EE79E5">
        <w:rPr>
          <w:rFonts w:ascii="Garamond" w:hAnsi="Garamond" w:cs="Arial"/>
          <w:sz w:val="24"/>
          <w:szCs w:val="24"/>
          <w:lang w:val="en"/>
        </w:rPr>
        <w:lastRenderedPageBreak/>
        <w:t xml:space="preserve">receive more money. The Town of Harvard is not authorized to expend CPA Funds for maintaining properties that are not purchased with the CPA funds. </w:t>
      </w:r>
    </w:p>
    <w:p w14:paraId="5D6970D4" w14:textId="77777777" w:rsidR="005C60CB" w:rsidRDefault="005C60CB" w:rsidP="00EE79E5">
      <w:pPr>
        <w:spacing w:after="0"/>
        <w:rPr>
          <w:rFonts w:ascii="Garamond" w:hAnsi="Garamond" w:cs="Arial"/>
          <w:sz w:val="24"/>
          <w:szCs w:val="24"/>
          <w:lang w:val="en"/>
        </w:rPr>
      </w:pPr>
    </w:p>
    <w:p w14:paraId="629D1EC7" w14:textId="311A5932" w:rsid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 xml:space="preserve">Update: FY23 budget kick off </w:t>
      </w:r>
    </w:p>
    <w:p w14:paraId="5ADCA762" w14:textId="77777777" w:rsidR="005C60CB" w:rsidRPr="00EE79E5" w:rsidRDefault="005C60CB" w:rsidP="00EE79E5">
      <w:pPr>
        <w:spacing w:after="0"/>
        <w:rPr>
          <w:rFonts w:ascii="Garamond" w:hAnsi="Garamond" w:cs="Arial"/>
          <w:sz w:val="24"/>
          <w:szCs w:val="24"/>
          <w:u w:val="single"/>
          <w:lang w:val="en"/>
        </w:rPr>
      </w:pPr>
    </w:p>
    <w:p w14:paraId="40B29AF9" w14:textId="162928D5"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 </w:t>
      </w:r>
      <w:r w:rsidR="005C60CB" w:rsidRPr="00EE79E5">
        <w:rPr>
          <w:rFonts w:ascii="Garamond" w:hAnsi="Garamond" w:cs="Arial"/>
          <w:sz w:val="24"/>
          <w:szCs w:val="24"/>
          <w:lang w:val="en"/>
        </w:rPr>
        <w:t>Gualco</w:t>
      </w:r>
      <w:r w:rsidRPr="00EE79E5">
        <w:rPr>
          <w:rFonts w:ascii="Garamond" w:hAnsi="Garamond" w:cs="Arial"/>
          <w:sz w:val="24"/>
          <w:szCs w:val="24"/>
          <w:lang w:val="en"/>
        </w:rPr>
        <w:t xml:space="preserve"> expects that the budget will be level funded at the November 2, 2021 meeting. N. Gualco discussed with both the Stewardship Committee and Takashi Tada regarding expanding the ConCom budget annually by $700 for the subscription of an ERIS License and requesting an additional $600 for the purchase of a Bad Elf GNSS Surveyor GPS which would affect the FY23</w:t>
      </w:r>
      <w:r w:rsidR="00190006">
        <w:rPr>
          <w:rFonts w:ascii="Garamond" w:hAnsi="Garamond" w:cs="Arial"/>
          <w:sz w:val="24"/>
          <w:szCs w:val="24"/>
          <w:lang w:val="en"/>
        </w:rPr>
        <w:t xml:space="preserve"> Budget</w:t>
      </w:r>
      <w:r w:rsidRPr="00EE79E5">
        <w:rPr>
          <w:rFonts w:ascii="Garamond" w:hAnsi="Garamond" w:cs="Arial"/>
          <w:sz w:val="24"/>
          <w:szCs w:val="24"/>
          <w:lang w:val="en"/>
        </w:rPr>
        <w:t>. The Stewardship Committee was in favor of the updates and recommended that N. Gualco request approval.</w:t>
      </w:r>
    </w:p>
    <w:p w14:paraId="5F99DAD7" w14:textId="77777777" w:rsidR="005C60CB" w:rsidRPr="00EE79E5" w:rsidRDefault="005C60CB" w:rsidP="00EE79E5">
      <w:pPr>
        <w:spacing w:after="0"/>
        <w:rPr>
          <w:rFonts w:ascii="Garamond" w:hAnsi="Garamond" w:cs="Arial"/>
          <w:sz w:val="24"/>
          <w:szCs w:val="24"/>
          <w:lang w:val="en"/>
        </w:rPr>
      </w:pPr>
    </w:p>
    <w:p w14:paraId="669ABB48"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Upon a motion by A. Hamilton, seconded by E. McHugh, it was:</w:t>
      </w:r>
    </w:p>
    <w:p w14:paraId="0138DB2A"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Voted to approve the Conservation Administrators request for the purchase of the ERSI License Subscription and the Bad Elf GNSS Surveyor GPS unit.</w:t>
      </w:r>
    </w:p>
    <w:p w14:paraId="1EF024C4" w14:textId="640DD1DC" w:rsidR="00EE79E5" w:rsidRPr="00EE79E5" w:rsidRDefault="00EE79E5" w:rsidP="003D7587">
      <w:pPr>
        <w:spacing w:after="0"/>
        <w:ind w:left="720"/>
        <w:rPr>
          <w:rFonts w:ascii="Garamond" w:hAnsi="Garamond" w:cs="Arial"/>
          <w:b/>
          <w:bCs/>
          <w:sz w:val="24"/>
          <w:szCs w:val="24"/>
          <w:lang w:val="en"/>
        </w:rPr>
      </w:pPr>
      <w:r w:rsidRPr="00EE79E5">
        <w:rPr>
          <w:rFonts w:ascii="Garamond" w:hAnsi="Garamond" w:cs="Arial"/>
          <w:b/>
          <w:bCs/>
          <w:sz w:val="24"/>
          <w:szCs w:val="24"/>
          <w:lang w:val="en"/>
        </w:rPr>
        <w:t>The motion passed by a unanimous vote.</w:t>
      </w:r>
    </w:p>
    <w:p w14:paraId="766171C2" w14:textId="77777777" w:rsidR="005C60CB" w:rsidRDefault="005C60CB" w:rsidP="00EE79E5">
      <w:pPr>
        <w:spacing w:after="0"/>
        <w:rPr>
          <w:rFonts w:ascii="Garamond" w:hAnsi="Garamond" w:cs="Arial"/>
          <w:sz w:val="24"/>
          <w:szCs w:val="24"/>
          <w:u w:val="single"/>
          <w:lang w:val="en"/>
        </w:rPr>
      </w:pPr>
    </w:p>
    <w:p w14:paraId="7DBF32AA" w14:textId="2C6D40F3"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Permitting</w:t>
      </w:r>
    </w:p>
    <w:p w14:paraId="65EE174A" w14:textId="77777777" w:rsidR="005C60CB" w:rsidRDefault="005C60CB" w:rsidP="00EE79E5">
      <w:pPr>
        <w:spacing w:after="0"/>
        <w:rPr>
          <w:rFonts w:ascii="Garamond" w:hAnsi="Garamond" w:cs="Arial"/>
          <w:sz w:val="24"/>
          <w:szCs w:val="24"/>
          <w:lang w:val="en"/>
        </w:rPr>
      </w:pPr>
    </w:p>
    <w:p w14:paraId="2B079E31" w14:textId="489B91DB" w:rsidR="00EE79E5" w:rsidRDefault="00EE79E5" w:rsidP="003D7587">
      <w:pPr>
        <w:spacing w:after="0"/>
        <w:ind w:firstLine="720"/>
        <w:rPr>
          <w:rFonts w:ascii="Garamond" w:hAnsi="Garamond" w:cs="Arial"/>
          <w:sz w:val="24"/>
          <w:szCs w:val="24"/>
          <w:u w:val="single"/>
          <w:lang w:val="en"/>
        </w:rPr>
      </w:pPr>
      <w:r w:rsidRPr="00EE79E5">
        <w:rPr>
          <w:rFonts w:ascii="Garamond" w:hAnsi="Garamond" w:cs="Arial"/>
          <w:sz w:val="24"/>
          <w:szCs w:val="24"/>
          <w:u w:val="single"/>
          <w:lang w:val="en"/>
        </w:rPr>
        <w:t>Extension of Order of Conditions MassDEP#169-1086, treatment of Lost Lake</w:t>
      </w:r>
    </w:p>
    <w:p w14:paraId="13376D4E" w14:textId="77777777" w:rsidR="003D7587" w:rsidRPr="00EE79E5" w:rsidRDefault="003D7587" w:rsidP="003D7587">
      <w:pPr>
        <w:spacing w:after="0"/>
        <w:ind w:firstLine="720"/>
        <w:rPr>
          <w:rFonts w:ascii="Garamond" w:hAnsi="Garamond" w:cs="Arial"/>
          <w:sz w:val="24"/>
          <w:szCs w:val="24"/>
          <w:u w:val="single"/>
          <w:lang w:val="en"/>
        </w:rPr>
      </w:pPr>
    </w:p>
    <w:p w14:paraId="5E4C9025" w14:textId="77777777" w:rsidR="00EE79E5" w:rsidRPr="00EE79E5"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 xml:space="preserve">Brad Harper spoke in regards to the request for an extension of the Order of Conditions for Lost Lake and Knopps Pond to continue treatment on the invasive species for the next 3 years. Alex Woodle stated that the surveys are performed in the spring and Solitude has been very attentive to their needs. The Annual report is expected in the next month or so. </w:t>
      </w:r>
    </w:p>
    <w:p w14:paraId="7B3189AC" w14:textId="77777777" w:rsidR="005C60CB" w:rsidRDefault="005C60CB" w:rsidP="00EE79E5">
      <w:pPr>
        <w:spacing w:after="0"/>
        <w:rPr>
          <w:rFonts w:ascii="Garamond" w:hAnsi="Garamond" w:cs="Arial"/>
          <w:sz w:val="24"/>
          <w:szCs w:val="24"/>
          <w:lang w:val="en"/>
        </w:rPr>
      </w:pPr>
    </w:p>
    <w:p w14:paraId="1E1F3BEC"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Upon a motion by B. Easom, seconded by E. McHugh, it was:</w:t>
      </w:r>
    </w:p>
    <w:p w14:paraId="5923DE2A"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Voted to issue the Extension of Order of Conditions MassDep#169-1086, treatment of Lost Lake for the next 3 years.</w:t>
      </w:r>
    </w:p>
    <w:p w14:paraId="3A42CD2F" w14:textId="58D75D51" w:rsidR="00EE79E5" w:rsidRPr="00EE79E5" w:rsidRDefault="00EE79E5" w:rsidP="003D7587">
      <w:pPr>
        <w:spacing w:after="0"/>
        <w:ind w:left="720"/>
        <w:rPr>
          <w:rFonts w:ascii="Garamond" w:hAnsi="Garamond" w:cs="Arial"/>
          <w:b/>
          <w:bCs/>
          <w:sz w:val="24"/>
          <w:szCs w:val="24"/>
          <w:lang w:val="en"/>
        </w:rPr>
      </w:pPr>
      <w:r w:rsidRPr="00EE79E5">
        <w:rPr>
          <w:rFonts w:ascii="Garamond" w:hAnsi="Garamond" w:cs="Arial"/>
          <w:b/>
          <w:bCs/>
          <w:sz w:val="24"/>
          <w:szCs w:val="24"/>
          <w:lang w:val="en"/>
        </w:rPr>
        <w:t>The motion passed by a unanimous vote.</w:t>
      </w:r>
    </w:p>
    <w:p w14:paraId="3E0F20A6" w14:textId="77777777" w:rsidR="005C60CB" w:rsidRDefault="005C60CB" w:rsidP="00EE79E5">
      <w:pPr>
        <w:spacing w:after="0"/>
        <w:rPr>
          <w:rFonts w:ascii="Garamond" w:hAnsi="Garamond" w:cs="Arial"/>
          <w:sz w:val="24"/>
          <w:szCs w:val="24"/>
          <w:u w:val="single"/>
          <w:lang w:val="en"/>
        </w:rPr>
      </w:pPr>
    </w:p>
    <w:p w14:paraId="2FC65393" w14:textId="367B94FB"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Land Management</w:t>
      </w:r>
    </w:p>
    <w:p w14:paraId="5505B912" w14:textId="77777777" w:rsidR="005C60CB" w:rsidRDefault="005C60CB" w:rsidP="00EE79E5">
      <w:pPr>
        <w:spacing w:after="0"/>
        <w:rPr>
          <w:rFonts w:ascii="Garamond" w:hAnsi="Garamond" w:cs="Arial"/>
          <w:sz w:val="24"/>
          <w:szCs w:val="24"/>
          <w:lang w:val="en"/>
        </w:rPr>
      </w:pPr>
    </w:p>
    <w:p w14:paraId="6680FD86" w14:textId="6564545F" w:rsidR="00EE79E5" w:rsidRPr="00EE79E5" w:rsidRDefault="00EE79E5" w:rsidP="003D7587">
      <w:pPr>
        <w:spacing w:after="0"/>
        <w:ind w:firstLine="720"/>
        <w:rPr>
          <w:rFonts w:ascii="Garamond" w:hAnsi="Garamond" w:cs="Arial"/>
          <w:sz w:val="24"/>
          <w:szCs w:val="24"/>
          <w:u w:val="single"/>
          <w:lang w:val="en"/>
        </w:rPr>
      </w:pPr>
      <w:r w:rsidRPr="00EE79E5">
        <w:rPr>
          <w:rFonts w:ascii="Garamond" w:hAnsi="Garamond" w:cs="Arial"/>
          <w:sz w:val="24"/>
          <w:szCs w:val="24"/>
          <w:u w:val="single"/>
          <w:lang w:val="en"/>
        </w:rPr>
        <w:t>Updates on on-going land management activities</w:t>
      </w:r>
    </w:p>
    <w:p w14:paraId="66C55F62" w14:textId="77777777" w:rsidR="003D7587" w:rsidRDefault="003D7587" w:rsidP="00EE79E5">
      <w:pPr>
        <w:spacing w:after="0"/>
        <w:rPr>
          <w:rFonts w:ascii="Garamond" w:hAnsi="Garamond" w:cs="Arial"/>
          <w:sz w:val="24"/>
          <w:szCs w:val="24"/>
          <w:lang w:val="en"/>
        </w:rPr>
      </w:pPr>
    </w:p>
    <w:p w14:paraId="7D8AF6AF" w14:textId="500EE71F" w:rsidR="00EE79E5" w:rsidRPr="00EE79E5"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 xml:space="preserve">B. Easom mowed Priest Hill, O’Neil Way, and Whistle Post. Pacer Way needs to be mowed, J. Smigelski had mowed the area in the past.  </w:t>
      </w:r>
    </w:p>
    <w:p w14:paraId="421AC6B6" w14:textId="77777777" w:rsidR="005C60CB" w:rsidRDefault="005C60CB" w:rsidP="00EE79E5">
      <w:pPr>
        <w:spacing w:after="0"/>
        <w:rPr>
          <w:rFonts w:ascii="Garamond" w:hAnsi="Garamond" w:cs="Arial"/>
          <w:sz w:val="24"/>
          <w:szCs w:val="24"/>
          <w:lang w:val="en"/>
        </w:rPr>
      </w:pPr>
    </w:p>
    <w:p w14:paraId="5726A530" w14:textId="1846027F" w:rsidR="00EE79E5" w:rsidRDefault="00EE79E5" w:rsidP="003D7587">
      <w:pPr>
        <w:spacing w:after="0"/>
        <w:ind w:firstLine="720"/>
        <w:rPr>
          <w:rFonts w:ascii="Garamond" w:hAnsi="Garamond" w:cs="Arial"/>
          <w:sz w:val="24"/>
          <w:szCs w:val="24"/>
          <w:u w:val="single"/>
          <w:lang w:val="en"/>
        </w:rPr>
      </w:pPr>
      <w:r w:rsidRPr="00EE79E5">
        <w:rPr>
          <w:rFonts w:ascii="Garamond" w:hAnsi="Garamond" w:cs="Arial"/>
          <w:sz w:val="24"/>
          <w:szCs w:val="24"/>
          <w:u w:val="single"/>
          <w:lang w:val="en"/>
        </w:rPr>
        <w:t>Update on access road, Petapawag Boat Launch</w:t>
      </w:r>
    </w:p>
    <w:p w14:paraId="50DA7576" w14:textId="77777777" w:rsidR="005C60CB" w:rsidRPr="00EE79E5" w:rsidRDefault="005C60CB" w:rsidP="00EE79E5">
      <w:pPr>
        <w:spacing w:after="0"/>
        <w:rPr>
          <w:rFonts w:ascii="Garamond" w:hAnsi="Garamond" w:cs="Arial"/>
          <w:sz w:val="24"/>
          <w:szCs w:val="24"/>
          <w:u w:val="single"/>
          <w:lang w:val="en"/>
        </w:rPr>
      </w:pPr>
    </w:p>
    <w:p w14:paraId="009C07F8" w14:textId="57E4F0BC" w:rsidR="00EE79E5"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lastRenderedPageBreak/>
        <w:t>N.</w:t>
      </w:r>
      <w:r w:rsidR="00190006">
        <w:rPr>
          <w:rFonts w:ascii="Garamond" w:hAnsi="Garamond" w:cs="Arial"/>
          <w:sz w:val="24"/>
          <w:szCs w:val="24"/>
          <w:lang w:val="en"/>
        </w:rPr>
        <w:t xml:space="preserve"> </w:t>
      </w:r>
      <w:r w:rsidRPr="00EE79E5">
        <w:rPr>
          <w:rFonts w:ascii="Garamond" w:hAnsi="Garamond" w:cs="Arial"/>
          <w:sz w:val="24"/>
          <w:szCs w:val="24"/>
          <w:lang w:val="en"/>
        </w:rPr>
        <w:t>Gualco informed the ConCom that there are sizable potholes on the access road and is working with a subdivision of the DFW bringing in gravel. The ConCom agreed an RDA is not required.</w:t>
      </w:r>
    </w:p>
    <w:p w14:paraId="0EC5FA5E" w14:textId="77777777" w:rsidR="005C60CB" w:rsidRPr="00EE79E5" w:rsidRDefault="005C60CB" w:rsidP="00EE79E5">
      <w:pPr>
        <w:spacing w:after="0"/>
        <w:rPr>
          <w:rFonts w:ascii="Garamond" w:hAnsi="Garamond" w:cs="Arial"/>
          <w:sz w:val="24"/>
          <w:szCs w:val="24"/>
          <w:lang w:val="en"/>
        </w:rPr>
      </w:pPr>
    </w:p>
    <w:p w14:paraId="7CEA6D49" w14:textId="77777777"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Committee Updates</w:t>
      </w:r>
    </w:p>
    <w:p w14:paraId="34DED023" w14:textId="77777777" w:rsidR="005C60CB" w:rsidRDefault="005C60CB" w:rsidP="00EE79E5">
      <w:pPr>
        <w:spacing w:after="0"/>
        <w:rPr>
          <w:rFonts w:ascii="Garamond" w:hAnsi="Garamond" w:cs="Arial"/>
          <w:sz w:val="24"/>
          <w:szCs w:val="24"/>
          <w:lang w:val="en"/>
        </w:rPr>
      </w:pPr>
    </w:p>
    <w:p w14:paraId="486F9290" w14:textId="62E39D8A"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L. Hurley updated that the GPAC met and noticed that there is serious erosion on a bridge located on Island Road. The ConCom agreed to conduct a site walk even though they do not own the property.</w:t>
      </w:r>
    </w:p>
    <w:p w14:paraId="511F9445" w14:textId="77777777" w:rsidR="005C60CB" w:rsidRPr="00EE79E5" w:rsidRDefault="005C60CB" w:rsidP="00EE79E5">
      <w:pPr>
        <w:spacing w:after="0"/>
        <w:rPr>
          <w:rFonts w:ascii="Garamond" w:hAnsi="Garamond" w:cs="Arial"/>
          <w:sz w:val="24"/>
          <w:szCs w:val="24"/>
          <w:lang w:val="en"/>
        </w:rPr>
      </w:pPr>
    </w:p>
    <w:p w14:paraId="7B568C3B" w14:textId="4F666162"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B. Easom stated that the CPA met and the </w:t>
      </w:r>
      <w:r w:rsidR="005C60CB" w:rsidRPr="00EE79E5">
        <w:rPr>
          <w:rFonts w:ascii="Garamond" w:hAnsi="Garamond" w:cs="Arial"/>
          <w:sz w:val="24"/>
          <w:szCs w:val="24"/>
          <w:lang w:val="en"/>
        </w:rPr>
        <w:t>two-page</w:t>
      </w:r>
      <w:r w:rsidRPr="00EE79E5">
        <w:rPr>
          <w:rFonts w:ascii="Garamond" w:hAnsi="Garamond" w:cs="Arial"/>
          <w:sz w:val="24"/>
          <w:szCs w:val="24"/>
          <w:lang w:val="en"/>
        </w:rPr>
        <w:t xml:space="preserve"> applications are due on Thursday, October 28th. There should be adequate funds to approve the ConCom's $350,000 request.  On November 15th the CPA will learn the percentage of the State’s matches. </w:t>
      </w:r>
    </w:p>
    <w:p w14:paraId="25B2DD39" w14:textId="77777777" w:rsidR="005C60CB" w:rsidRPr="00EE79E5" w:rsidRDefault="005C60CB" w:rsidP="00EE79E5">
      <w:pPr>
        <w:spacing w:after="0"/>
        <w:rPr>
          <w:rFonts w:ascii="Garamond" w:hAnsi="Garamond" w:cs="Arial"/>
          <w:sz w:val="24"/>
          <w:szCs w:val="24"/>
          <w:lang w:val="en"/>
        </w:rPr>
      </w:pPr>
    </w:p>
    <w:p w14:paraId="424E9F2E" w14:textId="77777777"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Approve Meeting Minutes</w:t>
      </w:r>
    </w:p>
    <w:p w14:paraId="22A0875C" w14:textId="77777777" w:rsidR="005C60CB" w:rsidRDefault="005C60CB" w:rsidP="00EE79E5">
      <w:pPr>
        <w:spacing w:after="0"/>
        <w:rPr>
          <w:rFonts w:ascii="Garamond" w:hAnsi="Garamond" w:cs="Arial"/>
          <w:sz w:val="24"/>
          <w:szCs w:val="24"/>
          <w:lang w:val="en"/>
        </w:rPr>
      </w:pPr>
    </w:p>
    <w:p w14:paraId="0198162A"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Upon a motion by B. Easom, seconded by E. McHugh, it was:</w:t>
      </w:r>
    </w:p>
    <w:p w14:paraId="1095DDE7"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Voted to approve the meeting minutes for October 12, 2021 as amended.</w:t>
      </w:r>
    </w:p>
    <w:p w14:paraId="5D3D8957" w14:textId="606EA4BB" w:rsidR="00EE79E5" w:rsidRDefault="00EE79E5" w:rsidP="003D7587">
      <w:pPr>
        <w:spacing w:after="0"/>
        <w:ind w:left="720"/>
        <w:rPr>
          <w:rFonts w:ascii="Garamond" w:hAnsi="Garamond" w:cs="Arial"/>
          <w:b/>
          <w:bCs/>
          <w:sz w:val="24"/>
          <w:szCs w:val="24"/>
          <w:lang w:val="en"/>
        </w:rPr>
      </w:pPr>
      <w:r w:rsidRPr="00EE79E5">
        <w:rPr>
          <w:rFonts w:ascii="Garamond" w:hAnsi="Garamond" w:cs="Arial"/>
          <w:b/>
          <w:bCs/>
          <w:sz w:val="24"/>
          <w:szCs w:val="24"/>
          <w:lang w:val="en"/>
        </w:rPr>
        <w:t>The motion passed by a unanimous vote</w:t>
      </w:r>
    </w:p>
    <w:p w14:paraId="0FB29485" w14:textId="77777777" w:rsidR="003D7587" w:rsidRPr="00EE79E5" w:rsidRDefault="003D7587" w:rsidP="003D7587">
      <w:pPr>
        <w:spacing w:after="0"/>
        <w:ind w:left="720"/>
        <w:rPr>
          <w:rFonts w:ascii="Garamond" w:hAnsi="Garamond" w:cs="Arial"/>
          <w:b/>
          <w:bCs/>
          <w:sz w:val="24"/>
          <w:szCs w:val="24"/>
          <w:lang w:val="en"/>
        </w:rPr>
      </w:pPr>
    </w:p>
    <w:p w14:paraId="79E92198" w14:textId="77777777" w:rsidR="003D7587" w:rsidRDefault="00EE79E5" w:rsidP="003D7587">
      <w:pPr>
        <w:spacing w:after="0"/>
        <w:ind w:firstLine="720"/>
        <w:rPr>
          <w:rFonts w:ascii="Garamond" w:hAnsi="Garamond" w:cs="Arial"/>
          <w:sz w:val="24"/>
          <w:szCs w:val="24"/>
          <w:lang w:val="en"/>
        </w:rPr>
      </w:pPr>
      <w:r w:rsidRPr="00EE79E5">
        <w:rPr>
          <w:rFonts w:ascii="Garamond" w:hAnsi="Garamond" w:cs="Arial"/>
          <w:sz w:val="24"/>
          <w:szCs w:val="24"/>
          <w:lang w:val="en"/>
        </w:rPr>
        <w:t>Upon a motion by E. McHugh, seconded by B. Easom, it was:</w:t>
      </w:r>
    </w:p>
    <w:p w14:paraId="1DA8335D" w14:textId="77777777" w:rsidR="003D7587" w:rsidRDefault="00EE79E5" w:rsidP="003D7587">
      <w:pPr>
        <w:spacing w:after="0"/>
        <w:ind w:firstLine="720"/>
        <w:rPr>
          <w:rFonts w:ascii="Garamond" w:hAnsi="Garamond" w:cs="Arial"/>
          <w:sz w:val="24"/>
          <w:szCs w:val="24"/>
          <w:lang w:val="en"/>
        </w:rPr>
      </w:pPr>
      <w:r w:rsidRPr="00EE79E5">
        <w:rPr>
          <w:rFonts w:ascii="Garamond" w:hAnsi="Garamond" w:cs="Arial"/>
          <w:sz w:val="24"/>
          <w:szCs w:val="24"/>
          <w:lang w:val="en"/>
        </w:rPr>
        <w:t>Voted to approve the meeting minutes for the virtual meeting held on October 21, 2021.</w:t>
      </w:r>
    </w:p>
    <w:p w14:paraId="1CCAC272" w14:textId="7012D5FD" w:rsidR="00EE79E5" w:rsidRPr="00EE79E5" w:rsidRDefault="00EE79E5" w:rsidP="003D7587">
      <w:pPr>
        <w:spacing w:after="0"/>
        <w:ind w:firstLine="720"/>
        <w:rPr>
          <w:rFonts w:ascii="Garamond" w:hAnsi="Garamond" w:cs="Arial"/>
          <w:b/>
          <w:bCs/>
          <w:sz w:val="24"/>
          <w:szCs w:val="24"/>
          <w:lang w:val="en"/>
        </w:rPr>
      </w:pPr>
      <w:r w:rsidRPr="00EE79E5">
        <w:rPr>
          <w:rFonts w:ascii="Garamond" w:hAnsi="Garamond" w:cs="Arial"/>
          <w:b/>
          <w:bCs/>
          <w:sz w:val="24"/>
          <w:szCs w:val="24"/>
          <w:lang w:val="en"/>
        </w:rPr>
        <w:t xml:space="preserve">The motion passed by a unanimous vote.  OL- Abstain. </w:t>
      </w:r>
    </w:p>
    <w:p w14:paraId="52BF8820" w14:textId="77777777" w:rsidR="005C60CB" w:rsidRDefault="005C60CB" w:rsidP="00EE79E5">
      <w:pPr>
        <w:spacing w:after="0"/>
        <w:rPr>
          <w:rFonts w:ascii="Garamond" w:hAnsi="Garamond" w:cs="Arial"/>
          <w:sz w:val="24"/>
          <w:szCs w:val="24"/>
          <w:u w:val="single"/>
          <w:lang w:val="en"/>
        </w:rPr>
      </w:pPr>
    </w:p>
    <w:p w14:paraId="29926236" w14:textId="0375A174" w:rsidR="00EE79E5" w:rsidRPr="00EE79E5" w:rsidRDefault="00EE79E5" w:rsidP="00EE79E5">
      <w:pPr>
        <w:spacing w:after="0"/>
        <w:rPr>
          <w:rFonts w:ascii="Garamond" w:hAnsi="Garamond" w:cs="Arial"/>
          <w:sz w:val="24"/>
          <w:szCs w:val="24"/>
          <w:u w:val="single"/>
          <w:lang w:val="en"/>
        </w:rPr>
      </w:pPr>
      <w:r w:rsidRPr="00EE79E5">
        <w:rPr>
          <w:rFonts w:ascii="Garamond" w:hAnsi="Garamond" w:cs="Arial"/>
          <w:sz w:val="24"/>
          <w:szCs w:val="24"/>
          <w:u w:val="single"/>
          <w:lang w:val="en"/>
        </w:rPr>
        <w:t>Invoices</w:t>
      </w:r>
    </w:p>
    <w:p w14:paraId="68DD683C" w14:textId="77777777" w:rsidR="005C60CB" w:rsidRDefault="005C60CB" w:rsidP="00EE79E5">
      <w:pPr>
        <w:spacing w:after="0"/>
        <w:rPr>
          <w:rFonts w:ascii="Garamond" w:hAnsi="Garamond" w:cs="Arial"/>
          <w:sz w:val="24"/>
          <w:szCs w:val="24"/>
          <w:lang w:val="en"/>
        </w:rPr>
      </w:pPr>
    </w:p>
    <w:p w14:paraId="3AAC8032"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Upon a motion by A. Hamilton, seconded by E. McHugh, it was:</w:t>
      </w:r>
    </w:p>
    <w:p w14:paraId="3377ED01"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Voted to approve and pay the invoice from The Groton Herald for the amount of $55.00.</w:t>
      </w:r>
    </w:p>
    <w:p w14:paraId="6FCE8070" w14:textId="295B6D2C" w:rsidR="00EE79E5" w:rsidRPr="00EE79E5" w:rsidRDefault="00EE79E5" w:rsidP="003D7587">
      <w:pPr>
        <w:spacing w:after="0"/>
        <w:ind w:left="720"/>
        <w:rPr>
          <w:rFonts w:ascii="Garamond" w:hAnsi="Garamond" w:cs="Arial"/>
          <w:b/>
          <w:bCs/>
          <w:sz w:val="24"/>
          <w:szCs w:val="24"/>
          <w:lang w:val="en"/>
        </w:rPr>
      </w:pPr>
      <w:r w:rsidRPr="00EE79E5">
        <w:rPr>
          <w:rFonts w:ascii="Garamond" w:hAnsi="Garamond" w:cs="Arial"/>
          <w:b/>
          <w:bCs/>
          <w:sz w:val="24"/>
          <w:szCs w:val="24"/>
          <w:lang w:val="en"/>
        </w:rPr>
        <w:t>The motion passed by a unanimous vote.</w:t>
      </w:r>
    </w:p>
    <w:p w14:paraId="1582CC09" w14:textId="77777777" w:rsidR="005C60CB" w:rsidRDefault="005C60CB" w:rsidP="00EE79E5">
      <w:pPr>
        <w:spacing w:after="0"/>
        <w:rPr>
          <w:rFonts w:ascii="Garamond" w:hAnsi="Garamond" w:cs="Arial"/>
          <w:sz w:val="24"/>
          <w:szCs w:val="24"/>
          <w:lang w:val="en"/>
        </w:rPr>
      </w:pPr>
    </w:p>
    <w:p w14:paraId="2F81351A"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Upon a motion by A. Hamilton, seconded by E. McHugh, it was</w:t>
      </w:r>
      <w:r w:rsidR="003D7587">
        <w:rPr>
          <w:rFonts w:ascii="Garamond" w:hAnsi="Garamond" w:cs="Arial"/>
          <w:sz w:val="24"/>
          <w:szCs w:val="24"/>
          <w:lang w:val="en"/>
        </w:rPr>
        <w:t>:</w:t>
      </w:r>
    </w:p>
    <w:p w14:paraId="05995797"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Voted to approve and pay the invoice from the Town Council for the amount of $45.00 for legal services.</w:t>
      </w:r>
    </w:p>
    <w:p w14:paraId="60224C2F" w14:textId="20415652" w:rsidR="00EE79E5" w:rsidRPr="00EE79E5" w:rsidRDefault="00EE79E5" w:rsidP="003D7587">
      <w:pPr>
        <w:spacing w:after="0"/>
        <w:ind w:left="720"/>
        <w:rPr>
          <w:rFonts w:ascii="Garamond" w:hAnsi="Garamond" w:cs="Arial"/>
          <w:b/>
          <w:bCs/>
          <w:sz w:val="24"/>
          <w:szCs w:val="24"/>
          <w:lang w:val="en"/>
        </w:rPr>
      </w:pPr>
      <w:r w:rsidRPr="00EE79E5">
        <w:rPr>
          <w:rFonts w:ascii="Garamond" w:hAnsi="Garamond" w:cs="Arial"/>
          <w:b/>
          <w:bCs/>
          <w:sz w:val="24"/>
          <w:szCs w:val="24"/>
          <w:lang w:val="en"/>
        </w:rPr>
        <w:t>The motion passed by a unanimous vote.</w:t>
      </w:r>
    </w:p>
    <w:p w14:paraId="2C65A40E" w14:textId="66C2007D" w:rsidR="005C60CB" w:rsidRDefault="005C60CB" w:rsidP="00EE79E5">
      <w:pPr>
        <w:spacing w:after="0"/>
        <w:rPr>
          <w:rFonts w:ascii="Garamond" w:hAnsi="Garamond" w:cs="Arial"/>
          <w:sz w:val="24"/>
          <w:szCs w:val="24"/>
          <w:lang w:val="en"/>
        </w:rPr>
      </w:pPr>
    </w:p>
    <w:p w14:paraId="3B99A3F0" w14:textId="77777777" w:rsidR="003D7587" w:rsidRPr="00EE79E5" w:rsidRDefault="003D7587" w:rsidP="00EE79E5">
      <w:pPr>
        <w:spacing w:after="0"/>
        <w:rPr>
          <w:rFonts w:ascii="Garamond" w:hAnsi="Garamond" w:cs="Arial"/>
          <w:sz w:val="24"/>
          <w:szCs w:val="24"/>
          <w:lang w:val="en"/>
        </w:rPr>
      </w:pPr>
    </w:p>
    <w:p w14:paraId="6AC92EF2" w14:textId="77777777" w:rsidR="00EE79E5" w:rsidRPr="00EE79E5" w:rsidRDefault="00EE79E5" w:rsidP="00EE79E5">
      <w:pPr>
        <w:spacing w:after="0"/>
        <w:rPr>
          <w:rFonts w:ascii="Garamond" w:hAnsi="Garamond" w:cs="Arial"/>
          <w:b/>
          <w:bCs/>
          <w:sz w:val="24"/>
          <w:szCs w:val="24"/>
          <w:lang w:val="en"/>
        </w:rPr>
      </w:pPr>
      <w:r w:rsidRPr="00EE79E5">
        <w:rPr>
          <w:rFonts w:ascii="Garamond" w:hAnsi="Garamond" w:cs="Arial"/>
          <w:b/>
          <w:bCs/>
          <w:sz w:val="24"/>
          <w:szCs w:val="24"/>
          <w:lang w:val="en"/>
        </w:rPr>
        <w:t>3. Open Session for topics not reasonably anticipated 48 hours in advance of meeting*</w:t>
      </w:r>
    </w:p>
    <w:p w14:paraId="03FA7D1B" w14:textId="77777777" w:rsidR="005C60CB" w:rsidRDefault="005C60CB" w:rsidP="00EE79E5">
      <w:pPr>
        <w:spacing w:after="0"/>
        <w:rPr>
          <w:rFonts w:ascii="Garamond" w:hAnsi="Garamond" w:cs="Arial"/>
          <w:sz w:val="24"/>
          <w:szCs w:val="24"/>
          <w:lang w:val="en"/>
        </w:rPr>
      </w:pPr>
    </w:p>
    <w:p w14:paraId="431AFADE" w14:textId="604CF907" w:rsid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 xml:space="preserve">None </w:t>
      </w:r>
    </w:p>
    <w:p w14:paraId="630F62C5" w14:textId="77777777" w:rsidR="005C60CB" w:rsidRPr="00EE79E5" w:rsidRDefault="005C60CB" w:rsidP="00EE79E5">
      <w:pPr>
        <w:spacing w:after="0"/>
        <w:rPr>
          <w:rFonts w:ascii="Garamond" w:hAnsi="Garamond" w:cs="Arial"/>
          <w:sz w:val="24"/>
          <w:szCs w:val="24"/>
          <w:lang w:val="en"/>
        </w:rPr>
      </w:pPr>
    </w:p>
    <w:p w14:paraId="7D16E159" w14:textId="04951885" w:rsidR="00EE79E5" w:rsidRPr="00EE79E5" w:rsidRDefault="00EE79E5" w:rsidP="00EE79E5">
      <w:pPr>
        <w:spacing w:after="0"/>
        <w:rPr>
          <w:rFonts w:ascii="Garamond" w:hAnsi="Garamond" w:cs="Arial"/>
          <w:b/>
          <w:bCs/>
          <w:sz w:val="24"/>
          <w:szCs w:val="24"/>
          <w:lang w:val="en"/>
        </w:rPr>
      </w:pPr>
      <w:r w:rsidRPr="00EE79E5">
        <w:rPr>
          <w:rFonts w:ascii="Garamond" w:hAnsi="Garamond" w:cs="Arial"/>
          <w:b/>
          <w:bCs/>
          <w:sz w:val="24"/>
          <w:szCs w:val="24"/>
          <w:lang w:val="en"/>
        </w:rPr>
        <w:t xml:space="preserve">4. Executive Session </w:t>
      </w:r>
    </w:p>
    <w:p w14:paraId="3AC1C99E" w14:textId="77777777" w:rsidR="005C60CB" w:rsidRDefault="005C60CB" w:rsidP="00EE79E5">
      <w:pPr>
        <w:spacing w:after="0"/>
        <w:rPr>
          <w:rFonts w:ascii="Garamond" w:hAnsi="Garamond" w:cs="Arial"/>
          <w:sz w:val="24"/>
          <w:szCs w:val="24"/>
          <w:lang w:val="en"/>
        </w:rPr>
      </w:pPr>
    </w:p>
    <w:p w14:paraId="71D01734" w14:textId="4410388A" w:rsidR="00EE79E5" w:rsidRPr="00EE79E5" w:rsidRDefault="00EE79E5" w:rsidP="00EE79E5">
      <w:pPr>
        <w:spacing w:after="0"/>
        <w:rPr>
          <w:rFonts w:ascii="Garamond" w:hAnsi="Garamond" w:cs="Arial"/>
          <w:sz w:val="24"/>
          <w:szCs w:val="24"/>
          <w:lang w:val="en"/>
        </w:rPr>
      </w:pPr>
      <w:r w:rsidRPr="00EE79E5">
        <w:rPr>
          <w:rFonts w:ascii="Garamond" w:hAnsi="Garamond" w:cs="Arial"/>
          <w:sz w:val="24"/>
          <w:szCs w:val="24"/>
          <w:lang w:val="en"/>
        </w:rPr>
        <w:t>Larry Hurley, Chair; declared that there was business that required the Commission to move to executive session.</w:t>
      </w:r>
    </w:p>
    <w:p w14:paraId="0E77EBC2" w14:textId="77777777" w:rsidR="005C60CB" w:rsidRDefault="005C60CB" w:rsidP="00EE79E5">
      <w:pPr>
        <w:spacing w:after="0"/>
        <w:rPr>
          <w:rFonts w:ascii="Garamond" w:hAnsi="Garamond" w:cs="Arial"/>
          <w:sz w:val="24"/>
          <w:szCs w:val="24"/>
          <w:lang w:val="en"/>
        </w:rPr>
      </w:pPr>
    </w:p>
    <w:p w14:paraId="2C514D29" w14:textId="16B29177" w:rsidR="00EE79E5" w:rsidRDefault="00EE79E5" w:rsidP="00EE79E5">
      <w:pPr>
        <w:spacing w:after="0"/>
        <w:rPr>
          <w:rFonts w:ascii="Garamond" w:hAnsi="Garamond" w:cs="Arial"/>
          <w:sz w:val="24"/>
          <w:szCs w:val="24"/>
          <w:lang w:val="en"/>
        </w:rPr>
      </w:pPr>
      <w:r w:rsidRPr="00EE79E5">
        <w:rPr>
          <w:rFonts w:ascii="Garamond" w:hAnsi="Garamond" w:cs="Arial"/>
          <w:b/>
          <w:bCs/>
          <w:sz w:val="24"/>
          <w:szCs w:val="24"/>
          <w:lang w:val="en"/>
        </w:rPr>
        <w:t>5. Adjournment</w:t>
      </w:r>
      <w:r w:rsidR="005C60CB">
        <w:rPr>
          <w:rFonts w:ascii="Garamond" w:hAnsi="Garamond" w:cs="Arial"/>
          <w:b/>
          <w:bCs/>
          <w:sz w:val="24"/>
          <w:szCs w:val="24"/>
          <w:lang w:val="en"/>
        </w:rPr>
        <w:t xml:space="preserve"> (</w:t>
      </w:r>
      <w:r w:rsidRPr="00EE79E5">
        <w:rPr>
          <w:rFonts w:ascii="Garamond" w:hAnsi="Garamond" w:cs="Arial"/>
          <w:sz w:val="24"/>
          <w:szCs w:val="24"/>
          <w:lang w:val="en"/>
        </w:rPr>
        <w:t>8:43 PM</w:t>
      </w:r>
      <w:r w:rsidR="005C60CB">
        <w:rPr>
          <w:rFonts w:ascii="Garamond" w:hAnsi="Garamond" w:cs="Arial"/>
          <w:sz w:val="24"/>
          <w:szCs w:val="24"/>
          <w:lang w:val="en"/>
        </w:rPr>
        <w:t>)</w:t>
      </w:r>
      <w:r w:rsidRPr="00EE79E5">
        <w:rPr>
          <w:rFonts w:ascii="Garamond" w:hAnsi="Garamond" w:cs="Arial"/>
          <w:sz w:val="24"/>
          <w:szCs w:val="24"/>
          <w:lang w:val="en"/>
        </w:rPr>
        <w:tab/>
      </w:r>
    </w:p>
    <w:p w14:paraId="5B8340CB" w14:textId="77777777" w:rsidR="005C60CB" w:rsidRPr="00EE79E5" w:rsidRDefault="005C60CB" w:rsidP="00EE79E5">
      <w:pPr>
        <w:spacing w:after="0"/>
        <w:rPr>
          <w:rFonts w:ascii="Garamond" w:hAnsi="Garamond" w:cs="Arial"/>
          <w:b/>
          <w:bCs/>
          <w:sz w:val="24"/>
          <w:szCs w:val="24"/>
          <w:lang w:val="en"/>
        </w:rPr>
      </w:pPr>
    </w:p>
    <w:p w14:paraId="6EE8CC45" w14:textId="77777777" w:rsidR="003D7587" w:rsidRDefault="00EE79E5" w:rsidP="003D7587">
      <w:pPr>
        <w:spacing w:after="0"/>
        <w:ind w:firstLine="720"/>
        <w:rPr>
          <w:rFonts w:ascii="Garamond" w:hAnsi="Garamond" w:cs="Arial"/>
          <w:sz w:val="24"/>
          <w:szCs w:val="24"/>
          <w:lang w:val="en"/>
        </w:rPr>
      </w:pPr>
      <w:r w:rsidRPr="00EE79E5">
        <w:rPr>
          <w:rFonts w:ascii="Garamond" w:hAnsi="Garamond" w:cs="Arial"/>
          <w:sz w:val="24"/>
          <w:szCs w:val="24"/>
          <w:lang w:val="en"/>
        </w:rPr>
        <w:t>Upon a motion by E. McHugh, seconded by B. Easom, it was:</w:t>
      </w:r>
    </w:p>
    <w:p w14:paraId="3D8A98E6" w14:textId="77777777" w:rsidR="003D7587" w:rsidRDefault="00EE79E5" w:rsidP="003D7587">
      <w:pPr>
        <w:spacing w:after="0"/>
        <w:ind w:left="720"/>
        <w:rPr>
          <w:rFonts w:ascii="Garamond" w:hAnsi="Garamond" w:cs="Arial"/>
          <w:sz w:val="24"/>
          <w:szCs w:val="24"/>
          <w:lang w:val="en"/>
        </w:rPr>
      </w:pPr>
      <w:r w:rsidRPr="00EE79E5">
        <w:rPr>
          <w:rFonts w:ascii="Garamond" w:hAnsi="Garamond" w:cs="Arial"/>
          <w:sz w:val="24"/>
          <w:szCs w:val="24"/>
          <w:lang w:val="en"/>
        </w:rPr>
        <w:t>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r w:rsidR="003D7587">
        <w:rPr>
          <w:rFonts w:ascii="Garamond" w:hAnsi="Garamond" w:cs="Arial"/>
          <w:sz w:val="24"/>
          <w:szCs w:val="24"/>
          <w:lang w:val="en"/>
        </w:rPr>
        <w:t>.</w:t>
      </w:r>
    </w:p>
    <w:p w14:paraId="4609DF15" w14:textId="093125FA" w:rsidR="00EE79E5" w:rsidRPr="00EE79E5" w:rsidRDefault="00EE79E5" w:rsidP="003D7587">
      <w:pPr>
        <w:spacing w:after="0"/>
        <w:ind w:left="720"/>
        <w:rPr>
          <w:rFonts w:ascii="Garamond" w:hAnsi="Garamond" w:cs="Arial"/>
          <w:b/>
          <w:bCs/>
          <w:sz w:val="24"/>
          <w:szCs w:val="24"/>
          <w:lang w:val="en"/>
        </w:rPr>
      </w:pPr>
      <w:r w:rsidRPr="00EE79E5">
        <w:rPr>
          <w:rFonts w:ascii="Garamond" w:hAnsi="Garamond" w:cs="Arial"/>
          <w:b/>
          <w:bCs/>
          <w:sz w:val="24"/>
          <w:szCs w:val="24"/>
          <w:lang w:val="en"/>
        </w:rPr>
        <w:t xml:space="preserve">The motion passed by a roll call vote (Yes: OL, BE, AH, EH, LH) </w:t>
      </w:r>
    </w:p>
    <w:p w14:paraId="73C3EE41" w14:textId="6C0398F8" w:rsidR="006F5E58" w:rsidRPr="00EE79E5" w:rsidRDefault="006F5E58" w:rsidP="00976601">
      <w:pPr>
        <w:spacing w:after="0"/>
        <w:rPr>
          <w:rFonts w:ascii="Garamond" w:hAnsi="Garamond"/>
          <w:sz w:val="24"/>
          <w:szCs w:val="24"/>
        </w:rPr>
      </w:pPr>
    </w:p>
    <w:p w14:paraId="611053FC" w14:textId="77777777" w:rsidR="006F5E58" w:rsidRPr="00EE79E5" w:rsidRDefault="006F5E58" w:rsidP="00976601">
      <w:pPr>
        <w:spacing w:after="0"/>
        <w:rPr>
          <w:rFonts w:ascii="Garamond" w:hAnsi="Garamond"/>
          <w:sz w:val="24"/>
          <w:szCs w:val="24"/>
        </w:rPr>
      </w:pPr>
    </w:p>
    <w:p w14:paraId="437C7075" w14:textId="77777777" w:rsidR="006F5E58" w:rsidRPr="00EE79E5" w:rsidRDefault="006F5E58" w:rsidP="00976601">
      <w:pPr>
        <w:spacing w:after="0"/>
        <w:rPr>
          <w:rFonts w:ascii="Garamond" w:hAnsi="Garamond"/>
          <w:sz w:val="24"/>
          <w:szCs w:val="24"/>
        </w:rPr>
      </w:pPr>
    </w:p>
    <w:p w14:paraId="3A92044D" w14:textId="2C60A310" w:rsidR="00B95652" w:rsidRPr="005C60CB" w:rsidRDefault="00B95652" w:rsidP="00976601">
      <w:pPr>
        <w:spacing w:after="0"/>
        <w:jc w:val="right"/>
        <w:rPr>
          <w:rFonts w:ascii="Garamond" w:hAnsi="Garamond"/>
          <w:b/>
          <w:bCs/>
          <w:sz w:val="28"/>
          <w:szCs w:val="28"/>
        </w:rPr>
      </w:pPr>
      <w:r w:rsidRPr="005C60CB">
        <w:rPr>
          <w:rFonts w:ascii="Garamond" w:hAnsi="Garamond"/>
          <w:b/>
          <w:bCs/>
          <w:sz w:val="28"/>
          <w:szCs w:val="28"/>
        </w:rPr>
        <w:t xml:space="preserve">Minutes Approved: </w:t>
      </w:r>
      <w:r w:rsidR="00190006">
        <w:rPr>
          <w:rFonts w:ascii="Garamond" w:hAnsi="Garamond"/>
          <w:b/>
          <w:bCs/>
          <w:sz w:val="28"/>
          <w:szCs w:val="28"/>
        </w:rPr>
        <w:t>November 9, 2021</w:t>
      </w:r>
    </w:p>
    <w:sectPr w:rsidR="00B95652" w:rsidRPr="005C60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pPr>
        <w:spacing w:after="0" w:line="240" w:lineRule="auto"/>
      </w:pPr>
      <w:r>
        <w:separator/>
      </w:r>
    </w:p>
  </w:endnote>
  <w:endnote w:type="continuationSeparator" w:id="0">
    <w:p w14:paraId="31A62BAD" w14:textId="77777777" w:rsidR="00086377" w:rsidRDefault="00086377" w:rsidP="001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pPr>
        <w:spacing w:after="0" w:line="240" w:lineRule="auto"/>
      </w:pPr>
      <w:r>
        <w:separator/>
      </w:r>
    </w:p>
  </w:footnote>
  <w:footnote w:type="continuationSeparator" w:id="0">
    <w:p w14:paraId="06722A25" w14:textId="77777777" w:rsidR="00086377" w:rsidRDefault="00086377" w:rsidP="001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rFonts w:ascii="Garamond" w:hAnsi="Garamond"/>
            <w:sz w:val="20"/>
            <w:szCs w:val="20"/>
          </w:rPr>
        </w:pPr>
        <w:r w:rsidRPr="00B95652">
          <w:rPr>
            <w:rFonts w:ascii="Garamond" w:hAnsi="Garamond"/>
            <w:sz w:val="20"/>
            <w:szCs w:val="20"/>
          </w:rPr>
          <w:t>Groton Conservation Commission</w:t>
        </w:r>
      </w:p>
      <w:p w14:paraId="7D53EA39" w14:textId="6A44F3D2" w:rsidR="00125301" w:rsidRPr="00B95652" w:rsidRDefault="00125301" w:rsidP="00125301">
        <w:pPr>
          <w:pStyle w:val="Header"/>
          <w:jc w:val="right"/>
          <w:rPr>
            <w:rFonts w:ascii="Garamond" w:hAnsi="Garamond"/>
            <w:sz w:val="20"/>
            <w:szCs w:val="20"/>
          </w:rPr>
        </w:pPr>
        <w:r w:rsidRPr="00B95652">
          <w:rPr>
            <w:rFonts w:ascii="Garamond" w:hAnsi="Garamond"/>
            <w:sz w:val="20"/>
            <w:szCs w:val="20"/>
          </w:rPr>
          <w:t xml:space="preserve">Meeting Minutes </w:t>
        </w:r>
        <w:r w:rsidR="006F5E58">
          <w:rPr>
            <w:rFonts w:ascii="Garamond" w:hAnsi="Garamond"/>
            <w:sz w:val="20"/>
            <w:szCs w:val="20"/>
          </w:rPr>
          <w:t>10/2</w:t>
        </w:r>
        <w:r w:rsidR="00FF7F2A">
          <w:rPr>
            <w:rFonts w:ascii="Garamond" w:hAnsi="Garamond"/>
            <w:sz w:val="20"/>
            <w:szCs w:val="20"/>
          </w:rPr>
          <w:t>6</w:t>
        </w:r>
        <w:r w:rsidR="006F5E58">
          <w:rPr>
            <w:rFonts w:ascii="Garamond" w:hAnsi="Garamond"/>
            <w:sz w:val="20"/>
            <w:szCs w:val="20"/>
          </w:rPr>
          <w:t>/20241</w:t>
        </w:r>
      </w:p>
      <w:p w14:paraId="2CD85755" w14:textId="395B84FD" w:rsidR="00B95652" w:rsidRDefault="0014301D"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174D7B3B" w14:textId="127EFDB9" w:rsidR="00125301" w:rsidRPr="00B95652" w:rsidRDefault="00190006" w:rsidP="00125301">
        <w:pPr>
          <w:pStyle w:val="Header"/>
          <w:jc w:val="right"/>
          <w:rPr>
            <w:rFonts w:ascii="Garamond" w:hAnsi="Garamond"/>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257A5"/>
    <w:rsid w:val="00036EC3"/>
    <w:rsid w:val="0005198B"/>
    <w:rsid w:val="00086377"/>
    <w:rsid w:val="00096B12"/>
    <w:rsid w:val="000A2162"/>
    <w:rsid w:val="000A4BFA"/>
    <w:rsid w:val="001210F0"/>
    <w:rsid w:val="00122884"/>
    <w:rsid w:val="00125301"/>
    <w:rsid w:val="00126B33"/>
    <w:rsid w:val="0014301D"/>
    <w:rsid w:val="00165811"/>
    <w:rsid w:val="00190006"/>
    <w:rsid w:val="001902F1"/>
    <w:rsid w:val="001C398D"/>
    <w:rsid w:val="001D2B58"/>
    <w:rsid w:val="00223FAB"/>
    <w:rsid w:val="002257B6"/>
    <w:rsid w:val="002321A2"/>
    <w:rsid w:val="002817B3"/>
    <w:rsid w:val="00285DA1"/>
    <w:rsid w:val="002D7E6D"/>
    <w:rsid w:val="003044E7"/>
    <w:rsid w:val="0032291B"/>
    <w:rsid w:val="003266D7"/>
    <w:rsid w:val="00334553"/>
    <w:rsid w:val="0033774C"/>
    <w:rsid w:val="0035247B"/>
    <w:rsid w:val="00381FB4"/>
    <w:rsid w:val="003A298A"/>
    <w:rsid w:val="003B0FE7"/>
    <w:rsid w:val="003D7587"/>
    <w:rsid w:val="003E7CE1"/>
    <w:rsid w:val="003F245B"/>
    <w:rsid w:val="00400318"/>
    <w:rsid w:val="00483936"/>
    <w:rsid w:val="004D7467"/>
    <w:rsid w:val="004E528A"/>
    <w:rsid w:val="00500872"/>
    <w:rsid w:val="00502039"/>
    <w:rsid w:val="0051436E"/>
    <w:rsid w:val="00517D6B"/>
    <w:rsid w:val="00560174"/>
    <w:rsid w:val="0058751E"/>
    <w:rsid w:val="005970FD"/>
    <w:rsid w:val="005C60CB"/>
    <w:rsid w:val="005F33E9"/>
    <w:rsid w:val="006209C3"/>
    <w:rsid w:val="006305B9"/>
    <w:rsid w:val="00657EC2"/>
    <w:rsid w:val="00664CB3"/>
    <w:rsid w:val="006A1CAC"/>
    <w:rsid w:val="006C1058"/>
    <w:rsid w:val="006E4401"/>
    <w:rsid w:val="006F5E58"/>
    <w:rsid w:val="007065FA"/>
    <w:rsid w:val="00732BDA"/>
    <w:rsid w:val="007A428C"/>
    <w:rsid w:val="007B69B4"/>
    <w:rsid w:val="007D4DC3"/>
    <w:rsid w:val="007F06DB"/>
    <w:rsid w:val="0080065F"/>
    <w:rsid w:val="008062A3"/>
    <w:rsid w:val="00854C9D"/>
    <w:rsid w:val="00866A90"/>
    <w:rsid w:val="00894906"/>
    <w:rsid w:val="00894EBF"/>
    <w:rsid w:val="008B2A74"/>
    <w:rsid w:val="008C704C"/>
    <w:rsid w:val="008C7FE5"/>
    <w:rsid w:val="008F4339"/>
    <w:rsid w:val="008F58DE"/>
    <w:rsid w:val="0092104E"/>
    <w:rsid w:val="009412D4"/>
    <w:rsid w:val="009607CB"/>
    <w:rsid w:val="00963FF5"/>
    <w:rsid w:val="00976601"/>
    <w:rsid w:val="00992E42"/>
    <w:rsid w:val="009A3BFA"/>
    <w:rsid w:val="009B5E32"/>
    <w:rsid w:val="009D38BB"/>
    <w:rsid w:val="00A43EAB"/>
    <w:rsid w:val="00AC5797"/>
    <w:rsid w:val="00AF5182"/>
    <w:rsid w:val="00AF5DDD"/>
    <w:rsid w:val="00B00D5B"/>
    <w:rsid w:val="00B658C1"/>
    <w:rsid w:val="00B66BB2"/>
    <w:rsid w:val="00B83E76"/>
    <w:rsid w:val="00B95652"/>
    <w:rsid w:val="00BA782E"/>
    <w:rsid w:val="00BB7E81"/>
    <w:rsid w:val="00BD75FC"/>
    <w:rsid w:val="00C11286"/>
    <w:rsid w:val="00C1766D"/>
    <w:rsid w:val="00C243C1"/>
    <w:rsid w:val="00C57B6E"/>
    <w:rsid w:val="00C73FD7"/>
    <w:rsid w:val="00C85F43"/>
    <w:rsid w:val="00CE16E2"/>
    <w:rsid w:val="00CE451B"/>
    <w:rsid w:val="00CF1406"/>
    <w:rsid w:val="00CF211E"/>
    <w:rsid w:val="00D133C7"/>
    <w:rsid w:val="00D23243"/>
    <w:rsid w:val="00D26CDB"/>
    <w:rsid w:val="00D4248F"/>
    <w:rsid w:val="00D95055"/>
    <w:rsid w:val="00DD06B9"/>
    <w:rsid w:val="00DD5864"/>
    <w:rsid w:val="00DF752E"/>
    <w:rsid w:val="00E15D9A"/>
    <w:rsid w:val="00E21EC2"/>
    <w:rsid w:val="00E223D5"/>
    <w:rsid w:val="00E22539"/>
    <w:rsid w:val="00E2579E"/>
    <w:rsid w:val="00E425CD"/>
    <w:rsid w:val="00E508D1"/>
    <w:rsid w:val="00E53536"/>
    <w:rsid w:val="00E76F1B"/>
    <w:rsid w:val="00E81D68"/>
    <w:rsid w:val="00E931B5"/>
    <w:rsid w:val="00EB2E47"/>
    <w:rsid w:val="00EB7444"/>
    <w:rsid w:val="00EC4F8B"/>
    <w:rsid w:val="00EE79E5"/>
    <w:rsid w:val="00F221A1"/>
    <w:rsid w:val="00F24BA3"/>
    <w:rsid w:val="00F45DBB"/>
    <w:rsid w:val="00F46C1E"/>
    <w:rsid w:val="00F539C4"/>
    <w:rsid w:val="00F65747"/>
    <w:rsid w:val="00F91E1C"/>
    <w:rsid w:val="00FA118A"/>
    <w:rsid w:val="00FB7294"/>
    <w:rsid w:val="00FD0530"/>
    <w:rsid w:val="00FD0962"/>
    <w:rsid w:val="00FD0E96"/>
    <w:rsid w:val="00FD38A1"/>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A1"/>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4D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15</cp:revision>
  <cp:lastPrinted>2021-02-16T14:27:00Z</cp:lastPrinted>
  <dcterms:created xsi:type="dcterms:W3CDTF">2021-11-04T14:39:00Z</dcterms:created>
  <dcterms:modified xsi:type="dcterms:W3CDTF">2021-12-28T15:27:00Z</dcterms:modified>
</cp:coreProperties>
</file>