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B140" w14:textId="5710C2E1" w:rsidR="00392966" w:rsidRDefault="0021658E" w:rsidP="00AB0499">
      <w:r>
        <w:rPr>
          <w:noProof/>
        </w:rPr>
        <mc:AlternateContent>
          <mc:Choice Requires="wps">
            <w:drawing>
              <wp:anchor distT="45720" distB="45720" distL="114300" distR="114300" simplePos="0" relativeHeight="251659264" behindDoc="0" locked="0" layoutInCell="1" allowOverlap="1" wp14:anchorId="28B931EA" wp14:editId="63BCB2C0">
                <wp:simplePos x="0" y="0"/>
                <wp:positionH relativeFrom="margin">
                  <wp:align>right</wp:align>
                </wp:positionH>
                <wp:positionV relativeFrom="paragraph">
                  <wp:posOffset>47625</wp:posOffset>
                </wp:positionV>
                <wp:extent cx="533400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0175"/>
                        </a:xfrm>
                        <a:prstGeom prst="rect">
                          <a:avLst/>
                        </a:prstGeom>
                        <a:solidFill>
                          <a:srgbClr val="FFFFFF"/>
                        </a:solidFill>
                        <a:ln w="9525">
                          <a:noFill/>
                          <a:miter lim="800000"/>
                          <a:headEnd/>
                          <a:tailEnd/>
                        </a:ln>
                      </wps:spPr>
                      <wps:txb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931EA" id="_x0000_t202" coordsize="21600,21600" o:spt="202" path="m,l,21600r21600,l21600,xe">
                <v:stroke joinstyle="miter"/>
                <v:path gradientshapeok="t" o:connecttype="rect"/>
              </v:shapetype>
              <v:shape id="Text Box 2" o:spid="_x0000_s1026" type="#_x0000_t202" style="position:absolute;margin-left:368.8pt;margin-top:3.75pt;width:420pt;height:11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" stroked="f">
                <v:textbo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v:textbox>
                <w10:wrap type="square" anchorx="margin"/>
              </v:shape>
            </w:pict>
          </mc:Fallback>
        </mc:AlternateContent>
      </w:r>
    </w:p>
    <w:p w14:paraId="39111060" w14:textId="77777777" w:rsidR="00827189" w:rsidRDefault="00827189" w:rsidP="00AB0499"/>
    <w:p w14:paraId="25348DB0" w14:textId="77777777" w:rsidR="00392966" w:rsidRDefault="00392966" w:rsidP="00AB0499"/>
    <w:p w14:paraId="05B3EA4D" w14:textId="77777777" w:rsidR="007C0BD2" w:rsidRDefault="007C0BD2" w:rsidP="005C2FD3">
      <w:pPr>
        <w:jc w:val="center"/>
        <w:rPr>
          <w:sz w:val="28"/>
          <w:szCs w:val="28"/>
        </w:rPr>
      </w:pPr>
    </w:p>
    <w:p w14:paraId="6E8F0100" w14:textId="77777777" w:rsidR="007C0BD2" w:rsidRDefault="007C0BD2" w:rsidP="005C2FD3">
      <w:pPr>
        <w:jc w:val="center"/>
        <w:rPr>
          <w:sz w:val="28"/>
          <w:szCs w:val="28"/>
        </w:rPr>
      </w:pPr>
    </w:p>
    <w:p w14:paraId="6C2C5D92" w14:textId="23B934D0" w:rsidR="005C2FD3" w:rsidRDefault="00392966" w:rsidP="005C2FD3">
      <w:pPr>
        <w:jc w:val="center"/>
        <w:rPr>
          <w:sz w:val="28"/>
          <w:szCs w:val="28"/>
        </w:rPr>
      </w:pPr>
      <w:r w:rsidRPr="00392966">
        <w:rPr>
          <w:sz w:val="28"/>
          <w:szCs w:val="28"/>
        </w:rPr>
        <w:t xml:space="preserve">Commissioners of Trust Funds </w:t>
      </w:r>
      <w:r w:rsidR="00355207">
        <w:rPr>
          <w:sz w:val="28"/>
          <w:szCs w:val="28"/>
        </w:rPr>
        <w:t xml:space="preserve">Meeting </w:t>
      </w:r>
      <w:r w:rsidR="00980E9D">
        <w:rPr>
          <w:sz w:val="28"/>
          <w:szCs w:val="28"/>
        </w:rPr>
        <w:t>Minutes</w:t>
      </w:r>
    </w:p>
    <w:p w14:paraId="7D0E9290" w14:textId="463F11ED" w:rsidR="00392966" w:rsidRDefault="00D232FC" w:rsidP="00421D15">
      <w:pPr>
        <w:ind w:left="3600" w:firstLine="720"/>
        <w:rPr>
          <w:sz w:val="28"/>
          <w:szCs w:val="28"/>
        </w:rPr>
      </w:pPr>
      <w:r>
        <w:rPr>
          <w:sz w:val="28"/>
          <w:szCs w:val="28"/>
        </w:rPr>
        <w:t>November 1, 2022   11:30 am</w:t>
      </w:r>
    </w:p>
    <w:p w14:paraId="693D4054" w14:textId="25C2B6C8" w:rsidR="002C6793" w:rsidRDefault="00D232FC" w:rsidP="005361EC">
      <w:pPr>
        <w:jc w:val="center"/>
        <w:rPr>
          <w:sz w:val="28"/>
          <w:szCs w:val="28"/>
        </w:rPr>
      </w:pPr>
      <w:r>
        <w:rPr>
          <w:sz w:val="28"/>
          <w:szCs w:val="28"/>
        </w:rPr>
        <w:t>Legion Hall, Hollis Street, Groton, MA</w:t>
      </w:r>
    </w:p>
    <w:p w14:paraId="7562280C" w14:textId="2F559E35" w:rsidR="00355207" w:rsidRDefault="00980E9D" w:rsidP="00355207">
      <w:pPr>
        <w:rPr>
          <w:sz w:val="28"/>
          <w:szCs w:val="28"/>
        </w:rPr>
      </w:pPr>
      <w:r>
        <w:rPr>
          <w:sz w:val="28"/>
          <w:szCs w:val="28"/>
        </w:rPr>
        <w:t xml:space="preserve">Attendees:  Rachael Bielecki, Martha </w:t>
      </w:r>
      <w:proofErr w:type="spellStart"/>
      <w:r>
        <w:rPr>
          <w:sz w:val="28"/>
          <w:szCs w:val="28"/>
        </w:rPr>
        <w:t>McLure</w:t>
      </w:r>
      <w:proofErr w:type="spellEnd"/>
      <w:r>
        <w:rPr>
          <w:sz w:val="28"/>
          <w:szCs w:val="28"/>
        </w:rPr>
        <w:t>, Joe Twomey</w:t>
      </w:r>
    </w:p>
    <w:p w14:paraId="02A32E2D" w14:textId="2835BE22" w:rsidR="00980E9D" w:rsidRDefault="00980E9D" w:rsidP="00355207">
      <w:pPr>
        <w:rPr>
          <w:sz w:val="28"/>
          <w:szCs w:val="28"/>
        </w:rPr>
      </w:pPr>
      <w:r>
        <w:rPr>
          <w:sz w:val="28"/>
          <w:szCs w:val="28"/>
        </w:rPr>
        <w:t>Guests:  Hannah Moller, Mike Hartnett, Jason</w:t>
      </w:r>
      <w:r w:rsidR="005F4F76">
        <w:rPr>
          <w:sz w:val="28"/>
          <w:szCs w:val="28"/>
        </w:rPr>
        <w:t xml:space="preserve"> O’Connell</w:t>
      </w:r>
    </w:p>
    <w:p w14:paraId="5DE6BAF7" w14:textId="6368F0B7" w:rsidR="00346FC8" w:rsidRDefault="00021CB4" w:rsidP="00346FC8">
      <w:pPr>
        <w:rPr>
          <w:sz w:val="28"/>
          <w:szCs w:val="28"/>
        </w:rPr>
      </w:pPr>
      <w:r>
        <w:rPr>
          <w:sz w:val="28"/>
          <w:szCs w:val="28"/>
        </w:rPr>
        <w:t>Review bills for approval</w:t>
      </w:r>
      <w:r w:rsidR="005361EC">
        <w:rPr>
          <w:sz w:val="28"/>
          <w:szCs w:val="28"/>
        </w:rPr>
        <w:t xml:space="preserve"> and signatures</w:t>
      </w:r>
      <w:r w:rsidR="000E2DD8">
        <w:rPr>
          <w:sz w:val="28"/>
          <w:szCs w:val="28"/>
        </w:rPr>
        <w:t xml:space="preserve"> </w:t>
      </w:r>
    </w:p>
    <w:p w14:paraId="3DA172BF" w14:textId="73A6CE15" w:rsidR="00E127F9" w:rsidRDefault="00855916" w:rsidP="00346FC8">
      <w:pPr>
        <w:rPr>
          <w:sz w:val="28"/>
          <w:szCs w:val="28"/>
        </w:rPr>
      </w:pPr>
      <w:r>
        <w:rPr>
          <w:sz w:val="28"/>
          <w:szCs w:val="28"/>
        </w:rPr>
        <w:t>Mee</w:t>
      </w:r>
      <w:r w:rsidR="00D232FC">
        <w:rPr>
          <w:sz w:val="28"/>
          <w:szCs w:val="28"/>
        </w:rPr>
        <w:t>t with Town Treasurer and members of Boston Trust/Walden to continue discussion on investments of trust funds.</w:t>
      </w:r>
    </w:p>
    <w:p w14:paraId="613CFB15" w14:textId="26AAADA6" w:rsidR="005D64C7" w:rsidRDefault="005D64C7" w:rsidP="00346FC8">
      <w:pPr>
        <w:rPr>
          <w:sz w:val="28"/>
          <w:szCs w:val="28"/>
        </w:rPr>
      </w:pPr>
      <w:r>
        <w:rPr>
          <w:sz w:val="28"/>
          <w:szCs w:val="28"/>
        </w:rPr>
        <w:t>Jason began the meeting with reviewing the Investment Objectives (</w:t>
      </w:r>
      <w:proofErr w:type="gramStart"/>
      <w:r>
        <w:rPr>
          <w:sz w:val="28"/>
          <w:szCs w:val="28"/>
        </w:rPr>
        <w:t>long and short term</w:t>
      </w:r>
      <w:proofErr w:type="gramEnd"/>
      <w:r>
        <w:rPr>
          <w:sz w:val="28"/>
          <w:szCs w:val="28"/>
        </w:rPr>
        <w:t xml:space="preserve"> growth)</w:t>
      </w:r>
      <w:r w:rsidR="00285516">
        <w:rPr>
          <w:sz w:val="28"/>
          <w:szCs w:val="28"/>
        </w:rPr>
        <w:t>.</w:t>
      </w:r>
      <w:r>
        <w:rPr>
          <w:sz w:val="28"/>
          <w:szCs w:val="28"/>
        </w:rPr>
        <w:t xml:space="preserve"> Market has been crazy with changes but as of today, there has been some recovery.  Pleased with the performance pattern to date even though we have moved away from the Legal List.  For long term growth stocks still offer the best deal although bonds have not changed as much as the </w:t>
      </w:r>
      <w:r w:rsidR="00BE662B">
        <w:rPr>
          <w:sz w:val="28"/>
          <w:szCs w:val="28"/>
        </w:rPr>
        <w:t>stocks</w:t>
      </w:r>
      <w:r>
        <w:rPr>
          <w:sz w:val="28"/>
          <w:szCs w:val="28"/>
        </w:rPr>
        <w:t xml:space="preserve"> over the past. Key question is how aggressive do we want to be? </w:t>
      </w:r>
      <w:r w:rsidR="00B225E5">
        <w:rPr>
          <w:sz w:val="28"/>
          <w:szCs w:val="28"/>
        </w:rPr>
        <w:t>The Prudent Investor change has been a positive for our Funds.</w:t>
      </w:r>
      <w:r w:rsidR="00326B6C">
        <w:rPr>
          <w:sz w:val="28"/>
          <w:szCs w:val="28"/>
        </w:rPr>
        <w:t xml:space="preserve">  Jason is comfortable with where the set up is now.  </w:t>
      </w:r>
    </w:p>
    <w:p w14:paraId="74D3F7EB" w14:textId="4AD4D3D0" w:rsidR="00B225E5" w:rsidRDefault="00B225E5" w:rsidP="00346FC8">
      <w:pPr>
        <w:rPr>
          <w:sz w:val="28"/>
          <w:szCs w:val="28"/>
        </w:rPr>
      </w:pPr>
      <w:r>
        <w:rPr>
          <w:sz w:val="28"/>
          <w:szCs w:val="28"/>
        </w:rPr>
        <w:t>Mike said that the quarterly statements from Walden are very helpful</w:t>
      </w:r>
      <w:r w:rsidR="00285516">
        <w:rPr>
          <w:sz w:val="28"/>
          <w:szCs w:val="28"/>
        </w:rPr>
        <w:t>.</w:t>
      </w:r>
    </w:p>
    <w:p w14:paraId="61CEB9D0" w14:textId="1F33D63E" w:rsidR="00C95B35" w:rsidRDefault="00C95B35" w:rsidP="00346FC8">
      <w:pPr>
        <w:rPr>
          <w:sz w:val="28"/>
          <w:szCs w:val="28"/>
        </w:rPr>
      </w:pPr>
      <w:r>
        <w:rPr>
          <w:sz w:val="28"/>
          <w:szCs w:val="28"/>
        </w:rPr>
        <w:t xml:space="preserve">Jason said that replicating reports that </w:t>
      </w:r>
      <w:proofErr w:type="spellStart"/>
      <w:r>
        <w:rPr>
          <w:sz w:val="28"/>
          <w:szCs w:val="28"/>
        </w:rPr>
        <w:t>Barthlomew</w:t>
      </w:r>
      <w:proofErr w:type="spellEnd"/>
      <w:r>
        <w:rPr>
          <w:sz w:val="28"/>
          <w:szCs w:val="28"/>
        </w:rPr>
        <w:t xml:space="preserve"> provides would be challenging for Walden.</w:t>
      </w:r>
    </w:p>
    <w:p w14:paraId="22AEB87B" w14:textId="28C0B233" w:rsidR="00C95B35" w:rsidRDefault="00C95B35" w:rsidP="00346FC8">
      <w:pPr>
        <w:rPr>
          <w:sz w:val="28"/>
          <w:szCs w:val="28"/>
        </w:rPr>
      </w:pPr>
      <w:r>
        <w:rPr>
          <w:sz w:val="28"/>
          <w:szCs w:val="28"/>
        </w:rPr>
        <w:t xml:space="preserve">The scholarship funds (non-expendable) could be moved from </w:t>
      </w:r>
      <w:proofErr w:type="spellStart"/>
      <w:r>
        <w:rPr>
          <w:sz w:val="28"/>
          <w:szCs w:val="28"/>
        </w:rPr>
        <w:t>Barthlomew</w:t>
      </w:r>
      <w:proofErr w:type="spellEnd"/>
      <w:r>
        <w:rPr>
          <w:sz w:val="28"/>
          <w:szCs w:val="28"/>
        </w:rPr>
        <w:t xml:space="preserve"> to Walden with a change of the formula.  If this change takes place, it should be done on a quarter end.  </w:t>
      </w:r>
      <w:r w:rsidR="00360875">
        <w:rPr>
          <w:sz w:val="28"/>
          <w:szCs w:val="28"/>
        </w:rPr>
        <w:t xml:space="preserve">Rachael </w:t>
      </w:r>
      <w:proofErr w:type="gramStart"/>
      <w:r w:rsidR="00360875">
        <w:rPr>
          <w:sz w:val="28"/>
          <w:szCs w:val="28"/>
        </w:rPr>
        <w:t>mad</w:t>
      </w:r>
      <w:proofErr w:type="gramEnd"/>
      <w:r w:rsidR="00360875">
        <w:rPr>
          <w:sz w:val="28"/>
          <w:szCs w:val="28"/>
        </w:rPr>
        <w:t xml:space="preserve"> a m</w:t>
      </w:r>
      <w:r>
        <w:rPr>
          <w:sz w:val="28"/>
          <w:szCs w:val="28"/>
        </w:rPr>
        <w:t xml:space="preserve">otion was made to move all non-expendable </w:t>
      </w:r>
      <w:r w:rsidR="00360875">
        <w:rPr>
          <w:sz w:val="28"/>
          <w:szCs w:val="28"/>
        </w:rPr>
        <w:t xml:space="preserve">Funds </w:t>
      </w:r>
      <w:r>
        <w:rPr>
          <w:sz w:val="28"/>
          <w:szCs w:val="28"/>
        </w:rPr>
        <w:t xml:space="preserve">to Walden from </w:t>
      </w:r>
      <w:proofErr w:type="spellStart"/>
      <w:r>
        <w:rPr>
          <w:sz w:val="28"/>
          <w:szCs w:val="28"/>
        </w:rPr>
        <w:t>Barthlomew</w:t>
      </w:r>
      <w:proofErr w:type="spellEnd"/>
      <w:r w:rsidR="00360875">
        <w:rPr>
          <w:sz w:val="28"/>
          <w:szCs w:val="28"/>
        </w:rPr>
        <w:t xml:space="preserve"> for the January 1 start of Q3.  Seconded and voted unanimously.  </w:t>
      </w:r>
    </w:p>
    <w:p w14:paraId="4F94B7E5" w14:textId="0055BC75" w:rsidR="00326247" w:rsidRDefault="00326247" w:rsidP="00346FC8">
      <w:pPr>
        <w:rPr>
          <w:sz w:val="28"/>
          <w:szCs w:val="28"/>
        </w:rPr>
      </w:pPr>
      <w:r>
        <w:rPr>
          <w:sz w:val="28"/>
          <w:szCs w:val="28"/>
        </w:rPr>
        <w:t>Request</w:t>
      </w:r>
      <w:r w:rsidR="00F320F6">
        <w:rPr>
          <w:sz w:val="28"/>
          <w:szCs w:val="28"/>
        </w:rPr>
        <w:t>s</w:t>
      </w:r>
      <w:r>
        <w:rPr>
          <w:sz w:val="28"/>
          <w:szCs w:val="28"/>
        </w:rPr>
        <w:t xml:space="preserve"> from the GDRSD for Waters Fund</w:t>
      </w:r>
      <w:r w:rsidR="00BB7627">
        <w:rPr>
          <w:sz w:val="28"/>
          <w:szCs w:val="28"/>
        </w:rPr>
        <w:t xml:space="preserve"> </w:t>
      </w:r>
      <w:r w:rsidR="00F01EDE">
        <w:rPr>
          <w:sz w:val="28"/>
          <w:szCs w:val="28"/>
        </w:rPr>
        <w:t>–</w:t>
      </w:r>
      <w:r w:rsidR="00BB7627">
        <w:rPr>
          <w:sz w:val="28"/>
          <w:szCs w:val="28"/>
        </w:rPr>
        <w:t xml:space="preserve"> </w:t>
      </w:r>
      <w:r w:rsidR="00F01EDE">
        <w:rPr>
          <w:sz w:val="28"/>
          <w:szCs w:val="28"/>
        </w:rPr>
        <w:t>open to more information</w:t>
      </w:r>
    </w:p>
    <w:p w14:paraId="150676D8" w14:textId="66AFB695" w:rsidR="001159BC" w:rsidRDefault="00827189" w:rsidP="001159BC">
      <w:pPr>
        <w:rPr>
          <w:sz w:val="28"/>
          <w:szCs w:val="28"/>
        </w:rPr>
      </w:pPr>
      <w:r>
        <w:rPr>
          <w:sz w:val="28"/>
          <w:szCs w:val="28"/>
        </w:rPr>
        <w:t>O</w:t>
      </w:r>
      <w:r w:rsidR="001159BC">
        <w:rPr>
          <w:sz w:val="28"/>
          <w:szCs w:val="28"/>
        </w:rPr>
        <w:t>pen session for topics not anticipated 4</w:t>
      </w:r>
      <w:r w:rsidR="00F40A9B">
        <w:rPr>
          <w:sz w:val="28"/>
          <w:szCs w:val="28"/>
        </w:rPr>
        <w:t>8</w:t>
      </w:r>
      <w:r w:rsidR="001159BC">
        <w:rPr>
          <w:sz w:val="28"/>
          <w:szCs w:val="28"/>
        </w:rPr>
        <w:t xml:space="preserve"> hours prior to the meeting</w:t>
      </w:r>
    </w:p>
    <w:p w14:paraId="7DFC7088" w14:textId="1BC9FFC4" w:rsidR="00F320F6" w:rsidRDefault="00F320F6" w:rsidP="001159BC">
      <w:pPr>
        <w:rPr>
          <w:sz w:val="28"/>
          <w:szCs w:val="28"/>
        </w:rPr>
      </w:pPr>
      <w:r>
        <w:rPr>
          <w:sz w:val="28"/>
          <w:szCs w:val="28"/>
        </w:rPr>
        <w:t>Christmas message will be on December’s GELD bill</w:t>
      </w:r>
    </w:p>
    <w:p w14:paraId="2F65BF32" w14:textId="033510FC" w:rsidR="00F320F6" w:rsidRDefault="00F320F6" w:rsidP="001159BC">
      <w:pPr>
        <w:rPr>
          <w:sz w:val="28"/>
          <w:szCs w:val="28"/>
        </w:rPr>
      </w:pPr>
      <w:r>
        <w:rPr>
          <w:sz w:val="28"/>
          <w:szCs w:val="28"/>
        </w:rPr>
        <w:t xml:space="preserve">Waiting for picture of Joe DiPietro and bios from Bob and Sue </w:t>
      </w:r>
      <w:proofErr w:type="spellStart"/>
      <w:r>
        <w:rPr>
          <w:sz w:val="28"/>
          <w:szCs w:val="28"/>
        </w:rPr>
        <w:t>Lotz</w:t>
      </w:r>
      <w:proofErr w:type="spellEnd"/>
    </w:p>
    <w:p w14:paraId="25D94454" w14:textId="051677AB" w:rsidR="00F320F6" w:rsidRDefault="00F320F6" w:rsidP="001159BC">
      <w:pPr>
        <w:rPr>
          <w:sz w:val="28"/>
          <w:szCs w:val="28"/>
        </w:rPr>
      </w:pPr>
      <w:r>
        <w:rPr>
          <w:sz w:val="28"/>
          <w:szCs w:val="28"/>
        </w:rPr>
        <w:t>Talk to HS staff on November 2</w:t>
      </w:r>
      <w:r w:rsidRPr="00F320F6">
        <w:rPr>
          <w:sz w:val="28"/>
          <w:szCs w:val="28"/>
          <w:vertAlign w:val="superscript"/>
        </w:rPr>
        <w:t>nd</w:t>
      </w:r>
      <w:r>
        <w:rPr>
          <w:sz w:val="28"/>
          <w:szCs w:val="28"/>
        </w:rPr>
        <w:t>.</w:t>
      </w:r>
    </w:p>
    <w:p w14:paraId="0496F65F" w14:textId="0897F5F6" w:rsidR="00161C4C" w:rsidRDefault="006E212B" w:rsidP="00161C4C">
      <w:pPr>
        <w:rPr>
          <w:sz w:val="28"/>
          <w:szCs w:val="28"/>
        </w:rPr>
      </w:pPr>
      <w:r>
        <w:rPr>
          <w:sz w:val="28"/>
          <w:szCs w:val="28"/>
        </w:rPr>
        <w:lastRenderedPageBreak/>
        <w:t xml:space="preserve">A vote to </w:t>
      </w:r>
      <w:proofErr w:type="gramStart"/>
      <w:r>
        <w:rPr>
          <w:sz w:val="28"/>
          <w:szCs w:val="28"/>
        </w:rPr>
        <w:t>enter into</w:t>
      </w:r>
      <w:proofErr w:type="gramEnd"/>
      <w:r>
        <w:rPr>
          <w:sz w:val="28"/>
          <w:szCs w:val="28"/>
        </w:rPr>
        <w:t xml:space="preserve"> Executive Session </w:t>
      </w:r>
      <w:r w:rsidR="00980E9D">
        <w:rPr>
          <w:sz w:val="28"/>
          <w:szCs w:val="28"/>
        </w:rPr>
        <w:t>was not t</w:t>
      </w:r>
      <w:r>
        <w:rPr>
          <w:sz w:val="28"/>
          <w:szCs w:val="28"/>
        </w:rPr>
        <w:t>aken to discuss applications for the Green or Shepley Charity Funds</w:t>
      </w:r>
      <w:r w:rsidR="00980E9D">
        <w:rPr>
          <w:sz w:val="28"/>
          <w:szCs w:val="28"/>
        </w:rPr>
        <w:t>.</w:t>
      </w:r>
    </w:p>
    <w:p w14:paraId="48C3918B" w14:textId="17ED3CEF" w:rsidR="00F320F6" w:rsidRDefault="00F320F6" w:rsidP="00161C4C">
      <w:pPr>
        <w:rPr>
          <w:sz w:val="28"/>
          <w:szCs w:val="28"/>
        </w:rPr>
      </w:pPr>
      <w:r>
        <w:rPr>
          <w:sz w:val="28"/>
          <w:szCs w:val="28"/>
        </w:rPr>
        <w:t>Set November 8</w:t>
      </w:r>
      <w:r w:rsidRPr="00F320F6">
        <w:rPr>
          <w:sz w:val="28"/>
          <w:szCs w:val="28"/>
          <w:vertAlign w:val="superscript"/>
        </w:rPr>
        <w:t>th</w:t>
      </w:r>
      <w:r>
        <w:rPr>
          <w:sz w:val="28"/>
          <w:szCs w:val="28"/>
        </w:rPr>
        <w:t xml:space="preserve"> meeting with Library Trustees</w:t>
      </w:r>
    </w:p>
    <w:p w14:paraId="09111D4F" w14:textId="3E961D96" w:rsidR="00161C4C" w:rsidRDefault="00F60068" w:rsidP="00161C4C">
      <w:pPr>
        <w:rPr>
          <w:sz w:val="28"/>
          <w:szCs w:val="28"/>
        </w:rPr>
      </w:pPr>
      <w:r>
        <w:rPr>
          <w:sz w:val="28"/>
          <w:szCs w:val="28"/>
        </w:rPr>
        <w:t>Discuss Charity Application (</w:t>
      </w:r>
      <w:r w:rsidR="00384998">
        <w:rPr>
          <w:sz w:val="28"/>
          <w:szCs w:val="28"/>
        </w:rPr>
        <w:t>0</w:t>
      </w:r>
      <w:r>
        <w:rPr>
          <w:sz w:val="28"/>
          <w:szCs w:val="28"/>
        </w:rPr>
        <w:t>)</w:t>
      </w:r>
    </w:p>
    <w:p w14:paraId="7E319A1C" w14:textId="08EB312D" w:rsidR="001A3D13" w:rsidRDefault="005E588D" w:rsidP="00161C4C">
      <w:pPr>
        <w:rPr>
          <w:sz w:val="28"/>
          <w:szCs w:val="28"/>
        </w:rPr>
      </w:pPr>
      <w:r>
        <w:rPr>
          <w:sz w:val="28"/>
          <w:szCs w:val="28"/>
        </w:rPr>
        <w:t xml:space="preserve">    </w:t>
      </w:r>
    </w:p>
    <w:p w14:paraId="47F8D120" w14:textId="77777777" w:rsidR="001A3D13" w:rsidRDefault="001A3D13" w:rsidP="00161C4C">
      <w:pPr>
        <w:rPr>
          <w:sz w:val="28"/>
          <w:szCs w:val="28"/>
        </w:rPr>
      </w:pPr>
    </w:p>
    <w:p w14:paraId="11634776" w14:textId="77777777" w:rsidR="00392966" w:rsidRPr="00392966" w:rsidRDefault="00392966" w:rsidP="00161C4C"/>
    <w:sectPr w:rsidR="00392966" w:rsidRPr="00392966" w:rsidSect="00645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CE"/>
    <w:rsid w:val="00004749"/>
    <w:rsid w:val="00021CB4"/>
    <w:rsid w:val="0002351A"/>
    <w:rsid w:val="00024C93"/>
    <w:rsid w:val="00027989"/>
    <w:rsid w:val="000337F1"/>
    <w:rsid w:val="00036134"/>
    <w:rsid w:val="00042681"/>
    <w:rsid w:val="000661B1"/>
    <w:rsid w:val="00087812"/>
    <w:rsid w:val="000D1AF4"/>
    <w:rsid w:val="000D47F7"/>
    <w:rsid w:val="000E1A43"/>
    <w:rsid w:val="000E2DD8"/>
    <w:rsid w:val="000F16A6"/>
    <w:rsid w:val="000F27EB"/>
    <w:rsid w:val="00100DAB"/>
    <w:rsid w:val="0010481E"/>
    <w:rsid w:val="00104D62"/>
    <w:rsid w:val="001159BC"/>
    <w:rsid w:val="00130B5E"/>
    <w:rsid w:val="00134DF8"/>
    <w:rsid w:val="001409F2"/>
    <w:rsid w:val="00161C4C"/>
    <w:rsid w:val="001A02A6"/>
    <w:rsid w:val="001A3D13"/>
    <w:rsid w:val="001B79B4"/>
    <w:rsid w:val="001C73DE"/>
    <w:rsid w:val="001D2657"/>
    <w:rsid w:val="001F49EB"/>
    <w:rsid w:val="001F70BB"/>
    <w:rsid w:val="00204CE0"/>
    <w:rsid w:val="0021658E"/>
    <w:rsid w:val="002219C7"/>
    <w:rsid w:val="002279CD"/>
    <w:rsid w:val="0025449A"/>
    <w:rsid w:val="0027331C"/>
    <w:rsid w:val="0028267B"/>
    <w:rsid w:val="00285516"/>
    <w:rsid w:val="0029528E"/>
    <w:rsid w:val="002B23D4"/>
    <w:rsid w:val="002C6793"/>
    <w:rsid w:val="002D5059"/>
    <w:rsid w:val="002F1200"/>
    <w:rsid w:val="002F14DA"/>
    <w:rsid w:val="003226FA"/>
    <w:rsid w:val="003231CB"/>
    <w:rsid w:val="00326247"/>
    <w:rsid w:val="00326A04"/>
    <w:rsid w:val="00326B6C"/>
    <w:rsid w:val="00330911"/>
    <w:rsid w:val="00337141"/>
    <w:rsid w:val="00346FC8"/>
    <w:rsid w:val="00355207"/>
    <w:rsid w:val="00360875"/>
    <w:rsid w:val="00364E75"/>
    <w:rsid w:val="00372EEC"/>
    <w:rsid w:val="003747CC"/>
    <w:rsid w:val="00382FAE"/>
    <w:rsid w:val="00384998"/>
    <w:rsid w:val="00392966"/>
    <w:rsid w:val="00394F62"/>
    <w:rsid w:val="003A7ACC"/>
    <w:rsid w:val="003B0A99"/>
    <w:rsid w:val="003B6CB0"/>
    <w:rsid w:val="003B71E4"/>
    <w:rsid w:val="003C0B07"/>
    <w:rsid w:val="003C474C"/>
    <w:rsid w:val="003C56A6"/>
    <w:rsid w:val="00421D15"/>
    <w:rsid w:val="00434F2F"/>
    <w:rsid w:val="004401AD"/>
    <w:rsid w:val="0044607A"/>
    <w:rsid w:val="00452613"/>
    <w:rsid w:val="004718C0"/>
    <w:rsid w:val="004B7AFF"/>
    <w:rsid w:val="004D3E09"/>
    <w:rsid w:val="004E1F2D"/>
    <w:rsid w:val="004E7329"/>
    <w:rsid w:val="004F0E0F"/>
    <w:rsid w:val="00511928"/>
    <w:rsid w:val="00514449"/>
    <w:rsid w:val="00533199"/>
    <w:rsid w:val="005361EC"/>
    <w:rsid w:val="005728F7"/>
    <w:rsid w:val="00585DA6"/>
    <w:rsid w:val="005A0A8F"/>
    <w:rsid w:val="005A15D7"/>
    <w:rsid w:val="005B4366"/>
    <w:rsid w:val="005B7C7C"/>
    <w:rsid w:val="005C2FD3"/>
    <w:rsid w:val="005C42D2"/>
    <w:rsid w:val="005D27CE"/>
    <w:rsid w:val="005D64C7"/>
    <w:rsid w:val="005E588D"/>
    <w:rsid w:val="005F4F76"/>
    <w:rsid w:val="0061074E"/>
    <w:rsid w:val="0061476C"/>
    <w:rsid w:val="00631DC4"/>
    <w:rsid w:val="0063210C"/>
    <w:rsid w:val="006364D3"/>
    <w:rsid w:val="00645ACE"/>
    <w:rsid w:val="00655351"/>
    <w:rsid w:val="00666CC0"/>
    <w:rsid w:val="00683C8D"/>
    <w:rsid w:val="00687472"/>
    <w:rsid w:val="00691977"/>
    <w:rsid w:val="006C4120"/>
    <w:rsid w:val="006E212B"/>
    <w:rsid w:val="006F721C"/>
    <w:rsid w:val="006F7635"/>
    <w:rsid w:val="00720C31"/>
    <w:rsid w:val="00746F33"/>
    <w:rsid w:val="0075657B"/>
    <w:rsid w:val="00797F99"/>
    <w:rsid w:val="007A2F58"/>
    <w:rsid w:val="007A7491"/>
    <w:rsid w:val="007B00DC"/>
    <w:rsid w:val="007B4799"/>
    <w:rsid w:val="007C0BD2"/>
    <w:rsid w:val="007D7A0F"/>
    <w:rsid w:val="00801845"/>
    <w:rsid w:val="00807B3B"/>
    <w:rsid w:val="00823FEF"/>
    <w:rsid w:val="00827189"/>
    <w:rsid w:val="00855916"/>
    <w:rsid w:val="0086711C"/>
    <w:rsid w:val="008A467C"/>
    <w:rsid w:val="008B44E5"/>
    <w:rsid w:val="008D4210"/>
    <w:rsid w:val="008F4894"/>
    <w:rsid w:val="00901674"/>
    <w:rsid w:val="009154D7"/>
    <w:rsid w:val="00931796"/>
    <w:rsid w:val="00965700"/>
    <w:rsid w:val="00980E9D"/>
    <w:rsid w:val="009834B8"/>
    <w:rsid w:val="009921D6"/>
    <w:rsid w:val="009B33F9"/>
    <w:rsid w:val="009B558B"/>
    <w:rsid w:val="00A030C7"/>
    <w:rsid w:val="00A27B2C"/>
    <w:rsid w:val="00A30476"/>
    <w:rsid w:val="00A40BD5"/>
    <w:rsid w:val="00A4628E"/>
    <w:rsid w:val="00A753C8"/>
    <w:rsid w:val="00A94EA2"/>
    <w:rsid w:val="00AB0499"/>
    <w:rsid w:val="00AB09F1"/>
    <w:rsid w:val="00AD0336"/>
    <w:rsid w:val="00AD2AE7"/>
    <w:rsid w:val="00B225E5"/>
    <w:rsid w:val="00B420BA"/>
    <w:rsid w:val="00B609E2"/>
    <w:rsid w:val="00B66C0A"/>
    <w:rsid w:val="00B7573A"/>
    <w:rsid w:val="00B80ECB"/>
    <w:rsid w:val="00B83393"/>
    <w:rsid w:val="00B85D32"/>
    <w:rsid w:val="00B87EDD"/>
    <w:rsid w:val="00B9687B"/>
    <w:rsid w:val="00BA4800"/>
    <w:rsid w:val="00BB2CD9"/>
    <w:rsid w:val="00BB7627"/>
    <w:rsid w:val="00BD59ED"/>
    <w:rsid w:val="00BE662B"/>
    <w:rsid w:val="00C3290A"/>
    <w:rsid w:val="00C44D4A"/>
    <w:rsid w:val="00C47990"/>
    <w:rsid w:val="00C47EB6"/>
    <w:rsid w:val="00C66B96"/>
    <w:rsid w:val="00C8096D"/>
    <w:rsid w:val="00C95B35"/>
    <w:rsid w:val="00CB08D0"/>
    <w:rsid w:val="00CB4AA7"/>
    <w:rsid w:val="00CC121C"/>
    <w:rsid w:val="00CD05B4"/>
    <w:rsid w:val="00D05951"/>
    <w:rsid w:val="00D2096F"/>
    <w:rsid w:val="00D232FC"/>
    <w:rsid w:val="00D727E3"/>
    <w:rsid w:val="00D8330F"/>
    <w:rsid w:val="00DA0974"/>
    <w:rsid w:val="00DA0EFA"/>
    <w:rsid w:val="00DA3B8B"/>
    <w:rsid w:val="00DC102D"/>
    <w:rsid w:val="00DD405D"/>
    <w:rsid w:val="00E061B9"/>
    <w:rsid w:val="00E127F9"/>
    <w:rsid w:val="00E72E43"/>
    <w:rsid w:val="00E74A23"/>
    <w:rsid w:val="00E77EEF"/>
    <w:rsid w:val="00E84FA0"/>
    <w:rsid w:val="00EA4406"/>
    <w:rsid w:val="00EA7073"/>
    <w:rsid w:val="00EC5190"/>
    <w:rsid w:val="00EC676A"/>
    <w:rsid w:val="00F01EDE"/>
    <w:rsid w:val="00F31115"/>
    <w:rsid w:val="00F320F6"/>
    <w:rsid w:val="00F33645"/>
    <w:rsid w:val="00F33C09"/>
    <w:rsid w:val="00F40A9B"/>
    <w:rsid w:val="00F43626"/>
    <w:rsid w:val="00F60068"/>
    <w:rsid w:val="00F758A6"/>
    <w:rsid w:val="00FD3A3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64C"/>
  <w15:docId w15:val="{714B3805-B6D7-47AC-8CF1-97D0DA8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358">
      <w:bodyDiv w:val="1"/>
      <w:marLeft w:val="0"/>
      <w:marRight w:val="0"/>
      <w:marTop w:val="0"/>
      <w:marBottom w:val="0"/>
      <w:divBdr>
        <w:top w:val="none" w:sz="0" w:space="0" w:color="auto"/>
        <w:left w:val="none" w:sz="0" w:space="0" w:color="auto"/>
        <w:bottom w:val="none" w:sz="0" w:space="0" w:color="auto"/>
        <w:right w:val="none" w:sz="0" w:space="0" w:color="auto"/>
      </w:divBdr>
    </w:div>
    <w:div w:id="586352956">
      <w:bodyDiv w:val="1"/>
      <w:marLeft w:val="0"/>
      <w:marRight w:val="0"/>
      <w:marTop w:val="0"/>
      <w:marBottom w:val="0"/>
      <w:divBdr>
        <w:top w:val="none" w:sz="0" w:space="0" w:color="auto"/>
        <w:left w:val="none" w:sz="0" w:space="0" w:color="auto"/>
        <w:bottom w:val="none" w:sz="0" w:space="0" w:color="auto"/>
        <w:right w:val="none" w:sz="0" w:space="0" w:color="auto"/>
      </w:divBdr>
    </w:div>
    <w:div w:id="689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CFDD-D320-45D0-AA73-3924C082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Wickfield</dc:creator>
  <cp:lastModifiedBy>Karen Tuomi</cp:lastModifiedBy>
  <cp:revision>11</cp:revision>
  <cp:lastPrinted>2020-06-04T17:25:00Z</cp:lastPrinted>
  <dcterms:created xsi:type="dcterms:W3CDTF">2022-10-31T15:59:00Z</dcterms:created>
  <dcterms:modified xsi:type="dcterms:W3CDTF">2022-11-01T17:13:00Z</dcterms:modified>
</cp:coreProperties>
</file>