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7" w:lineRule="auto" w:before="68"/>
        <w:ind w:left="3216" w:right="3469" w:firstLine="0"/>
        <w:jc w:val="center"/>
        <w:rPr>
          <w:b/>
          <w:sz w:val="19"/>
        </w:rPr>
      </w:pPr>
      <w:r>
        <w:rPr>
          <w:b/>
          <w:color w:val="070707"/>
          <w:w w:val="105"/>
          <w:sz w:val="19"/>
        </w:rPr>
        <w:t>CHARTER REVIEW COMMITTEE MEETING MINUTES</w:t>
      </w:r>
    </w:p>
    <w:p>
      <w:pPr>
        <w:spacing w:line="212" w:lineRule="exact" w:before="0"/>
        <w:ind w:left="3216" w:right="3462" w:firstLine="0"/>
        <w:jc w:val="center"/>
        <w:rPr>
          <w:b/>
          <w:sz w:val="19"/>
        </w:rPr>
      </w:pPr>
      <w:r>
        <w:rPr>
          <w:b/>
          <w:color w:val="070707"/>
          <w:w w:val="105"/>
          <w:sz w:val="19"/>
        </w:rPr>
        <w:t>NOVEMBER 7, 2024</w:t>
      </w:r>
    </w:p>
    <w:p>
      <w:pPr>
        <w:pStyle w:val="BodyText"/>
        <w:rPr>
          <w:b/>
          <w:sz w:val="20"/>
        </w:rPr>
      </w:pPr>
    </w:p>
    <w:p>
      <w:pPr>
        <w:pStyle w:val="BodyText"/>
        <w:rPr>
          <w:b/>
          <w:sz w:val="20"/>
        </w:rPr>
      </w:pPr>
    </w:p>
    <w:p>
      <w:pPr>
        <w:pStyle w:val="BodyText"/>
        <w:rPr>
          <w:b/>
          <w:sz w:val="20"/>
        </w:rPr>
      </w:pPr>
    </w:p>
    <w:p>
      <w:pPr>
        <w:tabs>
          <w:tab w:pos="2013" w:val="left" w:leader="none"/>
        </w:tabs>
        <w:spacing w:before="178"/>
        <w:ind w:left="578" w:right="0" w:firstLine="0"/>
        <w:jc w:val="left"/>
        <w:rPr>
          <w:sz w:val="21"/>
        </w:rPr>
      </w:pPr>
      <w:r>
        <w:rPr>
          <w:b/>
          <w:color w:val="070707"/>
          <w:position w:val="1"/>
          <w:sz w:val="19"/>
        </w:rPr>
        <w:t>Present:</w:t>
        <w:tab/>
      </w:r>
      <w:r>
        <w:rPr>
          <w:color w:val="070707"/>
          <w:sz w:val="21"/>
        </w:rPr>
        <w:t>Peter Cunningham, Chair; Rebecca Weksner, Vice Chair; Mark Haddad, Clerk</w:t>
      </w:r>
      <w:r>
        <w:rPr>
          <w:color w:val="070707"/>
          <w:spacing w:val="-38"/>
          <w:sz w:val="21"/>
        </w:rPr>
        <w:t> </w:t>
      </w:r>
      <w:r>
        <w:rPr>
          <w:color w:val="2A282A"/>
          <w:sz w:val="21"/>
        </w:rPr>
        <w:t>;</w:t>
      </w:r>
    </w:p>
    <w:p>
      <w:pPr>
        <w:spacing w:before="23"/>
        <w:ind w:left="2063" w:right="2435" w:firstLine="0"/>
        <w:jc w:val="center"/>
        <w:rPr>
          <w:sz w:val="20"/>
        </w:rPr>
      </w:pPr>
      <w:r>
        <w:rPr>
          <w:color w:val="070707"/>
          <w:w w:val="105"/>
          <w:sz w:val="20"/>
        </w:rPr>
        <w:t>Robert Collins; Kristen Frank; Brenden Mahoney; Michael Sulprizio</w:t>
      </w:r>
    </w:p>
    <w:p>
      <w:pPr>
        <w:pStyle w:val="BodyText"/>
        <w:spacing w:before="6"/>
        <w:rPr>
          <w:sz w:val="25"/>
        </w:rPr>
      </w:pPr>
    </w:p>
    <w:p>
      <w:pPr>
        <w:spacing w:before="0"/>
        <w:ind w:left="578" w:right="0" w:firstLine="0"/>
        <w:jc w:val="left"/>
        <w:rPr>
          <w:sz w:val="20"/>
        </w:rPr>
      </w:pPr>
      <w:r>
        <w:rPr>
          <w:b/>
          <w:color w:val="070707"/>
          <w:w w:val="105"/>
          <w:sz w:val="19"/>
        </w:rPr>
        <w:t>Also Present: </w:t>
      </w:r>
      <w:r>
        <w:rPr>
          <w:color w:val="070707"/>
          <w:w w:val="105"/>
          <w:sz w:val="20"/>
        </w:rPr>
        <w:t>Brian Falk, Town Counsel, Dawn Dunbar, Town Clerk</w:t>
      </w:r>
    </w:p>
    <w:p>
      <w:pPr>
        <w:pStyle w:val="BodyText"/>
        <w:spacing w:before="8"/>
        <w:rPr>
          <w:sz w:val="27"/>
        </w:rPr>
      </w:pPr>
    </w:p>
    <w:p>
      <w:pPr>
        <w:tabs>
          <w:tab w:pos="6678" w:val="left" w:leader="none"/>
        </w:tabs>
        <w:spacing w:line="276" w:lineRule="auto" w:before="0"/>
        <w:ind w:left="578" w:right="850" w:hanging="1"/>
        <w:jc w:val="left"/>
        <w:rPr>
          <w:sz w:val="20"/>
        </w:rPr>
      </w:pPr>
      <w:r>
        <w:rPr>
          <w:color w:val="070707"/>
          <w:w w:val="105"/>
          <w:sz w:val="20"/>
        </w:rPr>
        <w:t>Chair  Cunningham  called  the  meeting to  order  at</w:t>
      </w:r>
      <w:r>
        <w:rPr>
          <w:color w:val="070707"/>
          <w:spacing w:val="-19"/>
          <w:w w:val="105"/>
          <w:sz w:val="20"/>
        </w:rPr>
        <w:t> </w:t>
      </w:r>
      <w:r>
        <w:rPr>
          <w:color w:val="070707"/>
          <w:w w:val="105"/>
          <w:sz w:val="20"/>
        </w:rPr>
        <w:t>4:30</w:t>
      </w:r>
      <w:r>
        <w:rPr>
          <w:color w:val="070707"/>
          <w:spacing w:val="37"/>
          <w:w w:val="105"/>
          <w:sz w:val="20"/>
        </w:rPr>
        <w:t> </w:t>
      </w:r>
      <w:r>
        <w:rPr>
          <w:color w:val="070707"/>
          <w:spacing w:val="-3"/>
          <w:w w:val="105"/>
          <w:sz w:val="20"/>
        </w:rPr>
        <w:t>p.m</w:t>
      </w:r>
      <w:r>
        <w:rPr>
          <w:color w:val="2A282A"/>
          <w:spacing w:val="-3"/>
          <w:w w:val="105"/>
          <w:sz w:val="20"/>
        </w:rPr>
        <w:t>.</w:t>
        <w:tab/>
      </w:r>
      <w:r>
        <w:rPr>
          <w:color w:val="070707"/>
          <w:w w:val="105"/>
          <w:sz w:val="20"/>
        </w:rPr>
        <w:t>Chair Cunningham presented the Agenda for the</w:t>
      </w:r>
      <w:r>
        <w:rPr>
          <w:color w:val="070707"/>
          <w:spacing w:val="-17"/>
          <w:w w:val="105"/>
          <w:sz w:val="20"/>
        </w:rPr>
        <w:t> </w:t>
      </w:r>
      <w:r>
        <w:rPr>
          <w:color w:val="070707"/>
          <w:w w:val="105"/>
          <w:sz w:val="20"/>
        </w:rPr>
        <w:t>meeting.</w:t>
      </w:r>
    </w:p>
    <w:p>
      <w:pPr>
        <w:pStyle w:val="BodyText"/>
        <w:spacing w:before="7"/>
        <w:rPr>
          <w:sz w:val="17"/>
        </w:rPr>
      </w:pPr>
    </w:p>
    <w:p>
      <w:pPr>
        <w:spacing w:before="95"/>
        <w:ind w:left="574" w:right="0" w:firstLine="0"/>
        <w:jc w:val="both"/>
        <w:rPr>
          <w:b/>
          <w:sz w:val="19"/>
        </w:rPr>
      </w:pPr>
      <w:r>
        <w:rPr>
          <w:b/>
          <w:color w:val="070707"/>
          <w:w w:val="110"/>
          <w:sz w:val="19"/>
          <w:u w:val="thick" w:color="070707"/>
        </w:rPr>
        <w:t>Town Counsel</w:t>
      </w:r>
    </w:p>
    <w:p>
      <w:pPr>
        <w:pStyle w:val="BodyText"/>
        <w:spacing w:before="1"/>
        <w:rPr>
          <w:b/>
          <w:sz w:val="26"/>
        </w:rPr>
      </w:pPr>
    </w:p>
    <w:p>
      <w:pPr>
        <w:spacing w:line="271" w:lineRule="auto" w:before="0"/>
        <w:ind w:left="572" w:right="849" w:hanging="5"/>
        <w:jc w:val="both"/>
        <w:rPr>
          <w:sz w:val="20"/>
        </w:rPr>
      </w:pPr>
      <w:r>
        <w:rPr>
          <w:color w:val="070707"/>
          <w:w w:val="105"/>
          <w:sz w:val="20"/>
        </w:rPr>
        <w:t>Town Counsel Brian Falk was present to inform the Committee on the Charter amendment process and the various ways to approve amendments to the Charter. Specifically, he explained the three ways to approve amendments:</w:t>
      </w:r>
    </w:p>
    <w:p>
      <w:pPr>
        <w:pStyle w:val="BodyText"/>
        <w:spacing w:before="7"/>
        <w:rPr>
          <w:sz w:val="24"/>
        </w:rPr>
      </w:pPr>
    </w:p>
    <w:p>
      <w:pPr>
        <w:pStyle w:val="ListParagraph"/>
        <w:numPr>
          <w:ilvl w:val="0"/>
          <w:numId w:val="1"/>
        </w:numPr>
        <w:tabs>
          <w:tab w:pos="1291" w:val="left" w:leader="none"/>
        </w:tabs>
        <w:spacing w:line="290" w:lineRule="auto" w:before="0" w:after="0"/>
        <w:ind w:left="1293" w:right="844" w:hanging="363"/>
        <w:jc w:val="left"/>
        <w:rPr>
          <w:sz w:val="20"/>
        </w:rPr>
      </w:pPr>
      <w:r>
        <w:rPr>
          <w:color w:val="070707"/>
          <w:w w:val="105"/>
          <w:sz w:val="20"/>
        </w:rPr>
        <w:t>Special Act of the Legislature, following a petition authorized by a majority vote of Town Meeting.</w:t>
      </w:r>
    </w:p>
    <w:p>
      <w:pPr>
        <w:pStyle w:val="ListParagraph"/>
        <w:numPr>
          <w:ilvl w:val="0"/>
          <w:numId w:val="1"/>
        </w:numPr>
        <w:tabs>
          <w:tab w:pos="1286" w:val="left" w:leader="none"/>
        </w:tabs>
        <w:spacing w:line="221" w:lineRule="exact" w:before="0" w:after="0"/>
        <w:ind w:left="1285" w:right="0" w:hanging="349"/>
        <w:jc w:val="left"/>
        <w:rPr>
          <w:sz w:val="20"/>
        </w:rPr>
      </w:pPr>
      <w:r>
        <w:rPr>
          <w:color w:val="070707"/>
          <w:w w:val="105"/>
          <w:sz w:val="20"/>
        </w:rPr>
        <w:t>Two-thirds</w:t>
      </w:r>
      <w:r>
        <w:rPr>
          <w:color w:val="070707"/>
          <w:spacing w:val="-2"/>
          <w:w w:val="105"/>
          <w:sz w:val="20"/>
        </w:rPr>
        <w:t> </w:t>
      </w:r>
      <w:r>
        <w:rPr>
          <w:color w:val="070707"/>
          <w:w w:val="105"/>
          <w:sz w:val="20"/>
        </w:rPr>
        <w:t>vote</w:t>
      </w:r>
      <w:r>
        <w:rPr>
          <w:color w:val="070707"/>
          <w:spacing w:val="-9"/>
          <w:w w:val="105"/>
          <w:sz w:val="20"/>
        </w:rPr>
        <w:t> </w:t>
      </w:r>
      <w:r>
        <w:rPr>
          <w:color w:val="070707"/>
          <w:w w:val="105"/>
          <w:sz w:val="20"/>
        </w:rPr>
        <w:t>of</w:t>
      </w:r>
      <w:r>
        <w:rPr>
          <w:color w:val="070707"/>
          <w:spacing w:val="-13"/>
          <w:w w:val="105"/>
          <w:sz w:val="20"/>
        </w:rPr>
        <w:t> </w:t>
      </w:r>
      <w:r>
        <w:rPr>
          <w:color w:val="070707"/>
          <w:w w:val="105"/>
          <w:sz w:val="20"/>
        </w:rPr>
        <w:t>Town</w:t>
      </w:r>
      <w:r>
        <w:rPr>
          <w:color w:val="070707"/>
          <w:spacing w:val="-4"/>
          <w:w w:val="105"/>
          <w:sz w:val="20"/>
        </w:rPr>
        <w:t> </w:t>
      </w:r>
      <w:r>
        <w:rPr>
          <w:color w:val="070707"/>
          <w:w w:val="105"/>
          <w:sz w:val="20"/>
        </w:rPr>
        <w:t>Meeting</w:t>
      </w:r>
      <w:r>
        <w:rPr>
          <w:color w:val="070707"/>
          <w:spacing w:val="-12"/>
          <w:w w:val="105"/>
          <w:sz w:val="20"/>
        </w:rPr>
        <w:t> </w:t>
      </w:r>
      <w:r>
        <w:rPr>
          <w:color w:val="070707"/>
          <w:w w:val="105"/>
          <w:sz w:val="20"/>
        </w:rPr>
        <w:t>and</w:t>
      </w:r>
      <w:r>
        <w:rPr>
          <w:color w:val="070707"/>
          <w:spacing w:val="-6"/>
          <w:w w:val="105"/>
          <w:sz w:val="20"/>
        </w:rPr>
        <w:t> </w:t>
      </w:r>
      <w:r>
        <w:rPr>
          <w:color w:val="070707"/>
          <w:w w:val="105"/>
          <w:sz w:val="20"/>
        </w:rPr>
        <w:t>acceptance</w:t>
      </w:r>
      <w:r>
        <w:rPr>
          <w:color w:val="070707"/>
          <w:spacing w:val="4"/>
          <w:w w:val="105"/>
          <w:sz w:val="20"/>
        </w:rPr>
        <w:t> </w:t>
      </w:r>
      <w:r>
        <w:rPr>
          <w:color w:val="070707"/>
          <w:w w:val="105"/>
          <w:sz w:val="20"/>
        </w:rPr>
        <w:t>by</w:t>
      </w:r>
      <w:r>
        <w:rPr>
          <w:color w:val="070707"/>
          <w:spacing w:val="-16"/>
          <w:w w:val="105"/>
          <w:sz w:val="20"/>
        </w:rPr>
        <w:t> </w:t>
      </w:r>
      <w:r>
        <w:rPr>
          <w:color w:val="070707"/>
          <w:w w:val="105"/>
          <w:sz w:val="20"/>
        </w:rPr>
        <w:t>the</w:t>
      </w:r>
      <w:r>
        <w:rPr>
          <w:color w:val="070707"/>
          <w:spacing w:val="9"/>
          <w:w w:val="105"/>
          <w:sz w:val="20"/>
        </w:rPr>
        <w:t> </w:t>
      </w:r>
      <w:r>
        <w:rPr>
          <w:color w:val="070707"/>
          <w:w w:val="105"/>
          <w:sz w:val="20"/>
        </w:rPr>
        <w:t>voters</w:t>
      </w:r>
      <w:r>
        <w:rPr>
          <w:color w:val="070707"/>
          <w:spacing w:val="-7"/>
          <w:w w:val="105"/>
          <w:sz w:val="20"/>
        </w:rPr>
        <w:t> </w:t>
      </w:r>
      <w:r>
        <w:rPr>
          <w:color w:val="070707"/>
          <w:w w:val="105"/>
          <w:sz w:val="20"/>
        </w:rPr>
        <w:t>through</w:t>
      </w:r>
      <w:r>
        <w:rPr>
          <w:color w:val="070707"/>
          <w:spacing w:val="-3"/>
          <w:w w:val="105"/>
          <w:sz w:val="20"/>
        </w:rPr>
        <w:t> </w:t>
      </w:r>
      <w:r>
        <w:rPr>
          <w:color w:val="070707"/>
          <w:w w:val="105"/>
          <w:sz w:val="20"/>
        </w:rPr>
        <w:t>a</w:t>
      </w:r>
      <w:r>
        <w:rPr>
          <w:color w:val="070707"/>
          <w:spacing w:val="-4"/>
          <w:w w:val="105"/>
          <w:sz w:val="20"/>
        </w:rPr>
        <w:t> </w:t>
      </w:r>
      <w:r>
        <w:rPr>
          <w:color w:val="070707"/>
          <w:w w:val="105"/>
          <w:sz w:val="20"/>
        </w:rPr>
        <w:t>ballot</w:t>
      </w:r>
      <w:r>
        <w:rPr>
          <w:color w:val="070707"/>
          <w:spacing w:val="-1"/>
          <w:w w:val="105"/>
          <w:sz w:val="20"/>
        </w:rPr>
        <w:t> </w:t>
      </w:r>
      <w:r>
        <w:rPr>
          <w:color w:val="070707"/>
          <w:w w:val="105"/>
          <w:sz w:val="20"/>
        </w:rPr>
        <w:t>question.</w:t>
      </w:r>
    </w:p>
    <w:p>
      <w:pPr>
        <w:pStyle w:val="ListParagraph"/>
        <w:numPr>
          <w:ilvl w:val="0"/>
          <w:numId w:val="1"/>
        </w:numPr>
        <w:tabs>
          <w:tab w:pos="1290" w:val="left" w:leader="none"/>
        </w:tabs>
        <w:spacing w:line="276" w:lineRule="auto" w:before="39" w:after="0"/>
        <w:ind w:left="1291" w:right="844" w:hanging="357"/>
        <w:jc w:val="left"/>
        <w:rPr>
          <w:sz w:val="20"/>
        </w:rPr>
      </w:pPr>
      <w:r>
        <w:rPr>
          <w:color w:val="070707"/>
          <w:w w:val="105"/>
          <w:sz w:val="20"/>
        </w:rPr>
        <w:t>Charter Commission, which required the election of a Charter Commission at a Town election and adoption of amendments at a subsequent Town</w:t>
      </w:r>
      <w:r>
        <w:rPr>
          <w:color w:val="070707"/>
          <w:spacing w:val="-17"/>
          <w:w w:val="105"/>
          <w:sz w:val="20"/>
        </w:rPr>
        <w:t> </w:t>
      </w:r>
      <w:r>
        <w:rPr>
          <w:color w:val="070707"/>
          <w:w w:val="105"/>
          <w:sz w:val="20"/>
        </w:rPr>
        <w:t>election.</w:t>
      </w:r>
    </w:p>
    <w:p>
      <w:pPr>
        <w:pStyle w:val="BodyText"/>
        <w:spacing w:before="6"/>
      </w:pPr>
    </w:p>
    <w:p>
      <w:pPr>
        <w:spacing w:line="271" w:lineRule="auto" w:before="0"/>
        <w:ind w:left="570" w:right="858" w:hanging="7"/>
        <w:jc w:val="both"/>
        <w:rPr>
          <w:sz w:val="20"/>
        </w:rPr>
      </w:pPr>
      <w:r>
        <w:rPr>
          <w:color w:val="070707"/>
          <w:w w:val="110"/>
          <w:sz w:val="20"/>
        </w:rPr>
        <w:t>Town</w:t>
      </w:r>
      <w:r>
        <w:rPr>
          <w:color w:val="070707"/>
          <w:spacing w:val="-20"/>
          <w:w w:val="110"/>
          <w:sz w:val="20"/>
        </w:rPr>
        <w:t> </w:t>
      </w:r>
      <w:r>
        <w:rPr>
          <w:color w:val="070707"/>
          <w:w w:val="110"/>
          <w:sz w:val="20"/>
        </w:rPr>
        <w:t>Counsel</w:t>
      </w:r>
      <w:r>
        <w:rPr>
          <w:color w:val="070707"/>
          <w:spacing w:val="-24"/>
          <w:w w:val="110"/>
          <w:sz w:val="20"/>
        </w:rPr>
        <w:t> </w:t>
      </w:r>
      <w:r>
        <w:rPr>
          <w:color w:val="070707"/>
          <w:w w:val="110"/>
          <w:sz w:val="20"/>
        </w:rPr>
        <w:t>outlined</w:t>
      </w:r>
      <w:r>
        <w:rPr>
          <w:color w:val="070707"/>
          <w:spacing w:val="-19"/>
          <w:w w:val="110"/>
          <w:sz w:val="20"/>
        </w:rPr>
        <w:t> </w:t>
      </w:r>
      <w:r>
        <w:rPr>
          <w:color w:val="070707"/>
          <w:w w:val="110"/>
          <w:sz w:val="20"/>
        </w:rPr>
        <w:t>the</w:t>
      </w:r>
      <w:r>
        <w:rPr>
          <w:color w:val="070707"/>
          <w:spacing w:val="-22"/>
          <w:w w:val="110"/>
          <w:sz w:val="20"/>
        </w:rPr>
        <w:t> </w:t>
      </w:r>
      <w:r>
        <w:rPr>
          <w:color w:val="070707"/>
          <w:w w:val="110"/>
          <w:sz w:val="20"/>
        </w:rPr>
        <w:t>plusses</w:t>
      </w:r>
      <w:r>
        <w:rPr>
          <w:color w:val="070707"/>
          <w:spacing w:val="-15"/>
          <w:w w:val="110"/>
          <w:sz w:val="20"/>
        </w:rPr>
        <w:t> </w:t>
      </w:r>
      <w:r>
        <w:rPr>
          <w:color w:val="070707"/>
          <w:w w:val="110"/>
          <w:sz w:val="20"/>
        </w:rPr>
        <w:t>and</w:t>
      </w:r>
      <w:r>
        <w:rPr>
          <w:color w:val="070707"/>
          <w:spacing w:val="-20"/>
          <w:w w:val="110"/>
          <w:sz w:val="20"/>
        </w:rPr>
        <w:t> </w:t>
      </w:r>
      <w:r>
        <w:rPr>
          <w:color w:val="070707"/>
          <w:w w:val="110"/>
          <w:sz w:val="20"/>
        </w:rPr>
        <w:t>minuses</w:t>
      </w:r>
      <w:r>
        <w:rPr>
          <w:color w:val="070707"/>
          <w:spacing w:val="-15"/>
          <w:w w:val="110"/>
          <w:sz w:val="20"/>
        </w:rPr>
        <w:t> </w:t>
      </w:r>
      <w:r>
        <w:rPr>
          <w:color w:val="070707"/>
          <w:w w:val="110"/>
          <w:sz w:val="20"/>
        </w:rPr>
        <w:t>of</w:t>
      </w:r>
      <w:r>
        <w:rPr>
          <w:color w:val="070707"/>
          <w:spacing w:val="-17"/>
          <w:w w:val="110"/>
          <w:sz w:val="20"/>
        </w:rPr>
        <w:t> </w:t>
      </w:r>
      <w:r>
        <w:rPr>
          <w:color w:val="070707"/>
          <w:w w:val="110"/>
          <w:sz w:val="20"/>
        </w:rPr>
        <w:t>each</w:t>
      </w:r>
      <w:r>
        <w:rPr>
          <w:color w:val="070707"/>
          <w:spacing w:val="-19"/>
          <w:w w:val="110"/>
          <w:sz w:val="20"/>
        </w:rPr>
        <w:t> </w:t>
      </w:r>
      <w:r>
        <w:rPr>
          <w:color w:val="070707"/>
          <w:w w:val="110"/>
          <w:sz w:val="20"/>
        </w:rPr>
        <w:t>process.</w:t>
      </w:r>
      <w:r>
        <w:rPr>
          <w:color w:val="070707"/>
          <w:spacing w:val="19"/>
          <w:w w:val="110"/>
          <w:sz w:val="20"/>
        </w:rPr>
        <w:t> </w:t>
      </w:r>
      <w:r>
        <w:rPr>
          <w:color w:val="070707"/>
          <w:w w:val="110"/>
          <w:sz w:val="20"/>
        </w:rPr>
        <w:t>The</w:t>
      </w:r>
      <w:r>
        <w:rPr>
          <w:color w:val="070707"/>
          <w:spacing w:val="-18"/>
          <w:w w:val="110"/>
          <w:sz w:val="20"/>
        </w:rPr>
        <w:t> </w:t>
      </w:r>
      <w:r>
        <w:rPr>
          <w:color w:val="070707"/>
          <w:w w:val="110"/>
          <w:sz w:val="20"/>
        </w:rPr>
        <w:t>Committee</w:t>
      </w:r>
      <w:r>
        <w:rPr>
          <w:color w:val="070707"/>
          <w:spacing w:val="-16"/>
          <w:w w:val="110"/>
          <w:sz w:val="20"/>
        </w:rPr>
        <w:t> </w:t>
      </w:r>
      <w:r>
        <w:rPr>
          <w:color w:val="070707"/>
          <w:w w:val="110"/>
          <w:sz w:val="20"/>
        </w:rPr>
        <w:t>took</w:t>
      </w:r>
      <w:r>
        <w:rPr>
          <w:color w:val="070707"/>
          <w:spacing w:val="-25"/>
          <w:w w:val="110"/>
          <w:sz w:val="20"/>
        </w:rPr>
        <w:t> </w:t>
      </w:r>
      <w:r>
        <w:rPr>
          <w:color w:val="070707"/>
          <w:w w:val="110"/>
          <w:sz w:val="20"/>
        </w:rPr>
        <w:t>this</w:t>
      </w:r>
      <w:r>
        <w:rPr>
          <w:color w:val="070707"/>
          <w:spacing w:val="-20"/>
          <w:w w:val="110"/>
          <w:sz w:val="20"/>
        </w:rPr>
        <w:t> </w:t>
      </w:r>
      <w:r>
        <w:rPr>
          <w:color w:val="070707"/>
          <w:w w:val="110"/>
          <w:sz w:val="20"/>
        </w:rPr>
        <w:t>matter under</w:t>
      </w:r>
      <w:r>
        <w:rPr>
          <w:color w:val="070707"/>
          <w:spacing w:val="-17"/>
          <w:w w:val="110"/>
          <w:sz w:val="20"/>
        </w:rPr>
        <w:t> </w:t>
      </w:r>
      <w:r>
        <w:rPr>
          <w:color w:val="070707"/>
          <w:w w:val="110"/>
          <w:sz w:val="20"/>
        </w:rPr>
        <w:t>advisement</w:t>
      </w:r>
      <w:r>
        <w:rPr>
          <w:color w:val="070707"/>
          <w:spacing w:val="-9"/>
          <w:w w:val="110"/>
          <w:sz w:val="20"/>
        </w:rPr>
        <w:t> </w:t>
      </w:r>
      <w:r>
        <w:rPr>
          <w:color w:val="070707"/>
          <w:w w:val="110"/>
          <w:sz w:val="20"/>
        </w:rPr>
        <w:t>and</w:t>
      </w:r>
      <w:r>
        <w:rPr>
          <w:color w:val="070707"/>
          <w:spacing w:val="-17"/>
          <w:w w:val="110"/>
          <w:sz w:val="20"/>
        </w:rPr>
        <w:t> </w:t>
      </w:r>
      <w:r>
        <w:rPr>
          <w:color w:val="070707"/>
          <w:w w:val="110"/>
          <w:sz w:val="20"/>
        </w:rPr>
        <w:t>will</w:t>
      </w:r>
      <w:r>
        <w:rPr>
          <w:color w:val="070707"/>
          <w:spacing w:val="-29"/>
          <w:w w:val="110"/>
          <w:sz w:val="20"/>
        </w:rPr>
        <w:t> </w:t>
      </w:r>
      <w:r>
        <w:rPr>
          <w:color w:val="070707"/>
          <w:w w:val="110"/>
          <w:sz w:val="20"/>
        </w:rPr>
        <w:t>revisit</w:t>
      </w:r>
      <w:r>
        <w:rPr>
          <w:color w:val="070707"/>
          <w:spacing w:val="-19"/>
          <w:w w:val="110"/>
          <w:sz w:val="20"/>
        </w:rPr>
        <w:t> </w:t>
      </w:r>
      <w:r>
        <w:rPr>
          <w:color w:val="070707"/>
          <w:w w:val="110"/>
          <w:sz w:val="20"/>
        </w:rPr>
        <w:t>it</w:t>
      </w:r>
      <w:r>
        <w:rPr>
          <w:color w:val="070707"/>
          <w:spacing w:val="-10"/>
          <w:w w:val="110"/>
          <w:sz w:val="20"/>
        </w:rPr>
        <w:t> </w:t>
      </w:r>
      <w:r>
        <w:rPr>
          <w:color w:val="070707"/>
          <w:w w:val="110"/>
          <w:sz w:val="20"/>
        </w:rPr>
        <w:t>later</w:t>
      </w:r>
      <w:r>
        <w:rPr>
          <w:color w:val="070707"/>
          <w:spacing w:val="-16"/>
          <w:w w:val="110"/>
          <w:sz w:val="20"/>
        </w:rPr>
        <w:t> </w:t>
      </w:r>
      <w:r>
        <w:rPr>
          <w:color w:val="070707"/>
          <w:w w:val="110"/>
          <w:sz w:val="20"/>
        </w:rPr>
        <w:t>in</w:t>
      </w:r>
      <w:r>
        <w:rPr>
          <w:color w:val="070707"/>
          <w:spacing w:val="-25"/>
          <w:w w:val="110"/>
          <w:sz w:val="20"/>
        </w:rPr>
        <w:t> </w:t>
      </w:r>
      <w:r>
        <w:rPr>
          <w:color w:val="070707"/>
          <w:w w:val="110"/>
          <w:sz w:val="20"/>
        </w:rPr>
        <w:t>their</w:t>
      </w:r>
      <w:r>
        <w:rPr>
          <w:color w:val="070707"/>
          <w:spacing w:val="-19"/>
          <w:w w:val="110"/>
          <w:sz w:val="20"/>
        </w:rPr>
        <w:t> </w:t>
      </w:r>
      <w:r>
        <w:rPr>
          <w:color w:val="070707"/>
          <w:w w:val="110"/>
          <w:sz w:val="20"/>
        </w:rPr>
        <w:t>review</w:t>
      </w:r>
      <w:r>
        <w:rPr>
          <w:color w:val="070707"/>
          <w:spacing w:val="-23"/>
          <w:w w:val="110"/>
          <w:sz w:val="20"/>
        </w:rPr>
        <w:t> </w:t>
      </w:r>
      <w:r>
        <w:rPr>
          <w:color w:val="070707"/>
          <w:w w:val="110"/>
          <w:sz w:val="20"/>
        </w:rPr>
        <w:t>and</w:t>
      </w:r>
      <w:r>
        <w:rPr>
          <w:color w:val="070707"/>
          <w:spacing w:val="-19"/>
          <w:w w:val="110"/>
          <w:sz w:val="20"/>
        </w:rPr>
        <w:t> </w:t>
      </w:r>
      <w:r>
        <w:rPr>
          <w:color w:val="070707"/>
          <w:w w:val="110"/>
          <w:sz w:val="20"/>
        </w:rPr>
        <w:t>in</w:t>
      </w:r>
      <w:r>
        <w:rPr>
          <w:color w:val="070707"/>
          <w:spacing w:val="-20"/>
          <w:w w:val="110"/>
          <w:sz w:val="20"/>
        </w:rPr>
        <w:t> </w:t>
      </w:r>
      <w:r>
        <w:rPr>
          <w:color w:val="070707"/>
          <w:w w:val="110"/>
          <w:sz w:val="20"/>
        </w:rPr>
        <w:t>consultation</w:t>
      </w:r>
      <w:r>
        <w:rPr>
          <w:color w:val="070707"/>
          <w:spacing w:val="-10"/>
          <w:w w:val="110"/>
          <w:sz w:val="20"/>
        </w:rPr>
        <w:t> </w:t>
      </w:r>
      <w:r>
        <w:rPr>
          <w:color w:val="070707"/>
          <w:w w:val="110"/>
          <w:sz w:val="20"/>
        </w:rPr>
        <w:t>with</w:t>
      </w:r>
      <w:r>
        <w:rPr>
          <w:color w:val="070707"/>
          <w:spacing w:val="-27"/>
          <w:w w:val="110"/>
          <w:sz w:val="20"/>
        </w:rPr>
        <w:t> </w:t>
      </w:r>
      <w:r>
        <w:rPr>
          <w:color w:val="070707"/>
          <w:w w:val="110"/>
          <w:sz w:val="20"/>
        </w:rPr>
        <w:t>the</w:t>
      </w:r>
      <w:r>
        <w:rPr>
          <w:color w:val="070707"/>
          <w:spacing w:val="-21"/>
          <w:w w:val="110"/>
          <w:sz w:val="20"/>
        </w:rPr>
        <w:t> </w:t>
      </w:r>
      <w:r>
        <w:rPr>
          <w:color w:val="070707"/>
          <w:w w:val="110"/>
          <w:sz w:val="20"/>
        </w:rPr>
        <w:t>Select</w:t>
      </w:r>
      <w:r>
        <w:rPr>
          <w:color w:val="070707"/>
          <w:spacing w:val="-12"/>
          <w:w w:val="110"/>
          <w:sz w:val="20"/>
        </w:rPr>
        <w:t> </w:t>
      </w:r>
      <w:r>
        <w:rPr>
          <w:color w:val="070707"/>
          <w:w w:val="110"/>
          <w:sz w:val="20"/>
        </w:rPr>
        <w:t>Board.</w:t>
      </w:r>
    </w:p>
    <w:p>
      <w:pPr>
        <w:pStyle w:val="BodyText"/>
        <w:spacing w:before="3"/>
        <w:rPr>
          <w:sz w:val="17"/>
        </w:rPr>
      </w:pPr>
    </w:p>
    <w:p>
      <w:pPr>
        <w:spacing w:before="94"/>
        <w:ind w:left="569" w:right="0" w:firstLine="0"/>
        <w:jc w:val="both"/>
        <w:rPr>
          <w:b/>
          <w:sz w:val="19"/>
        </w:rPr>
      </w:pPr>
      <w:r>
        <w:rPr>
          <w:b/>
          <w:color w:val="070707"/>
          <w:w w:val="110"/>
          <w:sz w:val="19"/>
          <w:u w:val="thick" w:color="070707"/>
        </w:rPr>
        <w:t>Proposed Amendments to the Groton Chater</w:t>
      </w:r>
    </w:p>
    <w:p>
      <w:pPr>
        <w:pStyle w:val="BodyText"/>
        <w:spacing w:before="6"/>
        <w:rPr>
          <w:b/>
          <w:sz w:val="26"/>
        </w:rPr>
      </w:pPr>
    </w:p>
    <w:p>
      <w:pPr>
        <w:spacing w:line="280" w:lineRule="auto" w:before="1"/>
        <w:ind w:left="569" w:right="844" w:firstLine="3"/>
        <w:jc w:val="both"/>
        <w:rPr>
          <w:sz w:val="20"/>
        </w:rPr>
      </w:pPr>
      <w:r>
        <w:rPr>
          <w:color w:val="070707"/>
          <w:w w:val="110"/>
          <w:sz w:val="20"/>
        </w:rPr>
        <w:t>Mr. Haddad proposed various amendments to the Charter. He stated that these proposals sole purpose was to make Town Government more efficient. Specifically, he proposed the following amendments (detailed recommendations attached to these minutes for reference):</w:t>
      </w:r>
    </w:p>
    <w:p>
      <w:pPr>
        <w:pStyle w:val="BodyText"/>
        <w:spacing w:before="10"/>
        <w:rPr>
          <w:sz w:val="16"/>
        </w:rPr>
      </w:pPr>
    </w:p>
    <w:p>
      <w:pPr>
        <w:spacing w:before="94"/>
        <w:ind w:left="569" w:right="0" w:firstLine="0"/>
        <w:jc w:val="left"/>
        <w:rPr>
          <w:sz w:val="19"/>
        </w:rPr>
      </w:pPr>
      <w:r>
        <w:rPr>
          <w:b/>
          <w:color w:val="070707"/>
          <w:w w:val="110"/>
          <w:sz w:val="19"/>
          <w:u w:val="thick" w:color="070707"/>
        </w:rPr>
        <w:t>Recommendation</w:t>
      </w:r>
      <w:r>
        <w:rPr>
          <w:b/>
          <w:color w:val="070707"/>
          <w:w w:val="110"/>
          <w:sz w:val="19"/>
        </w:rPr>
        <w:t> </w:t>
      </w:r>
      <w:r>
        <w:rPr>
          <w:b/>
          <w:color w:val="070707"/>
          <w:w w:val="110"/>
          <w:sz w:val="19"/>
          <w:u w:val="thick" w:color="070707"/>
        </w:rPr>
        <w:t>#1</w:t>
      </w:r>
      <w:r>
        <w:rPr>
          <w:color w:val="070707"/>
          <w:w w:val="110"/>
          <w:sz w:val="19"/>
        </w:rPr>
        <w:t>:</w:t>
      </w:r>
      <w:r>
        <w:rPr>
          <w:color w:val="A5A5A5"/>
          <w:w w:val="110"/>
          <w:sz w:val="19"/>
        </w:rPr>
        <w:t>.</w:t>
      </w:r>
    </w:p>
    <w:p>
      <w:pPr>
        <w:pStyle w:val="BodyText"/>
        <w:spacing w:before="10"/>
        <w:rPr>
          <w:sz w:val="24"/>
        </w:rPr>
      </w:pPr>
    </w:p>
    <w:p>
      <w:pPr>
        <w:spacing w:line="290" w:lineRule="auto" w:before="0"/>
        <w:ind w:left="567" w:right="850" w:hanging="1"/>
        <w:jc w:val="left"/>
        <w:rPr>
          <w:sz w:val="20"/>
        </w:rPr>
      </w:pPr>
      <w:r>
        <w:rPr>
          <w:b/>
          <w:color w:val="070707"/>
          <w:w w:val="110"/>
          <w:sz w:val="19"/>
        </w:rPr>
        <w:t>Section</w:t>
      </w:r>
      <w:r>
        <w:rPr>
          <w:b/>
          <w:color w:val="070707"/>
          <w:spacing w:val="-19"/>
          <w:w w:val="110"/>
          <w:sz w:val="19"/>
        </w:rPr>
        <w:t> </w:t>
      </w:r>
      <w:r>
        <w:rPr>
          <w:rFonts w:ascii="Times New Roman"/>
          <w:b/>
          <w:color w:val="070707"/>
          <w:w w:val="110"/>
          <w:sz w:val="20"/>
        </w:rPr>
        <w:t>3.1.1-</w:t>
      </w:r>
      <w:r>
        <w:rPr>
          <w:rFonts w:ascii="Times New Roman"/>
          <w:b/>
          <w:color w:val="070707"/>
          <w:spacing w:val="-28"/>
          <w:w w:val="110"/>
          <w:sz w:val="20"/>
        </w:rPr>
        <w:t> </w:t>
      </w:r>
      <w:r>
        <w:rPr>
          <w:color w:val="070707"/>
          <w:w w:val="110"/>
          <w:sz w:val="20"/>
        </w:rPr>
        <w:t>Eliminate</w:t>
      </w:r>
      <w:r>
        <w:rPr>
          <w:color w:val="070707"/>
          <w:spacing w:val="-24"/>
          <w:w w:val="110"/>
          <w:sz w:val="20"/>
        </w:rPr>
        <w:t> </w:t>
      </w:r>
      <w:r>
        <w:rPr>
          <w:color w:val="070707"/>
          <w:w w:val="110"/>
          <w:sz w:val="20"/>
        </w:rPr>
        <w:t>the</w:t>
      </w:r>
      <w:r>
        <w:rPr>
          <w:color w:val="070707"/>
          <w:spacing w:val="-13"/>
          <w:w w:val="110"/>
          <w:sz w:val="20"/>
        </w:rPr>
        <w:t> </w:t>
      </w:r>
      <w:r>
        <w:rPr>
          <w:color w:val="070707"/>
          <w:w w:val="110"/>
          <w:sz w:val="20"/>
        </w:rPr>
        <w:t>Park</w:t>
      </w:r>
      <w:r>
        <w:rPr>
          <w:color w:val="070707"/>
          <w:spacing w:val="-28"/>
          <w:w w:val="110"/>
          <w:sz w:val="20"/>
        </w:rPr>
        <w:t> </w:t>
      </w:r>
      <w:r>
        <w:rPr>
          <w:color w:val="070707"/>
          <w:w w:val="110"/>
          <w:sz w:val="20"/>
        </w:rPr>
        <w:t>Commission</w:t>
      </w:r>
      <w:r>
        <w:rPr>
          <w:color w:val="070707"/>
          <w:spacing w:val="-15"/>
          <w:w w:val="110"/>
          <w:sz w:val="20"/>
        </w:rPr>
        <w:t> </w:t>
      </w:r>
      <w:r>
        <w:rPr>
          <w:color w:val="070707"/>
          <w:w w:val="110"/>
          <w:sz w:val="20"/>
        </w:rPr>
        <w:t>as</w:t>
      </w:r>
      <w:r>
        <w:rPr>
          <w:color w:val="070707"/>
          <w:spacing w:val="-28"/>
          <w:w w:val="110"/>
          <w:sz w:val="20"/>
        </w:rPr>
        <w:t> </w:t>
      </w:r>
      <w:r>
        <w:rPr>
          <w:color w:val="070707"/>
          <w:w w:val="110"/>
          <w:sz w:val="20"/>
        </w:rPr>
        <w:t>an</w:t>
      </w:r>
      <w:r>
        <w:rPr>
          <w:color w:val="070707"/>
          <w:spacing w:val="-31"/>
          <w:w w:val="110"/>
          <w:sz w:val="20"/>
        </w:rPr>
        <w:t> </w:t>
      </w:r>
      <w:r>
        <w:rPr>
          <w:color w:val="070707"/>
          <w:w w:val="110"/>
          <w:sz w:val="20"/>
        </w:rPr>
        <w:t>elected</w:t>
      </w:r>
      <w:r>
        <w:rPr>
          <w:color w:val="070707"/>
          <w:spacing w:val="-22"/>
          <w:w w:val="110"/>
          <w:sz w:val="20"/>
        </w:rPr>
        <w:t> </w:t>
      </w:r>
      <w:r>
        <w:rPr>
          <w:color w:val="070707"/>
          <w:w w:val="110"/>
          <w:sz w:val="20"/>
        </w:rPr>
        <w:t>Board</w:t>
      </w:r>
      <w:r>
        <w:rPr>
          <w:color w:val="070707"/>
          <w:spacing w:val="-23"/>
          <w:w w:val="110"/>
          <w:sz w:val="20"/>
        </w:rPr>
        <w:t> </w:t>
      </w:r>
      <w:r>
        <w:rPr>
          <w:color w:val="070707"/>
          <w:w w:val="110"/>
          <w:sz w:val="20"/>
        </w:rPr>
        <w:t>and</w:t>
      </w:r>
      <w:r>
        <w:rPr>
          <w:color w:val="070707"/>
          <w:spacing w:val="-26"/>
          <w:w w:val="110"/>
          <w:sz w:val="20"/>
        </w:rPr>
        <w:t> </w:t>
      </w:r>
      <w:r>
        <w:rPr>
          <w:color w:val="070707"/>
          <w:w w:val="110"/>
          <w:sz w:val="20"/>
        </w:rPr>
        <w:t>replace</w:t>
      </w:r>
      <w:r>
        <w:rPr>
          <w:color w:val="070707"/>
          <w:spacing w:val="-19"/>
          <w:w w:val="110"/>
          <w:sz w:val="20"/>
        </w:rPr>
        <w:t> </w:t>
      </w:r>
      <w:r>
        <w:rPr>
          <w:color w:val="070707"/>
          <w:w w:val="110"/>
          <w:sz w:val="20"/>
        </w:rPr>
        <w:t>it</w:t>
      </w:r>
      <w:r>
        <w:rPr>
          <w:color w:val="070707"/>
          <w:spacing w:val="-14"/>
          <w:w w:val="110"/>
          <w:sz w:val="20"/>
        </w:rPr>
        <w:t> </w:t>
      </w:r>
      <w:r>
        <w:rPr>
          <w:color w:val="070707"/>
          <w:w w:val="110"/>
          <w:sz w:val="20"/>
        </w:rPr>
        <w:t>with</w:t>
      </w:r>
      <w:r>
        <w:rPr>
          <w:color w:val="070707"/>
          <w:spacing w:val="-25"/>
          <w:w w:val="110"/>
          <w:sz w:val="20"/>
        </w:rPr>
        <w:t> </w:t>
      </w:r>
      <w:r>
        <w:rPr>
          <w:color w:val="070707"/>
          <w:w w:val="110"/>
          <w:sz w:val="20"/>
        </w:rPr>
        <w:t>an</w:t>
      </w:r>
      <w:r>
        <w:rPr>
          <w:color w:val="070707"/>
          <w:spacing w:val="-26"/>
          <w:w w:val="110"/>
          <w:sz w:val="20"/>
        </w:rPr>
        <w:t> </w:t>
      </w:r>
      <w:r>
        <w:rPr>
          <w:color w:val="070707"/>
          <w:w w:val="110"/>
          <w:sz w:val="20"/>
        </w:rPr>
        <w:t>appointed </w:t>
      </w:r>
      <w:r>
        <w:rPr>
          <w:color w:val="070707"/>
          <w:w w:val="115"/>
          <w:sz w:val="20"/>
        </w:rPr>
        <w:t>Park and Recreation</w:t>
      </w:r>
      <w:r>
        <w:rPr>
          <w:color w:val="070707"/>
          <w:spacing w:val="-44"/>
          <w:w w:val="115"/>
          <w:sz w:val="20"/>
        </w:rPr>
        <w:t> </w:t>
      </w:r>
      <w:r>
        <w:rPr>
          <w:color w:val="070707"/>
          <w:w w:val="115"/>
          <w:sz w:val="20"/>
        </w:rPr>
        <w:t>Commission.</w:t>
      </w:r>
    </w:p>
    <w:p>
      <w:pPr>
        <w:pStyle w:val="BodyText"/>
        <w:spacing w:before="4"/>
        <w:rPr>
          <w:sz w:val="14"/>
        </w:rPr>
      </w:pPr>
    </w:p>
    <w:p>
      <w:pPr>
        <w:spacing w:before="95"/>
        <w:ind w:left="569" w:right="0" w:firstLine="0"/>
        <w:jc w:val="left"/>
        <w:rPr>
          <w:b/>
          <w:sz w:val="19"/>
        </w:rPr>
      </w:pPr>
      <w:r>
        <w:rPr>
          <w:b/>
          <w:color w:val="070707"/>
          <w:w w:val="110"/>
          <w:sz w:val="19"/>
          <w:u w:val="thick" w:color="070707"/>
        </w:rPr>
        <w:t>Recommendation</w:t>
      </w:r>
      <w:r>
        <w:rPr>
          <w:b/>
          <w:color w:val="070707"/>
          <w:w w:val="110"/>
          <w:sz w:val="19"/>
        </w:rPr>
        <w:t> </w:t>
      </w:r>
      <w:r>
        <w:rPr>
          <w:b/>
          <w:color w:val="070707"/>
          <w:w w:val="110"/>
          <w:sz w:val="19"/>
          <w:u w:val="thick" w:color="070707"/>
        </w:rPr>
        <w:t>#2:</w:t>
      </w:r>
    </w:p>
    <w:p>
      <w:pPr>
        <w:pStyle w:val="BodyText"/>
        <w:spacing w:before="6"/>
        <w:rPr>
          <w:b/>
          <w:sz w:val="26"/>
        </w:rPr>
      </w:pPr>
    </w:p>
    <w:p>
      <w:pPr>
        <w:spacing w:line="304" w:lineRule="auto" w:before="0"/>
        <w:ind w:left="570" w:right="898" w:firstLine="1"/>
        <w:jc w:val="left"/>
        <w:rPr>
          <w:sz w:val="20"/>
        </w:rPr>
      </w:pPr>
      <w:r>
        <w:rPr>
          <w:b/>
          <w:color w:val="070707"/>
          <w:w w:val="105"/>
          <w:sz w:val="19"/>
        </w:rPr>
        <w:t>Section 3.2.2 (v) </w:t>
      </w:r>
      <w:r>
        <w:rPr>
          <w:color w:val="070707"/>
          <w:w w:val="105"/>
          <w:sz w:val="20"/>
        </w:rPr>
        <w:t>-Amend this paragraph to read as follows: One Member of the Select Board and the</w:t>
      </w:r>
      <w:r>
        <w:rPr>
          <w:color w:val="070707"/>
          <w:spacing w:val="-15"/>
          <w:w w:val="105"/>
          <w:sz w:val="20"/>
        </w:rPr>
        <w:t> </w:t>
      </w:r>
      <w:r>
        <w:rPr>
          <w:color w:val="070707"/>
          <w:w w:val="105"/>
          <w:sz w:val="20"/>
        </w:rPr>
        <w:t>Town</w:t>
      </w:r>
      <w:r>
        <w:rPr>
          <w:color w:val="070707"/>
          <w:spacing w:val="-11"/>
          <w:w w:val="105"/>
          <w:sz w:val="20"/>
        </w:rPr>
        <w:t> </w:t>
      </w:r>
      <w:r>
        <w:rPr>
          <w:color w:val="070707"/>
          <w:w w:val="105"/>
          <w:sz w:val="20"/>
        </w:rPr>
        <w:t>Manager</w:t>
      </w:r>
      <w:r>
        <w:rPr>
          <w:color w:val="070707"/>
          <w:spacing w:val="4"/>
          <w:w w:val="105"/>
          <w:sz w:val="20"/>
        </w:rPr>
        <w:t> </w:t>
      </w:r>
      <w:r>
        <w:rPr>
          <w:color w:val="070707"/>
          <w:w w:val="105"/>
          <w:sz w:val="20"/>
        </w:rPr>
        <w:t>shall</w:t>
      </w:r>
      <w:r>
        <w:rPr>
          <w:color w:val="070707"/>
          <w:spacing w:val="-20"/>
          <w:w w:val="105"/>
          <w:sz w:val="20"/>
        </w:rPr>
        <w:t> </w:t>
      </w:r>
      <w:r>
        <w:rPr>
          <w:color w:val="070707"/>
          <w:w w:val="105"/>
          <w:sz w:val="20"/>
        </w:rPr>
        <w:t>sign</w:t>
      </w:r>
      <w:r>
        <w:rPr>
          <w:color w:val="070707"/>
          <w:spacing w:val="-11"/>
          <w:w w:val="105"/>
          <w:sz w:val="20"/>
        </w:rPr>
        <w:t> </w:t>
      </w:r>
      <w:r>
        <w:rPr>
          <w:color w:val="070707"/>
          <w:w w:val="105"/>
          <w:sz w:val="20"/>
        </w:rPr>
        <w:t>all</w:t>
      </w:r>
      <w:r>
        <w:rPr>
          <w:color w:val="070707"/>
          <w:spacing w:val="12"/>
          <w:w w:val="105"/>
          <w:sz w:val="20"/>
        </w:rPr>
        <w:t> </w:t>
      </w:r>
      <w:r>
        <w:rPr>
          <w:color w:val="070707"/>
          <w:w w:val="105"/>
          <w:sz w:val="20"/>
        </w:rPr>
        <w:t>payroll</w:t>
      </w:r>
      <w:r>
        <w:rPr>
          <w:color w:val="070707"/>
          <w:spacing w:val="-24"/>
          <w:w w:val="105"/>
          <w:sz w:val="20"/>
        </w:rPr>
        <w:t> </w:t>
      </w:r>
      <w:r>
        <w:rPr>
          <w:color w:val="070707"/>
          <w:w w:val="105"/>
          <w:sz w:val="20"/>
        </w:rPr>
        <w:t>and</w:t>
      </w:r>
      <w:r>
        <w:rPr>
          <w:color w:val="070707"/>
          <w:spacing w:val="-8"/>
          <w:w w:val="105"/>
          <w:sz w:val="20"/>
        </w:rPr>
        <w:t> </w:t>
      </w:r>
      <w:r>
        <w:rPr>
          <w:color w:val="070707"/>
          <w:w w:val="105"/>
          <w:sz w:val="20"/>
        </w:rPr>
        <w:t>expense</w:t>
      </w:r>
      <w:r>
        <w:rPr>
          <w:color w:val="070707"/>
          <w:spacing w:val="2"/>
          <w:w w:val="105"/>
          <w:sz w:val="20"/>
        </w:rPr>
        <w:t> </w:t>
      </w:r>
      <w:r>
        <w:rPr>
          <w:color w:val="070707"/>
          <w:w w:val="105"/>
          <w:sz w:val="20"/>
        </w:rPr>
        <w:t>warrants.</w:t>
      </w:r>
    </w:p>
    <w:p>
      <w:pPr>
        <w:spacing w:after="0" w:line="304" w:lineRule="auto"/>
        <w:jc w:val="left"/>
        <w:rPr>
          <w:sz w:val="20"/>
        </w:rPr>
        <w:sectPr>
          <w:footerReference w:type="default" r:id="rId5"/>
          <w:type w:val="continuous"/>
          <w:pgSz w:w="12220" w:h="15840"/>
          <w:pgMar w:footer="1309" w:top="1320" w:bottom="1500" w:left="840" w:right="620"/>
          <w:pgNumType w:start="1"/>
        </w:sectPr>
      </w:pPr>
    </w:p>
    <w:p>
      <w:pPr>
        <w:spacing w:before="68"/>
        <w:ind w:left="616" w:right="0" w:firstLine="0"/>
        <w:jc w:val="left"/>
        <w:rPr>
          <w:b/>
          <w:sz w:val="20"/>
        </w:rPr>
      </w:pPr>
      <w:r>
        <w:rPr>
          <w:b/>
          <w:color w:val="080808"/>
          <w:w w:val="105"/>
          <w:sz w:val="20"/>
          <w:u w:val="thick" w:color="080808"/>
        </w:rPr>
        <w:t>Recommendation</w:t>
      </w:r>
      <w:r>
        <w:rPr>
          <w:b/>
          <w:color w:val="080808"/>
          <w:w w:val="105"/>
          <w:sz w:val="20"/>
        </w:rPr>
        <w:t> </w:t>
      </w:r>
      <w:r>
        <w:rPr>
          <w:b/>
          <w:color w:val="080808"/>
          <w:w w:val="105"/>
          <w:sz w:val="20"/>
          <w:u w:val="thick" w:color="080808"/>
        </w:rPr>
        <w:t>#3:</w:t>
      </w:r>
    </w:p>
    <w:p>
      <w:pPr>
        <w:pStyle w:val="BodyText"/>
        <w:spacing w:before="2"/>
        <w:rPr>
          <w:b/>
          <w:sz w:val="27"/>
        </w:rPr>
      </w:pPr>
    </w:p>
    <w:p>
      <w:pPr>
        <w:spacing w:line="280" w:lineRule="auto" w:before="0"/>
        <w:ind w:left="614" w:right="512" w:hanging="5"/>
        <w:jc w:val="left"/>
        <w:rPr>
          <w:sz w:val="20"/>
        </w:rPr>
      </w:pPr>
      <w:r>
        <w:rPr>
          <w:b/>
          <w:color w:val="080808"/>
          <w:w w:val="110"/>
          <w:sz w:val="20"/>
        </w:rPr>
        <w:t>Section</w:t>
      </w:r>
      <w:r>
        <w:rPr>
          <w:b/>
          <w:color w:val="080808"/>
          <w:spacing w:val="-13"/>
          <w:w w:val="110"/>
          <w:sz w:val="20"/>
        </w:rPr>
        <w:t> </w:t>
      </w:r>
      <w:r>
        <w:rPr>
          <w:b/>
          <w:color w:val="080808"/>
          <w:w w:val="110"/>
          <w:sz w:val="20"/>
        </w:rPr>
        <w:t>3.2.4</w:t>
      </w:r>
      <w:r>
        <w:rPr>
          <w:b/>
          <w:color w:val="080808"/>
          <w:spacing w:val="-25"/>
          <w:w w:val="110"/>
          <w:sz w:val="20"/>
        </w:rPr>
        <w:t> </w:t>
      </w:r>
      <w:r>
        <w:rPr>
          <w:color w:val="080808"/>
          <w:w w:val="110"/>
          <w:sz w:val="20"/>
        </w:rPr>
        <w:t>-</w:t>
      </w:r>
      <w:r>
        <w:rPr>
          <w:color w:val="080808"/>
          <w:spacing w:val="13"/>
          <w:w w:val="110"/>
          <w:sz w:val="20"/>
        </w:rPr>
        <w:t> </w:t>
      </w:r>
      <w:r>
        <w:rPr>
          <w:color w:val="080808"/>
          <w:w w:val="110"/>
          <w:sz w:val="20"/>
        </w:rPr>
        <w:t>Appointing</w:t>
      </w:r>
      <w:r>
        <w:rPr>
          <w:color w:val="080808"/>
          <w:spacing w:val="-16"/>
          <w:w w:val="110"/>
          <w:sz w:val="20"/>
        </w:rPr>
        <w:t> </w:t>
      </w:r>
      <w:r>
        <w:rPr>
          <w:color w:val="080808"/>
          <w:w w:val="110"/>
          <w:sz w:val="20"/>
        </w:rPr>
        <w:t>Authority-</w:t>
      </w:r>
      <w:r>
        <w:rPr>
          <w:color w:val="080808"/>
          <w:spacing w:val="-10"/>
          <w:w w:val="110"/>
          <w:sz w:val="20"/>
        </w:rPr>
        <w:t> </w:t>
      </w:r>
      <w:r>
        <w:rPr>
          <w:color w:val="080808"/>
          <w:w w:val="110"/>
          <w:sz w:val="20"/>
        </w:rPr>
        <w:t>Amend</w:t>
      </w:r>
      <w:r>
        <w:rPr>
          <w:color w:val="080808"/>
          <w:spacing w:val="-12"/>
          <w:w w:val="110"/>
          <w:sz w:val="20"/>
        </w:rPr>
        <w:t> </w:t>
      </w:r>
      <w:r>
        <w:rPr>
          <w:color w:val="080808"/>
          <w:w w:val="110"/>
          <w:sz w:val="20"/>
        </w:rPr>
        <w:t>this</w:t>
      </w:r>
      <w:r>
        <w:rPr>
          <w:color w:val="080808"/>
          <w:spacing w:val="-20"/>
          <w:w w:val="110"/>
          <w:sz w:val="20"/>
        </w:rPr>
        <w:t> </w:t>
      </w:r>
      <w:r>
        <w:rPr>
          <w:color w:val="080808"/>
          <w:w w:val="110"/>
          <w:sz w:val="20"/>
        </w:rPr>
        <w:t>Section</w:t>
      </w:r>
      <w:r>
        <w:rPr>
          <w:color w:val="080808"/>
          <w:spacing w:val="-6"/>
          <w:w w:val="110"/>
          <w:sz w:val="20"/>
        </w:rPr>
        <w:t> </w:t>
      </w:r>
      <w:r>
        <w:rPr>
          <w:color w:val="080808"/>
          <w:w w:val="110"/>
          <w:sz w:val="20"/>
        </w:rPr>
        <w:t>by</w:t>
      </w:r>
      <w:r>
        <w:rPr>
          <w:color w:val="080808"/>
          <w:spacing w:val="-21"/>
          <w:w w:val="110"/>
          <w:sz w:val="20"/>
        </w:rPr>
        <w:t> </w:t>
      </w:r>
      <w:r>
        <w:rPr>
          <w:color w:val="080808"/>
          <w:w w:val="110"/>
          <w:sz w:val="20"/>
        </w:rPr>
        <w:t>removing</w:t>
      </w:r>
      <w:r>
        <w:rPr>
          <w:color w:val="080808"/>
          <w:spacing w:val="-24"/>
          <w:w w:val="110"/>
          <w:sz w:val="20"/>
        </w:rPr>
        <w:t> </w:t>
      </w:r>
      <w:r>
        <w:rPr>
          <w:color w:val="080808"/>
          <w:w w:val="110"/>
          <w:sz w:val="20"/>
        </w:rPr>
        <w:t>the</w:t>
      </w:r>
      <w:r>
        <w:rPr>
          <w:color w:val="080808"/>
          <w:spacing w:val="-5"/>
          <w:w w:val="110"/>
          <w:sz w:val="20"/>
        </w:rPr>
        <w:t> </w:t>
      </w:r>
      <w:r>
        <w:rPr>
          <w:color w:val="080808"/>
          <w:w w:val="110"/>
          <w:sz w:val="20"/>
        </w:rPr>
        <w:t>Police</w:t>
      </w:r>
      <w:r>
        <w:rPr>
          <w:color w:val="080808"/>
          <w:spacing w:val="-14"/>
          <w:w w:val="110"/>
          <w:sz w:val="20"/>
        </w:rPr>
        <w:t> </w:t>
      </w:r>
      <w:r>
        <w:rPr>
          <w:color w:val="080808"/>
          <w:w w:val="110"/>
          <w:sz w:val="20"/>
        </w:rPr>
        <w:t>Chief,</w:t>
      </w:r>
      <w:r>
        <w:rPr>
          <w:color w:val="080808"/>
          <w:spacing w:val="-18"/>
          <w:w w:val="110"/>
          <w:sz w:val="20"/>
        </w:rPr>
        <w:t> </w:t>
      </w:r>
      <w:r>
        <w:rPr>
          <w:color w:val="080808"/>
          <w:w w:val="110"/>
          <w:sz w:val="20"/>
        </w:rPr>
        <w:t>Fire</w:t>
      </w:r>
      <w:r>
        <w:rPr>
          <w:color w:val="080808"/>
          <w:spacing w:val="-14"/>
          <w:w w:val="110"/>
          <w:sz w:val="20"/>
        </w:rPr>
        <w:t> </w:t>
      </w:r>
      <w:r>
        <w:rPr>
          <w:color w:val="080808"/>
          <w:w w:val="110"/>
          <w:sz w:val="20"/>
        </w:rPr>
        <w:t>Chief and Town</w:t>
      </w:r>
      <w:r>
        <w:rPr>
          <w:color w:val="080808"/>
          <w:spacing w:val="-38"/>
          <w:w w:val="110"/>
          <w:sz w:val="20"/>
        </w:rPr>
        <w:t> </w:t>
      </w:r>
      <w:r>
        <w:rPr>
          <w:color w:val="080808"/>
          <w:w w:val="110"/>
          <w:sz w:val="20"/>
        </w:rPr>
        <w:t>Clerk</w:t>
      </w:r>
    </w:p>
    <w:p>
      <w:pPr>
        <w:pStyle w:val="BodyText"/>
        <w:spacing w:before="6"/>
        <w:rPr>
          <w:sz w:val="16"/>
        </w:rPr>
      </w:pPr>
    </w:p>
    <w:p>
      <w:pPr>
        <w:spacing w:before="94"/>
        <w:ind w:left="606" w:right="0" w:firstLine="0"/>
        <w:jc w:val="left"/>
        <w:rPr>
          <w:b/>
          <w:sz w:val="20"/>
        </w:rPr>
      </w:pPr>
      <w:r>
        <w:rPr>
          <w:b/>
          <w:color w:val="080808"/>
          <w:w w:val="105"/>
          <w:sz w:val="20"/>
          <w:u w:val="thick" w:color="080808"/>
        </w:rPr>
        <w:t>Recommendation</w:t>
      </w:r>
      <w:r>
        <w:rPr>
          <w:b/>
          <w:color w:val="080808"/>
          <w:w w:val="105"/>
          <w:sz w:val="20"/>
        </w:rPr>
        <w:t> </w:t>
      </w:r>
      <w:r>
        <w:rPr>
          <w:b/>
          <w:color w:val="080808"/>
          <w:w w:val="105"/>
          <w:sz w:val="20"/>
          <w:u w:val="thick" w:color="080808"/>
        </w:rPr>
        <w:t>#4:</w:t>
      </w:r>
    </w:p>
    <w:p>
      <w:pPr>
        <w:pStyle w:val="BodyText"/>
        <w:spacing w:before="7"/>
        <w:rPr>
          <w:b/>
          <w:sz w:val="27"/>
        </w:rPr>
      </w:pPr>
    </w:p>
    <w:p>
      <w:pPr>
        <w:spacing w:line="271" w:lineRule="auto" w:before="0"/>
        <w:ind w:left="610" w:right="850" w:hanging="6"/>
        <w:jc w:val="left"/>
        <w:rPr>
          <w:sz w:val="20"/>
        </w:rPr>
      </w:pPr>
      <w:r>
        <w:rPr>
          <w:b/>
          <w:color w:val="080808"/>
          <w:w w:val="105"/>
          <w:sz w:val="20"/>
        </w:rPr>
        <w:t>Section 4.2 </w:t>
      </w:r>
      <w:r>
        <w:rPr>
          <w:rFonts w:ascii="Times New Roman"/>
          <w:color w:val="080808"/>
          <w:w w:val="105"/>
          <w:sz w:val="18"/>
        </w:rPr>
        <w:t>(i} - </w:t>
      </w:r>
      <w:r>
        <w:rPr>
          <w:color w:val="080808"/>
          <w:w w:val="105"/>
          <w:sz w:val="20"/>
        </w:rPr>
        <w:t>Amend this section by changing the words "department heads</w:t>
      </w:r>
      <w:r>
        <w:rPr>
          <w:color w:val="2D2D2D"/>
          <w:w w:val="105"/>
          <w:sz w:val="20"/>
        </w:rPr>
        <w:t>" </w:t>
      </w:r>
      <w:r>
        <w:rPr>
          <w:color w:val="080808"/>
          <w:w w:val="105"/>
          <w:sz w:val="20"/>
        </w:rPr>
        <w:t>to "appointed officers</w:t>
      </w:r>
      <w:r>
        <w:rPr>
          <w:color w:val="2D2D2D"/>
          <w:w w:val="105"/>
          <w:sz w:val="20"/>
        </w:rPr>
        <w:t>"</w:t>
      </w:r>
      <w:r>
        <w:rPr>
          <w:color w:val="080808"/>
          <w:w w:val="105"/>
          <w:sz w:val="20"/>
        </w:rPr>
        <w:t>.</w:t>
      </w:r>
    </w:p>
    <w:p>
      <w:pPr>
        <w:pStyle w:val="BodyText"/>
        <w:spacing w:before="10"/>
        <w:rPr>
          <w:sz w:val="16"/>
        </w:rPr>
      </w:pPr>
    </w:p>
    <w:p>
      <w:pPr>
        <w:spacing w:before="94"/>
        <w:ind w:left="606" w:right="0" w:firstLine="0"/>
        <w:jc w:val="both"/>
        <w:rPr>
          <w:b/>
          <w:sz w:val="20"/>
        </w:rPr>
      </w:pPr>
      <w:r>
        <w:rPr>
          <w:b/>
          <w:color w:val="080808"/>
          <w:w w:val="105"/>
          <w:sz w:val="20"/>
          <w:u w:val="thick" w:color="080808"/>
        </w:rPr>
        <w:t>Recommendation</w:t>
      </w:r>
      <w:r>
        <w:rPr>
          <w:b/>
          <w:color w:val="080808"/>
          <w:w w:val="105"/>
          <w:sz w:val="20"/>
        </w:rPr>
        <w:t> </w:t>
      </w:r>
      <w:r>
        <w:rPr>
          <w:b/>
          <w:color w:val="080808"/>
          <w:w w:val="105"/>
          <w:sz w:val="20"/>
          <w:u w:val="thick" w:color="080808"/>
        </w:rPr>
        <w:t>#5:</w:t>
      </w:r>
    </w:p>
    <w:p>
      <w:pPr>
        <w:pStyle w:val="BodyText"/>
        <w:spacing w:before="9"/>
        <w:rPr>
          <w:b/>
          <w:sz w:val="26"/>
        </w:rPr>
      </w:pPr>
    </w:p>
    <w:p>
      <w:pPr>
        <w:spacing w:line="278" w:lineRule="auto" w:before="0"/>
        <w:ind w:left="598" w:right="806" w:firstLine="6"/>
        <w:jc w:val="both"/>
        <w:rPr>
          <w:sz w:val="20"/>
        </w:rPr>
      </w:pPr>
      <w:r>
        <w:rPr>
          <w:b/>
          <w:color w:val="080808"/>
          <w:w w:val="110"/>
          <w:sz w:val="20"/>
        </w:rPr>
        <w:t>Section 4.2 (iii}(iv)(v) </w:t>
      </w:r>
      <w:r>
        <w:rPr>
          <w:color w:val="080808"/>
          <w:w w:val="110"/>
          <w:sz w:val="20"/>
        </w:rPr>
        <w:t>- Delete these sections and replace with a new</w:t>
      </w:r>
      <w:r>
        <w:rPr>
          <w:color w:val="080808"/>
          <w:spacing w:val="-47"/>
          <w:w w:val="110"/>
          <w:sz w:val="20"/>
        </w:rPr>
        <w:t> </w:t>
      </w:r>
      <w:r>
        <w:rPr>
          <w:color w:val="080808"/>
          <w:w w:val="110"/>
          <w:sz w:val="20"/>
        </w:rPr>
        <w:t>Section 4.2 {iii) that would eliminate</w:t>
      </w:r>
      <w:r>
        <w:rPr>
          <w:color w:val="080808"/>
          <w:spacing w:val="-11"/>
          <w:w w:val="110"/>
          <w:sz w:val="20"/>
        </w:rPr>
        <w:t> </w:t>
      </w:r>
      <w:r>
        <w:rPr>
          <w:color w:val="080808"/>
          <w:w w:val="110"/>
          <w:sz w:val="20"/>
        </w:rPr>
        <w:t>the</w:t>
      </w:r>
      <w:r>
        <w:rPr>
          <w:color w:val="080808"/>
          <w:spacing w:val="-8"/>
          <w:w w:val="110"/>
          <w:sz w:val="20"/>
        </w:rPr>
        <w:t> </w:t>
      </w:r>
      <w:r>
        <w:rPr>
          <w:color w:val="080808"/>
          <w:w w:val="110"/>
          <w:sz w:val="20"/>
        </w:rPr>
        <w:t>nomination</w:t>
      </w:r>
      <w:r>
        <w:rPr>
          <w:color w:val="080808"/>
          <w:spacing w:val="-11"/>
          <w:w w:val="110"/>
          <w:sz w:val="20"/>
        </w:rPr>
        <w:t> </w:t>
      </w:r>
      <w:r>
        <w:rPr>
          <w:color w:val="080808"/>
          <w:w w:val="110"/>
          <w:sz w:val="20"/>
        </w:rPr>
        <w:t>process</w:t>
      </w:r>
      <w:r>
        <w:rPr>
          <w:color w:val="080808"/>
          <w:spacing w:val="-6"/>
          <w:w w:val="110"/>
          <w:sz w:val="20"/>
        </w:rPr>
        <w:t> </w:t>
      </w:r>
      <w:r>
        <w:rPr>
          <w:color w:val="080808"/>
          <w:w w:val="110"/>
          <w:sz w:val="20"/>
        </w:rPr>
        <w:t>of</w:t>
      </w:r>
      <w:r>
        <w:rPr>
          <w:color w:val="080808"/>
          <w:spacing w:val="-11"/>
          <w:w w:val="110"/>
          <w:sz w:val="20"/>
        </w:rPr>
        <w:t> </w:t>
      </w:r>
      <w:r>
        <w:rPr>
          <w:color w:val="080808"/>
          <w:w w:val="110"/>
          <w:sz w:val="20"/>
        </w:rPr>
        <w:t>committee</w:t>
      </w:r>
      <w:r>
        <w:rPr>
          <w:color w:val="080808"/>
          <w:spacing w:val="-4"/>
          <w:w w:val="110"/>
          <w:sz w:val="20"/>
        </w:rPr>
        <w:t> </w:t>
      </w:r>
      <w:r>
        <w:rPr>
          <w:color w:val="080808"/>
          <w:w w:val="110"/>
          <w:sz w:val="20"/>
        </w:rPr>
        <w:t>members</w:t>
      </w:r>
      <w:r>
        <w:rPr>
          <w:color w:val="080808"/>
          <w:spacing w:val="-4"/>
          <w:w w:val="110"/>
          <w:sz w:val="20"/>
        </w:rPr>
        <w:t> </w:t>
      </w:r>
      <w:r>
        <w:rPr>
          <w:color w:val="080808"/>
          <w:w w:val="110"/>
          <w:sz w:val="20"/>
        </w:rPr>
        <w:t>and</w:t>
      </w:r>
      <w:r>
        <w:rPr>
          <w:color w:val="080808"/>
          <w:spacing w:val="-16"/>
          <w:w w:val="110"/>
          <w:sz w:val="20"/>
        </w:rPr>
        <w:t> </w:t>
      </w:r>
      <w:r>
        <w:rPr>
          <w:color w:val="080808"/>
          <w:w w:val="110"/>
          <w:sz w:val="20"/>
        </w:rPr>
        <w:t>make</w:t>
      </w:r>
      <w:r>
        <w:rPr>
          <w:color w:val="080808"/>
          <w:spacing w:val="-13"/>
          <w:w w:val="110"/>
          <w:sz w:val="20"/>
        </w:rPr>
        <w:t> </w:t>
      </w:r>
      <w:r>
        <w:rPr>
          <w:color w:val="080808"/>
          <w:w w:val="110"/>
          <w:sz w:val="20"/>
        </w:rPr>
        <w:t>it</w:t>
      </w:r>
      <w:r>
        <w:rPr>
          <w:color w:val="080808"/>
          <w:spacing w:val="-4"/>
          <w:w w:val="110"/>
          <w:sz w:val="20"/>
        </w:rPr>
        <w:t> </w:t>
      </w:r>
      <w:r>
        <w:rPr>
          <w:color w:val="080808"/>
          <w:w w:val="110"/>
          <w:sz w:val="20"/>
        </w:rPr>
        <w:t>an</w:t>
      </w:r>
      <w:r>
        <w:rPr>
          <w:color w:val="080808"/>
          <w:spacing w:val="-21"/>
          <w:w w:val="110"/>
          <w:sz w:val="20"/>
        </w:rPr>
        <w:t> </w:t>
      </w:r>
      <w:r>
        <w:rPr>
          <w:color w:val="080808"/>
          <w:w w:val="110"/>
          <w:sz w:val="20"/>
        </w:rPr>
        <w:t>appointment</w:t>
      </w:r>
      <w:r>
        <w:rPr>
          <w:color w:val="080808"/>
          <w:spacing w:val="-2"/>
          <w:w w:val="110"/>
          <w:sz w:val="20"/>
        </w:rPr>
        <w:t> </w:t>
      </w:r>
      <w:r>
        <w:rPr>
          <w:color w:val="080808"/>
          <w:w w:val="110"/>
          <w:sz w:val="20"/>
        </w:rPr>
        <w:t>process</w:t>
      </w:r>
      <w:r>
        <w:rPr>
          <w:color w:val="080808"/>
          <w:spacing w:val="-4"/>
          <w:w w:val="110"/>
          <w:sz w:val="20"/>
        </w:rPr>
        <w:t> </w:t>
      </w:r>
      <w:r>
        <w:rPr>
          <w:color w:val="080808"/>
          <w:w w:val="110"/>
          <w:sz w:val="20"/>
        </w:rPr>
        <w:t>as was in the original Charter, subject to ratification by the Select Board. In addition, add the Police Chief, Fire Chief and Town Clerk to the appointing authority of the Town Manager, subject to ratification of the Select</w:t>
      </w:r>
      <w:r>
        <w:rPr>
          <w:color w:val="080808"/>
          <w:spacing w:val="-35"/>
          <w:w w:val="110"/>
          <w:sz w:val="20"/>
        </w:rPr>
        <w:t> </w:t>
      </w:r>
      <w:r>
        <w:rPr>
          <w:color w:val="080808"/>
          <w:w w:val="110"/>
          <w:sz w:val="20"/>
        </w:rPr>
        <w:t>Board.</w:t>
      </w:r>
    </w:p>
    <w:p>
      <w:pPr>
        <w:pStyle w:val="BodyText"/>
        <w:rPr>
          <w:sz w:val="15"/>
        </w:rPr>
      </w:pPr>
    </w:p>
    <w:p>
      <w:pPr>
        <w:spacing w:before="94"/>
        <w:ind w:left="597" w:right="0" w:firstLine="0"/>
        <w:jc w:val="left"/>
        <w:rPr>
          <w:b/>
          <w:sz w:val="20"/>
        </w:rPr>
      </w:pPr>
      <w:r>
        <w:rPr>
          <w:b/>
          <w:color w:val="080808"/>
          <w:w w:val="105"/>
          <w:sz w:val="20"/>
          <w:u w:val="thick" w:color="080808"/>
        </w:rPr>
        <w:t>Recommendation</w:t>
      </w:r>
      <w:r>
        <w:rPr>
          <w:b/>
          <w:color w:val="080808"/>
          <w:w w:val="105"/>
          <w:sz w:val="20"/>
        </w:rPr>
        <w:t> </w:t>
      </w:r>
      <w:r>
        <w:rPr>
          <w:b/>
          <w:color w:val="080808"/>
          <w:w w:val="105"/>
          <w:sz w:val="20"/>
          <w:u w:val="thick" w:color="080808"/>
        </w:rPr>
        <w:t>#6:</w:t>
      </w:r>
    </w:p>
    <w:p>
      <w:pPr>
        <w:pStyle w:val="BodyText"/>
        <w:rPr>
          <w:b/>
          <w:sz w:val="26"/>
        </w:rPr>
      </w:pPr>
    </w:p>
    <w:p>
      <w:pPr>
        <w:spacing w:before="0"/>
        <w:ind w:left="600" w:right="0" w:firstLine="0"/>
        <w:jc w:val="left"/>
        <w:rPr>
          <w:sz w:val="20"/>
        </w:rPr>
      </w:pPr>
      <w:r>
        <w:rPr>
          <w:b/>
          <w:color w:val="080808"/>
          <w:w w:val="105"/>
          <w:sz w:val="20"/>
        </w:rPr>
        <w:t>Section </w:t>
      </w:r>
      <w:r>
        <w:rPr>
          <w:rFonts w:ascii="Times New Roman"/>
          <w:b/>
          <w:color w:val="080808"/>
          <w:w w:val="105"/>
          <w:sz w:val="20"/>
        </w:rPr>
        <w:t>5.3.1 </w:t>
      </w:r>
      <w:r>
        <w:rPr>
          <w:rFonts w:ascii="Times New Roman"/>
          <w:color w:val="080808"/>
          <w:w w:val="105"/>
          <w:sz w:val="20"/>
        </w:rPr>
        <w:t>- </w:t>
      </w:r>
      <w:r>
        <w:rPr>
          <w:color w:val="080808"/>
          <w:w w:val="105"/>
          <w:sz w:val="20"/>
        </w:rPr>
        <w:t>Change the title of "Principal Assistant Assessor </w:t>
      </w:r>
      <w:r>
        <w:rPr>
          <w:color w:val="2D2D2D"/>
          <w:w w:val="105"/>
          <w:sz w:val="20"/>
        </w:rPr>
        <w:t>" </w:t>
      </w:r>
      <w:r>
        <w:rPr>
          <w:color w:val="080808"/>
          <w:w w:val="105"/>
          <w:sz w:val="20"/>
        </w:rPr>
        <w:t>to "Principal Assessor" </w:t>
      </w:r>
      <w:r>
        <w:rPr>
          <w:color w:val="2D2D2D"/>
          <w:w w:val="105"/>
          <w:sz w:val="20"/>
        </w:rPr>
        <w:t>.</w:t>
      </w:r>
    </w:p>
    <w:p>
      <w:pPr>
        <w:pStyle w:val="BodyText"/>
        <w:spacing w:before="9"/>
        <w:rPr>
          <w:sz w:val="17"/>
        </w:rPr>
      </w:pPr>
    </w:p>
    <w:p>
      <w:pPr>
        <w:pStyle w:val="BodyText"/>
        <w:spacing w:before="94"/>
        <w:ind w:left="594"/>
      </w:pPr>
      <w:r>
        <w:rPr>
          <w:color w:val="080808"/>
          <w:u w:val="thick" w:color="080808"/>
        </w:rPr>
        <w:t>Recommendation #7:</w:t>
      </w:r>
    </w:p>
    <w:p>
      <w:pPr>
        <w:pStyle w:val="BodyText"/>
        <w:rPr>
          <w:sz w:val="26"/>
        </w:rPr>
      </w:pPr>
    </w:p>
    <w:p>
      <w:pPr>
        <w:spacing w:before="0"/>
        <w:ind w:left="600" w:right="0" w:firstLine="0"/>
        <w:jc w:val="left"/>
        <w:rPr>
          <w:sz w:val="20"/>
        </w:rPr>
      </w:pPr>
      <w:r>
        <w:rPr>
          <w:b/>
          <w:color w:val="080808"/>
          <w:w w:val="110"/>
          <w:sz w:val="20"/>
        </w:rPr>
        <w:t>Section </w:t>
      </w:r>
      <w:r>
        <w:rPr>
          <w:color w:val="080808"/>
          <w:w w:val="110"/>
          <w:sz w:val="20"/>
        </w:rPr>
        <w:t>5.3.7-Change the title of "Principal Assistant Assessor" to "Principal Assessor".</w:t>
      </w:r>
    </w:p>
    <w:p>
      <w:pPr>
        <w:pStyle w:val="BodyText"/>
        <w:spacing w:before="3"/>
        <w:rPr>
          <w:sz w:val="18"/>
        </w:rPr>
      </w:pPr>
    </w:p>
    <w:p>
      <w:pPr>
        <w:spacing w:before="93"/>
        <w:ind w:left="592" w:right="0" w:firstLine="0"/>
        <w:jc w:val="left"/>
        <w:rPr>
          <w:b/>
          <w:sz w:val="20"/>
        </w:rPr>
      </w:pPr>
      <w:r>
        <w:rPr>
          <w:b/>
          <w:color w:val="080808"/>
          <w:w w:val="105"/>
          <w:sz w:val="20"/>
          <w:u w:val="thick" w:color="080808"/>
        </w:rPr>
        <w:t>Recommendation</w:t>
      </w:r>
      <w:r>
        <w:rPr>
          <w:b/>
          <w:color w:val="080808"/>
          <w:w w:val="105"/>
          <w:sz w:val="20"/>
        </w:rPr>
        <w:t> </w:t>
      </w:r>
      <w:r>
        <w:rPr>
          <w:b/>
          <w:color w:val="080808"/>
          <w:w w:val="105"/>
          <w:sz w:val="20"/>
          <w:u w:val="thick" w:color="080808"/>
        </w:rPr>
        <w:t>#8:</w:t>
      </w:r>
    </w:p>
    <w:p>
      <w:pPr>
        <w:pStyle w:val="BodyText"/>
        <w:rPr>
          <w:b/>
          <w:sz w:val="26"/>
        </w:rPr>
      </w:pPr>
    </w:p>
    <w:p>
      <w:pPr>
        <w:spacing w:before="0"/>
        <w:ind w:left="595" w:right="0" w:firstLine="0"/>
        <w:jc w:val="left"/>
        <w:rPr>
          <w:sz w:val="20"/>
        </w:rPr>
      </w:pPr>
      <w:r>
        <w:rPr>
          <w:b/>
          <w:color w:val="080808"/>
          <w:w w:val="110"/>
          <w:sz w:val="20"/>
        </w:rPr>
        <w:t>Section </w:t>
      </w:r>
      <w:r>
        <w:rPr>
          <w:rFonts w:ascii="Times New Roman"/>
          <w:b/>
          <w:color w:val="080808"/>
          <w:w w:val="125"/>
          <w:sz w:val="20"/>
        </w:rPr>
        <w:t>5.6- </w:t>
      </w:r>
      <w:r>
        <w:rPr>
          <w:color w:val="080808"/>
          <w:w w:val="110"/>
          <w:sz w:val="20"/>
        </w:rPr>
        <w:t>Personnel Board - Delete this Section and eliminate the Personnel Board.</w:t>
      </w:r>
    </w:p>
    <w:p>
      <w:pPr>
        <w:pStyle w:val="BodyText"/>
        <w:spacing w:before="2"/>
        <w:rPr>
          <w:sz w:val="18"/>
        </w:rPr>
      </w:pPr>
    </w:p>
    <w:p>
      <w:pPr>
        <w:spacing w:before="94"/>
        <w:ind w:left="592" w:right="0" w:firstLine="0"/>
        <w:jc w:val="left"/>
        <w:rPr>
          <w:b/>
          <w:sz w:val="20"/>
        </w:rPr>
      </w:pPr>
      <w:r>
        <w:rPr>
          <w:b/>
          <w:color w:val="080808"/>
          <w:w w:val="105"/>
          <w:sz w:val="20"/>
          <w:u w:val="thick" w:color="080808"/>
        </w:rPr>
        <w:t>Recommendation</w:t>
      </w:r>
      <w:r>
        <w:rPr>
          <w:b/>
          <w:color w:val="080808"/>
          <w:w w:val="105"/>
          <w:sz w:val="20"/>
        </w:rPr>
        <w:t> </w:t>
      </w:r>
      <w:r>
        <w:rPr>
          <w:b/>
          <w:color w:val="080808"/>
          <w:w w:val="105"/>
          <w:sz w:val="20"/>
          <w:u w:val="thick" w:color="080808"/>
        </w:rPr>
        <w:t>#9:</w:t>
      </w:r>
    </w:p>
    <w:p>
      <w:pPr>
        <w:pStyle w:val="BodyText"/>
        <w:spacing w:before="5"/>
        <w:rPr>
          <w:b/>
          <w:sz w:val="19"/>
        </w:rPr>
      </w:pPr>
    </w:p>
    <w:p>
      <w:pPr>
        <w:spacing w:before="1"/>
        <w:ind w:left="595" w:right="0" w:firstLine="0"/>
        <w:jc w:val="left"/>
        <w:rPr>
          <w:rFonts w:ascii="Times New Roman"/>
          <w:sz w:val="20"/>
        </w:rPr>
      </w:pPr>
      <w:r>
        <w:rPr>
          <w:b/>
          <w:color w:val="080808"/>
          <w:sz w:val="20"/>
        </w:rPr>
        <w:t>Section 6.4</w:t>
      </w:r>
      <w:r>
        <w:rPr>
          <w:b/>
          <w:color w:val="2D2D2D"/>
          <w:sz w:val="20"/>
        </w:rPr>
        <w:t>.</w:t>
      </w:r>
      <w:r>
        <w:rPr>
          <w:b/>
          <w:color w:val="080808"/>
          <w:sz w:val="20"/>
        </w:rPr>
        <w:t>1 </w:t>
      </w:r>
      <w:r>
        <w:rPr>
          <w:color w:val="080808"/>
          <w:sz w:val="20"/>
        </w:rPr>
        <w:t>- Change the date to determine budgetary goals from October </w:t>
      </w:r>
      <w:r>
        <w:rPr>
          <w:rFonts w:ascii="Times New Roman"/>
          <w:color w:val="080808"/>
          <w:sz w:val="20"/>
        </w:rPr>
        <w:t>31</w:t>
      </w:r>
      <w:r>
        <w:rPr>
          <w:rFonts w:ascii="Times New Roman"/>
          <w:color w:val="2D2D2D"/>
          <w:position w:val="8"/>
          <w:sz w:val="20"/>
        </w:rPr>
        <w:t>s</w:t>
      </w:r>
      <w:r>
        <w:rPr>
          <w:rFonts w:ascii="Times New Roman"/>
          <w:color w:val="080808"/>
          <w:position w:val="8"/>
          <w:sz w:val="20"/>
        </w:rPr>
        <w:t>t </w:t>
      </w:r>
      <w:r>
        <w:rPr>
          <w:color w:val="080808"/>
          <w:sz w:val="20"/>
        </w:rPr>
        <w:t>to November </w:t>
      </w:r>
      <w:r>
        <w:rPr>
          <w:rFonts w:ascii="Times New Roman"/>
          <w:color w:val="080808"/>
          <w:sz w:val="20"/>
        </w:rPr>
        <w:t>30 </w:t>
      </w:r>
      <w:r>
        <w:rPr>
          <w:rFonts w:ascii="Times New Roman"/>
          <w:color w:val="080808"/>
          <w:position w:val="8"/>
          <w:sz w:val="20"/>
        </w:rPr>
        <w:t>th</w:t>
      </w:r>
      <w:r>
        <w:rPr>
          <w:rFonts w:ascii="Times New Roman"/>
          <w:color w:val="080808"/>
          <w:sz w:val="20"/>
        </w:rPr>
        <w:t>,</w:t>
      </w:r>
    </w:p>
    <w:p>
      <w:pPr>
        <w:spacing w:before="43"/>
        <w:ind w:left="596" w:right="0" w:firstLine="0"/>
        <w:jc w:val="left"/>
        <w:rPr>
          <w:sz w:val="20"/>
        </w:rPr>
      </w:pPr>
      <w:r>
        <w:rPr>
          <w:color w:val="080808"/>
          <w:w w:val="110"/>
          <w:sz w:val="20"/>
        </w:rPr>
        <w:t>so that Section 6.4.1</w:t>
      </w:r>
    </w:p>
    <w:p>
      <w:pPr>
        <w:pStyle w:val="BodyText"/>
        <w:spacing w:before="5"/>
        <w:rPr>
          <w:sz w:val="19"/>
        </w:rPr>
      </w:pPr>
    </w:p>
    <w:p>
      <w:pPr>
        <w:spacing w:before="94"/>
        <w:ind w:left="592" w:right="0" w:firstLine="0"/>
        <w:jc w:val="both"/>
        <w:rPr>
          <w:b/>
          <w:sz w:val="20"/>
        </w:rPr>
      </w:pPr>
      <w:r>
        <w:rPr>
          <w:b/>
          <w:color w:val="080808"/>
          <w:w w:val="105"/>
          <w:sz w:val="20"/>
          <w:u w:val="thick" w:color="080808"/>
        </w:rPr>
        <w:t>Recommendation</w:t>
      </w:r>
      <w:r>
        <w:rPr>
          <w:b/>
          <w:color w:val="080808"/>
          <w:w w:val="105"/>
          <w:sz w:val="20"/>
        </w:rPr>
        <w:t> </w:t>
      </w:r>
      <w:r>
        <w:rPr>
          <w:b/>
          <w:color w:val="080808"/>
          <w:w w:val="105"/>
          <w:sz w:val="20"/>
          <w:u w:val="thick" w:color="2D2D2D"/>
        </w:rPr>
        <w:t>#10</w:t>
      </w:r>
      <w:r>
        <w:rPr>
          <w:b/>
          <w:color w:val="2D2D2D"/>
          <w:w w:val="105"/>
          <w:sz w:val="20"/>
          <w:u w:val="thick" w:color="2D2D2D"/>
        </w:rPr>
        <w:t>:</w:t>
      </w:r>
    </w:p>
    <w:p>
      <w:pPr>
        <w:pStyle w:val="BodyText"/>
        <w:spacing w:before="9"/>
        <w:rPr>
          <w:b/>
          <w:sz w:val="28"/>
        </w:rPr>
      </w:pPr>
    </w:p>
    <w:p>
      <w:pPr>
        <w:spacing w:line="204" w:lineRule="auto" w:before="1"/>
        <w:ind w:left="586" w:right="822" w:firstLine="4"/>
        <w:jc w:val="both"/>
        <w:rPr>
          <w:rFonts w:ascii="Times New Roman"/>
          <w:sz w:val="20"/>
        </w:rPr>
      </w:pPr>
      <w:r>
        <w:rPr>
          <w:b/>
          <w:color w:val="080808"/>
          <w:sz w:val="20"/>
        </w:rPr>
        <w:t>Section </w:t>
      </w:r>
      <w:r>
        <w:rPr>
          <w:b/>
          <w:color w:val="080808"/>
          <w:w w:val="105"/>
          <w:sz w:val="20"/>
        </w:rPr>
        <w:t>6.6- </w:t>
      </w:r>
      <w:r>
        <w:rPr>
          <w:color w:val="080808"/>
          <w:sz w:val="20"/>
        </w:rPr>
        <w:t>Capital Improvement Plan - Change the date that the Capital Improvement Plan is due </w:t>
      </w:r>
      <w:r>
        <w:rPr>
          <w:color w:val="080808"/>
          <w:spacing w:val="-1"/>
          <w:w w:val="113"/>
          <w:sz w:val="20"/>
        </w:rPr>
        <w:t>fro</w:t>
      </w:r>
      <w:r>
        <w:rPr>
          <w:color w:val="080808"/>
          <w:w w:val="113"/>
          <w:sz w:val="20"/>
        </w:rPr>
        <w:t>m</w:t>
      </w:r>
      <w:r>
        <w:rPr>
          <w:color w:val="080808"/>
          <w:spacing w:val="-7"/>
          <w:sz w:val="20"/>
        </w:rPr>
        <w:t> </w:t>
      </w:r>
      <w:r>
        <w:rPr>
          <w:color w:val="080808"/>
          <w:spacing w:val="-1"/>
          <w:w w:val="105"/>
          <w:sz w:val="20"/>
        </w:rPr>
        <w:t>Decembe</w:t>
      </w:r>
      <w:r>
        <w:rPr>
          <w:color w:val="080808"/>
          <w:w w:val="105"/>
          <w:sz w:val="20"/>
        </w:rPr>
        <w:t>r</w:t>
      </w:r>
      <w:r>
        <w:rPr>
          <w:color w:val="080808"/>
          <w:sz w:val="20"/>
        </w:rPr>
        <w:t> </w:t>
      </w:r>
      <w:r>
        <w:rPr>
          <w:rFonts w:ascii="Times New Roman"/>
          <w:color w:val="080808"/>
          <w:w w:val="105"/>
          <w:sz w:val="20"/>
        </w:rPr>
        <w:t>3</w:t>
      </w:r>
      <w:r>
        <w:rPr>
          <w:rFonts w:ascii="Times New Roman"/>
          <w:color w:val="080808"/>
          <w:spacing w:val="-88"/>
          <w:w w:val="105"/>
          <w:sz w:val="20"/>
        </w:rPr>
        <w:t>1</w:t>
      </w:r>
      <w:r>
        <w:rPr>
          <w:rFonts w:ascii="Times New Roman"/>
          <w:color w:val="080808"/>
          <w:w w:val="59"/>
          <w:sz w:val="20"/>
        </w:rPr>
        <w:t>s</w:t>
      </w:r>
      <w:r>
        <w:rPr>
          <w:rFonts w:ascii="Times New Roman"/>
          <w:color w:val="080808"/>
          <w:sz w:val="20"/>
        </w:rPr>
        <w:t>   </w:t>
      </w:r>
      <w:r>
        <w:rPr>
          <w:rFonts w:ascii="Times New Roman"/>
          <w:color w:val="080808"/>
          <w:w w:val="78"/>
          <w:position w:val="7"/>
          <w:sz w:val="20"/>
        </w:rPr>
        <w:t>t</w:t>
      </w:r>
      <w:r>
        <w:rPr>
          <w:rFonts w:ascii="Times New Roman"/>
          <w:color w:val="080808"/>
          <w:position w:val="7"/>
          <w:sz w:val="20"/>
        </w:rPr>
        <w:t> </w:t>
      </w:r>
      <w:r>
        <w:rPr>
          <w:color w:val="080808"/>
          <w:spacing w:val="-1"/>
          <w:w w:val="78"/>
          <w:sz w:val="20"/>
        </w:rPr>
        <w:t>t</w:t>
      </w:r>
      <w:r>
        <w:rPr>
          <w:color w:val="080808"/>
          <w:w w:val="78"/>
          <w:sz w:val="20"/>
        </w:rPr>
        <w:t>o</w:t>
      </w:r>
      <w:r>
        <w:rPr>
          <w:color w:val="080808"/>
          <w:sz w:val="20"/>
        </w:rPr>
        <w:t>  </w:t>
      </w:r>
      <w:r>
        <w:rPr>
          <w:color w:val="080808"/>
          <w:w w:val="101"/>
          <w:sz w:val="20"/>
        </w:rPr>
        <w:t>January</w:t>
      </w:r>
      <w:r>
        <w:rPr>
          <w:color w:val="080808"/>
          <w:sz w:val="20"/>
        </w:rPr>
        <w:t> </w:t>
      </w:r>
      <w:r>
        <w:rPr>
          <w:rFonts w:ascii="Times New Roman"/>
          <w:color w:val="080808"/>
          <w:w w:val="101"/>
          <w:sz w:val="20"/>
        </w:rPr>
        <w:t>3pt</w:t>
      </w:r>
    </w:p>
    <w:p>
      <w:pPr>
        <w:pStyle w:val="BodyText"/>
        <w:rPr>
          <w:rFonts w:ascii="Times New Roman"/>
          <w:sz w:val="28"/>
        </w:rPr>
      </w:pPr>
    </w:p>
    <w:p>
      <w:pPr>
        <w:spacing w:line="283" w:lineRule="auto" w:before="241"/>
        <w:ind w:left="592" w:right="818" w:hanging="5"/>
        <w:jc w:val="both"/>
        <w:rPr>
          <w:sz w:val="20"/>
        </w:rPr>
      </w:pPr>
      <w:r>
        <w:rPr>
          <w:color w:val="080808"/>
          <w:w w:val="110"/>
          <w:sz w:val="20"/>
        </w:rPr>
        <w:t>The Committee discussed some of the proposals. </w:t>
      </w:r>
      <w:r>
        <w:rPr>
          <w:color w:val="080808"/>
          <w:spacing w:val="-8"/>
          <w:w w:val="110"/>
          <w:sz w:val="20"/>
        </w:rPr>
        <w:t>Dr</w:t>
      </w:r>
      <w:r>
        <w:rPr>
          <w:color w:val="2D2D2D"/>
          <w:spacing w:val="-8"/>
          <w:w w:val="110"/>
          <w:sz w:val="20"/>
        </w:rPr>
        <w:t>. </w:t>
      </w:r>
      <w:r>
        <w:rPr>
          <w:color w:val="080808"/>
          <w:w w:val="110"/>
          <w:sz w:val="20"/>
        </w:rPr>
        <w:t>Weksner questioned if adding Recreation Commission</w:t>
      </w:r>
      <w:r>
        <w:rPr>
          <w:color w:val="080808"/>
          <w:spacing w:val="-22"/>
          <w:w w:val="110"/>
          <w:sz w:val="20"/>
        </w:rPr>
        <w:t> </w:t>
      </w:r>
      <w:r>
        <w:rPr>
          <w:color w:val="080808"/>
          <w:w w:val="110"/>
          <w:sz w:val="20"/>
        </w:rPr>
        <w:t>to</w:t>
      </w:r>
      <w:r>
        <w:rPr>
          <w:color w:val="080808"/>
          <w:spacing w:val="-26"/>
          <w:w w:val="110"/>
          <w:sz w:val="20"/>
        </w:rPr>
        <w:t> </w:t>
      </w:r>
      <w:r>
        <w:rPr>
          <w:color w:val="080808"/>
          <w:w w:val="110"/>
          <w:sz w:val="20"/>
        </w:rPr>
        <w:t>the</w:t>
      </w:r>
      <w:r>
        <w:rPr>
          <w:color w:val="080808"/>
          <w:spacing w:val="-21"/>
          <w:w w:val="110"/>
          <w:sz w:val="20"/>
        </w:rPr>
        <w:t> </w:t>
      </w:r>
      <w:r>
        <w:rPr>
          <w:color w:val="080808"/>
          <w:w w:val="110"/>
          <w:sz w:val="20"/>
        </w:rPr>
        <w:t>Park</w:t>
      </w:r>
      <w:r>
        <w:rPr>
          <w:color w:val="080808"/>
          <w:spacing w:val="-29"/>
          <w:w w:val="110"/>
          <w:sz w:val="20"/>
        </w:rPr>
        <w:t> </w:t>
      </w:r>
      <w:r>
        <w:rPr>
          <w:color w:val="080808"/>
          <w:w w:val="110"/>
          <w:sz w:val="20"/>
        </w:rPr>
        <w:t>Commission</w:t>
      </w:r>
      <w:r>
        <w:rPr>
          <w:color w:val="080808"/>
          <w:spacing w:val="-19"/>
          <w:w w:val="110"/>
          <w:sz w:val="20"/>
        </w:rPr>
        <w:t> </w:t>
      </w:r>
      <w:r>
        <w:rPr>
          <w:color w:val="080808"/>
          <w:w w:val="110"/>
          <w:sz w:val="20"/>
        </w:rPr>
        <w:t>was</w:t>
      </w:r>
      <w:r>
        <w:rPr>
          <w:color w:val="080808"/>
          <w:spacing w:val="-35"/>
          <w:w w:val="110"/>
          <w:sz w:val="20"/>
        </w:rPr>
        <w:t> </w:t>
      </w:r>
      <w:r>
        <w:rPr>
          <w:color w:val="080808"/>
          <w:w w:val="110"/>
          <w:sz w:val="20"/>
        </w:rPr>
        <w:t>taking</w:t>
      </w:r>
      <w:r>
        <w:rPr>
          <w:color w:val="080808"/>
          <w:spacing w:val="-35"/>
          <w:w w:val="110"/>
          <w:sz w:val="20"/>
        </w:rPr>
        <w:t> </w:t>
      </w:r>
      <w:r>
        <w:rPr>
          <w:color w:val="080808"/>
          <w:w w:val="110"/>
          <w:sz w:val="20"/>
        </w:rPr>
        <w:t>it</w:t>
      </w:r>
      <w:r>
        <w:rPr>
          <w:color w:val="080808"/>
          <w:spacing w:val="-27"/>
          <w:w w:val="110"/>
          <w:sz w:val="20"/>
        </w:rPr>
        <w:t> </w:t>
      </w:r>
      <w:r>
        <w:rPr>
          <w:color w:val="080808"/>
          <w:w w:val="110"/>
          <w:sz w:val="20"/>
        </w:rPr>
        <w:t>too</w:t>
      </w:r>
      <w:r>
        <w:rPr>
          <w:color w:val="080808"/>
          <w:spacing w:val="-25"/>
          <w:w w:val="110"/>
          <w:sz w:val="20"/>
        </w:rPr>
        <w:t> </w:t>
      </w:r>
      <w:r>
        <w:rPr>
          <w:color w:val="080808"/>
          <w:w w:val="110"/>
          <w:sz w:val="20"/>
        </w:rPr>
        <w:t>far.</w:t>
      </w:r>
      <w:r>
        <w:rPr>
          <w:color w:val="080808"/>
          <w:spacing w:val="-5"/>
          <w:w w:val="110"/>
          <w:sz w:val="20"/>
        </w:rPr>
        <w:t> </w:t>
      </w:r>
      <w:r>
        <w:rPr>
          <w:color w:val="080808"/>
          <w:w w:val="110"/>
          <w:sz w:val="20"/>
        </w:rPr>
        <w:t>Was</w:t>
      </w:r>
      <w:r>
        <w:rPr>
          <w:color w:val="080808"/>
          <w:spacing w:val="-31"/>
          <w:w w:val="110"/>
          <w:sz w:val="20"/>
        </w:rPr>
        <w:t> </w:t>
      </w:r>
      <w:r>
        <w:rPr>
          <w:color w:val="2D2D2D"/>
          <w:w w:val="110"/>
          <w:sz w:val="20"/>
        </w:rPr>
        <w:t>i</w:t>
      </w:r>
      <w:r>
        <w:rPr>
          <w:color w:val="080808"/>
          <w:w w:val="110"/>
          <w:sz w:val="20"/>
        </w:rPr>
        <w:t>t</w:t>
      </w:r>
      <w:r>
        <w:rPr>
          <w:color w:val="080808"/>
          <w:spacing w:val="-16"/>
          <w:w w:val="110"/>
          <w:sz w:val="20"/>
        </w:rPr>
        <w:t> </w:t>
      </w:r>
      <w:r>
        <w:rPr>
          <w:color w:val="080808"/>
          <w:w w:val="110"/>
          <w:sz w:val="20"/>
        </w:rPr>
        <w:t>a</w:t>
      </w:r>
      <w:r>
        <w:rPr>
          <w:color w:val="080808"/>
          <w:spacing w:val="-31"/>
          <w:w w:val="110"/>
          <w:sz w:val="20"/>
        </w:rPr>
        <w:t> </w:t>
      </w:r>
      <w:r>
        <w:rPr>
          <w:color w:val="080808"/>
          <w:w w:val="110"/>
          <w:sz w:val="20"/>
        </w:rPr>
        <w:t>necessary</w:t>
      </w:r>
      <w:r>
        <w:rPr>
          <w:color w:val="080808"/>
          <w:spacing w:val="-22"/>
          <w:w w:val="110"/>
          <w:sz w:val="20"/>
        </w:rPr>
        <w:t> </w:t>
      </w:r>
      <w:r>
        <w:rPr>
          <w:color w:val="080808"/>
          <w:w w:val="110"/>
          <w:sz w:val="20"/>
        </w:rPr>
        <w:t>addition.</w:t>
      </w:r>
      <w:r>
        <w:rPr>
          <w:color w:val="080808"/>
          <w:spacing w:val="1"/>
          <w:w w:val="110"/>
          <w:sz w:val="20"/>
        </w:rPr>
        <w:t> </w:t>
      </w:r>
      <w:r>
        <w:rPr>
          <w:color w:val="080808"/>
          <w:w w:val="110"/>
          <w:sz w:val="20"/>
        </w:rPr>
        <w:t>It</w:t>
      </w:r>
      <w:r>
        <w:rPr>
          <w:color w:val="080808"/>
          <w:spacing w:val="-25"/>
          <w:w w:val="110"/>
          <w:sz w:val="20"/>
        </w:rPr>
        <w:t> </w:t>
      </w:r>
      <w:r>
        <w:rPr>
          <w:color w:val="080808"/>
          <w:w w:val="110"/>
          <w:sz w:val="20"/>
        </w:rPr>
        <w:t>may</w:t>
      </w:r>
      <w:r>
        <w:rPr>
          <w:color w:val="080808"/>
          <w:spacing w:val="-26"/>
          <w:w w:val="110"/>
          <w:sz w:val="20"/>
        </w:rPr>
        <w:t> </w:t>
      </w:r>
      <w:r>
        <w:rPr>
          <w:color w:val="080808"/>
          <w:w w:val="110"/>
          <w:sz w:val="20"/>
        </w:rPr>
        <w:t>make more</w:t>
      </w:r>
      <w:r>
        <w:rPr>
          <w:color w:val="080808"/>
          <w:spacing w:val="-34"/>
          <w:w w:val="110"/>
          <w:sz w:val="20"/>
        </w:rPr>
        <w:t> </w:t>
      </w:r>
      <w:r>
        <w:rPr>
          <w:color w:val="080808"/>
          <w:w w:val="110"/>
          <w:sz w:val="20"/>
        </w:rPr>
        <w:t>sense</w:t>
      </w:r>
      <w:r>
        <w:rPr>
          <w:color w:val="080808"/>
          <w:spacing w:val="-38"/>
          <w:w w:val="110"/>
          <w:sz w:val="20"/>
        </w:rPr>
        <w:t> </w:t>
      </w:r>
      <w:r>
        <w:rPr>
          <w:color w:val="080808"/>
          <w:w w:val="110"/>
          <w:sz w:val="20"/>
        </w:rPr>
        <w:t>to</w:t>
      </w:r>
      <w:r>
        <w:rPr>
          <w:color w:val="080808"/>
          <w:spacing w:val="-26"/>
          <w:w w:val="110"/>
          <w:sz w:val="20"/>
        </w:rPr>
        <w:t> </w:t>
      </w:r>
      <w:r>
        <w:rPr>
          <w:color w:val="080808"/>
          <w:w w:val="110"/>
          <w:sz w:val="20"/>
        </w:rPr>
        <w:t>leave</w:t>
      </w:r>
      <w:r>
        <w:rPr>
          <w:color w:val="080808"/>
          <w:spacing w:val="-35"/>
          <w:w w:val="110"/>
          <w:sz w:val="20"/>
        </w:rPr>
        <w:t> </w:t>
      </w:r>
      <w:r>
        <w:rPr>
          <w:color w:val="080808"/>
          <w:w w:val="110"/>
          <w:sz w:val="20"/>
        </w:rPr>
        <w:t>it</w:t>
      </w:r>
      <w:r>
        <w:rPr>
          <w:color w:val="080808"/>
          <w:spacing w:val="-24"/>
          <w:w w:val="110"/>
          <w:sz w:val="20"/>
        </w:rPr>
        <w:t> </w:t>
      </w:r>
      <w:r>
        <w:rPr>
          <w:color w:val="080808"/>
          <w:w w:val="110"/>
          <w:sz w:val="20"/>
        </w:rPr>
        <w:t>just</w:t>
      </w:r>
      <w:r>
        <w:rPr>
          <w:color w:val="080808"/>
          <w:spacing w:val="-35"/>
          <w:w w:val="110"/>
          <w:sz w:val="20"/>
        </w:rPr>
        <w:t> </w:t>
      </w:r>
      <w:r>
        <w:rPr>
          <w:color w:val="080808"/>
          <w:w w:val="110"/>
          <w:sz w:val="20"/>
        </w:rPr>
        <w:t>as</w:t>
      </w:r>
      <w:r>
        <w:rPr>
          <w:color w:val="080808"/>
          <w:spacing w:val="-34"/>
          <w:w w:val="110"/>
          <w:sz w:val="20"/>
        </w:rPr>
        <w:t> </w:t>
      </w:r>
      <w:r>
        <w:rPr>
          <w:color w:val="080808"/>
          <w:w w:val="110"/>
          <w:sz w:val="20"/>
        </w:rPr>
        <w:t>a</w:t>
      </w:r>
      <w:r>
        <w:rPr>
          <w:color w:val="080808"/>
          <w:spacing w:val="-40"/>
          <w:w w:val="110"/>
          <w:sz w:val="20"/>
        </w:rPr>
        <w:t> </w:t>
      </w:r>
      <w:r>
        <w:rPr>
          <w:color w:val="080808"/>
          <w:w w:val="110"/>
          <w:sz w:val="20"/>
        </w:rPr>
        <w:t>Park</w:t>
      </w:r>
      <w:r>
        <w:rPr>
          <w:color w:val="080808"/>
          <w:spacing w:val="-39"/>
          <w:w w:val="110"/>
          <w:sz w:val="20"/>
        </w:rPr>
        <w:t> </w:t>
      </w:r>
      <w:r>
        <w:rPr>
          <w:color w:val="080808"/>
          <w:w w:val="110"/>
          <w:sz w:val="20"/>
        </w:rPr>
        <w:t>Commission.</w:t>
      </w:r>
      <w:r>
        <w:rPr>
          <w:color w:val="080808"/>
          <w:spacing w:val="-14"/>
          <w:w w:val="110"/>
          <w:sz w:val="20"/>
        </w:rPr>
        <w:t> </w:t>
      </w:r>
      <w:r>
        <w:rPr>
          <w:color w:val="080808"/>
          <w:w w:val="110"/>
          <w:sz w:val="20"/>
        </w:rPr>
        <w:t>Mr.</w:t>
      </w:r>
      <w:r>
        <w:rPr>
          <w:color w:val="080808"/>
          <w:spacing w:val="-37"/>
          <w:w w:val="110"/>
          <w:sz w:val="20"/>
        </w:rPr>
        <w:t> </w:t>
      </w:r>
      <w:r>
        <w:rPr>
          <w:color w:val="080808"/>
          <w:w w:val="110"/>
          <w:sz w:val="20"/>
        </w:rPr>
        <w:t>Mahoney</w:t>
      </w:r>
      <w:r>
        <w:rPr>
          <w:color w:val="080808"/>
          <w:spacing w:val="-33"/>
          <w:w w:val="110"/>
          <w:sz w:val="20"/>
        </w:rPr>
        <w:t> </w:t>
      </w:r>
      <w:r>
        <w:rPr>
          <w:color w:val="080808"/>
          <w:w w:val="110"/>
          <w:sz w:val="20"/>
        </w:rPr>
        <w:t>explained</w:t>
      </w:r>
      <w:r>
        <w:rPr>
          <w:color w:val="080808"/>
          <w:spacing w:val="-32"/>
          <w:w w:val="110"/>
          <w:sz w:val="20"/>
        </w:rPr>
        <w:t> </w:t>
      </w:r>
      <w:r>
        <w:rPr>
          <w:color w:val="080808"/>
          <w:w w:val="110"/>
          <w:sz w:val="20"/>
        </w:rPr>
        <w:t>how</w:t>
      </w:r>
      <w:r>
        <w:rPr>
          <w:color w:val="080808"/>
          <w:spacing w:val="-40"/>
          <w:w w:val="110"/>
          <w:sz w:val="20"/>
        </w:rPr>
        <w:t> </w:t>
      </w:r>
      <w:r>
        <w:rPr>
          <w:color w:val="080808"/>
          <w:w w:val="110"/>
          <w:sz w:val="20"/>
        </w:rPr>
        <w:t>the</w:t>
      </w:r>
      <w:r>
        <w:rPr>
          <w:color w:val="080808"/>
          <w:spacing w:val="-33"/>
          <w:w w:val="110"/>
          <w:sz w:val="20"/>
        </w:rPr>
        <w:t> </w:t>
      </w:r>
      <w:r>
        <w:rPr>
          <w:color w:val="080808"/>
          <w:w w:val="110"/>
          <w:sz w:val="20"/>
        </w:rPr>
        <w:t>Park</w:t>
      </w:r>
      <w:r>
        <w:rPr>
          <w:color w:val="080808"/>
          <w:spacing w:val="-40"/>
          <w:w w:val="110"/>
          <w:sz w:val="20"/>
        </w:rPr>
        <w:t> </w:t>
      </w:r>
      <w:r>
        <w:rPr>
          <w:color w:val="080808"/>
          <w:w w:val="110"/>
          <w:sz w:val="20"/>
        </w:rPr>
        <w:t>Commission operates</w:t>
      </w:r>
      <w:r>
        <w:rPr>
          <w:color w:val="080808"/>
          <w:spacing w:val="-10"/>
          <w:w w:val="110"/>
          <w:sz w:val="20"/>
        </w:rPr>
        <w:t> </w:t>
      </w:r>
      <w:r>
        <w:rPr>
          <w:color w:val="080808"/>
          <w:w w:val="110"/>
          <w:sz w:val="20"/>
        </w:rPr>
        <w:t>now</w:t>
      </w:r>
      <w:r>
        <w:rPr>
          <w:color w:val="080808"/>
          <w:spacing w:val="-13"/>
          <w:w w:val="110"/>
          <w:sz w:val="20"/>
        </w:rPr>
        <w:t> </w:t>
      </w:r>
      <w:r>
        <w:rPr>
          <w:color w:val="080808"/>
          <w:w w:val="110"/>
          <w:sz w:val="20"/>
        </w:rPr>
        <w:t>and</w:t>
      </w:r>
      <w:r>
        <w:rPr>
          <w:color w:val="080808"/>
          <w:spacing w:val="-22"/>
          <w:w w:val="110"/>
          <w:sz w:val="20"/>
        </w:rPr>
        <w:t> </w:t>
      </w:r>
      <w:r>
        <w:rPr>
          <w:color w:val="080808"/>
          <w:w w:val="110"/>
          <w:sz w:val="20"/>
        </w:rPr>
        <w:t>that</w:t>
      </w:r>
      <w:r>
        <w:rPr>
          <w:color w:val="080808"/>
          <w:spacing w:val="-16"/>
          <w:w w:val="110"/>
          <w:sz w:val="20"/>
        </w:rPr>
        <w:t> </w:t>
      </w:r>
      <w:r>
        <w:rPr>
          <w:color w:val="080808"/>
          <w:w w:val="110"/>
          <w:sz w:val="20"/>
        </w:rPr>
        <w:t>it</w:t>
      </w:r>
      <w:r>
        <w:rPr>
          <w:color w:val="080808"/>
          <w:spacing w:val="-11"/>
          <w:w w:val="110"/>
          <w:sz w:val="20"/>
        </w:rPr>
        <w:t> </w:t>
      </w:r>
      <w:r>
        <w:rPr>
          <w:color w:val="080808"/>
          <w:w w:val="110"/>
          <w:sz w:val="20"/>
        </w:rPr>
        <w:t>would</w:t>
      </w:r>
      <w:r>
        <w:rPr>
          <w:color w:val="080808"/>
          <w:spacing w:val="-16"/>
          <w:w w:val="110"/>
          <w:sz w:val="20"/>
        </w:rPr>
        <w:t> </w:t>
      </w:r>
      <w:r>
        <w:rPr>
          <w:color w:val="080808"/>
          <w:w w:val="110"/>
          <w:sz w:val="20"/>
        </w:rPr>
        <w:t>be</w:t>
      </w:r>
      <w:r>
        <w:rPr>
          <w:color w:val="080808"/>
          <w:spacing w:val="-21"/>
          <w:w w:val="110"/>
          <w:sz w:val="20"/>
        </w:rPr>
        <w:t> </w:t>
      </w:r>
      <w:r>
        <w:rPr>
          <w:color w:val="080808"/>
          <w:w w:val="110"/>
          <w:sz w:val="20"/>
        </w:rPr>
        <w:t>good</w:t>
      </w:r>
      <w:r>
        <w:rPr>
          <w:color w:val="080808"/>
          <w:spacing w:val="-18"/>
          <w:w w:val="110"/>
          <w:sz w:val="20"/>
        </w:rPr>
        <w:t> </w:t>
      </w:r>
      <w:r>
        <w:rPr>
          <w:color w:val="080808"/>
          <w:w w:val="110"/>
          <w:sz w:val="20"/>
        </w:rPr>
        <w:t>to</w:t>
      </w:r>
      <w:r>
        <w:rPr>
          <w:color w:val="080808"/>
          <w:spacing w:val="-1"/>
          <w:w w:val="110"/>
          <w:sz w:val="20"/>
        </w:rPr>
        <w:t> </w:t>
      </w:r>
      <w:r>
        <w:rPr>
          <w:color w:val="080808"/>
          <w:w w:val="110"/>
          <w:sz w:val="20"/>
        </w:rPr>
        <w:t>have</w:t>
      </w:r>
      <w:r>
        <w:rPr>
          <w:color w:val="080808"/>
          <w:spacing w:val="-18"/>
          <w:w w:val="110"/>
          <w:sz w:val="20"/>
        </w:rPr>
        <w:t> </w:t>
      </w:r>
      <w:r>
        <w:rPr>
          <w:color w:val="080808"/>
          <w:w w:val="110"/>
          <w:sz w:val="20"/>
        </w:rPr>
        <w:t>representation</w:t>
      </w:r>
      <w:r>
        <w:rPr>
          <w:color w:val="080808"/>
          <w:spacing w:val="-29"/>
          <w:w w:val="110"/>
          <w:sz w:val="20"/>
        </w:rPr>
        <w:t> </w:t>
      </w:r>
      <w:r>
        <w:rPr>
          <w:color w:val="080808"/>
          <w:w w:val="110"/>
          <w:sz w:val="20"/>
        </w:rPr>
        <w:t>from</w:t>
      </w:r>
      <w:r>
        <w:rPr>
          <w:color w:val="080808"/>
          <w:spacing w:val="-21"/>
          <w:w w:val="110"/>
          <w:sz w:val="20"/>
        </w:rPr>
        <w:t> </w:t>
      </w:r>
      <w:r>
        <w:rPr>
          <w:color w:val="080808"/>
          <w:w w:val="110"/>
          <w:sz w:val="20"/>
        </w:rPr>
        <w:t>the</w:t>
      </w:r>
      <w:r>
        <w:rPr>
          <w:color w:val="080808"/>
          <w:spacing w:val="-19"/>
          <w:w w:val="110"/>
          <w:sz w:val="20"/>
        </w:rPr>
        <w:t> </w:t>
      </w:r>
      <w:r>
        <w:rPr>
          <w:color w:val="080808"/>
          <w:w w:val="110"/>
          <w:sz w:val="20"/>
        </w:rPr>
        <w:t>various</w:t>
      </w:r>
      <w:r>
        <w:rPr>
          <w:color w:val="080808"/>
          <w:spacing w:val="-5"/>
          <w:w w:val="110"/>
          <w:sz w:val="20"/>
        </w:rPr>
        <w:t> </w:t>
      </w:r>
      <w:r>
        <w:rPr>
          <w:color w:val="080808"/>
          <w:w w:val="110"/>
          <w:sz w:val="20"/>
        </w:rPr>
        <w:t>user</w:t>
      </w:r>
      <w:r>
        <w:rPr>
          <w:color w:val="080808"/>
          <w:spacing w:val="-12"/>
          <w:w w:val="110"/>
          <w:sz w:val="20"/>
        </w:rPr>
        <w:t> </w:t>
      </w:r>
      <w:r>
        <w:rPr>
          <w:color w:val="080808"/>
          <w:w w:val="110"/>
          <w:sz w:val="20"/>
        </w:rPr>
        <w:t>groups</w:t>
      </w:r>
      <w:r>
        <w:rPr>
          <w:color w:val="080808"/>
          <w:spacing w:val="-6"/>
          <w:w w:val="110"/>
          <w:sz w:val="20"/>
        </w:rPr>
        <w:t> </w:t>
      </w:r>
      <w:r>
        <w:rPr>
          <w:color w:val="080808"/>
          <w:w w:val="110"/>
          <w:sz w:val="20"/>
        </w:rPr>
        <w:t>on</w:t>
      </w:r>
      <w:r>
        <w:rPr>
          <w:color w:val="080808"/>
          <w:spacing w:val="-17"/>
          <w:w w:val="110"/>
          <w:sz w:val="20"/>
        </w:rPr>
        <w:t> </w:t>
      </w:r>
      <w:r>
        <w:rPr>
          <w:color w:val="080808"/>
          <w:w w:val="110"/>
          <w:sz w:val="20"/>
        </w:rPr>
        <w:t>an</w:t>
      </w:r>
    </w:p>
    <w:p>
      <w:pPr>
        <w:spacing w:after="0" w:line="283" w:lineRule="auto"/>
        <w:jc w:val="both"/>
        <w:rPr>
          <w:sz w:val="20"/>
        </w:rPr>
        <w:sectPr>
          <w:pgSz w:w="12220" w:h="15840"/>
          <w:pgMar w:header="0" w:footer="1309" w:top="1340" w:bottom="1500" w:left="840" w:right="620"/>
        </w:sectPr>
      </w:pPr>
    </w:p>
    <w:p>
      <w:pPr>
        <w:spacing w:line="290" w:lineRule="auto" w:before="68"/>
        <w:ind w:left="630" w:right="798" w:hanging="2"/>
        <w:jc w:val="both"/>
        <w:rPr>
          <w:sz w:val="20"/>
        </w:rPr>
      </w:pPr>
      <w:r>
        <w:rPr>
          <w:color w:val="050505"/>
          <w:w w:val="110"/>
          <w:sz w:val="20"/>
        </w:rPr>
        <w:t>appointed</w:t>
      </w:r>
      <w:r>
        <w:rPr>
          <w:color w:val="050505"/>
          <w:spacing w:val="-5"/>
          <w:w w:val="110"/>
          <w:sz w:val="20"/>
        </w:rPr>
        <w:t> </w:t>
      </w:r>
      <w:r>
        <w:rPr>
          <w:color w:val="050505"/>
          <w:w w:val="110"/>
          <w:sz w:val="20"/>
        </w:rPr>
        <w:t>Park</w:t>
      </w:r>
      <w:r>
        <w:rPr>
          <w:color w:val="050505"/>
          <w:spacing w:val="-15"/>
          <w:w w:val="110"/>
          <w:sz w:val="20"/>
        </w:rPr>
        <w:t> </w:t>
      </w:r>
      <w:r>
        <w:rPr>
          <w:color w:val="050505"/>
          <w:w w:val="110"/>
          <w:sz w:val="20"/>
        </w:rPr>
        <w:t>Commission.</w:t>
      </w:r>
      <w:r>
        <w:rPr>
          <w:color w:val="050505"/>
          <w:spacing w:val="35"/>
          <w:w w:val="110"/>
          <w:sz w:val="20"/>
        </w:rPr>
        <w:t> </w:t>
      </w:r>
      <w:r>
        <w:rPr>
          <w:color w:val="050505"/>
          <w:w w:val="110"/>
          <w:sz w:val="20"/>
        </w:rPr>
        <w:t>Ms.</w:t>
      </w:r>
      <w:r>
        <w:rPr>
          <w:color w:val="050505"/>
          <w:spacing w:val="-19"/>
          <w:w w:val="110"/>
          <w:sz w:val="20"/>
        </w:rPr>
        <w:t> </w:t>
      </w:r>
      <w:r>
        <w:rPr>
          <w:color w:val="050505"/>
          <w:w w:val="110"/>
          <w:sz w:val="20"/>
        </w:rPr>
        <w:t>Frank</w:t>
      </w:r>
      <w:r>
        <w:rPr>
          <w:color w:val="050505"/>
          <w:spacing w:val="-11"/>
          <w:w w:val="110"/>
          <w:sz w:val="20"/>
        </w:rPr>
        <w:t> </w:t>
      </w:r>
      <w:r>
        <w:rPr>
          <w:color w:val="050505"/>
          <w:w w:val="110"/>
          <w:sz w:val="20"/>
        </w:rPr>
        <w:t>wondered</w:t>
      </w:r>
      <w:r>
        <w:rPr>
          <w:color w:val="050505"/>
          <w:spacing w:val="-5"/>
          <w:w w:val="110"/>
          <w:sz w:val="20"/>
        </w:rPr>
        <w:t> </w:t>
      </w:r>
      <w:r>
        <w:rPr>
          <w:color w:val="050505"/>
          <w:w w:val="110"/>
          <w:sz w:val="20"/>
        </w:rPr>
        <w:t>if</w:t>
      </w:r>
      <w:r>
        <w:rPr>
          <w:color w:val="050505"/>
          <w:spacing w:val="-7"/>
          <w:w w:val="110"/>
          <w:sz w:val="20"/>
        </w:rPr>
        <w:t> </w:t>
      </w:r>
      <w:r>
        <w:rPr>
          <w:color w:val="050505"/>
          <w:w w:val="110"/>
          <w:sz w:val="20"/>
        </w:rPr>
        <w:t>that</w:t>
      </w:r>
      <w:r>
        <w:rPr>
          <w:color w:val="050505"/>
          <w:spacing w:val="-11"/>
          <w:w w:val="110"/>
          <w:sz w:val="20"/>
        </w:rPr>
        <w:t> </w:t>
      </w:r>
      <w:r>
        <w:rPr>
          <w:color w:val="050505"/>
          <w:w w:val="110"/>
          <w:sz w:val="20"/>
        </w:rPr>
        <w:t>would</w:t>
      </w:r>
      <w:r>
        <w:rPr>
          <w:color w:val="050505"/>
          <w:spacing w:val="-12"/>
          <w:w w:val="110"/>
          <w:sz w:val="20"/>
        </w:rPr>
        <w:t> </w:t>
      </w:r>
      <w:r>
        <w:rPr>
          <w:color w:val="050505"/>
          <w:w w:val="110"/>
          <w:sz w:val="20"/>
        </w:rPr>
        <w:t>create</w:t>
      </w:r>
      <w:r>
        <w:rPr>
          <w:color w:val="050505"/>
          <w:spacing w:val="-10"/>
          <w:w w:val="110"/>
          <w:sz w:val="20"/>
        </w:rPr>
        <w:t> </w:t>
      </w:r>
      <w:r>
        <w:rPr>
          <w:color w:val="050505"/>
          <w:w w:val="110"/>
          <w:sz w:val="20"/>
        </w:rPr>
        <w:t>a</w:t>
      </w:r>
      <w:r>
        <w:rPr>
          <w:color w:val="050505"/>
          <w:spacing w:val="-9"/>
          <w:w w:val="110"/>
          <w:sz w:val="20"/>
        </w:rPr>
        <w:t> </w:t>
      </w:r>
      <w:r>
        <w:rPr>
          <w:color w:val="050505"/>
          <w:w w:val="110"/>
          <w:sz w:val="20"/>
        </w:rPr>
        <w:t>conflict.</w:t>
      </w:r>
      <w:r>
        <w:rPr>
          <w:color w:val="050505"/>
          <w:spacing w:val="28"/>
          <w:w w:val="110"/>
          <w:sz w:val="20"/>
        </w:rPr>
        <w:t> </w:t>
      </w:r>
      <w:r>
        <w:rPr>
          <w:color w:val="050505"/>
          <w:w w:val="110"/>
          <w:sz w:val="20"/>
        </w:rPr>
        <w:t>The</w:t>
      </w:r>
      <w:r>
        <w:rPr>
          <w:color w:val="050505"/>
          <w:spacing w:val="-12"/>
          <w:w w:val="110"/>
          <w:sz w:val="20"/>
        </w:rPr>
        <w:t> </w:t>
      </w:r>
      <w:r>
        <w:rPr>
          <w:color w:val="050505"/>
          <w:w w:val="110"/>
          <w:sz w:val="20"/>
        </w:rPr>
        <w:t>Committee wanted</w:t>
      </w:r>
      <w:r>
        <w:rPr>
          <w:color w:val="050505"/>
          <w:spacing w:val="-20"/>
          <w:w w:val="110"/>
          <w:sz w:val="20"/>
        </w:rPr>
        <w:t> </w:t>
      </w:r>
      <w:r>
        <w:rPr>
          <w:color w:val="050505"/>
          <w:w w:val="110"/>
          <w:sz w:val="20"/>
        </w:rPr>
        <w:t>to</w:t>
      </w:r>
      <w:r>
        <w:rPr>
          <w:color w:val="050505"/>
          <w:spacing w:val="-4"/>
          <w:w w:val="110"/>
          <w:sz w:val="20"/>
        </w:rPr>
        <w:t> </w:t>
      </w:r>
      <w:r>
        <w:rPr>
          <w:color w:val="050505"/>
          <w:w w:val="110"/>
          <w:sz w:val="20"/>
        </w:rPr>
        <w:t>further</w:t>
      </w:r>
      <w:r>
        <w:rPr>
          <w:color w:val="050505"/>
          <w:spacing w:val="-7"/>
          <w:w w:val="110"/>
          <w:sz w:val="20"/>
        </w:rPr>
        <w:t> </w:t>
      </w:r>
      <w:r>
        <w:rPr>
          <w:color w:val="050505"/>
          <w:w w:val="110"/>
          <w:sz w:val="20"/>
        </w:rPr>
        <w:t>vet</w:t>
      </w:r>
      <w:r>
        <w:rPr>
          <w:color w:val="050505"/>
          <w:spacing w:val="-16"/>
          <w:w w:val="110"/>
          <w:sz w:val="20"/>
        </w:rPr>
        <w:t> </w:t>
      </w:r>
      <w:r>
        <w:rPr>
          <w:color w:val="050505"/>
          <w:w w:val="110"/>
          <w:sz w:val="20"/>
        </w:rPr>
        <w:t>this</w:t>
      </w:r>
      <w:r>
        <w:rPr>
          <w:color w:val="050505"/>
          <w:spacing w:val="-18"/>
          <w:w w:val="110"/>
          <w:sz w:val="20"/>
        </w:rPr>
        <w:t> </w:t>
      </w:r>
      <w:r>
        <w:rPr>
          <w:color w:val="050505"/>
          <w:w w:val="110"/>
          <w:sz w:val="20"/>
        </w:rPr>
        <w:t>proposal</w:t>
      </w:r>
      <w:r>
        <w:rPr>
          <w:color w:val="050505"/>
          <w:spacing w:val="-20"/>
          <w:w w:val="110"/>
          <w:sz w:val="20"/>
        </w:rPr>
        <w:t> </w:t>
      </w:r>
      <w:r>
        <w:rPr>
          <w:color w:val="050505"/>
          <w:w w:val="110"/>
          <w:sz w:val="20"/>
        </w:rPr>
        <w:t>and</w:t>
      </w:r>
      <w:r>
        <w:rPr>
          <w:color w:val="050505"/>
          <w:spacing w:val="-14"/>
          <w:w w:val="110"/>
          <w:sz w:val="20"/>
        </w:rPr>
        <w:t> </w:t>
      </w:r>
      <w:r>
        <w:rPr>
          <w:color w:val="050505"/>
          <w:w w:val="110"/>
          <w:sz w:val="20"/>
        </w:rPr>
        <w:t>determine</w:t>
      </w:r>
      <w:r>
        <w:rPr>
          <w:color w:val="050505"/>
          <w:spacing w:val="-9"/>
          <w:w w:val="110"/>
          <w:sz w:val="20"/>
        </w:rPr>
        <w:t> </w:t>
      </w:r>
      <w:r>
        <w:rPr>
          <w:color w:val="050505"/>
          <w:w w:val="110"/>
          <w:sz w:val="20"/>
        </w:rPr>
        <w:t>if</w:t>
      </w:r>
      <w:r>
        <w:rPr>
          <w:color w:val="050505"/>
          <w:spacing w:val="-10"/>
          <w:w w:val="110"/>
          <w:sz w:val="20"/>
        </w:rPr>
        <w:t> </w:t>
      </w:r>
      <w:r>
        <w:rPr>
          <w:color w:val="050505"/>
          <w:w w:val="110"/>
          <w:sz w:val="20"/>
        </w:rPr>
        <w:t>it</w:t>
      </w:r>
      <w:r>
        <w:rPr>
          <w:color w:val="050505"/>
          <w:spacing w:val="-3"/>
          <w:w w:val="110"/>
          <w:sz w:val="20"/>
        </w:rPr>
        <w:t> </w:t>
      </w:r>
      <w:r>
        <w:rPr>
          <w:color w:val="050505"/>
          <w:w w:val="110"/>
          <w:sz w:val="20"/>
        </w:rPr>
        <w:t>should</w:t>
      </w:r>
      <w:r>
        <w:rPr>
          <w:color w:val="050505"/>
          <w:spacing w:val="-13"/>
          <w:w w:val="110"/>
          <w:sz w:val="20"/>
        </w:rPr>
        <w:t> </w:t>
      </w:r>
      <w:r>
        <w:rPr>
          <w:color w:val="050505"/>
          <w:w w:val="110"/>
          <w:sz w:val="20"/>
        </w:rPr>
        <w:t>be</w:t>
      </w:r>
      <w:r>
        <w:rPr>
          <w:color w:val="050505"/>
          <w:spacing w:val="-21"/>
          <w:w w:val="110"/>
          <w:sz w:val="20"/>
        </w:rPr>
        <w:t> </w:t>
      </w:r>
      <w:r>
        <w:rPr>
          <w:color w:val="050505"/>
          <w:w w:val="110"/>
          <w:sz w:val="20"/>
        </w:rPr>
        <w:t>brought</w:t>
      </w:r>
      <w:r>
        <w:rPr>
          <w:color w:val="050505"/>
          <w:spacing w:val="-15"/>
          <w:w w:val="110"/>
          <w:sz w:val="20"/>
        </w:rPr>
        <w:t> </w:t>
      </w:r>
      <w:r>
        <w:rPr>
          <w:color w:val="050505"/>
          <w:w w:val="110"/>
          <w:sz w:val="20"/>
        </w:rPr>
        <w:t>forward.</w:t>
      </w:r>
    </w:p>
    <w:p>
      <w:pPr>
        <w:pStyle w:val="BodyText"/>
        <w:spacing w:before="5"/>
        <w:rPr>
          <w:sz w:val="23"/>
        </w:rPr>
      </w:pPr>
    </w:p>
    <w:p>
      <w:pPr>
        <w:spacing w:line="280" w:lineRule="auto" w:before="0"/>
        <w:ind w:left="623" w:right="783" w:firstLine="7"/>
        <w:jc w:val="both"/>
        <w:rPr>
          <w:sz w:val="20"/>
        </w:rPr>
      </w:pPr>
      <w:r>
        <w:rPr>
          <w:color w:val="050505"/>
          <w:w w:val="105"/>
          <w:sz w:val="20"/>
        </w:rPr>
        <w:t>Mr. Haddad explained the </w:t>
      </w:r>
      <w:r>
        <w:rPr>
          <w:color w:val="050505"/>
          <w:spacing w:val="-3"/>
          <w:w w:val="105"/>
          <w:sz w:val="20"/>
        </w:rPr>
        <w:t>payrol</w:t>
      </w:r>
      <w:r>
        <w:rPr>
          <w:color w:val="2D2B2B"/>
          <w:spacing w:val="-3"/>
          <w:w w:val="105"/>
          <w:sz w:val="20"/>
        </w:rPr>
        <w:t>l </w:t>
      </w:r>
      <w:r>
        <w:rPr>
          <w:color w:val="050505"/>
          <w:w w:val="105"/>
          <w:sz w:val="20"/>
        </w:rPr>
        <w:t>and expense warrant signature process. Currently, the Select Board</w:t>
      </w:r>
      <w:r>
        <w:rPr>
          <w:color w:val="050505"/>
          <w:spacing w:val="-8"/>
          <w:w w:val="105"/>
          <w:sz w:val="20"/>
        </w:rPr>
        <w:t> </w:t>
      </w:r>
      <w:r>
        <w:rPr>
          <w:color w:val="050505"/>
          <w:w w:val="105"/>
          <w:sz w:val="20"/>
        </w:rPr>
        <w:t>can</w:t>
      </w:r>
      <w:r>
        <w:rPr>
          <w:color w:val="050505"/>
          <w:spacing w:val="-8"/>
          <w:w w:val="105"/>
          <w:sz w:val="20"/>
        </w:rPr>
        <w:t> </w:t>
      </w:r>
      <w:r>
        <w:rPr>
          <w:color w:val="050505"/>
          <w:w w:val="105"/>
          <w:sz w:val="20"/>
        </w:rPr>
        <w:t>authorize</w:t>
      </w:r>
      <w:r>
        <w:rPr>
          <w:color w:val="050505"/>
          <w:spacing w:val="-10"/>
          <w:w w:val="105"/>
          <w:sz w:val="20"/>
        </w:rPr>
        <w:t> </w:t>
      </w:r>
      <w:r>
        <w:rPr>
          <w:color w:val="050505"/>
          <w:w w:val="105"/>
          <w:sz w:val="20"/>
        </w:rPr>
        <w:t>the Town</w:t>
      </w:r>
      <w:r>
        <w:rPr>
          <w:color w:val="050505"/>
          <w:spacing w:val="-7"/>
          <w:w w:val="105"/>
          <w:sz w:val="20"/>
        </w:rPr>
        <w:t> </w:t>
      </w:r>
      <w:r>
        <w:rPr>
          <w:color w:val="050505"/>
          <w:w w:val="105"/>
          <w:sz w:val="20"/>
        </w:rPr>
        <w:t>Manager</w:t>
      </w:r>
      <w:r>
        <w:rPr>
          <w:color w:val="050505"/>
          <w:spacing w:val="3"/>
          <w:w w:val="105"/>
          <w:sz w:val="20"/>
        </w:rPr>
        <w:t> </w:t>
      </w:r>
      <w:r>
        <w:rPr>
          <w:color w:val="050505"/>
          <w:w w:val="105"/>
          <w:sz w:val="20"/>
        </w:rPr>
        <w:t>and</w:t>
      </w:r>
      <w:r>
        <w:rPr>
          <w:color w:val="050505"/>
          <w:spacing w:val="-7"/>
          <w:w w:val="105"/>
          <w:sz w:val="20"/>
        </w:rPr>
        <w:t> </w:t>
      </w:r>
      <w:r>
        <w:rPr>
          <w:color w:val="050505"/>
          <w:w w:val="105"/>
          <w:sz w:val="20"/>
        </w:rPr>
        <w:t>one</w:t>
      </w:r>
      <w:r>
        <w:rPr>
          <w:color w:val="050505"/>
          <w:spacing w:val="-12"/>
          <w:w w:val="105"/>
          <w:sz w:val="20"/>
        </w:rPr>
        <w:t> </w:t>
      </w:r>
      <w:r>
        <w:rPr>
          <w:color w:val="050505"/>
          <w:w w:val="105"/>
          <w:sz w:val="20"/>
        </w:rPr>
        <w:t>member of</w:t>
      </w:r>
      <w:r>
        <w:rPr>
          <w:color w:val="050505"/>
          <w:spacing w:val="-13"/>
          <w:w w:val="105"/>
          <w:sz w:val="20"/>
        </w:rPr>
        <w:t> </w:t>
      </w:r>
      <w:r>
        <w:rPr>
          <w:color w:val="050505"/>
          <w:w w:val="105"/>
          <w:sz w:val="20"/>
        </w:rPr>
        <w:t>the</w:t>
      </w:r>
      <w:r>
        <w:rPr>
          <w:color w:val="050505"/>
          <w:spacing w:val="-2"/>
          <w:w w:val="105"/>
          <w:sz w:val="20"/>
        </w:rPr>
        <w:t> </w:t>
      </w:r>
      <w:r>
        <w:rPr>
          <w:color w:val="050505"/>
          <w:w w:val="105"/>
          <w:sz w:val="20"/>
        </w:rPr>
        <w:t>Select</w:t>
      </w:r>
      <w:r>
        <w:rPr>
          <w:color w:val="050505"/>
          <w:spacing w:val="-1"/>
          <w:w w:val="105"/>
          <w:sz w:val="20"/>
        </w:rPr>
        <w:t> </w:t>
      </w:r>
      <w:r>
        <w:rPr>
          <w:color w:val="050505"/>
          <w:w w:val="105"/>
          <w:sz w:val="20"/>
        </w:rPr>
        <w:t>Board</w:t>
      </w:r>
      <w:r>
        <w:rPr>
          <w:color w:val="050505"/>
          <w:spacing w:val="-16"/>
          <w:w w:val="105"/>
          <w:sz w:val="20"/>
        </w:rPr>
        <w:t> </w:t>
      </w:r>
      <w:r>
        <w:rPr>
          <w:color w:val="050505"/>
          <w:w w:val="105"/>
          <w:sz w:val="20"/>
        </w:rPr>
        <w:t>to</w:t>
      </w:r>
      <w:r>
        <w:rPr>
          <w:color w:val="050505"/>
          <w:spacing w:val="14"/>
          <w:w w:val="105"/>
          <w:sz w:val="20"/>
        </w:rPr>
        <w:t> </w:t>
      </w:r>
      <w:r>
        <w:rPr>
          <w:color w:val="050505"/>
          <w:w w:val="105"/>
          <w:sz w:val="20"/>
        </w:rPr>
        <w:t>sign</w:t>
      </w:r>
      <w:r>
        <w:rPr>
          <w:color w:val="050505"/>
          <w:spacing w:val="-11"/>
          <w:w w:val="105"/>
          <w:sz w:val="20"/>
        </w:rPr>
        <w:t> </w:t>
      </w:r>
      <w:r>
        <w:rPr>
          <w:color w:val="050505"/>
          <w:w w:val="105"/>
          <w:sz w:val="20"/>
        </w:rPr>
        <w:t>the</w:t>
      </w:r>
      <w:r>
        <w:rPr>
          <w:color w:val="050505"/>
          <w:spacing w:val="-12"/>
          <w:w w:val="105"/>
          <w:sz w:val="20"/>
        </w:rPr>
        <w:t> </w:t>
      </w:r>
      <w:r>
        <w:rPr>
          <w:color w:val="050505"/>
          <w:w w:val="105"/>
          <w:sz w:val="20"/>
        </w:rPr>
        <w:t>warrants</w:t>
      </w:r>
      <w:r>
        <w:rPr>
          <w:color w:val="050505"/>
          <w:spacing w:val="1"/>
          <w:w w:val="105"/>
          <w:sz w:val="20"/>
        </w:rPr>
        <w:t> </w:t>
      </w:r>
      <w:r>
        <w:rPr>
          <w:color w:val="050505"/>
          <w:w w:val="105"/>
          <w:sz w:val="20"/>
        </w:rPr>
        <w:t>for 30 days at a time. They have done it for the last five consecutive months. He stated that it was sometimes difficult to get three Select Board members during off weeks of the Board. This proposal would essentially formalize the current process without the Board having to vote it every 30 days. Dr. Weksner asked if the Warrant had to be done with wet signatures. Mr. Sulprizio asked if something like DocuSign could be used. Town Counsel said there are ways to do that, but it should be done outside the</w:t>
      </w:r>
      <w:r>
        <w:rPr>
          <w:color w:val="050505"/>
          <w:spacing w:val="-18"/>
          <w:w w:val="105"/>
          <w:sz w:val="20"/>
        </w:rPr>
        <w:t> </w:t>
      </w:r>
      <w:r>
        <w:rPr>
          <w:color w:val="050505"/>
          <w:w w:val="105"/>
          <w:sz w:val="20"/>
        </w:rPr>
        <w:t>Charter.</w:t>
      </w:r>
    </w:p>
    <w:p>
      <w:pPr>
        <w:pStyle w:val="BodyText"/>
        <w:spacing w:before="3"/>
        <w:rPr>
          <w:sz w:val="24"/>
        </w:rPr>
      </w:pPr>
    </w:p>
    <w:p>
      <w:pPr>
        <w:spacing w:line="276" w:lineRule="auto" w:before="0"/>
        <w:ind w:left="613" w:right="782" w:firstLine="12"/>
        <w:jc w:val="both"/>
        <w:rPr>
          <w:sz w:val="20"/>
        </w:rPr>
      </w:pPr>
      <w:r>
        <w:rPr>
          <w:color w:val="050505"/>
          <w:spacing w:val="-5"/>
          <w:w w:val="110"/>
          <w:sz w:val="20"/>
        </w:rPr>
        <w:t>Mr</w:t>
      </w:r>
      <w:r>
        <w:rPr>
          <w:color w:val="2D2B2B"/>
          <w:spacing w:val="-5"/>
          <w:w w:val="110"/>
          <w:sz w:val="20"/>
        </w:rPr>
        <w:t>.</w:t>
      </w:r>
      <w:r>
        <w:rPr>
          <w:color w:val="2D2B2B"/>
          <w:spacing w:val="-16"/>
          <w:w w:val="110"/>
          <w:sz w:val="20"/>
        </w:rPr>
        <w:t> </w:t>
      </w:r>
      <w:r>
        <w:rPr>
          <w:color w:val="050505"/>
          <w:w w:val="110"/>
          <w:sz w:val="20"/>
        </w:rPr>
        <w:t>Haddad</w:t>
      </w:r>
      <w:r>
        <w:rPr>
          <w:color w:val="050505"/>
          <w:spacing w:val="-14"/>
          <w:w w:val="110"/>
          <w:sz w:val="20"/>
        </w:rPr>
        <w:t> </w:t>
      </w:r>
      <w:r>
        <w:rPr>
          <w:color w:val="050505"/>
          <w:w w:val="110"/>
          <w:sz w:val="20"/>
        </w:rPr>
        <w:t>explained</w:t>
      </w:r>
      <w:r>
        <w:rPr>
          <w:color w:val="050505"/>
          <w:spacing w:val="-19"/>
          <w:w w:val="110"/>
          <w:sz w:val="20"/>
        </w:rPr>
        <w:t> </w:t>
      </w:r>
      <w:r>
        <w:rPr>
          <w:color w:val="050505"/>
          <w:w w:val="110"/>
          <w:sz w:val="20"/>
        </w:rPr>
        <w:t>the</w:t>
      </w:r>
      <w:r>
        <w:rPr>
          <w:color w:val="050505"/>
          <w:spacing w:val="-9"/>
          <w:w w:val="110"/>
          <w:sz w:val="20"/>
        </w:rPr>
        <w:t> </w:t>
      </w:r>
      <w:r>
        <w:rPr>
          <w:color w:val="050505"/>
          <w:w w:val="110"/>
          <w:sz w:val="20"/>
        </w:rPr>
        <w:t>appointment</w:t>
      </w:r>
      <w:r>
        <w:rPr>
          <w:color w:val="050505"/>
          <w:spacing w:val="-8"/>
          <w:w w:val="110"/>
          <w:sz w:val="20"/>
        </w:rPr>
        <w:t> </w:t>
      </w:r>
      <w:r>
        <w:rPr>
          <w:color w:val="050505"/>
          <w:w w:val="110"/>
          <w:sz w:val="20"/>
        </w:rPr>
        <w:t>process</w:t>
      </w:r>
      <w:r>
        <w:rPr>
          <w:color w:val="050505"/>
          <w:spacing w:val="-13"/>
          <w:w w:val="110"/>
          <w:sz w:val="20"/>
        </w:rPr>
        <w:t> </w:t>
      </w:r>
      <w:r>
        <w:rPr>
          <w:color w:val="050505"/>
          <w:w w:val="110"/>
          <w:sz w:val="20"/>
        </w:rPr>
        <w:t>of</w:t>
      </w:r>
      <w:r>
        <w:rPr>
          <w:color w:val="050505"/>
          <w:spacing w:val="-17"/>
          <w:w w:val="110"/>
          <w:sz w:val="20"/>
        </w:rPr>
        <w:t> </w:t>
      </w:r>
      <w:r>
        <w:rPr>
          <w:color w:val="050505"/>
          <w:w w:val="110"/>
          <w:sz w:val="20"/>
        </w:rPr>
        <w:t>Committee</w:t>
      </w:r>
      <w:r>
        <w:rPr>
          <w:color w:val="050505"/>
          <w:spacing w:val="-11"/>
          <w:w w:val="110"/>
          <w:sz w:val="20"/>
        </w:rPr>
        <w:t> </w:t>
      </w:r>
      <w:r>
        <w:rPr>
          <w:color w:val="050505"/>
          <w:w w:val="110"/>
          <w:sz w:val="20"/>
        </w:rPr>
        <w:t>Members</w:t>
      </w:r>
      <w:r>
        <w:rPr>
          <w:color w:val="050505"/>
          <w:spacing w:val="-16"/>
          <w:w w:val="110"/>
          <w:sz w:val="20"/>
        </w:rPr>
        <w:t> </w:t>
      </w:r>
      <w:r>
        <w:rPr>
          <w:color w:val="050505"/>
          <w:w w:val="110"/>
          <w:sz w:val="20"/>
        </w:rPr>
        <w:t>and</w:t>
      </w:r>
      <w:r>
        <w:rPr>
          <w:color w:val="050505"/>
          <w:spacing w:val="-23"/>
          <w:w w:val="110"/>
          <w:sz w:val="20"/>
        </w:rPr>
        <w:t> </w:t>
      </w:r>
      <w:r>
        <w:rPr>
          <w:color w:val="050505"/>
          <w:w w:val="110"/>
          <w:sz w:val="20"/>
        </w:rPr>
        <w:t>that</w:t>
      </w:r>
      <w:r>
        <w:rPr>
          <w:color w:val="050505"/>
          <w:spacing w:val="-20"/>
          <w:w w:val="110"/>
          <w:sz w:val="20"/>
        </w:rPr>
        <w:t> </w:t>
      </w:r>
      <w:r>
        <w:rPr>
          <w:color w:val="050505"/>
          <w:w w:val="110"/>
          <w:sz w:val="20"/>
        </w:rPr>
        <w:t>he</w:t>
      </w:r>
      <w:r>
        <w:rPr>
          <w:color w:val="050505"/>
          <w:spacing w:val="-25"/>
          <w:w w:val="110"/>
          <w:sz w:val="20"/>
        </w:rPr>
        <w:t> </w:t>
      </w:r>
      <w:r>
        <w:rPr>
          <w:color w:val="050505"/>
          <w:w w:val="110"/>
          <w:sz w:val="20"/>
        </w:rPr>
        <w:t>thought</w:t>
      </w:r>
      <w:r>
        <w:rPr>
          <w:color w:val="050505"/>
          <w:spacing w:val="-13"/>
          <w:w w:val="110"/>
          <w:sz w:val="20"/>
        </w:rPr>
        <w:t> </w:t>
      </w:r>
      <w:r>
        <w:rPr>
          <w:color w:val="050505"/>
          <w:w w:val="110"/>
          <w:sz w:val="20"/>
        </w:rPr>
        <w:t>going back</w:t>
      </w:r>
      <w:r>
        <w:rPr>
          <w:color w:val="050505"/>
          <w:spacing w:val="-23"/>
          <w:w w:val="110"/>
          <w:sz w:val="20"/>
        </w:rPr>
        <w:t> </w:t>
      </w:r>
      <w:r>
        <w:rPr>
          <w:color w:val="050505"/>
          <w:w w:val="110"/>
          <w:sz w:val="20"/>
        </w:rPr>
        <w:t>to</w:t>
      </w:r>
      <w:r>
        <w:rPr>
          <w:color w:val="050505"/>
          <w:spacing w:val="-21"/>
          <w:w w:val="110"/>
          <w:sz w:val="20"/>
        </w:rPr>
        <w:t> </w:t>
      </w:r>
      <w:r>
        <w:rPr>
          <w:color w:val="050505"/>
          <w:w w:val="110"/>
          <w:sz w:val="20"/>
        </w:rPr>
        <w:t>the</w:t>
      </w:r>
      <w:r>
        <w:rPr>
          <w:color w:val="050505"/>
          <w:spacing w:val="-24"/>
          <w:w w:val="110"/>
          <w:sz w:val="20"/>
        </w:rPr>
        <w:t> </w:t>
      </w:r>
      <w:r>
        <w:rPr>
          <w:color w:val="050505"/>
          <w:w w:val="110"/>
          <w:sz w:val="20"/>
        </w:rPr>
        <w:t>original</w:t>
      </w:r>
      <w:r>
        <w:rPr>
          <w:color w:val="050505"/>
          <w:spacing w:val="-30"/>
          <w:w w:val="110"/>
          <w:sz w:val="20"/>
        </w:rPr>
        <w:t> </w:t>
      </w:r>
      <w:r>
        <w:rPr>
          <w:color w:val="050505"/>
          <w:w w:val="110"/>
          <w:sz w:val="20"/>
        </w:rPr>
        <w:t>way</w:t>
      </w:r>
      <w:r>
        <w:rPr>
          <w:color w:val="050505"/>
          <w:spacing w:val="-28"/>
          <w:w w:val="110"/>
          <w:sz w:val="20"/>
        </w:rPr>
        <w:t> </w:t>
      </w:r>
      <w:r>
        <w:rPr>
          <w:color w:val="050505"/>
          <w:w w:val="110"/>
          <w:sz w:val="20"/>
        </w:rPr>
        <w:t>the</w:t>
      </w:r>
      <w:r>
        <w:rPr>
          <w:color w:val="050505"/>
          <w:spacing w:val="-26"/>
          <w:w w:val="110"/>
          <w:sz w:val="20"/>
        </w:rPr>
        <w:t> </w:t>
      </w:r>
      <w:r>
        <w:rPr>
          <w:color w:val="050505"/>
          <w:w w:val="110"/>
          <w:sz w:val="20"/>
        </w:rPr>
        <w:t>Charter</w:t>
      </w:r>
      <w:r>
        <w:rPr>
          <w:color w:val="050505"/>
          <w:spacing w:val="-13"/>
          <w:w w:val="110"/>
          <w:sz w:val="20"/>
        </w:rPr>
        <w:t> </w:t>
      </w:r>
      <w:r>
        <w:rPr>
          <w:color w:val="050505"/>
          <w:w w:val="110"/>
          <w:sz w:val="20"/>
        </w:rPr>
        <w:t>was</w:t>
      </w:r>
      <w:r>
        <w:rPr>
          <w:color w:val="050505"/>
          <w:spacing w:val="-23"/>
          <w:w w:val="110"/>
          <w:sz w:val="20"/>
        </w:rPr>
        <w:t> </w:t>
      </w:r>
      <w:r>
        <w:rPr>
          <w:color w:val="050505"/>
          <w:w w:val="110"/>
          <w:sz w:val="20"/>
        </w:rPr>
        <w:t>written</w:t>
      </w:r>
      <w:r>
        <w:rPr>
          <w:color w:val="050505"/>
          <w:spacing w:val="-22"/>
          <w:w w:val="110"/>
          <w:sz w:val="20"/>
        </w:rPr>
        <w:t> </w:t>
      </w:r>
      <w:r>
        <w:rPr>
          <w:color w:val="050505"/>
          <w:w w:val="110"/>
          <w:sz w:val="20"/>
        </w:rPr>
        <w:t>made</w:t>
      </w:r>
      <w:r>
        <w:rPr>
          <w:color w:val="050505"/>
          <w:spacing w:val="-24"/>
          <w:w w:val="110"/>
          <w:sz w:val="20"/>
        </w:rPr>
        <w:t> </w:t>
      </w:r>
      <w:r>
        <w:rPr>
          <w:color w:val="050505"/>
          <w:w w:val="110"/>
          <w:sz w:val="20"/>
        </w:rPr>
        <w:t>the</w:t>
      </w:r>
      <w:r>
        <w:rPr>
          <w:color w:val="050505"/>
          <w:spacing w:val="-14"/>
          <w:w w:val="110"/>
          <w:sz w:val="20"/>
        </w:rPr>
        <w:t> </w:t>
      </w:r>
      <w:r>
        <w:rPr>
          <w:color w:val="050505"/>
          <w:w w:val="110"/>
          <w:sz w:val="20"/>
        </w:rPr>
        <w:t>most</w:t>
      </w:r>
      <w:r>
        <w:rPr>
          <w:color w:val="050505"/>
          <w:spacing w:val="-19"/>
          <w:w w:val="110"/>
          <w:sz w:val="20"/>
        </w:rPr>
        <w:t> </w:t>
      </w:r>
      <w:r>
        <w:rPr>
          <w:color w:val="050505"/>
          <w:w w:val="110"/>
          <w:sz w:val="20"/>
        </w:rPr>
        <w:t>sense.</w:t>
      </w:r>
      <w:r>
        <w:rPr>
          <w:color w:val="050505"/>
          <w:spacing w:val="12"/>
          <w:w w:val="110"/>
          <w:sz w:val="20"/>
        </w:rPr>
        <w:t> </w:t>
      </w:r>
      <w:r>
        <w:rPr>
          <w:color w:val="050505"/>
          <w:w w:val="110"/>
          <w:sz w:val="20"/>
        </w:rPr>
        <w:t>By</w:t>
      </w:r>
      <w:r>
        <w:rPr>
          <w:color w:val="050505"/>
          <w:spacing w:val="-34"/>
          <w:w w:val="110"/>
          <w:sz w:val="20"/>
        </w:rPr>
        <w:t> </w:t>
      </w:r>
      <w:r>
        <w:rPr>
          <w:color w:val="050505"/>
          <w:w w:val="110"/>
          <w:sz w:val="20"/>
        </w:rPr>
        <w:t>taking</w:t>
      </w:r>
      <w:r>
        <w:rPr>
          <w:color w:val="050505"/>
          <w:spacing w:val="-30"/>
          <w:w w:val="110"/>
          <w:sz w:val="20"/>
        </w:rPr>
        <w:t> </w:t>
      </w:r>
      <w:r>
        <w:rPr>
          <w:color w:val="050505"/>
          <w:w w:val="110"/>
          <w:sz w:val="20"/>
        </w:rPr>
        <w:t>away</w:t>
      </w:r>
      <w:r>
        <w:rPr>
          <w:color w:val="050505"/>
          <w:spacing w:val="-31"/>
          <w:w w:val="110"/>
          <w:sz w:val="20"/>
        </w:rPr>
        <w:t> </w:t>
      </w:r>
      <w:r>
        <w:rPr>
          <w:color w:val="050505"/>
          <w:w w:val="110"/>
          <w:sz w:val="20"/>
        </w:rPr>
        <w:t>the</w:t>
      </w:r>
      <w:r>
        <w:rPr>
          <w:color w:val="050505"/>
          <w:spacing w:val="-8"/>
          <w:w w:val="110"/>
          <w:sz w:val="20"/>
        </w:rPr>
        <w:t> </w:t>
      </w:r>
      <w:r>
        <w:rPr>
          <w:color w:val="050505"/>
          <w:w w:val="110"/>
          <w:sz w:val="20"/>
        </w:rPr>
        <w:t>authority of </w:t>
      </w:r>
      <w:r>
        <w:rPr>
          <w:color w:val="1C1C1C"/>
          <w:w w:val="110"/>
          <w:sz w:val="20"/>
        </w:rPr>
        <w:t>the </w:t>
      </w:r>
      <w:r>
        <w:rPr>
          <w:color w:val="050505"/>
          <w:w w:val="110"/>
          <w:sz w:val="20"/>
        </w:rPr>
        <w:t>Town Manager to remove Committee members would make it a public process and could embarrass</w:t>
      </w:r>
      <w:r>
        <w:rPr>
          <w:color w:val="050505"/>
          <w:spacing w:val="-28"/>
          <w:w w:val="110"/>
          <w:sz w:val="20"/>
        </w:rPr>
        <w:t> </w:t>
      </w:r>
      <w:r>
        <w:rPr>
          <w:color w:val="050505"/>
          <w:w w:val="110"/>
          <w:sz w:val="20"/>
        </w:rPr>
        <w:t>Town</w:t>
      </w:r>
      <w:r>
        <w:rPr>
          <w:color w:val="050505"/>
          <w:spacing w:val="-35"/>
          <w:w w:val="110"/>
          <w:sz w:val="20"/>
        </w:rPr>
        <w:t> </w:t>
      </w:r>
      <w:r>
        <w:rPr>
          <w:color w:val="050505"/>
          <w:w w:val="110"/>
          <w:sz w:val="20"/>
        </w:rPr>
        <w:t>residents.</w:t>
      </w:r>
      <w:r>
        <w:rPr>
          <w:color w:val="050505"/>
          <w:spacing w:val="-3"/>
          <w:w w:val="110"/>
          <w:sz w:val="20"/>
        </w:rPr>
        <w:t> </w:t>
      </w:r>
      <w:r>
        <w:rPr>
          <w:color w:val="050505"/>
          <w:w w:val="110"/>
          <w:sz w:val="20"/>
        </w:rPr>
        <w:t>Dr.</w:t>
      </w:r>
      <w:r>
        <w:rPr>
          <w:color w:val="050505"/>
          <w:spacing w:val="-39"/>
          <w:w w:val="110"/>
          <w:sz w:val="20"/>
        </w:rPr>
        <w:t> </w:t>
      </w:r>
      <w:r>
        <w:rPr>
          <w:color w:val="050505"/>
          <w:w w:val="110"/>
          <w:sz w:val="20"/>
        </w:rPr>
        <w:t>Weksner</w:t>
      </w:r>
      <w:r>
        <w:rPr>
          <w:color w:val="050505"/>
          <w:spacing w:val="-25"/>
          <w:w w:val="110"/>
          <w:sz w:val="20"/>
        </w:rPr>
        <w:t> </w:t>
      </w:r>
      <w:r>
        <w:rPr>
          <w:color w:val="050505"/>
          <w:w w:val="110"/>
          <w:sz w:val="20"/>
        </w:rPr>
        <w:t>asked</w:t>
      </w:r>
      <w:r>
        <w:rPr>
          <w:color w:val="050505"/>
          <w:spacing w:val="-30"/>
          <w:w w:val="110"/>
          <w:sz w:val="20"/>
        </w:rPr>
        <w:t> </w:t>
      </w:r>
      <w:r>
        <w:rPr>
          <w:color w:val="050505"/>
          <w:w w:val="110"/>
          <w:sz w:val="20"/>
        </w:rPr>
        <w:t>how</w:t>
      </w:r>
      <w:r>
        <w:rPr>
          <w:color w:val="050505"/>
          <w:spacing w:val="-33"/>
          <w:w w:val="110"/>
          <w:sz w:val="20"/>
        </w:rPr>
        <w:t> </w:t>
      </w:r>
      <w:r>
        <w:rPr>
          <w:color w:val="050505"/>
          <w:w w:val="110"/>
          <w:sz w:val="20"/>
        </w:rPr>
        <w:t>often</w:t>
      </w:r>
      <w:r>
        <w:rPr>
          <w:color w:val="050505"/>
          <w:spacing w:val="-36"/>
          <w:w w:val="110"/>
          <w:sz w:val="20"/>
        </w:rPr>
        <w:t> </w:t>
      </w:r>
      <w:r>
        <w:rPr>
          <w:color w:val="050505"/>
          <w:w w:val="110"/>
          <w:sz w:val="20"/>
        </w:rPr>
        <w:t>this</w:t>
      </w:r>
      <w:r>
        <w:rPr>
          <w:color w:val="050505"/>
          <w:spacing w:val="-35"/>
          <w:w w:val="110"/>
          <w:sz w:val="20"/>
        </w:rPr>
        <w:t> </w:t>
      </w:r>
      <w:r>
        <w:rPr>
          <w:color w:val="050505"/>
          <w:w w:val="110"/>
          <w:sz w:val="20"/>
        </w:rPr>
        <w:t>has</w:t>
      </w:r>
      <w:r>
        <w:rPr>
          <w:color w:val="050505"/>
          <w:spacing w:val="-36"/>
          <w:w w:val="110"/>
          <w:sz w:val="20"/>
        </w:rPr>
        <w:t> </w:t>
      </w:r>
      <w:r>
        <w:rPr>
          <w:color w:val="050505"/>
          <w:w w:val="110"/>
          <w:sz w:val="20"/>
        </w:rPr>
        <w:t>happened</w:t>
      </w:r>
      <w:r>
        <w:rPr>
          <w:color w:val="050505"/>
          <w:spacing w:val="-30"/>
          <w:w w:val="110"/>
          <w:sz w:val="20"/>
        </w:rPr>
        <w:t> </w:t>
      </w:r>
      <w:r>
        <w:rPr>
          <w:color w:val="050505"/>
          <w:w w:val="110"/>
          <w:sz w:val="20"/>
        </w:rPr>
        <w:t>and</w:t>
      </w:r>
      <w:r>
        <w:rPr>
          <w:color w:val="050505"/>
          <w:spacing w:val="-33"/>
          <w:w w:val="110"/>
          <w:sz w:val="20"/>
        </w:rPr>
        <w:t> </w:t>
      </w:r>
      <w:r>
        <w:rPr>
          <w:color w:val="050505"/>
          <w:spacing w:val="-6"/>
          <w:w w:val="110"/>
          <w:sz w:val="20"/>
        </w:rPr>
        <w:t>Mr</w:t>
      </w:r>
      <w:r>
        <w:rPr>
          <w:color w:val="2D2B2B"/>
          <w:spacing w:val="-6"/>
          <w:w w:val="110"/>
          <w:sz w:val="20"/>
        </w:rPr>
        <w:t>.</w:t>
      </w:r>
      <w:r>
        <w:rPr>
          <w:color w:val="2D2B2B"/>
          <w:spacing w:val="-30"/>
          <w:w w:val="110"/>
          <w:sz w:val="20"/>
        </w:rPr>
        <w:t> </w:t>
      </w:r>
      <w:r>
        <w:rPr>
          <w:color w:val="050505"/>
          <w:w w:val="110"/>
          <w:sz w:val="20"/>
        </w:rPr>
        <w:t>Haddad</w:t>
      </w:r>
      <w:r>
        <w:rPr>
          <w:color w:val="050505"/>
          <w:spacing w:val="-28"/>
          <w:w w:val="110"/>
          <w:sz w:val="20"/>
        </w:rPr>
        <w:t> </w:t>
      </w:r>
      <w:r>
        <w:rPr>
          <w:color w:val="050505"/>
          <w:w w:val="110"/>
          <w:sz w:val="20"/>
        </w:rPr>
        <w:t>stated that</w:t>
      </w:r>
      <w:r>
        <w:rPr>
          <w:color w:val="050505"/>
          <w:spacing w:val="-40"/>
          <w:w w:val="110"/>
          <w:sz w:val="20"/>
        </w:rPr>
        <w:t> </w:t>
      </w:r>
      <w:r>
        <w:rPr>
          <w:color w:val="050505"/>
          <w:w w:val="110"/>
          <w:sz w:val="20"/>
        </w:rPr>
        <w:t>there</w:t>
      </w:r>
      <w:r>
        <w:rPr>
          <w:color w:val="050505"/>
          <w:spacing w:val="-36"/>
          <w:w w:val="110"/>
          <w:sz w:val="20"/>
        </w:rPr>
        <w:t> </w:t>
      </w:r>
      <w:r>
        <w:rPr>
          <w:color w:val="050505"/>
          <w:w w:val="110"/>
          <w:sz w:val="20"/>
        </w:rPr>
        <w:t>have</w:t>
      </w:r>
      <w:r>
        <w:rPr>
          <w:color w:val="050505"/>
          <w:spacing w:val="-37"/>
          <w:w w:val="110"/>
          <w:sz w:val="20"/>
        </w:rPr>
        <w:t> </w:t>
      </w:r>
      <w:r>
        <w:rPr>
          <w:color w:val="050505"/>
          <w:w w:val="110"/>
          <w:sz w:val="20"/>
        </w:rPr>
        <w:t>been</w:t>
      </w:r>
      <w:r>
        <w:rPr>
          <w:color w:val="050505"/>
          <w:spacing w:val="-41"/>
          <w:w w:val="110"/>
          <w:sz w:val="20"/>
        </w:rPr>
        <w:t> </w:t>
      </w:r>
      <w:r>
        <w:rPr>
          <w:color w:val="050505"/>
          <w:w w:val="110"/>
          <w:sz w:val="20"/>
        </w:rPr>
        <w:t>three</w:t>
      </w:r>
      <w:r>
        <w:rPr>
          <w:color w:val="050505"/>
          <w:spacing w:val="-35"/>
          <w:w w:val="110"/>
          <w:sz w:val="20"/>
        </w:rPr>
        <w:t> </w:t>
      </w:r>
      <w:r>
        <w:rPr>
          <w:color w:val="050505"/>
          <w:w w:val="110"/>
          <w:sz w:val="20"/>
        </w:rPr>
        <w:t>such</w:t>
      </w:r>
      <w:r>
        <w:rPr>
          <w:color w:val="050505"/>
          <w:spacing w:val="-35"/>
          <w:w w:val="110"/>
          <w:sz w:val="20"/>
        </w:rPr>
        <w:t> </w:t>
      </w:r>
      <w:r>
        <w:rPr>
          <w:color w:val="050505"/>
          <w:w w:val="110"/>
          <w:sz w:val="20"/>
        </w:rPr>
        <w:t>occasions.</w:t>
      </w:r>
      <w:r>
        <w:rPr>
          <w:color w:val="050505"/>
          <w:spacing w:val="-15"/>
          <w:w w:val="110"/>
          <w:sz w:val="20"/>
        </w:rPr>
        <w:t> </w:t>
      </w:r>
      <w:r>
        <w:rPr>
          <w:color w:val="050505"/>
          <w:w w:val="110"/>
          <w:sz w:val="20"/>
        </w:rPr>
        <w:t>Mr.</w:t>
      </w:r>
      <w:r>
        <w:rPr>
          <w:color w:val="050505"/>
          <w:spacing w:val="-41"/>
          <w:w w:val="110"/>
          <w:sz w:val="20"/>
        </w:rPr>
        <w:t> </w:t>
      </w:r>
      <w:r>
        <w:rPr>
          <w:color w:val="050505"/>
          <w:w w:val="110"/>
          <w:sz w:val="20"/>
        </w:rPr>
        <w:t>Haddad</w:t>
      </w:r>
      <w:r>
        <w:rPr>
          <w:color w:val="050505"/>
          <w:spacing w:val="-33"/>
          <w:w w:val="110"/>
          <w:sz w:val="20"/>
        </w:rPr>
        <w:t> </w:t>
      </w:r>
      <w:r>
        <w:rPr>
          <w:color w:val="050505"/>
          <w:w w:val="110"/>
          <w:sz w:val="20"/>
        </w:rPr>
        <w:t>further</w:t>
      </w:r>
      <w:r>
        <w:rPr>
          <w:color w:val="050505"/>
          <w:spacing w:val="-29"/>
          <w:w w:val="110"/>
          <w:sz w:val="20"/>
        </w:rPr>
        <w:t> </w:t>
      </w:r>
      <w:r>
        <w:rPr>
          <w:color w:val="050505"/>
          <w:w w:val="110"/>
          <w:sz w:val="20"/>
        </w:rPr>
        <w:t>stated</w:t>
      </w:r>
      <w:r>
        <w:rPr>
          <w:color w:val="050505"/>
          <w:spacing w:val="-40"/>
          <w:w w:val="110"/>
          <w:sz w:val="20"/>
        </w:rPr>
        <w:t> </w:t>
      </w:r>
      <w:r>
        <w:rPr>
          <w:color w:val="050505"/>
          <w:w w:val="110"/>
          <w:sz w:val="20"/>
        </w:rPr>
        <w:t>that</w:t>
      </w:r>
      <w:r>
        <w:rPr>
          <w:color w:val="050505"/>
          <w:spacing w:val="-42"/>
          <w:w w:val="110"/>
          <w:sz w:val="20"/>
        </w:rPr>
        <w:t> </w:t>
      </w:r>
      <w:r>
        <w:rPr>
          <w:color w:val="050505"/>
          <w:w w:val="110"/>
          <w:sz w:val="20"/>
        </w:rPr>
        <w:t>the</w:t>
      </w:r>
      <w:r>
        <w:rPr>
          <w:color w:val="050505"/>
          <w:spacing w:val="-38"/>
          <w:w w:val="110"/>
          <w:sz w:val="20"/>
        </w:rPr>
        <w:t> </w:t>
      </w:r>
      <w:r>
        <w:rPr>
          <w:color w:val="050505"/>
          <w:w w:val="110"/>
          <w:sz w:val="20"/>
        </w:rPr>
        <w:t>easiest</w:t>
      </w:r>
      <w:r>
        <w:rPr>
          <w:color w:val="050505"/>
          <w:spacing w:val="-33"/>
          <w:w w:val="110"/>
          <w:sz w:val="20"/>
        </w:rPr>
        <w:t> </w:t>
      </w:r>
      <w:r>
        <w:rPr>
          <w:color w:val="050505"/>
          <w:w w:val="110"/>
          <w:sz w:val="20"/>
        </w:rPr>
        <w:t>way</w:t>
      </w:r>
      <w:r>
        <w:rPr>
          <w:color w:val="050505"/>
          <w:spacing w:val="-40"/>
          <w:w w:val="110"/>
          <w:sz w:val="20"/>
        </w:rPr>
        <w:t> </w:t>
      </w:r>
      <w:r>
        <w:rPr>
          <w:color w:val="050505"/>
          <w:w w:val="110"/>
          <w:sz w:val="20"/>
        </w:rPr>
        <w:t>to</w:t>
      </w:r>
      <w:r>
        <w:rPr>
          <w:color w:val="050505"/>
          <w:spacing w:val="-24"/>
          <w:w w:val="110"/>
          <w:sz w:val="20"/>
        </w:rPr>
        <w:t> </w:t>
      </w:r>
      <w:r>
        <w:rPr>
          <w:color w:val="050505"/>
          <w:w w:val="110"/>
          <w:sz w:val="20"/>
        </w:rPr>
        <w:t>address the</w:t>
      </w:r>
      <w:r>
        <w:rPr>
          <w:color w:val="050505"/>
          <w:spacing w:val="-21"/>
          <w:w w:val="110"/>
          <w:sz w:val="20"/>
        </w:rPr>
        <w:t> </w:t>
      </w:r>
      <w:r>
        <w:rPr>
          <w:color w:val="050505"/>
          <w:w w:val="110"/>
          <w:sz w:val="20"/>
        </w:rPr>
        <w:t>promotional</w:t>
      </w:r>
      <w:r>
        <w:rPr>
          <w:color w:val="050505"/>
          <w:spacing w:val="-36"/>
          <w:w w:val="110"/>
          <w:sz w:val="20"/>
        </w:rPr>
        <w:t> </w:t>
      </w:r>
      <w:r>
        <w:rPr>
          <w:color w:val="050505"/>
          <w:w w:val="110"/>
          <w:sz w:val="20"/>
        </w:rPr>
        <w:t>process</w:t>
      </w:r>
      <w:r>
        <w:rPr>
          <w:color w:val="050505"/>
          <w:spacing w:val="-32"/>
          <w:w w:val="110"/>
          <w:sz w:val="20"/>
        </w:rPr>
        <w:t> </w:t>
      </w:r>
      <w:r>
        <w:rPr>
          <w:color w:val="050505"/>
          <w:w w:val="110"/>
          <w:sz w:val="20"/>
        </w:rPr>
        <w:t>within</w:t>
      </w:r>
      <w:r>
        <w:rPr>
          <w:color w:val="050505"/>
          <w:spacing w:val="-35"/>
          <w:w w:val="110"/>
          <w:sz w:val="20"/>
        </w:rPr>
        <w:t> </w:t>
      </w:r>
      <w:r>
        <w:rPr>
          <w:color w:val="050505"/>
          <w:w w:val="110"/>
          <w:sz w:val="20"/>
        </w:rPr>
        <w:t>the</w:t>
      </w:r>
      <w:r>
        <w:rPr>
          <w:color w:val="050505"/>
          <w:spacing w:val="-37"/>
          <w:w w:val="110"/>
          <w:sz w:val="20"/>
        </w:rPr>
        <w:t> </w:t>
      </w:r>
      <w:r>
        <w:rPr>
          <w:color w:val="050505"/>
          <w:w w:val="110"/>
          <w:sz w:val="20"/>
        </w:rPr>
        <w:t>Police</w:t>
      </w:r>
      <w:r>
        <w:rPr>
          <w:color w:val="050505"/>
          <w:spacing w:val="-31"/>
          <w:w w:val="110"/>
          <w:sz w:val="20"/>
        </w:rPr>
        <w:t> </w:t>
      </w:r>
      <w:r>
        <w:rPr>
          <w:color w:val="050505"/>
          <w:w w:val="110"/>
          <w:sz w:val="20"/>
        </w:rPr>
        <w:t>and</w:t>
      </w:r>
      <w:r>
        <w:rPr>
          <w:color w:val="050505"/>
          <w:spacing w:val="-37"/>
          <w:w w:val="110"/>
          <w:sz w:val="20"/>
        </w:rPr>
        <w:t> </w:t>
      </w:r>
      <w:r>
        <w:rPr>
          <w:color w:val="050505"/>
          <w:w w:val="110"/>
          <w:sz w:val="20"/>
        </w:rPr>
        <w:t>Fire</w:t>
      </w:r>
      <w:r>
        <w:rPr>
          <w:color w:val="050505"/>
          <w:spacing w:val="-38"/>
          <w:w w:val="110"/>
          <w:sz w:val="20"/>
        </w:rPr>
        <w:t> </w:t>
      </w:r>
      <w:r>
        <w:rPr>
          <w:color w:val="050505"/>
          <w:w w:val="110"/>
          <w:sz w:val="20"/>
        </w:rPr>
        <w:t>Departments</w:t>
      </w:r>
      <w:r>
        <w:rPr>
          <w:color w:val="050505"/>
          <w:spacing w:val="-29"/>
          <w:w w:val="110"/>
          <w:sz w:val="20"/>
        </w:rPr>
        <w:t> </w:t>
      </w:r>
      <w:r>
        <w:rPr>
          <w:color w:val="050505"/>
          <w:w w:val="110"/>
          <w:sz w:val="20"/>
        </w:rPr>
        <w:t>would</w:t>
      </w:r>
      <w:r>
        <w:rPr>
          <w:color w:val="050505"/>
          <w:spacing w:val="-34"/>
          <w:w w:val="110"/>
          <w:sz w:val="20"/>
        </w:rPr>
        <w:t> </w:t>
      </w:r>
      <w:r>
        <w:rPr>
          <w:color w:val="050505"/>
          <w:w w:val="110"/>
          <w:sz w:val="20"/>
        </w:rPr>
        <w:t>be</w:t>
      </w:r>
      <w:r>
        <w:rPr>
          <w:color w:val="050505"/>
          <w:spacing w:val="-42"/>
          <w:w w:val="110"/>
          <w:sz w:val="20"/>
        </w:rPr>
        <w:t> </w:t>
      </w:r>
      <w:r>
        <w:rPr>
          <w:color w:val="050505"/>
          <w:w w:val="110"/>
          <w:sz w:val="20"/>
        </w:rPr>
        <w:t>to</w:t>
      </w:r>
      <w:r>
        <w:rPr>
          <w:color w:val="050505"/>
          <w:spacing w:val="-29"/>
          <w:w w:val="110"/>
          <w:sz w:val="20"/>
        </w:rPr>
        <w:t> </w:t>
      </w:r>
      <w:r>
        <w:rPr>
          <w:color w:val="050505"/>
          <w:w w:val="110"/>
          <w:sz w:val="20"/>
        </w:rPr>
        <w:t>have</w:t>
      </w:r>
      <w:r>
        <w:rPr>
          <w:color w:val="050505"/>
          <w:spacing w:val="-36"/>
          <w:w w:val="110"/>
          <w:sz w:val="20"/>
        </w:rPr>
        <w:t> </w:t>
      </w:r>
      <w:r>
        <w:rPr>
          <w:color w:val="050505"/>
          <w:w w:val="110"/>
          <w:sz w:val="20"/>
        </w:rPr>
        <w:t>the</w:t>
      </w:r>
      <w:r>
        <w:rPr>
          <w:color w:val="050505"/>
          <w:spacing w:val="-25"/>
          <w:w w:val="110"/>
          <w:sz w:val="20"/>
        </w:rPr>
        <w:t> </w:t>
      </w:r>
      <w:r>
        <w:rPr>
          <w:color w:val="050505"/>
          <w:w w:val="110"/>
          <w:sz w:val="20"/>
        </w:rPr>
        <w:t>Town</w:t>
      </w:r>
      <w:r>
        <w:rPr>
          <w:color w:val="050505"/>
          <w:spacing w:val="-33"/>
          <w:w w:val="110"/>
          <w:sz w:val="20"/>
        </w:rPr>
        <w:t> </w:t>
      </w:r>
      <w:r>
        <w:rPr>
          <w:color w:val="050505"/>
          <w:w w:val="110"/>
          <w:sz w:val="20"/>
        </w:rPr>
        <w:t>Manager make the appointments, subject to ratification by the Select Board as is the case with all other Department</w:t>
      </w:r>
      <w:r>
        <w:rPr>
          <w:color w:val="050505"/>
          <w:spacing w:val="-2"/>
          <w:w w:val="110"/>
          <w:sz w:val="20"/>
        </w:rPr>
        <w:t> </w:t>
      </w:r>
      <w:r>
        <w:rPr>
          <w:color w:val="050505"/>
          <w:w w:val="110"/>
          <w:sz w:val="20"/>
        </w:rPr>
        <w:t>Heads.</w:t>
      </w:r>
    </w:p>
    <w:p>
      <w:pPr>
        <w:pStyle w:val="BodyText"/>
        <w:spacing w:before="2"/>
        <w:rPr>
          <w:sz w:val="24"/>
        </w:rPr>
      </w:pPr>
    </w:p>
    <w:p>
      <w:pPr>
        <w:spacing w:line="276" w:lineRule="auto" w:before="0"/>
        <w:ind w:left="613" w:right="801" w:firstLine="2"/>
        <w:jc w:val="both"/>
        <w:rPr>
          <w:sz w:val="20"/>
        </w:rPr>
      </w:pPr>
      <w:r>
        <w:rPr>
          <w:color w:val="050505"/>
          <w:w w:val="110"/>
          <w:sz w:val="20"/>
        </w:rPr>
        <w:t>Mr.</w:t>
      </w:r>
      <w:r>
        <w:rPr>
          <w:color w:val="050505"/>
          <w:spacing w:val="-26"/>
          <w:w w:val="110"/>
          <w:sz w:val="20"/>
        </w:rPr>
        <w:t> </w:t>
      </w:r>
      <w:r>
        <w:rPr>
          <w:color w:val="050505"/>
          <w:w w:val="110"/>
          <w:sz w:val="20"/>
        </w:rPr>
        <w:t>Haddad</w:t>
      </w:r>
      <w:r>
        <w:rPr>
          <w:color w:val="050505"/>
          <w:spacing w:val="-21"/>
          <w:w w:val="110"/>
          <w:sz w:val="20"/>
        </w:rPr>
        <w:t> </w:t>
      </w:r>
      <w:r>
        <w:rPr>
          <w:color w:val="050505"/>
          <w:w w:val="110"/>
          <w:sz w:val="20"/>
        </w:rPr>
        <w:t>asked</w:t>
      </w:r>
      <w:r>
        <w:rPr>
          <w:color w:val="050505"/>
          <w:spacing w:val="-27"/>
          <w:w w:val="110"/>
          <w:sz w:val="20"/>
        </w:rPr>
        <w:t> </w:t>
      </w:r>
      <w:r>
        <w:rPr>
          <w:color w:val="050505"/>
          <w:w w:val="110"/>
          <w:sz w:val="20"/>
        </w:rPr>
        <w:t>Mr.</w:t>
      </w:r>
      <w:r>
        <w:rPr>
          <w:color w:val="050505"/>
          <w:spacing w:val="-28"/>
          <w:w w:val="110"/>
          <w:sz w:val="20"/>
        </w:rPr>
        <w:t> </w:t>
      </w:r>
      <w:r>
        <w:rPr>
          <w:color w:val="050505"/>
          <w:w w:val="110"/>
          <w:sz w:val="20"/>
        </w:rPr>
        <w:t>Collins</w:t>
      </w:r>
      <w:r>
        <w:rPr>
          <w:color w:val="050505"/>
          <w:spacing w:val="-24"/>
          <w:w w:val="110"/>
          <w:sz w:val="20"/>
        </w:rPr>
        <w:t> </w:t>
      </w:r>
      <w:r>
        <w:rPr>
          <w:color w:val="050505"/>
          <w:w w:val="110"/>
          <w:sz w:val="20"/>
        </w:rPr>
        <w:t>why</w:t>
      </w:r>
      <w:r>
        <w:rPr>
          <w:color w:val="050505"/>
          <w:spacing w:val="-32"/>
          <w:w w:val="110"/>
          <w:sz w:val="20"/>
        </w:rPr>
        <w:t> </w:t>
      </w:r>
      <w:r>
        <w:rPr>
          <w:color w:val="050505"/>
          <w:w w:val="110"/>
          <w:sz w:val="20"/>
        </w:rPr>
        <w:t>the</w:t>
      </w:r>
      <w:r>
        <w:rPr>
          <w:color w:val="050505"/>
          <w:spacing w:val="-16"/>
          <w:w w:val="110"/>
          <w:sz w:val="20"/>
        </w:rPr>
        <w:t> </w:t>
      </w:r>
      <w:r>
        <w:rPr>
          <w:color w:val="050505"/>
          <w:w w:val="110"/>
          <w:sz w:val="20"/>
        </w:rPr>
        <w:t>last</w:t>
      </w:r>
      <w:r>
        <w:rPr>
          <w:color w:val="050505"/>
          <w:spacing w:val="-27"/>
          <w:w w:val="110"/>
          <w:sz w:val="20"/>
        </w:rPr>
        <w:t> </w:t>
      </w:r>
      <w:r>
        <w:rPr>
          <w:color w:val="050505"/>
          <w:w w:val="110"/>
          <w:sz w:val="20"/>
        </w:rPr>
        <w:t>Charter</w:t>
      </w:r>
      <w:r>
        <w:rPr>
          <w:color w:val="050505"/>
          <w:spacing w:val="-19"/>
          <w:w w:val="110"/>
          <w:sz w:val="20"/>
        </w:rPr>
        <w:t> </w:t>
      </w:r>
      <w:r>
        <w:rPr>
          <w:color w:val="050505"/>
          <w:w w:val="110"/>
          <w:sz w:val="20"/>
        </w:rPr>
        <w:t>Review</w:t>
      </w:r>
      <w:r>
        <w:rPr>
          <w:color w:val="050505"/>
          <w:spacing w:val="-23"/>
          <w:w w:val="110"/>
          <w:sz w:val="20"/>
        </w:rPr>
        <w:t> </w:t>
      </w:r>
      <w:r>
        <w:rPr>
          <w:color w:val="050505"/>
          <w:w w:val="110"/>
          <w:sz w:val="20"/>
        </w:rPr>
        <w:t>Committee</w:t>
      </w:r>
      <w:r>
        <w:rPr>
          <w:color w:val="050505"/>
          <w:spacing w:val="-17"/>
          <w:w w:val="110"/>
          <w:sz w:val="20"/>
        </w:rPr>
        <w:t> </w:t>
      </w:r>
      <w:r>
        <w:rPr>
          <w:color w:val="050505"/>
          <w:w w:val="110"/>
          <w:sz w:val="20"/>
        </w:rPr>
        <w:t>changed</w:t>
      </w:r>
      <w:r>
        <w:rPr>
          <w:color w:val="050505"/>
          <w:spacing w:val="-20"/>
          <w:w w:val="110"/>
          <w:sz w:val="20"/>
        </w:rPr>
        <w:t> </w:t>
      </w:r>
      <w:r>
        <w:rPr>
          <w:color w:val="050505"/>
          <w:w w:val="110"/>
          <w:sz w:val="20"/>
        </w:rPr>
        <w:t>Appointed</w:t>
      </w:r>
      <w:r>
        <w:rPr>
          <w:color w:val="050505"/>
          <w:spacing w:val="-16"/>
          <w:w w:val="110"/>
          <w:sz w:val="20"/>
        </w:rPr>
        <w:t> </w:t>
      </w:r>
      <w:r>
        <w:rPr>
          <w:color w:val="050505"/>
          <w:w w:val="110"/>
          <w:sz w:val="20"/>
        </w:rPr>
        <w:t>Officers to</w:t>
      </w:r>
      <w:r>
        <w:rPr>
          <w:color w:val="050505"/>
          <w:spacing w:val="-18"/>
          <w:w w:val="110"/>
          <w:sz w:val="20"/>
        </w:rPr>
        <w:t> </w:t>
      </w:r>
      <w:r>
        <w:rPr>
          <w:color w:val="050505"/>
          <w:w w:val="110"/>
          <w:sz w:val="20"/>
        </w:rPr>
        <w:t>Department</w:t>
      </w:r>
      <w:r>
        <w:rPr>
          <w:color w:val="050505"/>
          <w:spacing w:val="-20"/>
          <w:w w:val="110"/>
          <w:sz w:val="20"/>
        </w:rPr>
        <w:t> </w:t>
      </w:r>
      <w:r>
        <w:rPr>
          <w:color w:val="050505"/>
          <w:w w:val="110"/>
          <w:sz w:val="20"/>
        </w:rPr>
        <w:t>Heads</w:t>
      </w:r>
      <w:r>
        <w:rPr>
          <w:color w:val="050505"/>
          <w:spacing w:val="-25"/>
          <w:w w:val="110"/>
          <w:sz w:val="20"/>
        </w:rPr>
        <w:t> </w:t>
      </w:r>
      <w:r>
        <w:rPr>
          <w:color w:val="050505"/>
          <w:w w:val="110"/>
          <w:sz w:val="20"/>
        </w:rPr>
        <w:t>under</w:t>
      </w:r>
      <w:r>
        <w:rPr>
          <w:color w:val="050505"/>
          <w:spacing w:val="-23"/>
          <w:w w:val="110"/>
          <w:sz w:val="20"/>
        </w:rPr>
        <w:t> </w:t>
      </w:r>
      <w:r>
        <w:rPr>
          <w:color w:val="050505"/>
          <w:w w:val="110"/>
          <w:sz w:val="20"/>
        </w:rPr>
        <w:t>Section</w:t>
      </w:r>
      <w:r>
        <w:rPr>
          <w:color w:val="050505"/>
          <w:spacing w:val="-24"/>
          <w:w w:val="110"/>
          <w:sz w:val="20"/>
        </w:rPr>
        <w:t> </w:t>
      </w:r>
      <w:r>
        <w:rPr>
          <w:color w:val="050505"/>
          <w:w w:val="110"/>
          <w:sz w:val="20"/>
        </w:rPr>
        <w:t>4.2(i).</w:t>
      </w:r>
      <w:r>
        <w:rPr>
          <w:color w:val="050505"/>
          <w:spacing w:val="1"/>
          <w:w w:val="110"/>
          <w:sz w:val="20"/>
        </w:rPr>
        <w:t> </w:t>
      </w:r>
      <w:r>
        <w:rPr>
          <w:color w:val="050505"/>
          <w:w w:val="110"/>
          <w:sz w:val="20"/>
        </w:rPr>
        <w:t>Mr.</w:t>
      </w:r>
      <w:r>
        <w:rPr>
          <w:color w:val="050505"/>
          <w:spacing w:val="-32"/>
          <w:w w:val="110"/>
          <w:sz w:val="20"/>
        </w:rPr>
        <w:t> </w:t>
      </w:r>
      <w:r>
        <w:rPr>
          <w:color w:val="050505"/>
          <w:w w:val="110"/>
          <w:sz w:val="20"/>
        </w:rPr>
        <w:t>Collins</w:t>
      </w:r>
      <w:r>
        <w:rPr>
          <w:color w:val="050505"/>
          <w:spacing w:val="-21"/>
          <w:w w:val="110"/>
          <w:sz w:val="20"/>
        </w:rPr>
        <w:t> </w:t>
      </w:r>
      <w:r>
        <w:rPr>
          <w:color w:val="050505"/>
          <w:w w:val="110"/>
          <w:sz w:val="20"/>
        </w:rPr>
        <w:t>could</w:t>
      </w:r>
      <w:r>
        <w:rPr>
          <w:color w:val="050505"/>
          <w:spacing w:val="-25"/>
          <w:w w:val="110"/>
          <w:sz w:val="20"/>
        </w:rPr>
        <w:t> </w:t>
      </w:r>
      <w:r>
        <w:rPr>
          <w:color w:val="050505"/>
          <w:w w:val="110"/>
          <w:sz w:val="20"/>
        </w:rPr>
        <w:t>not</w:t>
      </w:r>
      <w:r>
        <w:rPr>
          <w:color w:val="050505"/>
          <w:spacing w:val="-30"/>
          <w:w w:val="110"/>
          <w:sz w:val="20"/>
        </w:rPr>
        <w:t> </w:t>
      </w:r>
      <w:r>
        <w:rPr>
          <w:color w:val="050505"/>
          <w:w w:val="110"/>
          <w:sz w:val="20"/>
        </w:rPr>
        <w:t>remember,</w:t>
      </w:r>
      <w:r>
        <w:rPr>
          <w:color w:val="050505"/>
          <w:spacing w:val="-25"/>
          <w:w w:val="110"/>
          <w:sz w:val="20"/>
        </w:rPr>
        <w:t> </w:t>
      </w:r>
      <w:r>
        <w:rPr>
          <w:color w:val="050505"/>
          <w:w w:val="110"/>
          <w:sz w:val="20"/>
        </w:rPr>
        <w:t>but</w:t>
      </w:r>
      <w:r>
        <w:rPr>
          <w:color w:val="050505"/>
          <w:spacing w:val="-17"/>
          <w:w w:val="110"/>
          <w:sz w:val="20"/>
        </w:rPr>
        <w:t> </w:t>
      </w:r>
      <w:r>
        <w:rPr>
          <w:color w:val="050505"/>
          <w:w w:val="110"/>
          <w:sz w:val="20"/>
        </w:rPr>
        <w:t>he</w:t>
      </w:r>
      <w:r>
        <w:rPr>
          <w:color w:val="050505"/>
          <w:spacing w:val="-28"/>
          <w:w w:val="110"/>
          <w:sz w:val="20"/>
        </w:rPr>
        <w:t> </w:t>
      </w:r>
      <w:r>
        <w:rPr>
          <w:color w:val="050505"/>
          <w:w w:val="110"/>
          <w:sz w:val="20"/>
        </w:rPr>
        <w:t>would</w:t>
      </w:r>
      <w:r>
        <w:rPr>
          <w:color w:val="050505"/>
          <w:spacing w:val="-26"/>
          <w:w w:val="110"/>
          <w:sz w:val="20"/>
        </w:rPr>
        <w:t> </w:t>
      </w:r>
      <w:r>
        <w:rPr>
          <w:color w:val="050505"/>
          <w:w w:val="110"/>
          <w:sz w:val="20"/>
        </w:rPr>
        <w:t>look</w:t>
      </w:r>
      <w:r>
        <w:rPr>
          <w:color w:val="050505"/>
          <w:spacing w:val="-28"/>
          <w:w w:val="110"/>
          <w:sz w:val="20"/>
        </w:rPr>
        <w:t> </w:t>
      </w:r>
      <w:r>
        <w:rPr>
          <w:color w:val="050505"/>
          <w:w w:val="110"/>
          <w:sz w:val="20"/>
        </w:rPr>
        <w:t>into</w:t>
      </w:r>
      <w:r>
        <w:rPr>
          <w:color w:val="050505"/>
          <w:spacing w:val="-29"/>
          <w:w w:val="110"/>
          <w:sz w:val="20"/>
        </w:rPr>
        <w:t> </w:t>
      </w:r>
      <w:r>
        <w:rPr>
          <w:color w:val="050505"/>
          <w:w w:val="110"/>
          <w:sz w:val="20"/>
        </w:rPr>
        <w:t>it and</w:t>
      </w:r>
      <w:r>
        <w:rPr>
          <w:color w:val="050505"/>
          <w:spacing w:val="-10"/>
          <w:w w:val="110"/>
          <w:sz w:val="20"/>
        </w:rPr>
        <w:t> </w:t>
      </w:r>
      <w:r>
        <w:rPr>
          <w:color w:val="050505"/>
          <w:w w:val="110"/>
          <w:sz w:val="20"/>
        </w:rPr>
        <w:t>report</w:t>
      </w:r>
      <w:r>
        <w:rPr>
          <w:color w:val="050505"/>
          <w:spacing w:val="-12"/>
          <w:w w:val="110"/>
          <w:sz w:val="20"/>
        </w:rPr>
        <w:t> </w:t>
      </w:r>
      <w:r>
        <w:rPr>
          <w:color w:val="050505"/>
          <w:w w:val="110"/>
          <w:sz w:val="20"/>
        </w:rPr>
        <w:t>back</w:t>
      </w:r>
      <w:r>
        <w:rPr>
          <w:color w:val="050505"/>
          <w:spacing w:val="-21"/>
          <w:w w:val="110"/>
          <w:sz w:val="20"/>
        </w:rPr>
        <w:t> </w:t>
      </w:r>
      <w:r>
        <w:rPr>
          <w:color w:val="050505"/>
          <w:w w:val="110"/>
          <w:sz w:val="20"/>
        </w:rPr>
        <w:t>to</w:t>
      </w:r>
      <w:r>
        <w:rPr>
          <w:color w:val="050505"/>
          <w:spacing w:val="-15"/>
          <w:w w:val="110"/>
          <w:sz w:val="20"/>
        </w:rPr>
        <w:t> </w:t>
      </w:r>
      <w:r>
        <w:rPr>
          <w:color w:val="050505"/>
          <w:w w:val="110"/>
          <w:sz w:val="20"/>
        </w:rPr>
        <w:t>the</w:t>
      </w:r>
      <w:r>
        <w:rPr>
          <w:color w:val="050505"/>
          <w:spacing w:val="-9"/>
          <w:w w:val="110"/>
          <w:sz w:val="20"/>
        </w:rPr>
        <w:t> </w:t>
      </w:r>
      <w:r>
        <w:rPr>
          <w:color w:val="050505"/>
          <w:w w:val="110"/>
          <w:sz w:val="20"/>
        </w:rPr>
        <w:t>Board.</w:t>
      </w:r>
    </w:p>
    <w:p>
      <w:pPr>
        <w:pStyle w:val="BodyText"/>
        <w:spacing w:before="11"/>
      </w:pPr>
    </w:p>
    <w:p>
      <w:pPr>
        <w:spacing w:line="276" w:lineRule="auto" w:before="0"/>
        <w:ind w:left="614" w:right="812" w:hanging="2"/>
        <w:jc w:val="both"/>
        <w:rPr>
          <w:sz w:val="20"/>
        </w:rPr>
      </w:pPr>
      <w:r>
        <w:rPr>
          <w:color w:val="050505"/>
          <w:w w:val="110"/>
          <w:sz w:val="20"/>
        </w:rPr>
        <w:t>In</w:t>
      </w:r>
      <w:r>
        <w:rPr>
          <w:color w:val="050505"/>
          <w:spacing w:val="-11"/>
          <w:w w:val="110"/>
          <w:sz w:val="20"/>
        </w:rPr>
        <w:t> </w:t>
      </w:r>
      <w:r>
        <w:rPr>
          <w:color w:val="050505"/>
          <w:w w:val="110"/>
          <w:sz w:val="20"/>
        </w:rPr>
        <w:t>the</w:t>
      </w:r>
      <w:r>
        <w:rPr>
          <w:color w:val="050505"/>
          <w:spacing w:val="-3"/>
          <w:w w:val="110"/>
          <w:sz w:val="20"/>
        </w:rPr>
        <w:t> </w:t>
      </w:r>
      <w:r>
        <w:rPr>
          <w:color w:val="050505"/>
          <w:w w:val="110"/>
          <w:sz w:val="20"/>
        </w:rPr>
        <w:t>interest</w:t>
      </w:r>
      <w:r>
        <w:rPr>
          <w:color w:val="050505"/>
          <w:spacing w:val="-1"/>
          <w:w w:val="110"/>
          <w:sz w:val="20"/>
        </w:rPr>
        <w:t> </w:t>
      </w:r>
      <w:r>
        <w:rPr>
          <w:color w:val="050505"/>
          <w:w w:val="110"/>
          <w:sz w:val="20"/>
        </w:rPr>
        <w:t>of</w:t>
      </w:r>
      <w:r>
        <w:rPr>
          <w:color w:val="050505"/>
          <w:spacing w:val="-9"/>
          <w:w w:val="110"/>
          <w:sz w:val="20"/>
        </w:rPr>
        <w:t> </w:t>
      </w:r>
      <w:r>
        <w:rPr>
          <w:color w:val="050505"/>
          <w:w w:val="110"/>
          <w:sz w:val="20"/>
        </w:rPr>
        <w:t>time,</w:t>
      </w:r>
      <w:r>
        <w:rPr>
          <w:color w:val="050505"/>
          <w:spacing w:val="-12"/>
          <w:w w:val="110"/>
          <w:sz w:val="20"/>
        </w:rPr>
        <w:t> </w:t>
      </w:r>
      <w:r>
        <w:rPr>
          <w:color w:val="050505"/>
          <w:w w:val="110"/>
          <w:sz w:val="20"/>
        </w:rPr>
        <w:t>the</w:t>
      </w:r>
      <w:r>
        <w:rPr>
          <w:color w:val="050505"/>
          <w:spacing w:val="-8"/>
          <w:w w:val="110"/>
          <w:sz w:val="20"/>
        </w:rPr>
        <w:t> </w:t>
      </w:r>
      <w:r>
        <w:rPr>
          <w:color w:val="050505"/>
          <w:w w:val="110"/>
          <w:sz w:val="20"/>
        </w:rPr>
        <w:t>Committee</w:t>
      </w:r>
      <w:r>
        <w:rPr>
          <w:color w:val="050505"/>
          <w:spacing w:val="10"/>
          <w:w w:val="110"/>
          <w:sz w:val="20"/>
        </w:rPr>
        <w:t> </w:t>
      </w:r>
      <w:r>
        <w:rPr>
          <w:color w:val="050505"/>
          <w:w w:val="110"/>
          <w:sz w:val="20"/>
        </w:rPr>
        <w:t>stated</w:t>
      </w:r>
      <w:r>
        <w:rPr>
          <w:color w:val="050505"/>
          <w:spacing w:val="-6"/>
          <w:w w:val="110"/>
          <w:sz w:val="20"/>
        </w:rPr>
        <w:t> </w:t>
      </w:r>
      <w:r>
        <w:rPr>
          <w:color w:val="050505"/>
          <w:w w:val="110"/>
          <w:sz w:val="20"/>
        </w:rPr>
        <w:t>that</w:t>
      </w:r>
      <w:r>
        <w:rPr>
          <w:color w:val="050505"/>
          <w:spacing w:val="-10"/>
          <w:w w:val="110"/>
          <w:sz w:val="20"/>
        </w:rPr>
        <w:t> </w:t>
      </w:r>
      <w:r>
        <w:rPr>
          <w:color w:val="050505"/>
          <w:w w:val="110"/>
          <w:sz w:val="20"/>
        </w:rPr>
        <w:t>they</w:t>
      </w:r>
      <w:r>
        <w:rPr>
          <w:color w:val="050505"/>
          <w:spacing w:val="-8"/>
          <w:w w:val="110"/>
          <w:sz w:val="20"/>
        </w:rPr>
        <w:t> </w:t>
      </w:r>
      <w:r>
        <w:rPr>
          <w:color w:val="050505"/>
          <w:w w:val="110"/>
          <w:sz w:val="20"/>
        </w:rPr>
        <w:t>would</w:t>
      </w:r>
      <w:r>
        <w:rPr>
          <w:color w:val="050505"/>
          <w:spacing w:val="-4"/>
          <w:w w:val="110"/>
          <w:sz w:val="20"/>
        </w:rPr>
        <w:t> </w:t>
      </w:r>
      <w:r>
        <w:rPr>
          <w:color w:val="050505"/>
          <w:w w:val="110"/>
          <w:sz w:val="20"/>
        </w:rPr>
        <w:t>continue</w:t>
      </w:r>
      <w:r>
        <w:rPr>
          <w:color w:val="050505"/>
          <w:spacing w:val="-7"/>
          <w:w w:val="110"/>
          <w:sz w:val="20"/>
        </w:rPr>
        <w:t> </w:t>
      </w:r>
      <w:r>
        <w:rPr>
          <w:color w:val="050505"/>
          <w:w w:val="110"/>
          <w:sz w:val="20"/>
        </w:rPr>
        <w:t>discussing</w:t>
      </w:r>
      <w:r>
        <w:rPr>
          <w:color w:val="050505"/>
          <w:spacing w:val="-9"/>
          <w:w w:val="110"/>
          <w:sz w:val="20"/>
        </w:rPr>
        <w:t> </w:t>
      </w:r>
      <w:r>
        <w:rPr>
          <w:color w:val="050505"/>
          <w:w w:val="110"/>
          <w:sz w:val="20"/>
        </w:rPr>
        <w:t>these</w:t>
      </w:r>
      <w:r>
        <w:rPr>
          <w:color w:val="050505"/>
          <w:spacing w:val="-8"/>
          <w:w w:val="110"/>
          <w:sz w:val="20"/>
        </w:rPr>
        <w:t> </w:t>
      </w:r>
      <w:r>
        <w:rPr>
          <w:color w:val="050505"/>
          <w:w w:val="110"/>
          <w:sz w:val="20"/>
        </w:rPr>
        <w:t>proposed amendments at </w:t>
      </w:r>
      <w:r>
        <w:rPr>
          <w:color w:val="1C1C1C"/>
          <w:w w:val="110"/>
          <w:sz w:val="20"/>
        </w:rPr>
        <w:t>the </w:t>
      </w:r>
      <w:r>
        <w:rPr>
          <w:color w:val="050505"/>
          <w:w w:val="110"/>
          <w:sz w:val="20"/>
        </w:rPr>
        <w:t>next</w:t>
      </w:r>
      <w:r>
        <w:rPr>
          <w:color w:val="050505"/>
          <w:spacing w:val="-31"/>
          <w:w w:val="110"/>
          <w:sz w:val="20"/>
        </w:rPr>
        <w:t> </w:t>
      </w:r>
      <w:r>
        <w:rPr>
          <w:color w:val="050505"/>
          <w:w w:val="110"/>
          <w:sz w:val="20"/>
        </w:rPr>
        <w:t>meeting.</w:t>
      </w:r>
    </w:p>
    <w:p>
      <w:pPr>
        <w:pStyle w:val="BodyText"/>
        <w:spacing w:before="5"/>
        <w:rPr>
          <w:sz w:val="16"/>
        </w:rPr>
      </w:pPr>
    </w:p>
    <w:p>
      <w:pPr>
        <w:spacing w:before="94"/>
        <w:ind w:left="611" w:right="0" w:firstLine="0"/>
        <w:jc w:val="left"/>
        <w:rPr>
          <w:b/>
          <w:sz w:val="20"/>
        </w:rPr>
      </w:pPr>
      <w:r>
        <w:rPr>
          <w:b/>
          <w:color w:val="050505"/>
          <w:w w:val="105"/>
          <w:sz w:val="20"/>
          <w:u w:val="thick" w:color="050505"/>
        </w:rPr>
        <w:t>Public </w:t>
      </w:r>
      <w:r>
        <w:rPr>
          <w:b/>
          <w:color w:val="1C1C1C"/>
          <w:w w:val="105"/>
          <w:sz w:val="20"/>
          <w:u w:val="thick" w:color="050505"/>
        </w:rPr>
        <w:t>Hearing </w:t>
      </w:r>
      <w:r>
        <w:rPr>
          <w:b/>
          <w:color w:val="050505"/>
          <w:w w:val="105"/>
          <w:sz w:val="20"/>
          <w:u w:val="thick" w:color="050505"/>
        </w:rPr>
        <w:t>Notice</w:t>
      </w:r>
    </w:p>
    <w:p>
      <w:pPr>
        <w:pStyle w:val="BodyText"/>
        <w:spacing w:before="9"/>
        <w:rPr>
          <w:b/>
          <w:sz w:val="26"/>
        </w:rPr>
      </w:pPr>
    </w:p>
    <w:p>
      <w:pPr>
        <w:spacing w:line="285" w:lineRule="auto" w:before="0"/>
        <w:ind w:left="609" w:right="804" w:firstLine="1"/>
        <w:jc w:val="both"/>
        <w:rPr>
          <w:sz w:val="20"/>
        </w:rPr>
      </w:pPr>
      <w:r>
        <w:rPr>
          <w:color w:val="050505"/>
          <w:w w:val="105"/>
          <w:sz w:val="20"/>
        </w:rPr>
        <w:t>Mr. Haddad moved to approve the Public Hearing Notice for the December 5</w:t>
      </w:r>
      <w:r>
        <w:rPr>
          <w:color w:val="050505"/>
          <w:w w:val="105"/>
          <w:position w:val="8"/>
          <w:sz w:val="11"/>
        </w:rPr>
        <w:t>th </w:t>
      </w:r>
      <w:r>
        <w:rPr>
          <w:color w:val="050505"/>
          <w:w w:val="105"/>
          <w:sz w:val="20"/>
        </w:rPr>
        <w:t>Public Hearing</w:t>
      </w:r>
      <w:r>
        <w:rPr>
          <w:color w:val="2D2B2B"/>
          <w:w w:val="105"/>
          <w:sz w:val="20"/>
        </w:rPr>
        <w:t>. </w:t>
      </w:r>
      <w:r>
        <w:rPr>
          <w:color w:val="050505"/>
          <w:w w:val="105"/>
          <w:sz w:val="20"/>
        </w:rPr>
        <w:t>The vote was unanimous </w:t>
      </w:r>
      <w:r>
        <w:rPr>
          <w:color w:val="2D2B2B"/>
          <w:w w:val="105"/>
          <w:sz w:val="20"/>
        </w:rPr>
        <w:t>:</w:t>
      </w:r>
    </w:p>
    <w:p>
      <w:pPr>
        <w:pStyle w:val="BodyText"/>
        <w:spacing w:before="2"/>
      </w:pPr>
    </w:p>
    <w:p>
      <w:pPr>
        <w:spacing w:before="0"/>
        <w:ind w:left="612" w:right="0" w:firstLine="0"/>
        <w:jc w:val="left"/>
        <w:rPr>
          <w:b/>
          <w:sz w:val="20"/>
        </w:rPr>
      </w:pPr>
      <w:r>
        <w:rPr>
          <w:b/>
          <w:color w:val="050505"/>
          <w:w w:val="105"/>
          <w:sz w:val="20"/>
        </w:rPr>
        <w:t>Minutes</w:t>
      </w:r>
    </w:p>
    <w:p>
      <w:pPr>
        <w:pStyle w:val="BodyText"/>
        <w:spacing w:before="5"/>
        <w:rPr>
          <w:b/>
          <w:sz w:val="26"/>
        </w:rPr>
      </w:pPr>
    </w:p>
    <w:p>
      <w:pPr>
        <w:spacing w:line="278" w:lineRule="auto" w:before="0"/>
        <w:ind w:left="606" w:right="800" w:firstLine="4"/>
        <w:jc w:val="both"/>
        <w:rPr>
          <w:sz w:val="20"/>
        </w:rPr>
      </w:pPr>
      <w:r>
        <w:rPr>
          <w:color w:val="050505"/>
          <w:w w:val="105"/>
          <w:sz w:val="20"/>
        </w:rPr>
        <w:t>Mr. Haddad moved to approve the minutes from the October 17</w:t>
      </w:r>
      <w:r>
        <w:rPr>
          <w:color w:val="050505"/>
          <w:w w:val="105"/>
          <w:position w:val="8"/>
          <w:sz w:val="11"/>
        </w:rPr>
        <w:t>th </w:t>
      </w:r>
      <w:r>
        <w:rPr>
          <w:color w:val="050505"/>
          <w:w w:val="105"/>
          <w:sz w:val="20"/>
        </w:rPr>
        <w:t>Meeting</w:t>
      </w:r>
      <w:r>
        <w:rPr>
          <w:color w:val="2D2B2B"/>
          <w:w w:val="105"/>
          <w:sz w:val="20"/>
        </w:rPr>
        <w:t>. </w:t>
      </w:r>
      <w:r>
        <w:rPr>
          <w:color w:val="050505"/>
          <w:w w:val="105"/>
          <w:sz w:val="20"/>
        </w:rPr>
        <w:t>Dr. Weksner seconded </w:t>
      </w:r>
      <w:r>
        <w:rPr>
          <w:color w:val="2D2B2B"/>
          <w:w w:val="105"/>
          <w:sz w:val="20"/>
        </w:rPr>
        <w:t>. </w:t>
      </w:r>
      <w:r>
        <w:rPr>
          <w:color w:val="050505"/>
          <w:spacing w:val="-6"/>
          <w:w w:val="105"/>
          <w:sz w:val="20"/>
        </w:rPr>
        <w:t>Mr</w:t>
      </w:r>
      <w:r>
        <w:rPr>
          <w:color w:val="2D2B2B"/>
          <w:spacing w:val="-6"/>
          <w:w w:val="105"/>
          <w:sz w:val="20"/>
        </w:rPr>
        <w:t>.</w:t>
      </w:r>
      <w:r>
        <w:rPr>
          <w:color w:val="2D2B2B"/>
          <w:spacing w:val="-5"/>
          <w:w w:val="105"/>
          <w:sz w:val="20"/>
        </w:rPr>
        <w:t> </w:t>
      </w:r>
      <w:r>
        <w:rPr>
          <w:color w:val="050505"/>
          <w:w w:val="105"/>
          <w:sz w:val="20"/>
        </w:rPr>
        <w:t>Collins noticed</w:t>
      </w:r>
      <w:r>
        <w:rPr>
          <w:color w:val="050505"/>
          <w:spacing w:val="-17"/>
          <w:w w:val="105"/>
          <w:sz w:val="20"/>
        </w:rPr>
        <w:t> </w:t>
      </w:r>
      <w:r>
        <w:rPr>
          <w:color w:val="050505"/>
          <w:w w:val="105"/>
          <w:sz w:val="20"/>
        </w:rPr>
        <w:t>that</w:t>
      </w:r>
      <w:r>
        <w:rPr>
          <w:color w:val="050505"/>
          <w:spacing w:val="-16"/>
          <w:w w:val="105"/>
          <w:sz w:val="20"/>
        </w:rPr>
        <w:t> </w:t>
      </w:r>
      <w:r>
        <w:rPr>
          <w:color w:val="050505"/>
          <w:w w:val="105"/>
          <w:sz w:val="20"/>
        </w:rPr>
        <w:t>the</w:t>
      </w:r>
      <w:r>
        <w:rPr>
          <w:color w:val="050505"/>
          <w:spacing w:val="-21"/>
          <w:w w:val="105"/>
          <w:sz w:val="20"/>
        </w:rPr>
        <w:t> </w:t>
      </w:r>
      <w:r>
        <w:rPr>
          <w:color w:val="050505"/>
          <w:w w:val="105"/>
          <w:sz w:val="20"/>
        </w:rPr>
        <w:t>word</w:t>
      </w:r>
      <w:r>
        <w:rPr>
          <w:color w:val="050505"/>
          <w:spacing w:val="-13"/>
          <w:w w:val="105"/>
          <w:sz w:val="20"/>
        </w:rPr>
        <w:t> </w:t>
      </w:r>
      <w:r>
        <w:rPr>
          <w:color w:val="050505"/>
          <w:w w:val="105"/>
          <w:sz w:val="20"/>
        </w:rPr>
        <w:t>Town</w:t>
      </w:r>
      <w:r>
        <w:rPr>
          <w:color w:val="050505"/>
          <w:spacing w:val="-6"/>
          <w:w w:val="105"/>
          <w:sz w:val="20"/>
        </w:rPr>
        <w:t> </w:t>
      </w:r>
      <w:r>
        <w:rPr>
          <w:color w:val="050505"/>
          <w:w w:val="105"/>
          <w:sz w:val="20"/>
        </w:rPr>
        <w:t>was</w:t>
      </w:r>
      <w:r>
        <w:rPr>
          <w:color w:val="050505"/>
          <w:spacing w:val="-7"/>
          <w:w w:val="105"/>
          <w:sz w:val="20"/>
        </w:rPr>
        <w:t> </w:t>
      </w:r>
      <w:r>
        <w:rPr>
          <w:color w:val="050505"/>
          <w:w w:val="105"/>
          <w:sz w:val="20"/>
        </w:rPr>
        <w:t>misspelled</w:t>
      </w:r>
      <w:r>
        <w:rPr>
          <w:color w:val="050505"/>
          <w:spacing w:val="9"/>
          <w:w w:val="105"/>
          <w:sz w:val="20"/>
        </w:rPr>
        <w:t> </w:t>
      </w:r>
      <w:r>
        <w:rPr>
          <w:color w:val="050505"/>
          <w:w w:val="105"/>
          <w:sz w:val="20"/>
        </w:rPr>
        <w:t>on</w:t>
      </w:r>
      <w:r>
        <w:rPr>
          <w:color w:val="050505"/>
          <w:spacing w:val="-12"/>
          <w:w w:val="105"/>
          <w:sz w:val="20"/>
        </w:rPr>
        <w:t> </w:t>
      </w:r>
      <w:r>
        <w:rPr>
          <w:color w:val="050505"/>
          <w:w w:val="105"/>
          <w:sz w:val="20"/>
        </w:rPr>
        <w:t>page</w:t>
      </w:r>
      <w:r>
        <w:rPr>
          <w:color w:val="050505"/>
          <w:spacing w:val="-8"/>
          <w:w w:val="105"/>
          <w:sz w:val="20"/>
        </w:rPr>
        <w:t> </w:t>
      </w:r>
      <w:r>
        <w:rPr>
          <w:color w:val="050505"/>
          <w:w w:val="105"/>
          <w:sz w:val="20"/>
        </w:rPr>
        <w:t>1.</w:t>
      </w:r>
      <w:r>
        <w:rPr>
          <w:color w:val="050505"/>
          <w:spacing w:val="55"/>
          <w:w w:val="105"/>
          <w:sz w:val="20"/>
        </w:rPr>
        <w:t> </w:t>
      </w:r>
      <w:r>
        <w:rPr>
          <w:color w:val="050505"/>
          <w:w w:val="105"/>
          <w:sz w:val="20"/>
        </w:rPr>
        <w:t>Mr.</w:t>
      </w:r>
      <w:r>
        <w:rPr>
          <w:color w:val="050505"/>
          <w:spacing w:val="-17"/>
          <w:w w:val="105"/>
          <w:sz w:val="20"/>
        </w:rPr>
        <w:t> </w:t>
      </w:r>
      <w:r>
        <w:rPr>
          <w:color w:val="050505"/>
          <w:w w:val="105"/>
          <w:sz w:val="20"/>
        </w:rPr>
        <w:t>Haddad</w:t>
      </w:r>
      <w:r>
        <w:rPr>
          <w:color w:val="050505"/>
          <w:spacing w:val="-4"/>
          <w:w w:val="105"/>
          <w:sz w:val="20"/>
        </w:rPr>
        <w:t> </w:t>
      </w:r>
      <w:r>
        <w:rPr>
          <w:color w:val="050505"/>
          <w:w w:val="105"/>
          <w:sz w:val="20"/>
        </w:rPr>
        <w:t>moved</w:t>
      </w:r>
      <w:r>
        <w:rPr>
          <w:color w:val="050505"/>
          <w:spacing w:val="-1"/>
          <w:w w:val="105"/>
          <w:sz w:val="20"/>
        </w:rPr>
        <w:t> </w:t>
      </w:r>
      <w:r>
        <w:rPr>
          <w:color w:val="050505"/>
          <w:w w:val="105"/>
          <w:sz w:val="20"/>
        </w:rPr>
        <w:t>to</w:t>
      </w:r>
      <w:r>
        <w:rPr>
          <w:color w:val="050505"/>
          <w:spacing w:val="14"/>
          <w:w w:val="105"/>
          <w:sz w:val="20"/>
        </w:rPr>
        <w:t> </w:t>
      </w:r>
      <w:r>
        <w:rPr>
          <w:color w:val="050505"/>
          <w:w w:val="105"/>
          <w:sz w:val="20"/>
        </w:rPr>
        <w:t>approve</w:t>
      </w:r>
      <w:r>
        <w:rPr>
          <w:color w:val="050505"/>
          <w:spacing w:val="5"/>
          <w:w w:val="105"/>
          <w:sz w:val="20"/>
        </w:rPr>
        <w:t> </w:t>
      </w:r>
      <w:r>
        <w:rPr>
          <w:color w:val="050505"/>
          <w:w w:val="105"/>
          <w:sz w:val="20"/>
        </w:rPr>
        <w:t>the minutes as amended. Mr. Collins seconded </w:t>
      </w:r>
      <w:r>
        <w:rPr>
          <w:color w:val="2D2B2B"/>
          <w:w w:val="105"/>
          <w:sz w:val="20"/>
        </w:rPr>
        <w:t>. </w:t>
      </w:r>
      <w:r>
        <w:rPr>
          <w:color w:val="050505"/>
          <w:w w:val="105"/>
          <w:sz w:val="20"/>
        </w:rPr>
        <w:t>The vote was unanimous</w:t>
      </w:r>
      <w:r>
        <w:rPr>
          <w:color w:val="050505"/>
          <w:spacing w:val="-42"/>
          <w:w w:val="105"/>
          <w:sz w:val="20"/>
        </w:rPr>
        <w:t> </w:t>
      </w:r>
      <w:r>
        <w:rPr>
          <w:color w:val="2D2B2B"/>
          <w:w w:val="105"/>
          <w:sz w:val="20"/>
        </w:rPr>
        <w:t>.</w:t>
      </w:r>
    </w:p>
    <w:p>
      <w:pPr>
        <w:pStyle w:val="BodyText"/>
        <w:spacing w:before="7"/>
        <w:rPr>
          <w:sz w:val="23"/>
        </w:rPr>
      </w:pPr>
    </w:p>
    <w:p>
      <w:pPr>
        <w:spacing w:line="549" w:lineRule="auto" w:before="0"/>
        <w:ind w:left="610" w:right="1705" w:hanging="4"/>
        <w:jc w:val="left"/>
        <w:rPr>
          <w:sz w:val="20"/>
        </w:rPr>
      </w:pPr>
      <w:r>
        <w:rPr>
          <w:color w:val="050505"/>
          <w:w w:val="105"/>
          <w:sz w:val="20"/>
        </w:rPr>
        <w:t>Being no further business</w:t>
      </w:r>
      <w:r>
        <w:rPr>
          <w:color w:val="2D2B2B"/>
          <w:w w:val="105"/>
          <w:sz w:val="20"/>
        </w:rPr>
        <w:t>, </w:t>
      </w:r>
      <w:r>
        <w:rPr>
          <w:color w:val="050505"/>
          <w:w w:val="105"/>
          <w:sz w:val="20"/>
        </w:rPr>
        <w:t>Mr. Cunningham adjourned the meeting at </w:t>
      </w:r>
      <w:r>
        <w:rPr>
          <w:rFonts w:ascii="Times New Roman"/>
          <w:color w:val="050505"/>
          <w:w w:val="105"/>
          <w:sz w:val="20"/>
        </w:rPr>
        <w:t>5</w:t>
      </w:r>
      <w:r>
        <w:rPr>
          <w:rFonts w:ascii="Times New Roman"/>
          <w:color w:val="2D2B2B"/>
          <w:w w:val="105"/>
          <w:sz w:val="20"/>
        </w:rPr>
        <w:t>:</w:t>
      </w:r>
      <w:r>
        <w:rPr>
          <w:rFonts w:ascii="Times New Roman"/>
          <w:color w:val="050505"/>
          <w:w w:val="105"/>
          <w:sz w:val="20"/>
        </w:rPr>
        <w:t>35 </w:t>
      </w:r>
      <w:r>
        <w:rPr>
          <w:color w:val="050505"/>
          <w:w w:val="105"/>
          <w:sz w:val="20"/>
        </w:rPr>
        <w:t>p.m. Respectfully submitted,</w:t>
      </w:r>
    </w:p>
    <w:p>
      <w:pPr>
        <w:pStyle w:val="BodyText"/>
        <w:spacing w:before="6"/>
        <w:rPr>
          <w:sz w:val="24"/>
        </w:rPr>
      </w:pPr>
    </w:p>
    <w:p>
      <w:pPr>
        <w:spacing w:before="0"/>
        <w:ind w:left="611" w:right="0" w:firstLine="0"/>
        <w:jc w:val="left"/>
        <w:rPr>
          <w:sz w:val="20"/>
        </w:rPr>
      </w:pPr>
      <w:r>
        <w:rPr>
          <w:color w:val="050505"/>
          <w:w w:val="105"/>
          <w:sz w:val="20"/>
        </w:rPr>
        <w:t>Mark Haddad, Clerk</w:t>
      </w:r>
    </w:p>
    <w:p>
      <w:pPr>
        <w:spacing w:after="0"/>
        <w:jc w:val="left"/>
        <w:rPr>
          <w:sz w:val="20"/>
        </w:rPr>
        <w:sectPr>
          <w:pgSz w:w="12220" w:h="15840"/>
          <w:pgMar w:header="0" w:footer="1309" w:top="1340" w:bottom="1520" w:left="840" w:right="620"/>
        </w:sectPr>
      </w:pPr>
    </w:p>
    <w:p>
      <w:pPr>
        <w:spacing w:line="348" w:lineRule="exact" w:before="92"/>
        <w:ind w:left="3463" w:right="14" w:firstLine="0"/>
        <w:jc w:val="center"/>
        <w:rPr>
          <w:b/>
          <w:sz w:val="31"/>
        </w:rPr>
      </w:pPr>
      <w:r>
        <w:rPr/>
        <w:drawing>
          <wp:anchor distT="0" distB="0" distL="0" distR="0" allowOverlap="1" layoutInCell="1" locked="0" behindDoc="0" simplePos="0" relativeHeight="251658240">
            <wp:simplePos x="0" y="0"/>
            <wp:positionH relativeFrom="page">
              <wp:posOffset>598347</wp:posOffset>
            </wp:positionH>
            <wp:positionV relativeFrom="paragraph">
              <wp:posOffset>38599</wp:posOffset>
            </wp:positionV>
            <wp:extent cx="1147850" cy="116269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147850" cy="1162697"/>
                    </a:xfrm>
                    <a:prstGeom prst="rect">
                      <a:avLst/>
                    </a:prstGeom>
                  </pic:spPr>
                </pic:pic>
              </a:graphicData>
            </a:graphic>
          </wp:anchor>
        </w:drawing>
      </w:r>
      <w:r>
        <w:rPr>
          <w:b/>
          <w:color w:val="070707"/>
          <w:sz w:val="31"/>
        </w:rPr>
        <w:t>TOWN OF GROTON</w:t>
      </w:r>
    </w:p>
    <w:p>
      <w:pPr>
        <w:pStyle w:val="BodyText"/>
        <w:spacing w:line="236" w:lineRule="exact"/>
        <w:ind w:left="3463" w:right="8"/>
        <w:jc w:val="center"/>
      </w:pPr>
      <w:r>
        <w:rPr>
          <w:color w:val="070707"/>
        </w:rPr>
        <w:t>173 Main Street</w:t>
      </w:r>
    </w:p>
    <w:p>
      <w:pPr>
        <w:pStyle w:val="BodyText"/>
        <w:spacing w:line="235" w:lineRule="exact"/>
        <w:ind w:left="3463" w:right="24"/>
        <w:jc w:val="center"/>
      </w:pPr>
      <w:r>
        <w:rPr>
          <w:color w:val="070707"/>
          <w:w w:val="90"/>
        </w:rPr>
        <w:t>Groton, Massachusetts 01450-1237</w:t>
      </w:r>
    </w:p>
    <w:p>
      <w:pPr>
        <w:pStyle w:val="BodyText"/>
        <w:spacing w:line="238" w:lineRule="exact"/>
        <w:ind w:left="3463" w:right="12"/>
        <w:jc w:val="center"/>
      </w:pPr>
      <w:r>
        <w:rPr>
          <w:color w:val="070707"/>
          <w:w w:val="90"/>
        </w:rPr>
        <w:t>Tel: (978)</w:t>
      </w:r>
      <w:r>
        <w:rPr>
          <w:color w:val="070707"/>
          <w:spacing w:val="-4"/>
          <w:w w:val="90"/>
        </w:rPr>
        <w:t> </w:t>
      </w:r>
      <w:r>
        <w:rPr>
          <w:color w:val="070707"/>
          <w:w w:val="90"/>
        </w:rPr>
        <w:t>448-1111</w:t>
      </w:r>
    </w:p>
    <w:p>
      <w:pPr>
        <w:pStyle w:val="BodyText"/>
        <w:spacing w:line="247" w:lineRule="exact"/>
        <w:ind w:left="3457" w:right="24"/>
        <w:jc w:val="center"/>
      </w:pPr>
      <w:r>
        <w:rPr>
          <w:color w:val="070707"/>
          <w:spacing w:val="-7"/>
          <w:w w:val="95"/>
        </w:rPr>
        <w:t>Fax</w:t>
      </w:r>
      <w:r>
        <w:rPr>
          <w:color w:val="4B4B4B"/>
          <w:spacing w:val="-7"/>
          <w:w w:val="95"/>
        </w:rPr>
        <w:t>:</w:t>
      </w:r>
      <w:r>
        <w:rPr>
          <w:color w:val="4B4B4B"/>
          <w:spacing w:val="-34"/>
          <w:w w:val="95"/>
        </w:rPr>
        <w:t> </w:t>
      </w:r>
      <w:r>
        <w:rPr>
          <w:color w:val="070707"/>
          <w:w w:val="95"/>
        </w:rPr>
        <w:t>(978)448-1115</w:t>
      </w:r>
    </w:p>
    <w:p>
      <w:pPr>
        <w:spacing w:before="80"/>
        <w:ind w:left="74" w:right="84" w:firstLine="0"/>
        <w:jc w:val="center"/>
        <w:rPr>
          <w:b/>
          <w:sz w:val="21"/>
        </w:rPr>
      </w:pPr>
      <w:r>
        <w:rPr/>
        <w:br w:type="column"/>
      </w:r>
      <w:r>
        <w:rPr>
          <w:b/>
          <w:color w:val="070707"/>
          <w:w w:val="105"/>
          <w:sz w:val="21"/>
        </w:rPr>
        <w:t>Charter Review Committee</w:t>
      </w:r>
    </w:p>
    <w:p>
      <w:pPr>
        <w:pStyle w:val="BodyText"/>
        <w:rPr>
          <w:b/>
          <w:sz w:val="25"/>
        </w:rPr>
      </w:pPr>
    </w:p>
    <w:p>
      <w:pPr>
        <w:spacing w:line="242" w:lineRule="auto" w:before="0"/>
        <w:ind w:left="404" w:right="421" w:firstLine="5"/>
        <w:jc w:val="center"/>
        <w:rPr>
          <w:i/>
          <w:sz w:val="20"/>
        </w:rPr>
      </w:pPr>
      <w:r>
        <w:rPr>
          <w:color w:val="070707"/>
          <w:w w:val="85"/>
          <w:sz w:val="20"/>
        </w:rPr>
        <w:t>Peter S</w:t>
      </w:r>
      <w:r>
        <w:rPr>
          <w:color w:val="343434"/>
          <w:w w:val="85"/>
          <w:sz w:val="20"/>
        </w:rPr>
        <w:t>. </w:t>
      </w:r>
      <w:r>
        <w:rPr>
          <w:color w:val="070707"/>
          <w:w w:val="85"/>
          <w:sz w:val="20"/>
        </w:rPr>
        <w:t>Cunningham, </w:t>
      </w:r>
      <w:r>
        <w:rPr>
          <w:i/>
          <w:color w:val="070707"/>
          <w:w w:val="85"/>
          <w:sz w:val="20"/>
        </w:rPr>
        <w:t>Chair </w:t>
      </w:r>
      <w:r>
        <w:rPr>
          <w:color w:val="070707"/>
          <w:w w:val="80"/>
          <w:sz w:val="20"/>
        </w:rPr>
        <w:t>Rebecca Weksner, </w:t>
      </w:r>
      <w:r>
        <w:rPr>
          <w:i/>
          <w:color w:val="070707"/>
          <w:w w:val="80"/>
          <w:sz w:val="20"/>
        </w:rPr>
        <w:t>Vice Chair </w:t>
      </w:r>
      <w:r>
        <w:rPr>
          <w:color w:val="070707"/>
          <w:w w:val="90"/>
          <w:sz w:val="20"/>
        </w:rPr>
        <w:t>Mark </w:t>
      </w:r>
      <w:r>
        <w:rPr>
          <w:color w:val="070707"/>
          <w:w w:val="90"/>
          <w:sz w:val="21"/>
        </w:rPr>
        <w:t>W. </w:t>
      </w:r>
      <w:r>
        <w:rPr>
          <w:color w:val="070707"/>
          <w:w w:val="90"/>
          <w:sz w:val="20"/>
        </w:rPr>
        <w:t>Haddad, </w:t>
      </w:r>
      <w:r>
        <w:rPr>
          <w:i/>
          <w:color w:val="070707"/>
          <w:w w:val="90"/>
          <w:sz w:val="20"/>
        </w:rPr>
        <w:t>Clerk </w:t>
      </w:r>
      <w:r>
        <w:rPr>
          <w:color w:val="070707"/>
          <w:w w:val="90"/>
          <w:sz w:val="20"/>
        </w:rPr>
        <w:t>Robert Collins, </w:t>
      </w:r>
      <w:r>
        <w:rPr>
          <w:i/>
          <w:color w:val="070707"/>
          <w:w w:val="90"/>
          <w:sz w:val="20"/>
        </w:rPr>
        <w:t>Member </w:t>
      </w:r>
      <w:r>
        <w:rPr>
          <w:color w:val="070707"/>
          <w:w w:val="90"/>
          <w:sz w:val="20"/>
        </w:rPr>
        <w:t>Kristen Frank, </w:t>
      </w:r>
      <w:r>
        <w:rPr>
          <w:i/>
          <w:color w:val="070707"/>
          <w:w w:val="90"/>
          <w:sz w:val="20"/>
        </w:rPr>
        <w:t>Member </w:t>
      </w:r>
      <w:r>
        <w:rPr>
          <w:color w:val="070707"/>
          <w:w w:val="85"/>
          <w:sz w:val="20"/>
        </w:rPr>
        <w:t>Brenden Mahoney</w:t>
      </w:r>
      <w:r>
        <w:rPr>
          <w:color w:val="343434"/>
          <w:w w:val="85"/>
          <w:sz w:val="20"/>
        </w:rPr>
        <w:t>, </w:t>
      </w:r>
      <w:r>
        <w:rPr>
          <w:i/>
          <w:color w:val="070707"/>
          <w:w w:val="85"/>
          <w:sz w:val="20"/>
        </w:rPr>
        <w:t>Member </w:t>
      </w:r>
      <w:r>
        <w:rPr>
          <w:color w:val="070707"/>
          <w:w w:val="85"/>
          <w:sz w:val="20"/>
        </w:rPr>
        <w:t>Michael Sulprizio, </w:t>
      </w:r>
      <w:r>
        <w:rPr>
          <w:i/>
          <w:color w:val="070707"/>
          <w:w w:val="85"/>
          <w:sz w:val="20"/>
        </w:rPr>
        <w:t>Member</w:t>
      </w:r>
    </w:p>
    <w:p>
      <w:pPr>
        <w:spacing w:after="0" w:line="242" w:lineRule="auto"/>
        <w:jc w:val="center"/>
        <w:rPr>
          <w:sz w:val="20"/>
        </w:rPr>
        <w:sectPr>
          <w:footerReference w:type="default" r:id="rId6"/>
          <w:pgSz w:w="12220" w:h="15840"/>
          <w:pgMar w:footer="0" w:header="0" w:top="400" w:bottom="280" w:left="840" w:right="620"/>
          <w:cols w:num="2" w:equalWidth="0">
            <w:col w:w="6675" w:space="1079"/>
            <w:col w:w="3006"/>
          </w:cols>
        </w:sectPr>
      </w:pPr>
    </w:p>
    <w:p>
      <w:pPr>
        <w:pStyle w:val="BodyText"/>
        <w:rPr>
          <w:i/>
          <w:sz w:val="20"/>
        </w:rPr>
      </w:pPr>
    </w:p>
    <w:p>
      <w:pPr>
        <w:pStyle w:val="BodyText"/>
        <w:rPr>
          <w:i/>
          <w:sz w:val="20"/>
        </w:rPr>
      </w:pPr>
    </w:p>
    <w:p>
      <w:pPr>
        <w:pStyle w:val="BodyText"/>
        <w:rPr>
          <w:i/>
          <w:sz w:val="26"/>
        </w:rPr>
      </w:pPr>
    </w:p>
    <w:p>
      <w:pPr>
        <w:pStyle w:val="Heading2"/>
        <w:tabs>
          <w:tab w:pos="1653" w:val="left" w:leader="none"/>
        </w:tabs>
        <w:spacing w:before="93"/>
        <w:ind w:left="217"/>
        <w:rPr>
          <w:i/>
        </w:rPr>
      </w:pPr>
      <w:r>
        <w:rPr>
          <w:i/>
          <w:color w:val="070707"/>
          <w:w w:val="105"/>
          <w:sz w:val="20"/>
        </w:rPr>
        <w:t>To:</w:t>
        <w:tab/>
      </w:r>
      <w:r>
        <w:rPr>
          <w:i/>
          <w:color w:val="070707"/>
          <w:w w:val="105"/>
        </w:rPr>
        <w:t>Charter Review</w:t>
      </w:r>
      <w:r>
        <w:rPr>
          <w:i/>
          <w:color w:val="070707"/>
          <w:spacing w:val="-14"/>
          <w:w w:val="105"/>
        </w:rPr>
        <w:t> </w:t>
      </w:r>
      <w:r>
        <w:rPr>
          <w:i/>
          <w:color w:val="070707"/>
          <w:w w:val="105"/>
        </w:rPr>
        <w:t>Committee</w:t>
      </w:r>
    </w:p>
    <w:p>
      <w:pPr>
        <w:pStyle w:val="BodyText"/>
        <w:rPr>
          <w:b/>
          <w:i/>
          <w:sz w:val="29"/>
        </w:rPr>
      </w:pPr>
    </w:p>
    <w:p>
      <w:pPr>
        <w:tabs>
          <w:tab w:pos="1640" w:val="left" w:leader="none"/>
        </w:tabs>
        <w:spacing w:line="549" w:lineRule="auto" w:before="0"/>
        <w:ind w:left="208" w:right="5686" w:firstLine="9"/>
        <w:jc w:val="left"/>
        <w:rPr>
          <w:b/>
          <w:i/>
          <w:sz w:val="22"/>
        </w:rPr>
      </w:pPr>
      <w:r>
        <w:rPr>
          <w:b/>
          <w:i/>
          <w:color w:val="070707"/>
          <w:w w:val="105"/>
          <w:sz w:val="22"/>
        </w:rPr>
        <w:t>From:</w:t>
        <w:tab/>
        <w:t>Mark W. Haddad, Clerk </w:t>
      </w:r>
      <w:r>
        <w:rPr>
          <w:b/>
          <w:i/>
          <w:color w:val="070707"/>
          <w:w w:val="105"/>
          <w:sz w:val="22"/>
        </w:rPr>
        <w:t>Subject:</w:t>
        <w:tab/>
        <w:t>Proposed</w:t>
      </w:r>
      <w:r>
        <w:rPr>
          <w:b/>
          <w:i/>
          <w:color w:val="070707"/>
          <w:spacing w:val="-34"/>
          <w:w w:val="105"/>
          <w:sz w:val="22"/>
        </w:rPr>
        <w:t> </w:t>
      </w:r>
      <w:r>
        <w:rPr>
          <w:b/>
          <w:i/>
          <w:color w:val="070707"/>
          <w:w w:val="105"/>
          <w:sz w:val="22"/>
        </w:rPr>
        <w:t>Charter</w:t>
      </w:r>
      <w:r>
        <w:rPr>
          <w:b/>
          <w:i/>
          <w:color w:val="070707"/>
          <w:spacing w:val="-37"/>
          <w:w w:val="105"/>
          <w:sz w:val="22"/>
        </w:rPr>
        <w:t> </w:t>
      </w:r>
      <w:r>
        <w:rPr>
          <w:b/>
          <w:i/>
          <w:color w:val="070707"/>
          <w:w w:val="105"/>
          <w:sz w:val="22"/>
        </w:rPr>
        <w:t>Amendments Date:</w:t>
        <w:tab/>
        <w:t>November 5,</w:t>
      </w:r>
      <w:r>
        <w:rPr>
          <w:b/>
          <w:i/>
          <w:color w:val="070707"/>
          <w:spacing w:val="-19"/>
          <w:w w:val="105"/>
          <w:sz w:val="22"/>
        </w:rPr>
        <w:t> </w:t>
      </w:r>
      <w:r>
        <w:rPr>
          <w:b/>
          <w:i/>
          <w:color w:val="070707"/>
          <w:w w:val="105"/>
          <w:sz w:val="22"/>
        </w:rPr>
        <w:t>2024</w:t>
      </w:r>
    </w:p>
    <w:p>
      <w:pPr>
        <w:pStyle w:val="BodyText"/>
        <w:spacing w:before="7"/>
        <w:rPr>
          <w:b/>
          <w:i/>
          <w:sz w:val="25"/>
        </w:rPr>
      </w:pPr>
    </w:p>
    <w:p>
      <w:pPr>
        <w:pStyle w:val="BodyText"/>
        <w:spacing w:line="280" w:lineRule="auto"/>
        <w:ind w:left="215" w:right="482" w:hanging="4"/>
        <w:jc w:val="both"/>
      </w:pPr>
      <w:r>
        <w:rPr>
          <w:color w:val="070707"/>
          <w:w w:val="110"/>
        </w:rPr>
        <w:t>The</w:t>
      </w:r>
      <w:r>
        <w:rPr>
          <w:color w:val="070707"/>
          <w:spacing w:val="-17"/>
          <w:w w:val="110"/>
        </w:rPr>
        <w:t> </w:t>
      </w:r>
      <w:r>
        <w:rPr>
          <w:color w:val="070707"/>
          <w:w w:val="110"/>
        </w:rPr>
        <w:t>purpose</w:t>
      </w:r>
      <w:r>
        <w:rPr>
          <w:color w:val="070707"/>
          <w:spacing w:val="-15"/>
          <w:w w:val="110"/>
        </w:rPr>
        <w:t> </w:t>
      </w:r>
      <w:r>
        <w:rPr>
          <w:color w:val="070707"/>
          <w:w w:val="110"/>
        </w:rPr>
        <w:t>of</w:t>
      </w:r>
      <w:r>
        <w:rPr>
          <w:color w:val="070707"/>
          <w:spacing w:val="-20"/>
          <w:w w:val="110"/>
        </w:rPr>
        <w:t> </w:t>
      </w:r>
      <w:r>
        <w:rPr>
          <w:color w:val="070707"/>
          <w:w w:val="110"/>
        </w:rPr>
        <w:t>this</w:t>
      </w:r>
      <w:r>
        <w:rPr>
          <w:color w:val="070707"/>
          <w:spacing w:val="-18"/>
          <w:w w:val="110"/>
        </w:rPr>
        <w:t> </w:t>
      </w:r>
      <w:r>
        <w:rPr>
          <w:color w:val="070707"/>
          <w:w w:val="110"/>
        </w:rPr>
        <w:t>memorandum</w:t>
      </w:r>
      <w:r>
        <w:rPr>
          <w:color w:val="070707"/>
          <w:spacing w:val="-7"/>
          <w:w w:val="110"/>
        </w:rPr>
        <w:t> </w:t>
      </w:r>
      <w:r>
        <w:rPr>
          <w:color w:val="070707"/>
          <w:w w:val="110"/>
        </w:rPr>
        <w:t>is</w:t>
      </w:r>
      <w:r>
        <w:rPr>
          <w:color w:val="070707"/>
          <w:spacing w:val="-22"/>
          <w:w w:val="110"/>
        </w:rPr>
        <w:t> </w:t>
      </w:r>
      <w:r>
        <w:rPr>
          <w:color w:val="070707"/>
          <w:w w:val="110"/>
        </w:rPr>
        <w:t>to</w:t>
      </w:r>
      <w:r>
        <w:rPr>
          <w:color w:val="070707"/>
          <w:spacing w:val="-12"/>
          <w:w w:val="110"/>
        </w:rPr>
        <w:t> </w:t>
      </w:r>
      <w:r>
        <w:rPr>
          <w:color w:val="070707"/>
          <w:w w:val="110"/>
        </w:rPr>
        <w:t>recommend</w:t>
      </w:r>
      <w:r>
        <w:rPr>
          <w:color w:val="070707"/>
          <w:spacing w:val="-7"/>
          <w:w w:val="110"/>
        </w:rPr>
        <w:t> </w:t>
      </w:r>
      <w:r>
        <w:rPr>
          <w:color w:val="070707"/>
          <w:w w:val="110"/>
        </w:rPr>
        <w:t>amendments</w:t>
      </w:r>
      <w:r>
        <w:rPr>
          <w:color w:val="070707"/>
          <w:spacing w:val="-14"/>
          <w:w w:val="110"/>
        </w:rPr>
        <w:t> </w:t>
      </w:r>
      <w:r>
        <w:rPr>
          <w:color w:val="070707"/>
          <w:w w:val="110"/>
        </w:rPr>
        <w:t>to</w:t>
      </w:r>
      <w:r>
        <w:rPr>
          <w:color w:val="070707"/>
          <w:spacing w:val="-14"/>
          <w:w w:val="110"/>
        </w:rPr>
        <w:t> </w:t>
      </w:r>
      <w:r>
        <w:rPr>
          <w:color w:val="070707"/>
          <w:w w:val="110"/>
        </w:rPr>
        <w:t>the</w:t>
      </w:r>
      <w:r>
        <w:rPr>
          <w:color w:val="070707"/>
          <w:spacing w:val="-15"/>
          <w:w w:val="110"/>
        </w:rPr>
        <w:t> </w:t>
      </w:r>
      <w:r>
        <w:rPr>
          <w:color w:val="070707"/>
          <w:w w:val="110"/>
        </w:rPr>
        <w:t>Groton</w:t>
      </w:r>
      <w:r>
        <w:rPr>
          <w:color w:val="070707"/>
          <w:spacing w:val="-20"/>
          <w:w w:val="110"/>
        </w:rPr>
        <w:t> </w:t>
      </w:r>
      <w:r>
        <w:rPr>
          <w:color w:val="070707"/>
          <w:w w:val="110"/>
        </w:rPr>
        <w:t>Charter.</w:t>
      </w:r>
      <w:r>
        <w:rPr>
          <w:color w:val="070707"/>
          <w:spacing w:val="32"/>
          <w:w w:val="110"/>
        </w:rPr>
        <w:t> </w:t>
      </w:r>
      <w:r>
        <w:rPr>
          <w:color w:val="070707"/>
          <w:w w:val="110"/>
        </w:rPr>
        <w:t>Please note</w:t>
      </w:r>
      <w:r>
        <w:rPr>
          <w:color w:val="070707"/>
          <w:spacing w:val="-28"/>
          <w:w w:val="110"/>
        </w:rPr>
        <w:t> </w:t>
      </w:r>
      <w:r>
        <w:rPr>
          <w:color w:val="070707"/>
          <w:w w:val="110"/>
        </w:rPr>
        <w:t>that</w:t>
      </w:r>
      <w:r>
        <w:rPr>
          <w:color w:val="070707"/>
          <w:spacing w:val="-27"/>
          <w:w w:val="110"/>
        </w:rPr>
        <w:t> </w:t>
      </w:r>
      <w:r>
        <w:rPr>
          <w:color w:val="070707"/>
          <w:w w:val="110"/>
        </w:rPr>
        <w:t>these</w:t>
      </w:r>
      <w:r>
        <w:rPr>
          <w:color w:val="070707"/>
          <w:spacing w:val="-27"/>
          <w:w w:val="110"/>
        </w:rPr>
        <w:t> </w:t>
      </w:r>
      <w:r>
        <w:rPr>
          <w:color w:val="1C1C1C"/>
          <w:w w:val="110"/>
        </w:rPr>
        <w:t>recommendations</w:t>
      </w:r>
      <w:r>
        <w:rPr>
          <w:color w:val="1C1C1C"/>
          <w:spacing w:val="-30"/>
          <w:w w:val="110"/>
        </w:rPr>
        <w:t> </w:t>
      </w:r>
      <w:r>
        <w:rPr>
          <w:color w:val="070707"/>
          <w:w w:val="110"/>
        </w:rPr>
        <w:t>are</w:t>
      </w:r>
      <w:r>
        <w:rPr>
          <w:color w:val="070707"/>
          <w:spacing w:val="-26"/>
          <w:w w:val="110"/>
        </w:rPr>
        <w:t> </w:t>
      </w:r>
      <w:r>
        <w:rPr>
          <w:color w:val="070707"/>
          <w:w w:val="110"/>
        </w:rPr>
        <w:t>based</w:t>
      </w:r>
      <w:r>
        <w:rPr>
          <w:color w:val="070707"/>
          <w:spacing w:val="-23"/>
          <w:w w:val="110"/>
        </w:rPr>
        <w:t> </w:t>
      </w:r>
      <w:r>
        <w:rPr>
          <w:color w:val="070707"/>
          <w:w w:val="110"/>
        </w:rPr>
        <w:t>on</w:t>
      </w:r>
      <w:r>
        <w:rPr>
          <w:color w:val="070707"/>
          <w:spacing w:val="-32"/>
          <w:w w:val="110"/>
        </w:rPr>
        <w:t> </w:t>
      </w:r>
      <w:r>
        <w:rPr>
          <w:color w:val="070707"/>
          <w:w w:val="110"/>
        </w:rPr>
        <w:t>my</w:t>
      </w:r>
      <w:r>
        <w:rPr>
          <w:color w:val="070707"/>
          <w:spacing w:val="-34"/>
          <w:w w:val="110"/>
        </w:rPr>
        <w:t> </w:t>
      </w:r>
      <w:r>
        <w:rPr>
          <w:color w:val="070707"/>
          <w:w w:val="110"/>
        </w:rPr>
        <w:t>experience</w:t>
      </w:r>
      <w:r>
        <w:rPr>
          <w:color w:val="070707"/>
          <w:spacing w:val="-23"/>
          <w:w w:val="110"/>
        </w:rPr>
        <w:t> </w:t>
      </w:r>
      <w:r>
        <w:rPr>
          <w:color w:val="070707"/>
          <w:w w:val="110"/>
        </w:rPr>
        <w:t>working</w:t>
      </w:r>
      <w:r>
        <w:rPr>
          <w:color w:val="070707"/>
          <w:spacing w:val="-33"/>
          <w:w w:val="110"/>
        </w:rPr>
        <w:t> </w:t>
      </w:r>
      <w:r>
        <w:rPr>
          <w:color w:val="070707"/>
          <w:w w:val="110"/>
        </w:rPr>
        <w:t>under</w:t>
      </w:r>
      <w:r>
        <w:rPr>
          <w:color w:val="070707"/>
          <w:spacing w:val="-24"/>
          <w:w w:val="110"/>
        </w:rPr>
        <w:t> </w:t>
      </w:r>
      <w:r>
        <w:rPr>
          <w:color w:val="070707"/>
          <w:w w:val="110"/>
        </w:rPr>
        <w:t>the</w:t>
      </w:r>
      <w:r>
        <w:rPr>
          <w:color w:val="070707"/>
          <w:spacing w:val="-28"/>
          <w:w w:val="110"/>
        </w:rPr>
        <w:t> </w:t>
      </w:r>
      <w:r>
        <w:rPr>
          <w:color w:val="070707"/>
          <w:w w:val="110"/>
        </w:rPr>
        <w:t>Groton</w:t>
      </w:r>
      <w:r>
        <w:rPr>
          <w:color w:val="070707"/>
          <w:spacing w:val="-30"/>
          <w:w w:val="110"/>
        </w:rPr>
        <w:t> </w:t>
      </w:r>
      <w:r>
        <w:rPr>
          <w:color w:val="070707"/>
          <w:w w:val="110"/>
        </w:rPr>
        <w:t>Charter for the last 16 years. They are meant as a starting point for discussion. I look forward to discussing</w:t>
      </w:r>
      <w:r>
        <w:rPr>
          <w:color w:val="070707"/>
          <w:spacing w:val="-24"/>
          <w:w w:val="110"/>
        </w:rPr>
        <w:t> </w:t>
      </w:r>
      <w:r>
        <w:rPr>
          <w:color w:val="070707"/>
          <w:w w:val="110"/>
        </w:rPr>
        <w:t>these</w:t>
      </w:r>
      <w:r>
        <w:rPr>
          <w:color w:val="070707"/>
          <w:spacing w:val="-14"/>
          <w:w w:val="110"/>
        </w:rPr>
        <w:t> </w:t>
      </w:r>
      <w:r>
        <w:rPr>
          <w:color w:val="070707"/>
          <w:w w:val="110"/>
        </w:rPr>
        <w:t>proposed</w:t>
      </w:r>
      <w:r>
        <w:rPr>
          <w:color w:val="070707"/>
          <w:spacing w:val="-5"/>
          <w:w w:val="110"/>
        </w:rPr>
        <w:t> </w:t>
      </w:r>
      <w:r>
        <w:rPr>
          <w:color w:val="070707"/>
          <w:w w:val="110"/>
        </w:rPr>
        <w:t>amendments</w:t>
      </w:r>
      <w:r>
        <w:rPr>
          <w:color w:val="070707"/>
          <w:spacing w:val="4"/>
          <w:w w:val="110"/>
        </w:rPr>
        <w:t> </w:t>
      </w:r>
      <w:r>
        <w:rPr>
          <w:color w:val="070707"/>
          <w:w w:val="110"/>
        </w:rPr>
        <w:t>in</w:t>
      </w:r>
      <w:r>
        <w:rPr>
          <w:color w:val="070707"/>
          <w:spacing w:val="-13"/>
          <w:w w:val="110"/>
        </w:rPr>
        <w:t> </w:t>
      </w:r>
      <w:r>
        <w:rPr>
          <w:color w:val="070707"/>
          <w:w w:val="110"/>
        </w:rPr>
        <w:t>more</w:t>
      </w:r>
      <w:r>
        <w:rPr>
          <w:color w:val="070707"/>
          <w:spacing w:val="-20"/>
          <w:w w:val="110"/>
        </w:rPr>
        <w:t> </w:t>
      </w:r>
      <w:r>
        <w:rPr>
          <w:color w:val="070707"/>
          <w:w w:val="110"/>
        </w:rPr>
        <w:t>detail</w:t>
      </w:r>
      <w:r>
        <w:rPr>
          <w:color w:val="070707"/>
          <w:spacing w:val="-33"/>
          <w:w w:val="110"/>
        </w:rPr>
        <w:t> </w:t>
      </w:r>
      <w:r>
        <w:rPr>
          <w:color w:val="070707"/>
          <w:w w:val="110"/>
        </w:rPr>
        <w:t>with</w:t>
      </w:r>
      <w:r>
        <w:rPr>
          <w:color w:val="070707"/>
          <w:spacing w:val="-23"/>
          <w:w w:val="110"/>
        </w:rPr>
        <w:t> </w:t>
      </w:r>
      <w:r>
        <w:rPr>
          <w:color w:val="070707"/>
          <w:w w:val="110"/>
        </w:rPr>
        <w:t>the</w:t>
      </w:r>
      <w:r>
        <w:rPr>
          <w:color w:val="070707"/>
          <w:spacing w:val="-22"/>
          <w:w w:val="110"/>
        </w:rPr>
        <w:t> </w:t>
      </w:r>
      <w:r>
        <w:rPr>
          <w:color w:val="070707"/>
          <w:w w:val="110"/>
        </w:rPr>
        <w:t>Committee.</w:t>
      </w:r>
    </w:p>
    <w:p>
      <w:pPr>
        <w:pStyle w:val="BodyText"/>
        <w:spacing w:before="5"/>
        <w:rPr>
          <w:sz w:val="16"/>
        </w:rPr>
      </w:pPr>
    </w:p>
    <w:p>
      <w:pPr>
        <w:pStyle w:val="Heading1"/>
        <w:ind w:left="211"/>
        <w:jc w:val="left"/>
        <w:rPr>
          <w:u w:val="none"/>
        </w:rPr>
      </w:pPr>
      <w:r>
        <w:rPr>
          <w:color w:val="070707"/>
          <w:w w:val="105"/>
          <w:u w:val="thick" w:color="070707"/>
        </w:rPr>
        <w:t>Recommendation #1:</w:t>
      </w:r>
    </w:p>
    <w:p>
      <w:pPr>
        <w:pStyle w:val="BodyText"/>
        <w:spacing w:before="5"/>
        <w:rPr>
          <w:b/>
          <w:sz w:val="29"/>
        </w:rPr>
      </w:pPr>
    </w:p>
    <w:p>
      <w:pPr>
        <w:tabs>
          <w:tab w:pos="8225" w:val="left" w:leader="none"/>
        </w:tabs>
        <w:spacing w:line="273" w:lineRule="auto" w:before="0"/>
        <w:ind w:left="214" w:right="512" w:firstLine="0"/>
        <w:jc w:val="left"/>
        <w:rPr>
          <w:sz w:val="22"/>
        </w:rPr>
      </w:pPr>
      <w:r>
        <w:rPr>
          <w:b/>
          <w:color w:val="070707"/>
          <w:w w:val="105"/>
          <w:sz w:val="22"/>
        </w:rPr>
        <w:t>Section  3.1.1  </w:t>
      </w:r>
      <w:r>
        <w:rPr>
          <w:color w:val="070707"/>
          <w:w w:val="105"/>
          <w:sz w:val="22"/>
        </w:rPr>
        <w:t>-   Eliminate  the  Park  Commission  as  an</w:t>
      </w:r>
      <w:r>
        <w:rPr>
          <w:color w:val="070707"/>
          <w:spacing w:val="53"/>
          <w:w w:val="105"/>
          <w:sz w:val="22"/>
        </w:rPr>
        <w:t> </w:t>
      </w:r>
      <w:r>
        <w:rPr>
          <w:color w:val="070707"/>
          <w:w w:val="105"/>
          <w:sz w:val="22"/>
        </w:rPr>
        <w:t>elected </w:t>
      </w:r>
      <w:r>
        <w:rPr>
          <w:color w:val="070707"/>
          <w:spacing w:val="6"/>
          <w:w w:val="105"/>
          <w:sz w:val="22"/>
        </w:rPr>
        <w:t> </w:t>
      </w:r>
      <w:r>
        <w:rPr>
          <w:color w:val="070707"/>
          <w:w w:val="105"/>
          <w:sz w:val="22"/>
        </w:rPr>
        <w:t>Board.</w:t>
        <w:tab/>
        <w:t>Create a Park and Recreation Commission under </w:t>
      </w:r>
      <w:r>
        <w:rPr>
          <w:b/>
          <w:color w:val="070707"/>
          <w:w w:val="105"/>
          <w:sz w:val="22"/>
        </w:rPr>
        <w:t>Article 5: Administrative Organization </w:t>
      </w:r>
      <w:r>
        <w:rPr>
          <w:color w:val="070707"/>
          <w:w w:val="105"/>
          <w:sz w:val="22"/>
        </w:rPr>
        <w:t>as</w:t>
      </w:r>
      <w:r>
        <w:rPr>
          <w:color w:val="070707"/>
          <w:spacing w:val="-34"/>
          <w:w w:val="105"/>
          <w:sz w:val="22"/>
        </w:rPr>
        <w:t> </w:t>
      </w:r>
      <w:r>
        <w:rPr>
          <w:color w:val="070707"/>
          <w:w w:val="105"/>
          <w:sz w:val="22"/>
        </w:rPr>
        <w:t>follows:</w:t>
      </w:r>
    </w:p>
    <w:p>
      <w:pPr>
        <w:pStyle w:val="BodyText"/>
        <w:spacing w:before="5"/>
        <w:rPr>
          <w:sz w:val="25"/>
        </w:rPr>
      </w:pPr>
    </w:p>
    <w:p>
      <w:pPr>
        <w:pStyle w:val="Heading1"/>
        <w:spacing w:before="1"/>
        <w:jc w:val="left"/>
        <w:rPr>
          <w:u w:val="none"/>
        </w:rPr>
      </w:pPr>
      <w:r>
        <w:rPr>
          <w:color w:val="070707"/>
          <w:w w:val="105"/>
          <w:u w:val="none"/>
        </w:rPr>
        <w:t>Section 5.7 </w:t>
      </w:r>
      <w:r>
        <w:rPr>
          <w:color w:val="343434"/>
          <w:w w:val="105"/>
          <w:u w:val="none"/>
        </w:rPr>
        <w:t>- </w:t>
      </w:r>
      <w:r>
        <w:rPr>
          <w:color w:val="070707"/>
          <w:w w:val="105"/>
          <w:u w:val="none"/>
        </w:rPr>
        <w:t>Park and Recreation Commission</w:t>
      </w:r>
    </w:p>
    <w:p>
      <w:pPr>
        <w:pStyle w:val="BodyText"/>
        <w:spacing w:before="9"/>
        <w:rPr>
          <w:b/>
          <w:sz w:val="27"/>
        </w:rPr>
      </w:pPr>
    </w:p>
    <w:p>
      <w:pPr>
        <w:pStyle w:val="ListParagraph"/>
        <w:numPr>
          <w:ilvl w:val="2"/>
          <w:numId w:val="2"/>
        </w:numPr>
        <w:tabs>
          <w:tab w:pos="933" w:val="left" w:leader="none"/>
        </w:tabs>
        <w:spacing w:line="276" w:lineRule="auto" w:before="0" w:after="0"/>
        <w:ind w:left="213" w:right="488" w:hanging="3"/>
        <w:jc w:val="both"/>
        <w:rPr>
          <w:rFonts w:ascii="Times New Roman"/>
          <w:color w:val="070707"/>
          <w:sz w:val="23"/>
        </w:rPr>
      </w:pPr>
      <w:r>
        <w:rPr>
          <w:color w:val="070707"/>
          <w:w w:val="110"/>
          <w:sz w:val="22"/>
        </w:rPr>
        <w:t>Composition, Term of Office - There shall be a Park and Recreation Commission consisting</w:t>
      </w:r>
      <w:r>
        <w:rPr>
          <w:color w:val="070707"/>
          <w:spacing w:val="-22"/>
          <w:w w:val="110"/>
          <w:sz w:val="22"/>
        </w:rPr>
        <w:t> </w:t>
      </w:r>
      <w:r>
        <w:rPr>
          <w:color w:val="070707"/>
          <w:w w:val="110"/>
          <w:sz w:val="22"/>
        </w:rPr>
        <w:t>of</w:t>
      </w:r>
      <w:r>
        <w:rPr>
          <w:color w:val="070707"/>
          <w:spacing w:val="-13"/>
          <w:w w:val="110"/>
          <w:sz w:val="22"/>
        </w:rPr>
        <w:t> </w:t>
      </w:r>
      <w:r>
        <w:rPr>
          <w:color w:val="070707"/>
          <w:w w:val="110"/>
          <w:sz w:val="22"/>
        </w:rPr>
        <w:t>five</w:t>
      </w:r>
      <w:r>
        <w:rPr>
          <w:color w:val="070707"/>
          <w:spacing w:val="-14"/>
          <w:w w:val="110"/>
          <w:sz w:val="22"/>
        </w:rPr>
        <w:t> </w:t>
      </w:r>
      <w:r>
        <w:rPr>
          <w:color w:val="070707"/>
          <w:w w:val="110"/>
          <w:sz w:val="22"/>
        </w:rPr>
        <w:t>members</w:t>
      </w:r>
      <w:r>
        <w:rPr>
          <w:color w:val="070707"/>
          <w:spacing w:val="-2"/>
          <w:w w:val="110"/>
          <w:sz w:val="22"/>
        </w:rPr>
        <w:t> </w:t>
      </w:r>
      <w:r>
        <w:rPr>
          <w:color w:val="070707"/>
          <w:w w:val="110"/>
          <w:sz w:val="22"/>
        </w:rPr>
        <w:t>appointed</w:t>
      </w:r>
      <w:r>
        <w:rPr>
          <w:color w:val="070707"/>
          <w:spacing w:val="-5"/>
          <w:w w:val="110"/>
          <w:sz w:val="22"/>
        </w:rPr>
        <w:t> </w:t>
      </w:r>
      <w:r>
        <w:rPr>
          <w:color w:val="070707"/>
          <w:w w:val="110"/>
          <w:sz w:val="22"/>
        </w:rPr>
        <w:t>by</w:t>
      </w:r>
      <w:r>
        <w:rPr>
          <w:color w:val="070707"/>
          <w:spacing w:val="-24"/>
          <w:w w:val="110"/>
          <w:sz w:val="22"/>
        </w:rPr>
        <w:t> </w:t>
      </w:r>
      <w:r>
        <w:rPr>
          <w:color w:val="070707"/>
          <w:w w:val="110"/>
          <w:sz w:val="22"/>
        </w:rPr>
        <w:t>the</w:t>
      </w:r>
      <w:r>
        <w:rPr>
          <w:color w:val="070707"/>
          <w:spacing w:val="-19"/>
          <w:w w:val="110"/>
          <w:sz w:val="22"/>
        </w:rPr>
        <w:t> </w:t>
      </w:r>
      <w:r>
        <w:rPr>
          <w:color w:val="070707"/>
          <w:w w:val="110"/>
          <w:sz w:val="22"/>
        </w:rPr>
        <w:t>Town</w:t>
      </w:r>
      <w:r>
        <w:rPr>
          <w:color w:val="070707"/>
          <w:spacing w:val="-10"/>
          <w:w w:val="110"/>
          <w:sz w:val="22"/>
        </w:rPr>
        <w:t> </w:t>
      </w:r>
      <w:r>
        <w:rPr>
          <w:color w:val="070707"/>
          <w:w w:val="110"/>
          <w:sz w:val="22"/>
        </w:rPr>
        <w:t>Manager,</w:t>
      </w:r>
      <w:r>
        <w:rPr>
          <w:color w:val="070707"/>
          <w:spacing w:val="-7"/>
          <w:w w:val="110"/>
          <w:sz w:val="22"/>
        </w:rPr>
        <w:t> </w:t>
      </w:r>
      <w:r>
        <w:rPr>
          <w:color w:val="070707"/>
          <w:w w:val="110"/>
          <w:sz w:val="22"/>
        </w:rPr>
        <w:t>subject</w:t>
      </w:r>
      <w:r>
        <w:rPr>
          <w:color w:val="070707"/>
          <w:spacing w:val="-15"/>
          <w:w w:val="110"/>
          <w:sz w:val="22"/>
        </w:rPr>
        <w:t> </w:t>
      </w:r>
      <w:r>
        <w:rPr>
          <w:color w:val="070707"/>
          <w:w w:val="110"/>
          <w:sz w:val="22"/>
        </w:rPr>
        <w:t>to</w:t>
      </w:r>
      <w:r>
        <w:rPr>
          <w:color w:val="070707"/>
          <w:spacing w:val="-8"/>
          <w:w w:val="110"/>
          <w:sz w:val="22"/>
        </w:rPr>
        <w:t> </w:t>
      </w:r>
      <w:r>
        <w:rPr>
          <w:color w:val="070707"/>
          <w:w w:val="110"/>
          <w:sz w:val="22"/>
        </w:rPr>
        <w:t>ratification</w:t>
      </w:r>
      <w:r>
        <w:rPr>
          <w:color w:val="070707"/>
          <w:spacing w:val="-4"/>
          <w:w w:val="110"/>
          <w:sz w:val="22"/>
        </w:rPr>
        <w:t> </w:t>
      </w:r>
      <w:r>
        <w:rPr>
          <w:color w:val="070707"/>
          <w:w w:val="110"/>
          <w:sz w:val="22"/>
        </w:rPr>
        <w:t>by</w:t>
      </w:r>
      <w:r>
        <w:rPr>
          <w:color w:val="070707"/>
          <w:spacing w:val="-20"/>
          <w:w w:val="110"/>
          <w:sz w:val="22"/>
        </w:rPr>
        <w:t> </w:t>
      </w:r>
      <w:r>
        <w:rPr>
          <w:color w:val="070707"/>
          <w:w w:val="110"/>
          <w:sz w:val="22"/>
        </w:rPr>
        <w:t>the</w:t>
      </w:r>
      <w:r>
        <w:rPr>
          <w:color w:val="070707"/>
          <w:spacing w:val="-18"/>
          <w:w w:val="110"/>
          <w:sz w:val="22"/>
        </w:rPr>
        <w:t> </w:t>
      </w:r>
      <w:r>
        <w:rPr>
          <w:color w:val="070707"/>
          <w:w w:val="110"/>
          <w:sz w:val="22"/>
        </w:rPr>
        <w:t>Select Board.</w:t>
      </w:r>
      <w:r>
        <w:rPr>
          <w:color w:val="070707"/>
          <w:spacing w:val="10"/>
          <w:w w:val="110"/>
          <w:sz w:val="22"/>
        </w:rPr>
        <w:t> </w:t>
      </w:r>
      <w:r>
        <w:rPr>
          <w:color w:val="070707"/>
          <w:w w:val="110"/>
          <w:sz w:val="22"/>
        </w:rPr>
        <w:t>Members</w:t>
      </w:r>
      <w:r>
        <w:rPr>
          <w:color w:val="070707"/>
          <w:spacing w:val="-20"/>
          <w:w w:val="110"/>
          <w:sz w:val="22"/>
        </w:rPr>
        <w:t> </w:t>
      </w:r>
      <w:r>
        <w:rPr>
          <w:color w:val="070707"/>
          <w:w w:val="110"/>
          <w:sz w:val="22"/>
        </w:rPr>
        <w:t>shall</w:t>
      </w:r>
      <w:r>
        <w:rPr>
          <w:color w:val="070707"/>
          <w:spacing w:val="-33"/>
          <w:w w:val="110"/>
          <w:sz w:val="22"/>
        </w:rPr>
        <w:t> </w:t>
      </w:r>
      <w:r>
        <w:rPr>
          <w:color w:val="070707"/>
          <w:w w:val="110"/>
          <w:sz w:val="22"/>
        </w:rPr>
        <w:t>serve</w:t>
      </w:r>
      <w:r>
        <w:rPr>
          <w:color w:val="070707"/>
          <w:spacing w:val="-25"/>
          <w:w w:val="110"/>
          <w:sz w:val="22"/>
        </w:rPr>
        <w:t> </w:t>
      </w:r>
      <w:r>
        <w:rPr>
          <w:color w:val="070707"/>
          <w:w w:val="110"/>
          <w:sz w:val="22"/>
        </w:rPr>
        <w:t>for</w:t>
      </w:r>
      <w:r>
        <w:rPr>
          <w:color w:val="070707"/>
          <w:spacing w:val="-26"/>
          <w:w w:val="110"/>
          <w:sz w:val="22"/>
        </w:rPr>
        <w:t> </w:t>
      </w:r>
      <w:r>
        <w:rPr>
          <w:color w:val="070707"/>
          <w:w w:val="110"/>
          <w:sz w:val="22"/>
        </w:rPr>
        <w:t>3-year</w:t>
      </w:r>
      <w:r>
        <w:rPr>
          <w:color w:val="070707"/>
          <w:spacing w:val="-23"/>
          <w:w w:val="110"/>
          <w:sz w:val="22"/>
        </w:rPr>
        <w:t> </w:t>
      </w:r>
      <w:r>
        <w:rPr>
          <w:color w:val="070707"/>
          <w:w w:val="110"/>
          <w:sz w:val="22"/>
        </w:rPr>
        <w:t>terms,</w:t>
      </w:r>
      <w:r>
        <w:rPr>
          <w:color w:val="070707"/>
          <w:spacing w:val="-27"/>
          <w:w w:val="110"/>
          <w:sz w:val="22"/>
        </w:rPr>
        <w:t> </w:t>
      </w:r>
      <w:r>
        <w:rPr>
          <w:color w:val="070707"/>
          <w:w w:val="110"/>
          <w:sz w:val="22"/>
        </w:rPr>
        <w:t>the</w:t>
      </w:r>
      <w:r>
        <w:rPr>
          <w:color w:val="070707"/>
          <w:spacing w:val="-32"/>
          <w:w w:val="110"/>
          <w:sz w:val="22"/>
        </w:rPr>
        <w:t> </w:t>
      </w:r>
      <w:r>
        <w:rPr>
          <w:color w:val="070707"/>
          <w:w w:val="110"/>
          <w:sz w:val="22"/>
        </w:rPr>
        <w:t>terms</w:t>
      </w:r>
      <w:r>
        <w:rPr>
          <w:color w:val="070707"/>
          <w:spacing w:val="-28"/>
          <w:w w:val="110"/>
          <w:sz w:val="22"/>
        </w:rPr>
        <w:t> </w:t>
      </w:r>
      <w:r>
        <w:rPr>
          <w:color w:val="070707"/>
          <w:w w:val="110"/>
          <w:sz w:val="22"/>
        </w:rPr>
        <w:t>being</w:t>
      </w:r>
      <w:r>
        <w:rPr>
          <w:color w:val="070707"/>
          <w:spacing w:val="-34"/>
          <w:w w:val="110"/>
          <w:sz w:val="22"/>
        </w:rPr>
        <w:t> </w:t>
      </w:r>
      <w:r>
        <w:rPr>
          <w:color w:val="070707"/>
          <w:w w:val="110"/>
          <w:sz w:val="22"/>
        </w:rPr>
        <w:t>arranged</w:t>
      </w:r>
      <w:r>
        <w:rPr>
          <w:color w:val="070707"/>
          <w:spacing w:val="-21"/>
          <w:w w:val="110"/>
          <w:sz w:val="22"/>
        </w:rPr>
        <w:t> </w:t>
      </w:r>
      <w:r>
        <w:rPr>
          <w:color w:val="070707"/>
          <w:w w:val="110"/>
          <w:sz w:val="22"/>
        </w:rPr>
        <w:t>so</w:t>
      </w:r>
      <w:r>
        <w:rPr>
          <w:color w:val="070707"/>
          <w:spacing w:val="-30"/>
          <w:w w:val="110"/>
          <w:sz w:val="22"/>
        </w:rPr>
        <w:t> </w:t>
      </w:r>
      <w:r>
        <w:rPr>
          <w:color w:val="070707"/>
          <w:w w:val="110"/>
          <w:sz w:val="22"/>
        </w:rPr>
        <w:t>that</w:t>
      </w:r>
      <w:r>
        <w:rPr>
          <w:color w:val="070707"/>
          <w:spacing w:val="-26"/>
          <w:w w:val="110"/>
          <w:sz w:val="22"/>
        </w:rPr>
        <w:t> </w:t>
      </w:r>
      <w:r>
        <w:rPr>
          <w:color w:val="070707"/>
          <w:w w:val="110"/>
          <w:sz w:val="22"/>
        </w:rPr>
        <w:t>the</w:t>
      </w:r>
      <w:r>
        <w:rPr>
          <w:color w:val="070707"/>
          <w:spacing w:val="-30"/>
          <w:w w:val="110"/>
          <w:sz w:val="22"/>
        </w:rPr>
        <w:t> </w:t>
      </w:r>
      <w:r>
        <w:rPr>
          <w:color w:val="070707"/>
          <w:w w:val="110"/>
          <w:sz w:val="22"/>
        </w:rPr>
        <w:t>terms</w:t>
      </w:r>
      <w:r>
        <w:rPr>
          <w:color w:val="070707"/>
          <w:spacing w:val="-23"/>
          <w:w w:val="110"/>
          <w:sz w:val="22"/>
        </w:rPr>
        <w:t> </w:t>
      </w:r>
      <w:r>
        <w:rPr>
          <w:color w:val="070707"/>
          <w:w w:val="110"/>
          <w:sz w:val="22"/>
        </w:rPr>
        <w:t>of</w:t>
      </w:r>
      <w:r>
        <w:rPr>
          <w:color w:val="070707"/>
          <w:spacing w:val="-22"/>
          <w:w w:val="110"/>
          <w:sz w:val="22"/>
        </w:rPr>
        <w:t> </w:t>
      </w:r>
      <w:r>
        <w:rPr>
          <w:color w:val="070707"/>
          <w:w w:val="110"/>
          <w:sz w:val="22"/>
        </w:rPr>
        <w:t>office of</w:t>
      </w:r>
      <w:r>
        <w:rPr>
          <w:color w:val="070707"/>
          <w:spacing w:val="-17"/>
          <w:w w:val="110"/>
          <w:sz w:val="22"/>
        </w:rPr>
        <w:t> </w:t>
      </w:r>
      <w:r>
        <w:rPr>
          <w:color w:val="070707"/>
          <w:w w:val="110"/>
          <w:sz w:val="22"/>
        </w:rPr>
        <w:t>as</w:t>
      </w:r>
      <w:r>
        <w:rPr>
          <w:color w:val="070707"/>
          <w:spacing w:val="-15"/>
          <w:w w:val="110"/>
          <w:sz w:val="22"/>
        </w:rPr>
        <w:t> </w:t>
      </w:r>
      <w:r>
        <w:rPr>
          <w:color w:val="070707"/>
          <w:w w:val="110"/>
          <w:sz w:val="22"/>
        </w:rPr>
        <w:t>nearly</w:t>
      </w:r>
      <w:r>
        <w:rPr>
          <w:color w:val="070707"/>
          <w:spacing w:val="-12"/>
          <w:w w:val="110"/>
          <w:sz w:val="22"/>
        </w:rPr>
        <w:t> </w:t>
      </w:r>
      <w:r>
        <w:rPr>
          <w:color w:val="070707"/>
          <w:w w:val="110"/>
          <w:sz w:val="22"/>
        </w:rPr>
        <w:t>an</w:t>
      </w:r>
      <w:r>
        <w:rPr>
          <w:color w:val="070707"/>
          <w:spacing w:val="-25"/>
          <w:w w:val="110"/>
          <w:sz w:val="22"/>
        </w:rPr>
        <w:t> </w:t>
      </w:r>
      <w:r>
        <w:rPr>
          <w:color w:val="070707"/>
          <w:w w:val="110"/>
          <w:sz w:val="22"/>
        </w:rPr>
        <w:t>equal</w:t>
      </w:r>
      <w:r>
        <w:rPr>
          <w:color w:val="070707"/>
          <w:spacing w:val="-36"/>
          <w:w w:val="110"/>
          <w:sz w:val="22"/>
        </w:rPr>
        <w:t> </w:t>
      </w:r>
      <w:r>
        <w:rPr>
          <w:color w:val="070707"/>
          <w:w w:val="110"/>
          <w:sz w:val="22"/>
        </w:rPr>
        <w:t>number</w:t>
      </w:r>
      <w:r>
        <w:rPr>
          <w:color w:val="070707"/>
          <w:spacing w:val="-11"/>
          <w:w w:val="110"/>
          <w:sz w:val="22"/>
        </w:rPr>
        <w:t> </w:t>
      </w:r>
      <w:r>
        <w:rPr>
          <w:color w:val="070707"/>
          <w:w w:val="110"/>
          <w:sz w:val="22"/>
        </w:rPr>
        <w:t>of</w:t>
      </w:r>
      <w:r>
        <w:rPr>
          <w:color w:val="070707"/>
          <w:spacing w:val="-13"/>
          <w:w w:val="110"/>
          <w:sz w:val="22"/>
        </w:rPr>
        <w:t> </w:t>
      </w:r>
      <w:r>
        <w:rPr>
          <w:color w:val="070707"/>
          <w:w w:val="110"/>
          <w:sz w:val="22"/>
        </w:rPr>
        <w:t>members</w:t>
      </w:r>
      <w:r>
        <w:rPr>
          <w:color w:val="070707"/>
          <w:spacing w:val="-3"/>
          <w:w w:val="110"/>
          <w:sz w:val="22"/>
        </w:rPr>
        <w:t> </w:t>
      </w:r>
      <w:r>
        <w:rPr>
          <w:color w:val="070707"/>
          <w:w w:val="110"/>
          <w:sz w:val="22"/>
        </w:rPr>
        <w:t>as</w:t>
      </w:r>
      <w:r>
        <w:rPr>
          <w:color w:val="070707"/>
          <w:spacing w:val="-19"/>
          <w:w w:val="110"/>
          <w:sz w:val="22"/>
        </w:rPr>
        <w:t> </w:t>
      </w:r>
      <w:r>
        <w:rPr>
          <w:color w:val="070707"/>
          <w:w w:val="110"/>
          <w:sz w:val="22"/>
        </w:rPr>
        <w:t>possible</w:t>
      </w:r>
      <w:r>
        <w:rPr>
          <w:color w:val="070707"/>
          <w:spacing w:val="-8"/>
          <w:w w:val="110"/>
          <w:sz w:val="22"/>
        </w:rPr>
        <w:t> </w:t>
      </w:r>
      <w:r>
        <w:rPr>
          <w:color w:val="070707"/>
          <w:w w:val="110"/>
          <w:sz w:val="22"/>
        </w:rPr>
        <w:t>shall</w:t>
      </w:r>
      <w:r>
        <w:rPr>
          <w:color w:val="070707"/>
          <w:spacing w:val="-32"/>
          <w:w w:val="110"/>
          <w:sz w:val="22"/>
        </w:rPr>
        <w:t> </w:t>
      </w:r>
      <w:r>
        <w:rPr>
          <w:color w:val="070707"/>
          <w:w w:val="110"/>
          <w:sz w:val="22"/>
        </w:rPr>
        <w:t>expire</w:t>
      </w:r>
      <w:r>
        <w:rPr>
          <w:color w:val="070707"/>
          <w:spacing w:val="-18"/>
          <w:w w:val="110"/>
          <w:sz w:val="22"/>
        </w:rPr>
        <w:t> </w:t>
      </w:r>
      <w:r>
        <w:rPr>
          <w:color w:val="070707"/>
          <w:w w:val="110"/>
          <w:sz w:val="22"/>
        </w:rPr>
        <w:t>each</w:t>
      </w:r>
      <w:r>
        <w:rPr>
          <w:color w:val="070707"/>
          <w:spacing w:val="22"/>
          <w:w w:val="110"/>
          <w:sz w:val="22"/>
        </w:rPr>
        <w:t> </w:t>
      </w:r>
      <w:r>
        <w:rPr>
          <w:color w:val="070707"/>
          <w:w w:val="110"/>
          <w:sz w:val="22"/>
        </w:rPr>
        <w:t>year.</w:t>
      </w:r>
    </w:p>
    <w:p>
      <w:pPr>
        <w:pStyle w:val="BodyText"/>
        <w:spacing w:before="10"/>
        <w:rPr>
          <w:sz w:val="25"/>
        </w:rPr>
      </w:pPr>
    </w:p>
    <w:p>
      <w:pPr>
        <w:pStyle w:val="ListParagraph"/>
        <w:numPr>
          <w:ilvl w:val="2"/>
          <w:numId w:val="2"/>
        </w:numPr>
        <w:tabs>
          <w:tab w:pos="937" w:val="left" w:leader="none"/>
        </w:tabs>
        <w:spacing w:line="273" w:lineRule="auto" w:before="0" w:after="0"/>
        <w:ind w:left="209" w:right="477" w:firstLine="3"/>
        <w:jc w:val="both"/>
        <w:rPr>
          <w:color w:val="070707"/>
          <w:sz w:val="22"/>
        </w:rPr>
      </w:pPr>
      <w:r>
        <w:rPr>
          <w:color w:val="070707"/>
          <w:w w:val="105"/>
          <w:sz w:val="22"/>
        </w:rPr>
        <w:t>Powers and Duties - The Powers and Duties shall be consistent as defined by Massachusetts General Law, Chapter 45, Section 5. The Commission shall provide guidance to the Town Manager regarding programming, policies, operations and long-range </w:t>
      </w:r>
      <w:r>
        <w:rPr>
          <w:color w:val="070707"/>
          <w:spacing w:val="-4"/>
          <w:w w:val="105"/>
          <w:sz w:val="22"/>
        </w:rPr>
        <w:t>planning</w:t>
      </w:r>
      <w:r>
        <w:rPr>
          <w:color w:val="343434"/>
          <w:spacing w:val="-4"/>
          <w:w w:val="105"/>
          <w:sz w:val="22"/>
        </w:rPr>
        <w:t>. </w:t>
      </w:r>
      <w:r>
        <w:rPr>
          <w:color w:val="070707"/>
          <w:w w:val="105"/>
          <w:sz w:val="22"/>
        </w:rPr>
        <w:t>The Commission is responsible for providing suggestions to the Town Manager on DPW operational and administrative needs of public parks and recreational assets and parcels as well as helping guide capital planning</w:t>
      </w:r>
      <w:r>
        <w:rPr>
          <w:color w:val="070707"/>
          <w:spacing w:val="-44"/>
          <w:w w:val="105"/>
          <w:sz w:val="22"/>
        </w:rPr>
        <w:t> </w:t>
      </w:r>
      <w:r>
        <w:rPr>
          <w:color w:val="070707"/>
          <w:w w:val="105"/>
          <w:sz w:val="22"/>
        </w:rPr>
        <w:t>efforts.</w:t>
      </w:r>
    </w:p>
    <w:p>
      <w:pPr>
        <w:pStyle w:val="BodyText"/>
        <w:spacing w:before="1"/>
        <w:rPr>
          <w:sz w:val="27"/>
        </w:rPr>
      </w:pPr>
    </w:p>
    <w:p>
      <w:pPr>
        <w:pStyle w:val="BodyText"/>
        <w:spacing w:before="1"/>
        <w:ind w:left="211"/>
      </w:pPr>
      <w:r>
        <w:rPr>
          <w:color w:val="070707"/>
          <w:w w:val="105"/>
        </w:rPr>
        <w:t>Other General Duties and Responsibilities Include:</w:t>
      </w:r>
    </w:p>
    <w:p>
      <w:pPr>
        <w:pStyle w:val="BodyText"/>
        <w:spacing w:before="8"/>
        <w:rPr>
          <w:sz w:val="27"/>
        </w:rPr>
      </w:pPr>
    </w:p>
    <w:p>
      <w:pPr>
        <w:pStyle w:val="ListParagraph"/>
        <w:numPr>
          <w:ilvl w:val="0"/>
          <w:numId w:val="3"/>
        </w:numPr>
        <w:tabs>
          <w:tab w:pos="934" w:val="left" w:leader="none"/>
          <w:tab w:pos="935" w:val="left" w:leader="none"/>
        </w:tabs>
        <w:spacing w:line="292" w:lineRule="auto" w:before="0" w:after="0"/>
        <w:ind w:left="934" w:right="486" w:hanging="726"/>
        <w:jc w:val="left"/>
        <w:rPr>
          <w:color w:val="070707"/>
          <w:sz w:val="22"/>
        </w:rPr>
      </w:pPr>
      <w:r>
        <w:rPr>
          <w:color w:val="070707"/>
          <w:w w:val="105"/>
          <w:sz w:val="22"/>
        </w:rPr>
        <w:t>Act as representatives for all park and recreational activities in the town and acting as a liaison between the community and Town Manager for all park and recreation</w:t>
      </w:r>
      <w:r>
        <w:rPr>
          <w:color w:val="070707"/>
          <w:spacing w:val="-39"/>
          <w:w w:val="105"/>
          <w:sz w:val="22"/>
        </w:rPr>
        <w:t> </w:t>
      </w:r>
      <w:r>
        <w:rPr>
          <w:color w:val="070707"/>
          <w:w w:val="105"/>
          <w:sz w:val="22"/>
        </w:rPr>
        <w:t>matters.</w:t>
      </w:r>
    </w:p>
    <w:p>
      <w:pPr>
        <w:spacing w:after="0" w:line="292" w:lineRule="auto"/>
        <w:jc w:val="left"/>
        <w:rPr>
          <w:sz w:val="22"/>
        </w:rPr>
        <w:sectPr>
          <w:type w:val="continuous"/>
          <w:pgSz w:w="12220" w:h="15840"/>
          <w:pgMar w:top="1320" w:bottom="1500" w:left="840" w:right="620"/>
        </w:sectPr>
      </w:pPr>
    </w:p>
    <w:p>
      <w:pPr>
        <w:pStyle w:val="ListParagraph"/>
        <w:numPr>
          <w:ilvl w:val="0"/>
          <w:numId w:val="3"/>
        </w:numPr>
        <w:tabs>
          <w:tab w:pos="948" w:val="left" w:leader="none"/>
        </w:tabs>
        <w:spacing w:line="278" w:lineRule="auto" w:before="72" w:after="0"/>
        <w:ind w:left="953" w:right="480" w:hanging="721"/>
        <w:jc w:val="both"/>
        <w:rPr>
          <w:color w:val="050505"/>
          <w:sz w:val="22"/>
        </w:rPr>
      </w:pPr>
      <w:r>
        <w:rPr>
          <w:color w:val="050505"/>
          <w:w w:val="105"/>
          <w:sz w:val="22"/>
        </w:rPr>
        <w:t>Support the Department of Public Works through the Town Manager regarding programs, policies, and long-range planning</w:t>
      </w:r>
      <w:r>
        <w:rPr>
          <w:color w:val="050505"/>
          <w:spacing w:val="-54"/>
          <w:w w:val="105"/>
          <w:sz w:val="22"/>
        </w:rPr>
        <w:t> </w:t>
      </w:r>
      <w:r>
        <w:rPr>
          <w:color w:val="2D2D2D"/>
          <w:w w:val="105"/>
          <w:sz w:val="22"/>
        </w:rPr>
        <w:t>.</w:t>
      </w:r>
    </w:p>
    <w:p>
      <w:pPr>
        <w:pStyle w:val="BodyText"/>
        <w:spacing w:before="3"/>
        <w:rPr>
          <w:sz w:val="26"/>
        </w:rPr>
      </w:pPr>
    </w:p>
    <w:p>
      <w:pPr>
        <w:pStyle w:val="ListParagraph"/>
        <w:numPr>
          <w:ilvl w:val="0"/>
          <w:numId w:val="3"/>
        </w:numPr>
        <w:tabs>
          <w:tab w:pos="947" w:val="left" w:leader="none"/>
          <w:tab w:pos="948" w:val="left" w:leader="none"/>
        </w:tabs>
        <w:spacing w:line="240" w:lineRule="auto" w:before="0" w:after="0"/>
        <w:ind w:left="947" w:right="0" w:hanging="715"/>
        <w:jc w:val="left"/>
        <w:rPr>
          <w:color w:val="050505"/>
          <w:sz w:val="22"/>
        </w:rPr>
      </w:pPr>
      <w:r>
        <w:rPr>
          <w:color w:val="050505"/>
          <w:w w:val="105"/>
          <w:sz w:val="22"/>
        </w:rPr>
        <w:t>Serve on subcommittees or task forces as decided or</w:t>
      </w:r>
      <w:r>
        <w:rPr>
          <w:color w:val="050505"/>
          <w:spacing w:val="-45"/>
          <w:w w:val="105"/>
          <w:sz w:val="22"/>
        </w:rPr>
        <w:t> </w:t>
      </w:r>
      <w:r>
        <w:rPr>
          <w:color w:val="050505"/>
          <w:w w:val="105"/>
          <w:sz w:val="22"/>
        </w:rPr>
        <w:t>assigned.</w:t>
      </w:r>
    </w:p>
    <w:p>
      <w:pPr>
        <w:pStyle w:val="BodyText"/>
        <w:rPr>
          <w:sz w:val="29"/>
        </w:rPr>
      </w:pPr>
    </w:p>
    <w:p>
      <w:pPr>
        <w:pStyle w:val="ListParagraph"/>
        <w:numPr>
          <w:ilvl w:val="0"/>
          <w:numId w:val="3"/>
        </w:numPr>
        <w:tabs>
          <w:tab w:pos="952" w:val="left" w:leader="none"/>
        </w:tabs>
        <w:spacing w:line="278" w:lineRule="auto" w:before="0" w:after="0"/>
        <w:ind w:left="945" w:right="466" w:hanging="718"/>
        <w:jc w:val="both"/>
        <w:rPr>
          <w:color w:val="050505"/>
          <w:sz w:val="22"/>
        </w:rPr>
      </w:pPr>
      <w:r>
        <w:rPr>
          <w:color w:val="050505"/>
          <w:w w:val="110"/>
          <w:sz w:val="22"/>
        </w:rPr>
        <w:t>Make recommendations regarding improvements to/for organizational operations and effectiveness. Provides letters of opinion for park or recreation-specific initiatives as the </w:t>
      </w:r>
      <w:r>
        <w:rPr>
          <w:color w:val="050505"/>
          <w:w w:val="110"/>
          <w:sz w:val="25"/>
        </w:rPr>
        <w:t>Commission deems</w:t>
      </w:r>
      <w:r>
        <w:rPr>
          <w:color w:val="050505"/>
          <w:spacing w:val="-36"/>
          <w:w w:val="110"/>
          <w:sz w:val="25"/>
        </w:rPr>
        <w:t> </w:t>
      </w:r>
      <w:r>
        <w:rPr>
          <w:color w:val="050505"/>
          <w:w w:val="110"/>
          <w:sz w:val="25"/>
        </w:rPr>
        <w:t>appropriate.</w:t>
      </w:r>
    </w:p>
    <w:p>
      <w:pPr>
        <w:pStyle w:val="BodyText"/>
        <w:spacing w:before="10"/>
        <w:rPr>
          <w:sz w:val="24"/>
        </w:rPr>
      </w:pPr>
    </w:p>
    <w:p>
      <w:pPr>
        <w:pStyle w:val="ListParagraph"/>
        <w:numPr>
          <w:ilvl w:val="0"/>
          <w:numId w:val="3"/>
        </w:numPr>
        <w:tabs>
          <w:tab w:pos="946" w:val="left" w:leader="none"/>
        </w:tabs>
        <w:spacing w:line="268" w:lineRule="auto" w:before="0" w:after="0"/>
        <w:ind w:left="943" w:right="475" w:hanging="721"/>
        <w:jc w:val="both"/>
        <w:rPr>
          <w:color w:val="050505"/>
          <w:sz w:val="22"/>
        </w:rPr>
      </w:pPr>
      <w:r>
        <w:rPr>
          <w:color w:val="050505"/>
          <w:w w:val="105"/>
          <w:sz w:val="22"/>
        </w:rPr>
        <w:t>Recommends to the Town Manager potential cooperative arrangements for programs or initiatives with other towns</w:t>
      </w:r>
      <w:r>
        <w:rPr>
          <w:color w:val="2D2D2D"/>
          <w:w w:val="105"/>
          <w:sz w:val="22"/>
        </w:rPr>
        <w:t>, </w:t>
      </w:r>
      <w:r>
        <w:rPr>
          <w:color w:val="050505"/>
          <w:w w:val="105"/>
          <w:sz w:val="22"/>
        </w:rPr>
        <w:t>groups, businesses, or private</w:t>
      </w:r>
      <w:r>
        <w:rPr>
          <w:color w:val="050505"/>
          <w:spacing w:val="-22"/>
          <w:w w:val="105"/>
          <w:sz w:val="22"/>
        </w:rPr>
        <w:t> </w:t>
      </w:r>
      <w:r>
        <w:rPr>
          <w:color w:val="050505"/>
          <w:w w:val="105"/>
          <w:sz w:val="22"/>
        </w:rPr>
        <w:t>entities.</w:t>
      </w:r>
    </w:p>
    <w:p>
      <w:pPr>
        <w:pStyle w:val="BodyText"/>
        <w:spacing w:before="6"/>
        <w:rPr>
          <w:sz w:val="25"/>
        </w:rPr>
      </w:pPr>
    </w:p>
    <w:p>
      <w:pPr>
        <w:pStyle w:val="ListParagraph"/>
        <w:numPr>
          <w:ilvl w:val="0"/>
          <w:numId w:val="3"/>
        </w:numPr>
        <w:tabs>
          <w:tab w:pos="946" w:val="left" w:leader="none"/>
        </w:tabs>
        <w:spacing w:line="268" w:lineRule="auto" w:before="0" w:after="0"/>
        <w:ind w:left="940" w:right="477" w:hanging="718"/>
        <w:jc w:val="both"/>
        <w:rPr>
          <w:color w:val="050505"/>
          <w:sz w:val="22"/>
        </w:rPr>
      </w:pPr>
      <w:r>
        <w:rPr>
          <w:color w:val="050505"/>
          <w:w w:val="105"/>
          <w:sz w:val="22"/>
        </w:rPr>
        <w:t>Provides feedback to the Town Manager relative to recreational programs, events, or other activities</w:t>
      </w:r>
      <w:r>
        <w:rPr>
          <w:color w:val="050505"/>
          <w:spacing w:val="1"/>
          <w:w w:val="105"/>
          <w:sz w:val="22"/>
        </w:rPr>
        <w:t> </w:t>
      </w:r>
      <w:r>
        <w:rPr>
          <w:color w:val="050505"/>
          <w:w w:val="105"/>
          <w:sz w:val="22"/>
        </w:rPr>
        <w:t>that</w:t>
      </w:r>
      <w:r>
        <w:rPr>
          <w:color w:val="050505"/>
          <w:spacing w:val="-8"/>
          <w:w w:val="105"/>
          <w:sz w:val="22"/>
        </w:rPr>
        <w:t> </w:t>
      </w:r>
      <w:r>
        <w:rPr>
          <w:color w:val="050505"/>
          <w:w w:val="105"/>
          <w:sz w:val="22"/>
        </w:rPr>
        <w:t>take</w:t>
      </w:r>
      <w:r>
        <w:rPr>
          <w:color w:val="050505"/>
          <w:spacing w:val="-5"/>
          <w:w w:val="105"/>
          <w:sz w:val="22"/>
        </w:rPr>
        <w:t> </w:t>
      </w:r>
      <w:r>
        <w:rPr>
          <w:color w:val="050505"/>
          <w:w w:val="105"/>
          <w:sz w:val="22"/>
        </w:rPr>
        <w:t>place</w:t>
      </w:r>
      <w:r>
        <w:rPr>
          <w:color w:val="050505"/>
          <w:spacing w:val="-4"/>
          <w:w w:val="105"/>
          <w:sz w:val="22"/>
        </w:rPr>
        <w:t> </w:t>
      </w:r>
      <w:r>
        <w:rPr>
          <w:color w:val="050505"/>
          <w:w w:val="105"/>
          <w:sz w:val="22"/>
        </w:rPr>
        <w:t>or</w:t>
      </w:r>
      <w:r>
        <w:rPr>
          <w:color w:val="050505"/>
          <w:spacing w:val="-11"/>
          <w:w w:val="105"/>
          <w:sz w:val="22"/>
        </w:rPr>
        <w:t> </w:t>
      </w:r>
      <w:r>
        <w:rPr>
          <w:color w:val="050505"/>
          <w:w w:val="105"/>
          <w:sz w:val="22"/>
        </w:rPr>
        <w:t>could</w:t>
      </w:r>
      <w:r>
        <w:rPr>
          <w:color w:val="050505"/>
          <w:spacing w:val="-9"/>
          <w:w w:val="105"/>
          <w:sz w:val="22"/>
        </w:rPr>
        <w:t> </w:t>
      </w:r>
      <w:r>
        <w:rPr>
          <w:color w:val="050505"/>
          <w:w w:val="105"/>
          <w:sz w:val="22"/>
        </w:rPr>
        <w:t>impact</w:t>
      </w:r>
      <w:r>
        <w:rPr>
          <w:color w:val="050505"/>
          <w:spacing w:val="-2"/>
          <w:w w:val="105"/>
          <w:sz w:val="22"/>
        </w:rPr>
        <w:t> </w:t>
      </w:r>
      <w:r>
        <w:rPr>
          <w:color w:val="050505"/>
          <w:w w:val="105"/>
          <w:sz w:val="22"/>
        </w:rPr>
        <w:t>any</w:t>
      </w:r>
      <w:r>
        <w:rPr>
          <w:color w:val="050505"/>
          <w:spacing w:val="-7"/>
          <w:w w:val="105"/>
          <w:sz w:val="22"/>
        </w:rPr>
        <w:t> </w:t>
      </w:r>
      <w:r>
        <w:rPr>
          <w:color w:val="050505"/>
          <w:w w:val="105"/>
          <w:sz w:val="22"/>
        </w:rPr>
        <w:t>Park</w:t>
      </w:r>
      <w:r>
        <w:rPr>
          <w:color w:val="050505"/>
          <w:spacing w:val="-6"/>
          <w:w w:val="105"/>
          <w:sz w:val="22"/>
        </w:rPr>
        <w:t> </w:t>
      </w:r>
      <w:r>
        <w:rPr>
          <w:color w:val="050505"/>
          <w:w w:val="105"/>
          <w:sz w:val="22"/>
        </w:rPr>
        <w:t>and</w:t>
      </w:r>
      <w:r>
        <w:rPr>
          <w:color w:val="050505"/>
          <w:spacing w:val="-7"/>
          <w:w w:val="105"/>
          <w:sz w:val="22"/>
        </w:rPr>
        <w:t> </w:t>
      </w:r>
      <w:r>
        <w:rPr>
          <w:color w:val="050505"/>
          <w:w w:val="105"/>
          <w:sz w:val="22"/>
        </w:rPr>
        <w:t>Recreation parcels.</w:t>
      </w:r>
    </w:p>
    <w:p>
      <w:pPr>
        <w:pStyle w:val="BodyText"/>
        <w:spacing w:before="4"/>
        <w:rPr>
          <w:sz w:val="26"/>
        </w:rPr>
      </w:pPr>
    </w:p>
    <w:p>
      <w:pPr>
        <w:pStyle w:val="ListParagraph"/>
        <w:numPr>
          <w:ilvl w:val="0"/>
          <w:numId w:val="3"/>
        </w:numPr>
        <w:tabs>
          <w:tab w:pos="940" w:val="left" w:leader="none"/>
        </w:tabs>
        <w:spacing w:line="280" w:lineRule="auto" w:before="1" w:after="0"/>
        <w:ind w:left="933" w:right="472" w:hanging="716"/>
        <w:jc w:val="both"/>
        <w:rPr>
          <w:color w:val="050505"/>
          <w:sz w:val="22"/>
        </w:rPr>
      </w:pPr>
      <w:r>
        <w:rPr>
          <w:color w:val="050505"/>
          <w:w w:val="110"/>
          <w:sz w:val="22"/>
        </w:rPr>
        <w:t>As requested or approved by the Town Manager </w:t>
      </w:r>
      <w:r>
        <w:rPr>
          <w:color w:val="2D2D2D"/>
          <w:w w:val="110"/>
          <w:sz w:val="22"/>
        </w:rPr>
        <w:t>, </w:t>
      </w:r>
      <w:r>
        <w:rPr>
          <w:color w:val="050505"/>
          <w:w w:val="110"/>
          <w:sz w:val="22"/>
        </w:rPr>
        <w:t>assists Town Boards/Committees in special</w:t>
      </w:r>
      <w:r>
        <w:rPr>
          <w:color w:val="050505"/>
          <w:spacing w:val="-32"/>
          <w:w w:val="110"/>
          <w:sz w:val="22"/>
        </w:rPr>
        <w:t> </w:t>
      </w:r>
      <w:r>
        <w:rPr>
          <w:color w:val="050505"/>
          <w:w w:val="110"/>
          <w:sz w:val="22"/>
        </w:rPr>
        <w:t>studies</w:t>
      </w:r>
      <w:r>
        <w:rPr>
          <w:color w:val="050505"/>
          <w:spacing w:val="-20"/>
          <w:w w:val="110"/>
          <w:sz w:val="22"/>
        </w:rPr>
        <w:t> </w:t>
      </w:r>
      <w:r>
        <w:rPr>
          <w:color w:val="050505"/>
          <w:w w:val="110"/>
          <w:sz w:val="22"/>
        </w:rPr>
        <w:t>or</w:t>
      </w:r>
      <w:r>
        <w:rPr>
          <w:color w:val="050505"/>
          <w:spacing w:val="-26"/>
          <w:w w:val="110"/>
          <w:sz w:val="22"/>
        </w:rPr>
        <w:t> </w:t>
      </w:r>
      <w:r>
        <w:rPr>
          <w:color w:val="050505"/>
          <w:w w:val="110"/>
          <w:sz w:val="22"/>
        </w:rPr>
        <w:t>town-entered</w:t>
      </w:r>
      <w:r>
        <w:rPr>
          <w:color w:val="050505"/>
          <w:spacing w:val="-10"/>
          <w:w w:val="110"/>
          <w:sz w:val="22"/>
        </w:rPr>
        <w:t> </w:t>
      </w:r>
      <w:r>
        <w:rPr>
          <w:color w:val="050505"/>
          <w:w w:val="110"/>
          <w:sz w:val="22"/>
        </w:rPr>
        <w:t>contracts</w:t>
      </w:r>
      <w:r>
        <w:rPr>
          <w:color w:val="050505"/>
          <w:spacing w:val="-18"/>
          <w:w w:val="110"/>
          <w:sz w:val="22"/>
        </w:rPr>
        <w:t> </w:t>
      </w:r>
      <w:r>
        <w:rPr>
          <w:color w:val="050505"/>
          <w:w w:val="110"/>
          <w:sz w:val="22"/>
        </w:rPr>
        <w:t>relating</w:t>
      </w:r>
      <w:r>
        <w:rPr>
          <w:color w:val="050505"/>
          <w:spacing w:val="-37"/>
          <w:w w:val="110"/>
          <w:sz w:val="22"/>
        </w:rPr>
        <w:t> </w:t>
      </w:r>
      <w:r>
        <w:rPr>
          <w:color w:val="050505"/>
          <w:w w:val="110"/>
          <w:sz w:val="22"/>
        </w:rPr>
        <w:t>to</w:t>
      </w:r>
      <w:r>
        <w:rPr>
          <w:color w:val="050505"/>
          <w:spacing w:val="-21"/>
          <w:w w:val="110"/>
          <w:sz w:val="22"/>
        </w:rPr>
        <w:t> </w:t>
      </w:r>
      <w:r>
        <w:rPr>
          <w:color w:val="050505"/>
          <w:w w:val="110"/>
          <w:sz w:val="22"/>
        </w:rPr>
        <w:t>public</w:t>
      </w:r>
      <w:r>
        <w:rPr>
          <w:color w:val="050505"/>
          <w:spacing w:val="-17"/>
          <w:w w:val="110"/>
          <w:sz w:val="22"/>
        </w:rPr>
        <w:t> </w:t>
      </w:r>
      <w:r>
        <w:rPr>
          <w:color w:val="050505"/>
          <w:w w:val="110"/>
          <w:sz w:val="22"/>
        </w:rPr>
        <w:t>use</w:t>
      </w:r>
      <w:r>
        <w:rPr>
          <w:color w:val="050505"/>
          <w:spacing w:val="-25"/>
          <w:w w:val="110"/>
          <w:sz w:val="22"/>
        </w:rPr>
        <w:t> </w:t>
      </w:r>
      <w:r>
        <w:rPr>
          <w:color w:val="050505"/>
          <w:w w:val="110"/>
          <w:sz w:val="22"/>
        </w:rPr>
        <w:t>of</w:t>
      </w:r>
      <w:r>
        <w:rPr>
          <w:color w:val="050505"/>
          <w:spacing w:val="-24"/>
          <w:w w:val="110"/>
          <w:sz w:val="22"/>
        </w:rPr>
        <w:t> </w:t>
      </w:r>
      <w:r>
        <w:rPr>
          <w:color w:val="050505"/>
          <w:w w:val="110"/>
          <w:sz w:val="22"/>
        </w:rPr>
        <w:t>parks</w:t>
      </w:r>
      <w:r>
        <w:rPr>
          <w:color w:val="050505"/>
          <w:spacing w:val="-23"/>
          <w:w w:val="110"/>
          <w:sz w:val="22"/>
        </w:rPr>
        <w:t> </w:t>
      </w:r>
      <w:r>
        <w:rPr>
          <w:color w:val="050505"/>
          <w:w w:val="110"/>
          <w:sz w:val="22"/>
        </w:rPr>
        <w:t>and/or</w:t>
      </w:r>
      <w:r>
        <w:rPr>
          <w:color w:val="050505"/>
          <w:spacing w:val="-15"/>
          <w:w w:val="110"/>
          <w:sz w:val="22"/>
        </w:rPr>
        <w:t> </w:t>
      </w:r>
      <w:r>
        <w:rPr>
          <w:color w:val="050505"/>
          <w:w w:val="110"/>
          <w:sz w:val="22"/>
        </w:rPr>
        <w:t>recreation. While</w:t>
      </w:r>
      <w:r>
        <w:rPr>
          <w:color w:val="050505"/>
          <w:spacing w:val="-14"/>
          <w:w w:val="110"/>
          <w:sz w:val="22"/>
        </w:rPr>
        <w:t> </w:t>
      </w:r>
      <w:r>
        <w:rPr>
          <w:color w:val="050505"/>
          <w:w w:val="110"/>
          <w:sz w:val="22"/>
        </w:rPr>
        <w:t>the</w:t>
      </w:r>
      <w:r>
        <w:rPr>
          <w:color w:val="050505"/>
          <w:spacing w:val="-14"/>
          <w:w w:val="110"/>
          <w:sz w:val="22"/>
        </w:rPr>
        <w:t> </w:t>
      </w:r>
      <w:r>
        <w:rPr>
          <w:color w:val="050505"/>
          <w:w w:val="110"/>
          <w:sz w:val="22"/>
        </w:rPr>
        <w:t>Commission</w:t>
      </w:r>
      <w:r>
        <w:rPr>
          <w:color w:val="050505"/>
          <w:spacing w:val="4"/>
          <w:w w:val="110"/>
          <w:sz w:val="22"/>
        </w:rPr>
        <w:t> </w:t>
      </w:r>
      <w:r>
        <w:rPr>
          <w:color w:val="050505"/>
          <w:w w:val="110"/>
          <w:sz w:val="22"/>
        </w:rPr>
        <w:t>cannot</w:t>
      </w:r>
      <w:r>
        <w:rPr>
          <w:color w:val="050505"/>
          <w:spacing w:val="-9"/>
          <w:w w:val="110"/>
          <w:sz w:val="22"/>
        </w:rPr>
        <w:t> </w:t>
      </w:r>
      <w:r>
        <w:rPr>
          <w:color w:val="050505"/>
          <w:w w:val="110"/>
          <w:sz w:val="22"/>
        </w:rPr>
        <w:t>enter</w:t>
      </w:r>
      <w:r>
        <w:rPr>
          <w:color w:val="050505"/>
          <w:spacing w:val="-10"/>
          <w:w w:val="110"/>
          <w:sz w:val="22"/>
        </w:rPr>
        <w:t> </w:t>
      </w:r>
      <w:r>
        <w:rPr>
          <w:color w:val="050505"/>
          <w:w w:val="110"/>
          <w:sz w:val="22"/>
        </w:rPr>
        <w:t>into</w:t>
      </w:r>
      <w:r>
        <w:rPr>
          <w:color w:val="050505"/>
          <w:spacing w:val="-13"/>
          <w:w w:val="110"/>
          <w:sz w:val="22"/>
        </w:rPr>
        <w:t> </w:t>
      </w:r>
      <w:r>
        <w:rPr>
          <w:color w:val="050505"/>
          <w:w w:val="110"/>
          <w:sz w:val="22"/>
        </w:rPr>
        <w:t>contracts</w:t>
      </w:r>
      <w:r>
        <w:rPr>
          <w:color w:val="050505"/>
          <w:spacing w:val="-4"/>
          <w:w w:val="110"/>
          <w:sz w:val="22"/>
        </w:rPr>
        <w:t> </w:t>
      </w:r>
      <w:r>
        <w:rPr>
          <w:color w:val="050505"/>
          <w:w w:val="110"/>
          <w:sz w:val="22"/>
        </w:rPr>
        <w:t>or</w:t>
      </w:r>
      <w:r>
        <w:rPr>
          <w:color w:val="050505"/>
          <w:spacing w:val="-11"/>
          <w:w w:val="110"/>
          <w:sz w:val="22"/>
        </w:rPr>
        <w:t> </w:t>
      </w:r>
      <w:r>
        <w:rPr>
          <w:color w:val="050505"/>
          <w:w w:val="110"/>
          <w:sz w:val="22"/>
        </w:rPr>
        <w:t>direct</w:t>
      </w:r>
      <w:r>
        <w:rPr>
          <w:color w:val="050505"/>
          <w:spacing w:val="-17"/>
          <w:w w:val="110"/>
          <w:sz w:val="22"/>
        </w:rPr>
        <w:t> </w:t>
      </w:r>
      <w:r>
        <w:rPr>
          <w:color w:val="050505"/>
          <w:w w:val="110"/>
          <w:sz w:val="22"/>
        </w:rPr>
        <w:t>those</w:t>
      </w:r>
      <w:r>
        <w:rPr>
          <w:color w:val="050505"/>
          <w:spacing w:val="-11"/>
          <w:w w:val="110"/>
          <w:sz w:val="22"/>
        </w:rPr>
        <w:t> </w:t>
      </w:r>
      <w:r>
        <w:rPr>
          <w:color w:val="050505"/>
          <w:w w:val="110"/>
          <w:sz w:val="22"/>
        </w:rPr>
        <w:t>under</w:t>
      </w:r>
      <w:r>
        <w:rPr>
          <w:color w:val="050505"/>
          <w:spacing w:val="-12"/>
          <w:w w:val="110"/>
          <w:sz w:val="22"/>
        </w:rPr>
        <w:t> </w:t>
      </w:r>
      <w:r>
        <w:rPr>
          <w:color w:val="050505"/>
          <w:w w:val="110"/>
          <w:sz w:val="22"/>
        </w:rPr>
        <w:t>contract</w:t>
      </w:r>
      <w:r>
        <w:rPr>
          <w:color w:val="050505"/>
          <w:spacing w:val="-12"/>
          <w:w w:val="110"/>
          <w:sz w:val="22"/>
        </w:rPr>
        <w:t> </w:t>
      </w:r>
      <w:r>
        <w:rPr>
          <w:color w:val="050505"/>
          <w:w w:val="110"/>
          <w:sz w:val="22"/>
        </w:rPr>
        <w:t>with</w:t>
      </w:r>
      <w:r>
        <w:rPr>
          <w:color w:val="050505"/>
          <w:spacing w:val="-15"/>
          <w:w w:val="110"/>
          <w:sz w:val="22"/>
        </w:rPr>
        <w:t> </w:t>
      </w:r>
      <w:r>
        <w:rPr>
          <w:color w:val="050505"/>
          <w:w w:val="110"/>
          <w:sz w:val="22"/>
        </w:rPr>
        <w:t>the Town,</w:t>
      </w:r>
      <w:r>
        <w:rPr>
          <w:color w:val="050505"/>
          <w:spacing w:val="-18"/>
          <w:w w:val="110"/>
          <w:sz w:val="22"/>
        </w:rPr>
        <w:t> </w:t>
      </w:r>
      <w:r>
        <w:rPr>
          <w:color w:val="050505"/>
          <w:w w:val="110"/>
          <w:sz w:val="22"/>
        </w:rPr>
        <w:t>the</w:t>
      </w:r>
      <w:r>
        <w:rPr>
          <w:color w:val="050505"/>
          <w:spacing w:val="-22"/>
          <w:w w:val="110"/>
          <w:sz w:val="22"/>
        </w:rPr>
        <w:t> </w:t>
      </w:r>
      <w:r>
        <w:rPr>
          <w:color w:val="050505"/>
          <w:w w:val="110"/>
          <w:sz w:val="22"/>
        </w:rPr>
        <w:t>Commission</w:t>
      </w:r>
      <w:r>
        <w:rPr>
          <w:color w:val="050505"/>
          <w:spacing w:val="-8"/>
          <w:w w:val="110"/>
          <w:sz w:val="22"/>
        </w:rPr>
        <w:t> </w:t>
      </w:r>
      <w:r>
        <w:rPr>
          <w:color w:val="050505"/>
          <w:w w:val="110"/>
          <w:sz w:val="22"/>
        </w:rPr>
        <w:t>may</w:t>
      </w:r>
      <w:r>
        <w:rPr>
          <w:color w:val="050505"/>
          <w:spacing w:val="-21"/>
          <w:w w:val="110"/>
          <w:sz w:val="22"/>
        </w:rPr>
        <w:t> </w:t>
      </w:r>
      <w:r>
        <w:rPr>
          <w:color w:val="050505"/>
          <w:w w:val="110"/>
          <w:sz w:val="22"/>
        </w:rPr>
        <w:t>be</w:t>
      </w:r>
      <w:r>
        <w:rPr>
          <w:color w:val="050505"/>
          <w:spacing w:val="-25"/>
          <w:w w:val="110"/>
          <w:sz w:val="22"/>
        </w:rPr>
        <w:t> </w:t>
      </w:r>
      <w:r>
        <w:rPr>
          <w:color w:val="050505"/>
          <w:w w:val="110"/>
          <w:sz w:val="22"/>
        </w:rPr>
        <w:t>involved</w:t>
      </w:r>
      <w:r>
        <w:rPr>
          <w:color w:val="050505"/>
          <w:spacing w:val="-12"/>
          <w:w w:val="110"/>
          <w:sz w:val="22"/>
        </w:rPr>
        <w:t> </w:t>
      </w:r>
      <w:r>
        <w:rPr>
          <w:color w:val="050505"/>
          <w:w w:val="110"/>
          <w:sz w:val="22"/>
        </w:rPr>
        <w:t>as</w:t>
      </w:r>
      <w:r>
        <w:rPr>
          <w:color w:val="050505"/>
          <w:spacing w:val="-18"/>
          <w:w w:val="110"/>
          <w:sz w:val="22"/>
        </w:rPr>
        <w:t> </w:t>
      </w:r>
      <w:r>
        <w:rPr>
          <w:color w:val="050505"/>
          <w:w w:val="110"/>
          <w:sz w:val="22"/>
        </w:rPr>
        <w:t>appropriate.</w:t>
      </w:r>
    </w:p>
    <w:p>
      <w:pPr>
        <w:pStyle w:val="BodyText"/>
        <w:spacing w:before="5"/>
        <w:rPr>
          <w:sz w:val="24"/>
        </w:rPr>
      </w:pPr>
    </w:p>
    <w:p>
      <w:pPr>
        <w:pStyle w:val="ListParagraph"/>
        <w:numPr>
          <w:ilvl w:val="0"/>
          <w:numId w:val="3"/>
        </w:numPr>
        <w:tabs>
          <w:tab w:pos="936" w:val="left" w:leader="none"/>
        </w:tabs>
        <w:spacing w:line="273" w:lineRule="auto" w:before="0" w:after="0"/>
        <w:ind w:left="934" w:right="481" w:hanging="721"/>
        <w:jc w:val="both"/>
        <w:rPr>
          <w:color w:val="050505"/>
          <w:sz w:val="22"/>
        </w:rPr>
      </w:pPr>
      <w:r>
        <w:rPr>
          <w:color w:val="050505"/>
          <w:w w:val="105"/>
          <w:sz w:val="22"/>
        </w:rPr>
        <w:t>Reviews all recreational use and park-related strategic plans across all Town boards and bodies; make recommendations regarding updates and revisions, as necessary or assigned.</w:t>
      </w:r>
    </w:p>
    <w:p>
      <w:pPr>
        <w:pStyle w:val="BodyText"/>
        <w:spacing w:before="2"/>
        <w:rPr>
          <w:sz w:val="27"/>
        </w:rPr>
      </w:pPr>
    </w:p>
    <w:p>
      <w:pPr>
        <w:pStyle w:val="ListParagraph"/>
        <w:numPr>
          <w:ilvl w:val="0"/>
          <w:numId w:val="3"/>
        </w:numPr>
        <w:tabs>
          <w:tab w:pos="931" w:val="left" w:leader="none"/>
        </w:tabs>
        <w:spacing w:line="276" w:lineRule="auto" w:before="0" w:after="0"/>
        <w:ind w:left="926" w:right="470" w:hanging="718"/>
        <w:jc w:val="both"/>
        <w:rPr>
          <w:color w:val="050505"/>
          <w:sz w:val="22"/>
        </w:rPr>
      </w:pPr>
      <w:r>
        <w:rPr>
          <w:color w:val="050505"/>
          <w:w w:val="110"/>
          <w:sz w:val="22"/>
        </w:rPr>
        <w:t>Reviews</w:t>
      </w:r>
      <w:r>
        <w:rPr>
          <w:color w:val="050505"/>
          <w:spacing w:val="-8"/>
          <w:w w:val="110"/>
          <w:sz w:val="22"/>
        </w:rPr>
        <w:t> </w:t>
      </w:r>
      <w:r>
        <w:rPr>
          <w:color w:val="050505"/>
          <w:w w:val="110"/>
          <w:sz w:val="22"/>
        </w:rPr>
        <w:t>and</w:t>
      </w:r>
      <w:r>
        <w:rPr>
          <w:color w:val="050505"/>
          <w:spacing w:val="-16"/>
          <w:w w:val="110"/>
          <w:sz w:val="22"/>
        </w:rPr>
        <w:t> </w:t>
      </w:r>
      <w:r>
        <w:rPr>
          <w:color w:val="050505"/>
          <w:w w:val="110"/>
          <w:sz w:val="22"/>
        </w:rPr>
        <w:t>makes</w:t>
      </w:r>
      <w:r>
        <w:rPr>
          <w:color w:val="050505"/>
          <w:spacing w:val="-15"/>
          <w:w w:val="110"/>
          <w:sz w:val="22"/>
        </w:rPr>
        <w:t> </w:t>
      </w:r>
      <w:r>
        <w:rPr>
          <w:color w:val="050505"/>
          <w:w w:val="110"/>
          <w:sz w:val="22"/>
        </w:rPr>
        <w:t>the</w:t>
      </w:r>
      <w:r>
        <w:rPr>
          <w:color w:val="050505"/>
          <w:spacing w:val="-16"/>
          <w:w w:val="110"/>
          <w:sz w:val="22"/>
        </w:rPr>
        <w:t> </w:t>
      </w:r>
      <w:r>
        <w:rPr>
          <w:color w:val="050505"/>
          <w:w w:val="110"/>
          <w:sz w:val="22"/>
        </w:rPr>
        <w:t>final</w:t>
      </w:r>
      <w:r>
        <w:rPr>
          <w:color w:val="050505"/>
          <w:spacing w:val="-30"/>
          <w:w w:val="110"/>
          <w:sz w:val="22"/>
        </w:rPr>
        <w:t> </w:t>
      </w:r>
      <w:r>
        <w:rPr>
          <w:color w:val="050505"/>
          <w:w w:val="110"/>
          <w:sz w:val="22"/>
        </w:rPr>
        <w:t>decision</w:t>
      </w:r>
      <w:r>
        <w:rPr>
          <w:color w:val="050505"/>
          <w:spacing w:val="-11"/>
          <w:w w:val="110"/>
          <w:sz w:val="22"/>
        </w:rPr>
        <w:t> </w:t>
      </w:r>
      <w:r>
        <w:rPr>
          <w:color w:val="050505"/>
          <w:w w:val="110"/>
          <w:sz w:val="22"/>
        </w:rPr>
        <w:t>about</w:t>
      </w:r>
      <w:r>
        <w:rPr>
          <w:color w:val="050505"/>
          <w:spacing w:val="-11"/>
          <w:w w:val="110"/>
          <w:sz w:val="22"/>
        </w:rPr>
        <w:t> </w:t>
      </w:r>
      <w:r>
        <w:rPr>
          <w:color w:val="050505"/>
          <w:w w:val="110"/>
          <w:sz w:val="22"/>
        </w:rPr>
        <w:t>any</w:t>
      </w:r>
      <w:r>
        <w:rPr>
          <w:color w:val="050505"/>
          <w:spacing w:val="-19"/>
          <w:w w:val="110"/>
          <w:sz w:val="22"/>
        </w:rPr>
        <w:t> </w:t>
      </w:r>
      <w:r>
        <w:rPr>
          <w:color w:val="050505"/>
          <w:w w:val="110"/>
          <w:sz w:val="22"/>
        </w:rPr>
        <w:t>addition,</w:t>
      </w:r>
      <w:r>
        <w:rPr>
          <w:color w:val="050505"/>
          <w:spacing w:val="-16"/>
          <w:w w:val="110"/>
          <w:sz w:val="22"/>
        </w:rPr>
        <w:t> </w:t>
      </w:r>
      <w:r>
        <w:rPr>
          <w:color w:val="050505"/>
          <w:w w:val="110"/>
          <w:sz w:val="22"/>
        </w:rPr>
        <w:t>removal,</w:t>
      </w:r>
      <w:r>
        <w:rPr>
          <w:color w:val="050505"/>
          <w:spacing w:val="-4"/>
          <w:w w:val="110"/>
          <w:sz w:val="22"/>
        </w:rPr>
        <w:t> </w:t>
      </w:r>
      <w:r>
        <w:rPr>
          <w:color w:val="050505"/>
          <w:w w:val="110"/>
          <w:sz w:val="22"/>
        </w:rPr>
        <w:t>or</w:t>
      </w:r>
      <w:r>
        <w:rPr>
          <w:color w:val="050505"/>
          <w:spacing w:val="-15"/>
          <w:w w:val="110"/>
          <w:sz w:val="22"/>
        </w:rPr>
        <w:t> </w:t>
      </w:r>
      <w:r>
        <w:rPr>
          <w:color w:val="050505"/>
          <w:w w:val="110"/>
          <w:sz w:val="22"/>
        </w:rPr>
        <w:t>modification</w:t>
      </w:r>
      <w:r>
        <w:rPr>
          <w:color w:val="050505"/>
          <w:spacing w:val="-11"/>
          <w:w w:val="110"/>
          <w:sz w:val="22"/>
        </w:rPr>
        <w:t> </w:t>
      </w:r>
      <w:r>
        <w:rPr>
          <w:color w:val="050505"/>
          <w:w w:val="110"/>
          <w:sz w:val="22"/>
        </w:rPr>
        <w:t>that</w:t>
      </w:r>
      <w:r>
        <w:rPr>
          <w:color w:val="050505"/>
          <w:spacing w:val="-11"/>
          <w:w w:val="110"/>
          <w:sz w:val="22"/>
        </w:rPr>
        <w:t> </w:t>
      </w:r>
      <w:r>
        <w:rPr>
          <w:color w:val="050505"/>
          <w:w w:val="110"/>
          <w:sz w:val="22"/>
        </w:rPr>
        <w:t>is requested</w:t>
      </w:r>
      <w:r>
        <w:rPr>
          <w:color w:val="050505"/>
          <w:spacing w:val="-22"/>
          <w:w w:val="110"/>
          <w:sz w:val="22"/>
        </w:rPr>
        <w:t> </w:t>
      </w:r>
      <w:r>
        <w:rPr>
          <w:color w:val="050505"/>
          <w:w w:val="110"/>
          <w:sz w:val="22"/>
        </w:rPr>
        <w:t>to</w:t>
      </w:r>
      <w:r>
        <w:rPr>
          <w:color w:val="050505"/>
          <w:spacing w:val="-17"/>
          <w:w w:val="110"/>
          <w:sz w:val="22"/>
        </w:rPr>
        <w:t> </w:t>
      </w:r>
      <w:r>
        <w:rPr>
          <w:color w:val="050505"/>
          <w:w w:val="110"/>
          <w:sz w:val="22"/>
        </w:rPr>
        <w:t>a</w:t>
      </w:r>
      <w:r>
        <w:rPr>
          <w:color w:val="050505"/>
          <w:spacing w:val="-24"/>
          <w:w w:val="110"/>
          <w:sz w:val="22"/>
        </w:rPr>
        <w:t> </w:t>
      </w:r>
      <w:r>
        <w:rPr>
          <w:color w:val="050505"/>
          <w:w w:val="110"/>
          <w:sz w:val="22"/>
        </w:rPr>
        <w:t>parcel</w:t>
      </w:r>
      <w:r>
        <w:rPr>
          <w:color w:val="050505"/>
          <w:spacing w:val="-36"/>
          <w:w w:val="110"/>
          <w:sz w:val="22"/>
        </w:rPr>
        <w:t> </w:t>
      </w:r>
      <w:r>
        <w:rPr>
          <w:color w:val="050505"/>
          <w:w w:val="110"/>
          <w:sz w:val="22"/>
        </w:rPr>
        <w:t>or</w:t>
      </w:r>
      <w:r>
        <w:rPr>
          <w:color w:val="050505"/>
          <w:spacing w:val="-23"/>
          <w:w w:val="110"/>
          <w:sz w:val="22"/>
        </w:rPr>
        <w:t> </w:t>
      </w:r>
      <w:r>
        <w:rPr>
          <w:color w:val="050505"/>
          <w:w w:val="110"/>
          <w:sz w:val="22"/>
        </w:rPr>
        <w:t>asset</w:t>
      </w:r>
      <w:r>
        <w:rPr>
          <w:color w:val="050505"/>
          <w:spacing w:val="-26"/>
          <w:w w:val="110"/>
          <w:sz w:val="22"/>
        </w:rPr>
        <w:t> </w:t>
      </w:r>
      <w:r>
        <w:rPr>
          <w:color w:val="050505"/>
          <w:w w:val="110"/>
          <w:sz w:val="22"/>
        </w:rPr>
        <w:t>on</w:t>
      </w:r>
      <w:r>
        <w:rPr>
          <w:color w:val="050505"/>
          <w:spacing w:val="-31"/>
          <w:w w:val="110"/>
          <w:sz w:val="22"/>
        </w:rPr>
        <w:t> </w:t>
      </w:r>
      <w:r>
        <w:rPr>
          <w:color w:val="050505"/>
          <w:w w:val="110"/>
          <w:sz w:val="22"/>
        </w:rPr>
        <w:t>a</w:t>
      </w:r>
      <w:r>
        <w:rPr>
          <w:color w:val="050505"/>
          <w:spacing w:val="-28"/>
          <w:w w:val="110"/>
          <w:sz w:val="22"/>
        </w:rPr>
        <w:t> </w:t>
      </w:r>
      <w:r>
        <w:rPr>
          <w:color w:val="050505"/>
          <w:w w:val="110"/>
          <w:sz w:val="22"/>
        </w:rPr>
        <w:t>parcel</w:t>
      </w:r>
      <w:r>
        <w:rPr>
          <w:color w:val="050505"/>
          <w:spacing w:val="-37"/>
          <w:w w:val="110"/>
          <w:sz w:val="22"/>
        </w:rPr>
        <w:t> </w:t>
      </w:r>
      <w:r>
        <w:rPr>
          <w:color w:val="050505"/>
          <w:w w:val="110"/>
          <w:sz w:val="22"/>
        </w:rPr>
        <w:t>under</w:t>
      </w:r>
      <w:r>
        <w:rPr>
          <w:color w:val="050505"/>
          <w:spacing w:val="-23"/>
          <w:w w:val="110"/>
          <w:sz w:val="22"/>
        </w:rPr>
        <w:t> </w:t>
      </w:r>
      <w:r>
        <w:rPr>
          <w:color w:val="050505"/>
          <w:w w:val="110"/>
          <w:sz w:val="22"/>
        </w:rPr>
        <w:t>the</w:t>
      </w:r>
      <w:r>
        <w:rPr>
          <w:color w:val="050505"/>
          <w:spacing w:val="-27"/>
          <w:w w:val="110"/>
          <w:sz w:val="22"/>
        </w:rPr>
        <w:t> </w:t>
      </w:r>
      <w:r>
        <w:rPr>
          <w:color w:val="050505"/>
          <w:w w:val="110"/>
          <w:sz w:val="22"/>
        </w:rPr>
        <w:t>jurisdiction</w:t>
      </w:r>
      <w:r>
        <w:rPr>
          <w:color w:val="050505"/>
          <w:spacing w:val="-18"/>
          <w:w w:val="110"/>
          <w:sz w:val="22"/>
        </w:rPr>
        <w:t> </w:t>
      </w:r>
      <w:r>
        <w:rPr>
          <w:color w:val="050505"/>
          <w:w w:val="110"/>
          <w:sz w:val="22"/>
        </w:rPr>
        <w:t>of</w:t>
      </w:r>
      <w:r>
        <w:rPr>
          <w:color w:val="050505"/>
          <w:spacing w:val="-28"/>
          <w:w w:val="110"/>
          <w:sz w:val="22"/>
        </w:rPr>
        <w:t> </w:t>
      </w:r>
      <w:r>
        <w:rPr>
          <w:color w:val="050505"/>
          <w:w w:val="110"/>
          <w:sz w:val="22"/>
        </w:rPr>
        <w:t>the</w:t>
      </w:r>
      <w:r>
        <w:rPr>
          <w:color w:val="050505"/>
          <w:spacing w:val="-20"/>
          <w:w w:val="110"/>
          <w:sz w:val="22"/>
        </w:rPr>
        <w:t> </w:t>
      </w:r>
      <w:r>
        <w:rPr>
          <w:color w:val="050505"/>
          <w:w w:val="110"/>
          <w:sz w:val="22"/>
        </w:rPr>
        <w:t>Park</w:t>
      </w:r>
      <w:r>
        <w:rPr>
          <w:color w:val="050505"/>
          <w:spacing w:val="-23"/>
          <w:w w:val="110"/>
          <w:sz w:val="22"/>
        </w:rPr>
        <w:t> </w:t>
      </w:r>
      <w:r>
        <w:rPr>
          <w:color w:val="050505"/>
          <w:w w:val="110"/>
          <w:sz w:val="22"/>
        </w:rPr>
        <w:t>and</w:t>
      </w:r>
      <w:r>
        <w:rPr>
          <w:color w:val="050505"/>
          <w:spacing w:val="-29"/>
          <w:w w:val="110"/>
          <w:sz w:val="22"/>
        </w:rPr>
        <w:t> </w:t>
      </w:r>
      <w:r>
        <w:rPr>
          <w:color w:val="050505"/>
          <w:w w:val="110"/>
          <w:sz w:val="22"/>
        </w:rPr>
        <w:t>Recreation Commission that</w:t>
      </w:r>
      <w:r>
        <w:rPr>
          <w:color w:val="050505"/>
          <w:spacing w:val="-8"/>
          <w:w w:val="110"/>
          <w:sz w:val="22"/>
        </w:rPr>
        <w:t> </w:t>
      </w:r>
      <w:r>
        <w:rPr>
          <w:color w:val="050505"/>
          <w:w w:val="110"/>
          <w:sz w:val="22"/>
        </w:rPr>
        <w:t>results</w:t>
      </w:r>
      <w:r>
        <w:rPr>
          <w:color w:val="050505"/>
          <w:spacing w:val="-11"/>
          <w:w w:val="110"/>
          <w:sz w:val="22"/>
        </w:rPr>
        <w:t> </w:t>
      </w:r>
      <w:r>
        <w:rPr>
          <w:color w:val="050505"/>
          <w:w w:val="110"/>
          <w:sz w:val="22"/>
        </w:rPr>
        <w:t>in</w:t>
      </w:r>
      <w:r>
        <w:rPr>
          <w:color w:val="050505"/>
          <w:spacing w:val="-11"/>
          <w:w w:val="110"/>
          <w:sz w:val="22"/>
        </w:rPr>
        <w:t> </w:t>
      </w:r>
      <w:r>
        <w:rPr>
          <w:color w:val="050505"/>
          <w:w w:val="110"/>
          <w:sz w:val="22"/>
        </w:rPr>
        <w:t>a</w:t>
      </w:r>
      <w:r>
        <w:rPr>
          <w:color w:val="050505"/>
          <w:spacing w:val="-10"/>
          <w:w w:val="110"/>
          <w:sz w:val="22"/>
        </w:rPr>
        <w:t> </w:t>
      </w:r>
      <w:r>
        <w:rPr>
          <w:color w:val="050505"/>
          <w:w w:val="110"/>
          <w:sz w:val="22"/>
        </w:rPr>
        <w:t>change</w:t>
      </w:r>
      <w:r>
        <w:rPr>
          <w:color w:val="050505"/>
          <w:spacing w:val="-1"/>
          <w:w w:val="110"/>
          <w:sz w:val="22"/>
        </w:rPr>
        <w:t> </w:t>
      </w:r>
      <w:r>
        <w:rPr>
          <w:color w:val="050505"/>
          <w:w w:val="110"/>
          <w:sz w:val="22"/>
        </w:rPr>
        <w:t>of</w:t>
      </w:r>
      <w:r>
        <w:rPr>
          <w:color w:val="050505"/>
          <w:spacing w:val="-8"/>
          <w:w w:val="110"/>
          <w:sz w:val="22"/>
        </w:rPr>
        <w:t> </w:t>
      </w:r>
      <w:r>
        <w:rPr>
          <w:color w:val="050505"/>
          <w:w w:val="110"/>
          <w:sz w:val="22"/>
        </w:rPr>
        <w:t>use.</w:t>
      </w:r>
      <w:r>
        <w:rPr>
          <w:color w:val="050505"/>
          <w:spacing w:val="-13"/>
          <w:w w:val="110"/>
          <w:sz w:val="22"/>
        </w:rPr>
        <w:t> </w:t>
      </w:r>
      <w:r>
        <w:rPr>
          <w:color w:val="050505"/>
          <w:w w:val="110"/>
          <w:sz w:val="22"/>
        </w:rPr>
        <w:t>As</w:t>
      </w:r>
      <w:r>
        <w:rPr>
          <w:color w:val="050505"/>
          <w:spacing w:val="-5"/>
          <w:w w:val="110"/>
          <w:sz w:val="22"/>
        </w:rPr>
        <w:t> </w:t>
      </w:r>
      <w:r>
        <w:rPr>
          <w:color w:val="050505"/>
          <w:w w:val="110"/>
          <w:sz w:val="22"/>
        </w:rPr>
        <w:t>such</w:t>
      </w:r>
      <w:r>
        <w:rPr>
          <w:color w:val="050505"/>
          <w:spacing w:val="-17"/>
          <w:w w:val="110"/>
          <w:sz w:val="22"/>
        </w:rPr>
        <w:t> </w:t>
      </w:r>
      <w:r>
        <w:rPr>
          <w:color w:val="050505"/>
          <w:w w:val="110"/>
          <w:sz w:val="22"/>
        </w:rPr>
        <w:t>the</w:t>
      </w:r>
      <w:r>
        <w:rPr>
          <w:color w:val="050505"/>
          <w:spacing w:val="-13"/>
          <w:w w:val="110"/>
          <w:sz w:val="22"/>
        </w:rPr>
        <w:t> </w:t>
      </w:r>
      <w:r>
        <w:rPr>
          <w:color w:val="050505"/>
          <w:w w:val="110"/>
          <w:sz w:val="22"/>
        </w:rPr>
        <w:t>Commission</w:t>
      </w:r>
      <w:r>
        <w:rPr>
          <w:color w:val="050505"/>
          <w:spacing w:val="4"/>
          <w:w w:val="110"/>
          <w:sz w:val="22"/>
        </w:rPr>
        <w:t> </w:t>
      </w:r>
      <w:r>
        <w:rPr>
          <w:color w:val="050505"/>
          <w:w w:val="110"/>
          <w:sz w:val="22"/>
        </w:rPr>
        <w:t>will</w:t>
      </w:r>
      <w:r>
        <w:rPr>
          <w:color w:val="050505"/>
          <w:spacing w:val="-28"/>
          <w:w w:val="110"/>
          <w:sz w:val="22"/>
        </w:rPr>
        <w:t> </w:t>
      </w:r>
      <w:r>
        <w:rPr>
          <w:color w:val="050505"/>
          <w:w w:val="110"/>
          <w:sz w:val="22"/>
        </w:rPr>
        <w:t>be</w:t>
      </w:r>
      <w:r>
        <w:rPr>
          <w:color w:val="050505"/>
          <w:spacing w:val="-14"/>
          <w:w w:val="110"/>
          <w:sz w:val="22"/>
        </w:rPr>
        <w:t> </w:t>
      </w:r>
      <w:r>
        <w:rPr>
          <w:color w:val="050505"/>
          <w:w w:val="110"/>
          <w:sz w:val="22"/>
        </w:rPr>
        <w:t>engaged</w:t>
      </w:r>
      <w:r>
        <w:rPr>
          <w:color w:val="050505"/>
          <w:spacing w:val="-7"/>
          <w:w w:val="110"/>
          <w:sz w:val="22"/>
        </w:rPr>
        <w:t> </w:t>
      </w:r>
      <w:r>
        <w:rPr>
          <w:color w:val="050505"/>
          <w:w w:val="110"/>
          <w:sz w:val="22"/>
        </w:rPr>
        <w:t>at the onset of any addition, removal, or modification and aid with a liaison and/or be updated and advised to support communication and awareness </w:t>
      </w:r>
      <w:r>
        <w:rPr>
          <w:color w:val="2D2D2D"/>
          <w:w w:val="110"/>
          <w:sz w:val="22"/>
        </w:rPr>
        <w:t>. </w:t>
      </w:r>
      <w:r>
        <w:rPr>
          <w:color w:val="050505"/>
          <w:w w:val="110"/>
          <w:sz w:val="22"/>
        </w:rPr>
        <w:t>The </w:t>
      </w:r>
      <w:r>
        <w:rPr>
          <w:color w:val="1A1A1A"/>
          <w:w w:val="110"/>
          <w:sz w:val="22"/>
        </w:rPr>
        <w:t>intent is </w:t>
      </w:r>
      <w:r>
        <w:rPr>
          <w:color w:val="050505"/>
          <w:w w:val="110"/>
          <w:sz w:val="22"/>
        </w:rPr>
        <w:t>not to become</w:t>
      </w:r>
      <w:r>
        <w:rPr>
          <w:color w:val="050505"/>
          <w:spacing w:val="-31"/>
          <w:w w:val="110"/>
          <w:sz w:val="22"/>
        </w:rPr>
        <w:t> </w:t>
      </w:r>
      <w:r>
        <w:rPr>
          <w:color w:val="050505"/>
          <w:w w:val="110"/>
          <w:sz w:val="22"/>
        </w:rPr>
        <w:t>involved</w:t>
      </w:r>
      <w:r>
        <w:rPr>
          <w:color w:val="050505"/>
          <w:spacing w:val="-32"/>
          <w:w w:val="110"/>
          <w:sz w:val="22"/>
        </w:rPr>
        <w:t> </w:t>
      </w:r>
      <w:r>
        <w:rPr>
          <w:color w:val="050505"/>
          <w:w w:val="110"/>
          <w:sz w:val="22"/>
        </w:rPr>
        <w:t>in</w:t>
      </w:r>
      <w:r>
        <w:rPr>
          <w:color w:val="050505"/>
          <w:spacing w:val="-28"/>
          <w:w w:val="110"/>
          <w:sz w:val="22"/>
        </w:rPr>
        <w:t> </w:t>
      </w:r>
      <w:r>
        <w:rPr>
          <w:color w:val="050505"/>
          <w:w w:val="110"/>
          <w:sz w:val="22"/>
        </w:rPr>
        <w:t>routine</w:t>
      </w:r>
      <w:r>
        <w:rPr>
          <w:color w:val="050505"/>
          <w:spacing w:val="-24"/>
          <w:w w:val="110"/>
          <w:sz w:val="22"/>
        </w:rPr>
        <w:t> </w:t>
      </w:r>
      <w:r>
        <w:rPr>
          <w:color w:val="050505"/>
          <w:w w:val="110"/>
          <w:sz w:val="22"/>
        </w:rPr>
        <w:t>operations</w:t>
      </w:r>
      <w:r>
        <w:rPr>
          <w:color w:val="050505"/>
          <w:spacing w:val="-20"/>
          <w:w w:val="110"/>
          <w:sz w:val="22"/>
        </w:rPr>
        <w:t> </w:t>
      </w:r>
      <w:r>
        <w:rPr>
          <w:color w:val="050505"/>
          <w:w w:val="110"/>
          <w:sz w:val="22"/>
        </w:rPr>
        <w:t>or</w:t>
      </w:r>
      <w:r>
        <w:rPr>
          <w:color w:val="050505"/>
          <w:spacing w:val="-28"/>
          <w:w w:val="110"/>
          <w:sz w:val="22"/>
        </w:rPr>
        <w:t> </w:t>
      </w:r>
      <w:r>
        <w:rPr>
          <w:color w:val="050505"/>
          <w:w w:val="110"/>
          <w:sz w:val="22"/>
        </w:rPr>
        <w:t>maintenance</w:t>
      </w:r>
      <w:r>
        <w:rPr>
          <w:color w:val="050505"/>
          <w:spacing w:val="-14"/>
          <w:w w:val="110"/>
          <w:sz w:val="22"/>
        </w:rPr>
        <w:t> </w:t>
      </w:r>
      <w:r>
        <w:rPr>
          <w:color w:val="050505"/>
          <w:w w:val="110"/>
          <w:sz w:val="22"/>
        </w:rPr>
        <w:t>(e.g.</w:t>
      </w:r>
      <w:r>
        <w:rPr>
          <w:color w:val="050505"/>
          <w:spacing w:val="-32"/>
          <w:w w:val="110"/>
          <w:sz w:val="22"/>
        </w:rPr>
        <w:t> </w:t>
      </w:r>
      <w:r>
        <w:rPr>
          <w:color w:val="050505"/>
          <w:w w:val="110"/>
          <w:sz w:val="22"/>
        </w:rPr>
        <w:t>moving</w:t>
      </w:r>
      <w:r>
        <w:rPr>
          <w:color w:val="050505"/>
          <w:spacing w:val="-37"/>
          <w:w w:val="110"/>
          <w:sz w:val="22"/>
        </w:rPr>
        <w:t> </w:t>
      </w:r>
      <w:r>
        <w:rPr>
          <w:color w:val="050505"/>
          <w:w w:val="110"/>
          <w:sz w:val="22"/>
        </w:rPr>
        <w:t>fields</w:t>
      </w:r>
      <w:r>
        <w:rPr>
          <w:color w:val="050505"/>
          <w:spacing w:val="-27"/>
          <w:w w:val="110"/>
          <w:sz w:val="22"/>
        </w:rPr>
        <w:t> </w:t>
      </w:r>
      <w:r>
        <w:rPr>
          <w:color w:val="050505"/>
          <w:w w:val="110"/>
          <w:sz w:val="22"/>
        </w:rPr>
        <w:t>due</w:t>
      </w:r>
      <w:r>
        <w:rPr>
          <w:color w:val="050505"/>
          <w:spacing w:val="-31"/>
          <w:w w:val="110"/>
          <w:sz w:val="22"/>
        </w:rPr>
        <w:t> </w:t>
      </w:r>
      <w:r>
        <w:rPr>
          <w:color w:val="050505"/>
          <w:w w:val="110"/>
          <w:sz w:val="22"/>
        </w:rPr>
        <w:t>to</w:t>
      </w:r>
      <w:r>
        <w:rPr>
          <w:color w:val="050505"/>
          <w:spacing w:val="-22"/>
          <w:w w:val="110"/>
          <w:sz w:val="22"/>
        </w:rPr>
        <w:t> </w:t>
      </w:r>
      <w:r>
        <w:rPr>
          <w:color w:val="050505"/>
          <w:w w:val="110"/>
          <w:sz w:val="22"/>
        </w:rPr>
        <w:t>seeding), but</w:t>
      </w:r>
      <w:r>
        <w:rPr>
          <w:color w:val="050505"/>
          <w:spacing w:val="-5"/>
          <w:w w:val="110"/>
          <w:sz w:val="22"/>
        </w:rPr>
        <w:t> </w:t>
      </w:r>
      <w:r>
        <w:rPr>
          <w:color w:val="050505"/>
          <w:w w:val="110"/>
          <w:sz w:val="22"/>
        </w:rPr>
        <w:t>to</w:t>
      </w:r>
      <w:r>
        <w:rPr>
          <w:color w:val="050505"/>
          <w:spacing w:val="-6"/>
          <w:w w:val="110"/>
          <w:sz w:val="22"/>
        </w:rPr>
        <w:t> </w:t>
      </w:r>
      <w:r>
        <w:rPr>
          <w:color w:val="050505"/>
          <w:w w:val="110"/>
          <w:sz w:val="22"/>
        </w:rPr>
        <w:t>be</w:t>
      </w:r>
      <w:r>
        <w:rPr>
          <w:color w:val="050505"/>
          <w:spacing w:val="-22"/>
          <w:w w:val="110"/>
          <w:sz w:val="22"/>
        </w:rPr>
        <w:t> </w:t>
      </w:r>
      <w:r>
        <w:rPr>
          <w:color w:val="050505"/>
          <w:w w:val="110"/>
          <w:sz w:val="22"/>
        </w:rPr>
        <w:t>involved</w:t>
      </w:r>
      <w:r>
        <w:rPr>
          <w:color w:val="050505"/>
          <w:spacing w:val="-17"/>
          <w:w w:val="110"/>
          <w:sz w:val="22"/>
        </w:rPr>
        <w:t> </w:t>
      </w:r>
      <w:r>
        <w:rPr>
          <w:color w:val="050505"/>
          <w:w w:val="110"/>
          <w:sz w:val="22"/>
        </w:rPr>
        <w:t>with</w:t>
      </w:r>
      <w:r>
        <w:rPr>
          <w:color w:val="050505"/>
          <w:spacing w:val="-22"/>
          <w:w w:val="110"/>
          <w:sz w:val="22"/>
        </w:rPr>
        <w:t> </w:t>
      </w:r>
      <w:r>
        <w:rPr>
          <w:color w:val="050505"/>
          <w:w w:val="110"/>
          <w:sz w:val="22"/>
        </w:rPr>
        <w:t>anything</w:t>
      </w:r>
      <w:r>
        <w:rPr>
          <w:color w:val="050505"/>
          <w:spacing w:val="-31"/>
          <w:w w:val="110"/>
          <w:sz w:val="22"/>
        </w:rPr>
        <w:t> </w:t>
      </w:r>
      <w:r>
        <w:rPr>
          <w:color w:val="050505"/>
          <w:w w:val="110"/>
          <w:sz w:val="22"/>
        </w:rPr>
        <w:t>that</w:t>
      </w:r>
      <w:r>
        <w:rPr>
          <w:color w:val="050505"/>
          <w:spacing w:val="-16"/>
          <w:w w:val="110"/>
          <w:sz w:val="22"/>
        </w:rPr>
        <w:t> </w:t>
      </w:r>
      <w:r>
        <w:rPr>
          <w:color w:val="050505"/>
          <w:w w:val="110"/>
          <w:sz w:val="22"/>
        </w:rPr>
        <w:t>might</w:t>
      </w:r>
      <w:r>
        <w:rPr>
          <w:color w:val="050505"/>
          <w:spacing w:val="-18"/>
          <w:w w:val="110"/>
          <w:sz w:val="22"/>
        </w:rPr>
        <w:t> </w:t>
      </w:r>
      <w:r>
        <w:rPr>
          <w:color w:val="050505"/>
          <w:w w:val="110"/>
          <w:sz w:val="22"/>
        </w:rPr>
        <w:t>impact</w:t>
      </w:r>
      <w:r>
        <w:rPr>
          <w:color w:val="050505"/>
          <w:spacing w:val="-15"/>
          <w:w w:val="110"/>
          <w:sz w:val="22"/>
        </w:rPr>
        <w:t> </w:t>
      </w:r>
      <w:r>
        <w:rPr>
          <w:color w:val="050505"/>
          <w:w w:val="110"/>
          <w:sz w:val="22"/>
        </w:rPr>
        <w:t>usage</w:t>
      </w:r>
      <w:r>
        <w:rPr>
          <w:color w:val="050505"/>
          <w:spacing w:val="-15"/>
          <w:w w:val="110"/>
          <w:sz w:val="22"/>
        </w:rPr>
        <w:t> </w:t>
      </w:r>
      <w:r>
        <w:rPr>
          <w:color w:val="050505"/>
          <w:w w:val="110"/>
          <w:sz w:val="22"/>
        </w:rPr>
        <w:t>and</w:t>
      </w:r>
      <w:r>
        <w:rPr>
          <w:color w:val="050505"/>
          <w:spacing w:val="-20"/>
          <w:w w:val="110"/>
          <w:sz w:val="22"/>
        </w:rPr>
        <w:t> </w:t>
      </w:r>
      <w:r>
        <w:rPr>
          <w:color w:val="050505"/>
          <w:w w:val="110"/>
          <w:sz w:val="22"/>
        </w:rPr>
        <w:t>user</w:t>
      </w:r>
      <w:r>
        <w:rPr>
          <w:color w:val="050505"/>
          <w:spacing w:val="-17"/>
          <w:w w:val="110"/>
          <w:sz w:val="22"/>
        </w:rPr>
        <w:t> </w:t>
      </w:r>
      <w:r>
        <w:rPr>
          <w:color w:val="050505"/>
          <w:w w:val="110"/>
          <w:sz w:val="22"/>
        </w:rPr>
        <w:t>groups.</w:t>
      </w:r>
      <w:r>
        <w:rPr>
          <w:color w:val="050505"/>
          <w:spacing w:val="30"/>
          <w:w w:val="110"/>
          <w:sz w:val="22"/>
        </w:rPr>
        <w:t> </w:t>
      </w:r>
      <w:r>
        <w:rPr>
          <w:color w:val="050505"/>
          <w:w w:val="110"/>
          <w:sz w:val="22"/>
        </w:rPr>
        <w:t>All</w:t>
      </w:r>
      <w:r>
        <w:rPr>
          <w:color w:val="050505"/>
          <w:spacing w:val="-18"/>
          <w:w w:val="110"/>
          <w:sz w:val="22"/>
        </w:rPr>
        <w:t> </w:t>
      </w:r>
      <w:r>
        <w:rPr>
          <w:color w:val="050505"/>
          <w:w w:val="110"/>
          <w:sz w:val="22"/>
        </w:rPr>
        <w:t>reviews</w:t>
      </w:r>
      <w:r>
        <w:rPr>
          <w:color w:val="050505"/>
          <w:spacing w:val="-12"/>
          <w:w w:val="110"/>
          <w:sz w:val="22"/>
        </w:rPr>
        <w:t> </w:t>
      </w:r>
      <w:r>
        <w:rPr>
          <w:color w:val="050505"/>
          <w:w w:val="110"/>
          <w:sz w:val="22"/>
        </w:rPr>
        <w:t>will occur</w:t>
      </w:r>
      <w:r>
        <w:rPr>
          <w:color w:val="050505"/>
          <w:spacing w:val="-14"/>
          <w:w w:val="110"/>
          <w:sz w:val="22"/>
        </w:rPr>
        <w:t> </w:t>
      </w:r>
      <w:r>
        <w:rPr>
          <w:color w:val="050505"/>
          <w:w w:val="110"/>
          <w:sz w:val="22"/>
        </w:rPr>
        <w:t>in</w:t>
      </w:r>
      <w:r>
        <w:rPr>
          <w:color w:val="050505"/>
          <w:spacing w:val="-22"/>
          <w:w w:val="110"/>
          <w:sz w:val="22"/>
        </w:rPr>
        <w:t> </w:t>
      </w:r>
      <w:r>
        <w:rPr>
          <w:color w:val="050505"/>
          <w:w w:val="110"/>
          <w:sz w:val="22"/>
        </w:rPr>
        <w:t>collaboration</w:t>
      </w:r>
      <w:r>
        <w:rPr>
          <w:color w:val="050505"/>
          <w:spacing w:val="-4"/>
          <w:w w:val="110"/>
          <w:sz w:val="22"/>
        </w:rPr>
        <w:t> </w:t>
      </w:r>
      <w:r>
        <w:rPr>
          <w:color w:val="050505"/>
          <w:w w:val="110"/>
          <w:sz w:val="22"/>
        </w:rPr>
        <w:t>with</w:t>
      </w:r>
      <w:r>
        <w:rPr>
          <w:color w:val="050505"/>
          <w:spacing w:val="-28"/>
          <w:w w:val="110"/>
          <w:sz w:val="22"/>
        </w:rPr>
        <w:t> </w:t>
      </w:r>
      <w:r>
        <w:rPr>
          <w:color w:val="050505"/>
          <w:w w:val="110"/>
          <w:sz w:val="22"/>
        </w:rPr>
        <w:t>the</w:t>
      </w:r>
      <w:r>
        <w:rPr>
          <w:color w:val="050505"/>
          <w:spacing w:val="-22"/>
          <w:w w:val="110"/>
          <w:sz w:val="22"/>
        </w:rPr>
        <w:t> </w:t>
      </w:r>
      <w:r>
        <w:rPr>
          <w:color w:val="050505"/>
          <w:w w:val="110"/>
          <w:sz w:val="22"/>
        </w:rPr>
        <w:t>Town</w:t>
      </w:r>
      <w:r>
        <w:rPr>
          <w:color w:val="050505"/>
          <w:spacing w:val="-13"/>
          <w:w w:val="110"/>
          <w:sz w:val="22"/>
        </w:rPr>
        <w:t> </w:t>
      </w:r>
      <w:r>
        <w:rPr>
          <w:color w:val="050505"/>
          <w:w w:val="110"/>
          <w:sz w:val="22"/>
        </w:rPr>
        <w:t>Manager</w:t>
      </w:r>
      <w:r>
        <w:rPr>
          <w:color w:val="050505"/>
          <w:spacing w:val="-5"/>
          <w:w w:val="110"/>
          <w:sz w:val="22"/>
        </w:rPr>
        <w:t> </w:t>
      </w:r>
      <w:r>
        <w:rPr>
          <w:color w:val="050505"/>
          <w:w w:val="110"/>
          <w:sz w:val="22"/>
        </w:rPr>
        <w:t>or</w:t>
      </w:r>
      <w:r>
        <w:rPr>
          <w:color w:val="050505"/>
          <w:spacing w:val="-21"/>
          <w:w w:val="110"/>
          <w:sz w:val="22"/>
        </w:rPr>
        <w:t> </w:t>
      </w:r>
      <w:r>
        <w:rPr>
          <w:color w:val="050505"/>
          <w:w w:val="110"/>
          <w:sz w:val="22"/>
        </w:rPr>
        <w:t>their</w:t>
      </w:r>
      <w:r>
        <w:rPr>
          <w:color w:val="050505"/>
          <w:spacing w:val="-10"/>
          <w:w w:val="110"/>
          <w:sz w:val="22"/>
        </w:rPr>
        <w:t> </w:t>
      </w:r>
      <w:r>
        <w:rPr>
          <w:color w:val="050505"/>
          <w:w w:val="110"/>
          <w:sz w:val="22"/>
        </w:rPr>
        <w:t>designee(s).</w:t>
      </w:r>
    </w:p>
    <w:p>
      <w:pPr>
        <w:pStyle w:val="BodyText"/>
        <w:spacing w:before="4"/>
        <w:rPr>
          <w:sz w:val="25"/>
        </w:rPr>
      </w:pPr>
    </w:p>
    <w:p>
      <w:pPr>
        <w:pStyle w:val="ListParagraph"/>
        <w:numPr>
          <w:ilvl w:val="0"/>
          <w:numId w:val="3"/>
        </w:numPr>
        <w:tabs>
          <w:tab w:pos="925" w:val="left" w:leader="none"/>
        </w:tabs>
        <w:spacing w:line="280" w:lineRule="auto" w:before="0" w:after="0"/>
        <w:ind w:left="924" w:right="493" w:hanging="721"/>
        <w:jc w:val="both"/>
        <w:rPr>
          <w:color w:val="050505"/>
          <w:sz w:val="22"/>
        </w:rPr>
      </w:pPr>
      <w:r>
        <w:rPr>
          <w:color w:val="050505"/>
          <w:w w:val="110"/>
          <w:sz w:val="22"/>
        </w:rPr>
        <w:t>The</w:t>
      </w:r>
      <w:r>
        <w:rPr>
          <w:color w:val="050505"/>
          <w:spacing w:val="-46"/>
          <w:w w:val="110"/>
          <w:sz w:val="22"/>
        </w:rPr>
        <w:t> </w:t>
      </w:r>
      <w:r>
        <w:rPr>
          <w:color w:val="050505"/>
          <w:w w:val="110"/>
          <w:sz w:val="22"/>
        </w:rPr>
        <w:t>Commission</w:t>
      </w:r>
      <w:r>
        <w:rPr>
          <w:color w:val="050505"/>
          <w:spacing w:val="-36"/>
          <w:w w:val="110"/>
          <w:sz w:val="22"/>
        </w:rPr>
        <w:t> </w:t>
      </w:r>
      <w:r>
        <w:rPr>
          <w:color w:val="050505"/>
          <w:w w:val="110"/>
          <w:sz w:val="22"/>
        </w:rPr>
        <w:t>reviews</w:t>
      </w:r>
      <w:r>
        <w:rPr>
          <w:color w:val="050505"/>
          <w:spacing w:val="-42"/>
          <w:w w:val="110"/>
          <w:sz w:val="22"/>
        </w:rPr>
        <w:t> </w:t>
      </w:r>
      <w:r>
        <w:rPr>
          <w:color w:val="050505"/>
          <w:w w:val="110"/>
          <w:sz w:val="22"/>
        </w:rPr>
        <w:t>and</w:t>
      </w:r>
      <w:r>
        <w:rPr>
          <w:color w:val="050505"/>
          <w:spacing w:val="-49"/>
          <w:w w:val="110"/>
          <w:sz w:val="22"/>
        </w:rPr>
        <w:t> </w:t>
      </w:r>
      <w:r>
        <w:rPr>
          <w:color w:val="050505"/>
          <w:w w:val="110"/>
          <w:sz w:val="22"/>
        </w:rPr>
        <w:t>provides</w:t>
      </w:r>
      <w:r>
        <w:rPr>
          <w:color w:val="050505"/>
          <w:spacing w:val="-39"/>
          <w:w w:val="110"/>
          <w:sz w:val="22"/>
        </w:rPr>
        <w:t> </w:t>
      </w:r>
      <w:r>
        <w:rPr>
          <w:color w:val="050505"/>
          <w:w w:val="110"/>
          <w:sz w:val="22"/>
        </w:rPr>
        <w:t>recommendations</w:t>
      </w:r>
      <w:r>
        <w:rPr>
          <w:color w:val="050505"/>
          <w:spacing w:val="-49"/>
          <w:w w:val="110"/>
          <w:sz w:val="22"/>
        </w:rPr>
        <w:t> </w:t>
      </w:r>
      <w:r>
        <w:rPr>
          <w:color w:val="050505"/>
          <w:w w:val="110"/>
          <w:sz w:val="22"/>
        </w:rPr>
        <w:t>to</w:t>
      </w:r>
      <w:r>
        <w:rPr>
          <w:color w:val="050505"/>
          <w:spacing w:val="-43"/>
          <w:w w:val="110"/>
          <w:sz w:val="22"/>
        </w:rPr>
        <w:t> </w:t>
      </w:r>
      <w:r>
        <w:rPr>
          <w:color w:val="050505"/>
          <w:w w:val="110"/>
          <w:sz w:val="22"/>
        </w:rPr>
        <w:t>the</w:t>
      </w:r>
      <w:r>
        <w:rPr>
          <w:color w:val="050505"/>
          <w:spacing w:val="-47"/>
          <w:w w:val="110"/>
          <w:sz w:val="22"/>
        </w:rPr>
        <w:t> </w:t>
      </w:r>
      <w:r>
        <w:rPr>
          <w:color w:val="050505"/>
          <w:w w:val="110"/>
          <w:sz w:val="22"/>
        </w:rPr>
        <w:t>Town</w:t>
      </w:r>
      <w:r>
        <w:rPr>
          <w:color w:val="050505"/>
          <w:spacing w:val="-45"/>
          <w:w w:val="110"/>
          <w:sz w:val="22"/>
        </w:rPr>
        <w:t> </w:t>
      </w:r>
      <w:r>
        <w:rPr>
          <w:color w:val="050505"/>
          <w:w w:val="110"/>
          <w:sz w:val="22"/>
        </w:rPr>
        <w:t>Manager</w:t>
      </w:r>
      <w:r>
        <w:rPr>
          <w:color w:val="050505"/>
          <w:spacing w:val="-40"/>
          <w:w w:val="110"/>
          <w:sz w:val="22"/>
        </w:rPr>
        <w:t> </w:t>
      </w:r>
      <w:r>
        <w:rPr>
          <w:color w:val="050505"/>
          <w:w w:val="110"/>
          <w:sz w:val="22"/>
        </w:rPr>
        <w:t>when</w:t>
      </w:r>
      <w:r>
        <w:rPr>
          <w:color w:val="050505"/>
          <w:spacing w:val="-46"/>
          <w:w w:val="110"/>
          <w:sz w:val="22"/>
        </w:rPr>
        <w:t> </w:t>
      </w:r>
      <w:r>
        <w:rPr>
          <w:color w:val="050505"/>
          <w:w w:val="110"/>
          <w:sz w:val="22"/>
        </w:rPr>
        <w:t>users or user groups ask for assistance/guidance from the Commission regarding facility improvements</w:t>
      </w:r>
      <w:r>
        <w:rPr>
          <w:color w:val="050505"/>
          <w:spacing w:val="-37"/>
          <w:w w:val="110"/>
          <w:sz w:val="22"/>
        </w:rPr>
        <w:t> </w:t>
      </w:r>
      <w:r>
        <w:rPr>
          <w:color w:val="2D2D2D"/>
          <w:w w:val="110"/>
          <w:sz w:val="22"/>
        </w:rPr>
        <w:t>,</w:t>
      </w:r>
      <w:r>
        <w:rPr>
          <w:color w:val="2D2D2D"/>
          <w:spacing w:val="-9"/>
          <w:w w:val="110"/>
          <w:sz w:val="22"/>
        </w:rPr>
        <w:t> </w:t>
      </w:r>
      <w:r>
        <w:rPr>
          <w:color w:val="050505"/>
          <w:w w:val="110"/>
          <w:sz w:val="22"/>
        </w:rPr>
        <w:t>developments,</w:t>
      </w:r>
      <w:r>
        <w:rPr>
          <w:color w:val="050505"/>
          <w:spacing w:val="-3"/>
          <w:w w:val="110"/>
          <w:sz w:val="22"/>
        </w:rPr>
        <w:t> </w:t>
      </w:r>
      <w:r>
        <w:rPr>
          <w:color w:val="050505"/>
          <w:w w:val="110"/>
          <w:sz w:val="22"/>
        </w:rPr>
        <w:t>and/or</w:t>
      </w:r>
      <w:r>
        <w:rPr>
          <w:color w:val="050505"/>
          <w:spacing w:val="-11"/>
          <w:w w:val="110"/>
          <w:sz w:val="22"/>
        </w:rPr>
        <w:t> </w:t>
      </w:r>
      <w:r>
        <w:rPr>
          <w:color w:val="050505"/>
          <w:w w:val="110"/>
          <w:sz w:val="22"/>
        </w:rPr>
        <w:t>maintenance</w:t>
      </w:r>
      <w:r>
        <w:rPr>
          <w:color w:val="050505"/>
          <w:spacing w:val="1"/>
          <w:w w:val="110"/>
          <w:sz w:val="22"/>
        </w:rPr>
        <w:t> </w:t>
      </w:r>
      <w:r>
        <w:rPr>
          <w:color w:val="050505"/>
          <w:w w:val="110"/>
          <w:sz w:val="22"/>
        </w:rPr>
        <w:t>plans.</w:t>
      </w:r>
    </w:p>
    <w:p>
      <w:pPr>
        <w:pStyle w:val="BodyText"/>
        <w:spacing w:before="5"/>
        <w:rPr>
          <w:sz w:val="15"/>
        </w:rPr>
      </w:pPr>
    </w:p>
    <w:p>
      <w:pPr>
        <w:pStyle w:val="ListParagraph"/>
        <w:numPr>
          <w:ilvl w:val="0"/>
          <w:numId w:val="3"/>
        </w:numPr>
        <w:tabs>
          <w:tab w:pos="924" w:val="left" w:leader="none"/>
          <w:tab w:pos="925" w:val="left" w:leader="none"/>
        </w:tabs>
        <w:spacing w:line="240" w:lineRule="auto" w:before="93" w:after="0"/>
        <w:ind w:left="924" w:right="0" w:hanging="721"/>
        <w:jc w:val="left"/>
        <w:rPr>
          <w:color w:val="050505"/>
          <w:sz w:val="22"/>
        </w:rPr>
      </w:pPr>
      <w:r>
        <w:rPr>
          <w:color w:val="050505"/>
          <w:w w:val="105"/>
          <w:sz w:val="22"/>
        </w:rPr>
        <w:t>Authors and submits an annual </w:t>
      </w:r>
      <w:r>
        <w:rPr>
          <w:color w:val="050505"/>
          <w:spacing w:val="-9"/>
          <w:w w:val="105"/>
          <w:sz w:val="22"/>
        </w:rPr>
        <w:t>repor</w:t>
      </w:r>
      <w:r>
        <w:rPr>
          <w:color w:val="A5A5A5"/>
          <w:spacing w:val="-9"/>
          <w:w w:val="105"/>
          <w:sz w:val="22"/>
        </w:rPr>
        <w:t>·</w:t>
      </w:r>
      <w:r>
        <w:rPr>
          <w:color w:val="050505"/>
          <w:spacing w:val="-9"/>
          <w:w w:val="105"/>
          <w:sz w:val="22"/>
        </w:rPr>
        <w:t>t </w:t>
      </w:r>
      <w:r>
        <w:rPr>
          <w:color w:val="050505"/>
          <w:w w:val="105"/>
          <w:sz w:val="22"/>
        </w:rPr>
        <w:t>regarding Parks and Recreation</w:t>
      </w:r>
      <w:r>
        <w:rPr>
          <w:color w:val="050505"/>
          <w:spacing w:val="11"/>
          <w:w w:val="105"/>
          <w:sz w:val="22"/>
        </w:rPr>
        <w:t> </w:t>
      </w:r>
      <w:r>
        <w:rPr>
          <w:color w:val="050505"/>
          <w:w w:val="105"/>
          <w:sz w:val="22"/>
        </w:rPr>
        <w:t>Commission</w:t>
      </w:r>
    </w:p>
    <w:p>
      <w:pPr>
        <w:pStyle w:val="BodyText"/>
        <w:spacing w:before="40"/>
        <w:ind w:left="924"/>
      </w:pPr>
      <w:r>
        <w:rPr>
          <w:color w:val="050505"/>
          <w:w w:val="110"/>
        </w:rPr>
        <w:t>business for incorporation in the Annual Town Report.</w:t>
      </w:r>
    </w:p>
    <w:p>
      <w:pPr>
        <w:pStyle w:val="BodyText"/>
        <w:spacing w:before="9"/>
        <w:rPr>
          <w:sz w:val="27"/>
        </w:rPr>
      </w:pPr>
    </w:p>
    <w:p>
      <w:pPr>
        <w:pStyle w:val="ListParagraph"/>
        <w:numPr>
          <w:ilvl w:val="0"/>
          <w:numId w:val="3"/>
        </w:numPr>
        <w:tabs>
          <w:tab w:pos="918" w:val="left" w:leader="none"/>
          <w:tab w:pos="920" w:val="left" w:leader="none"/>
        </w:tabs>
        <w:spacing w:line="292" w:lineRule="auto" w:before="0" w:after="0"/>
        <w:ind w:left="924" w:right="498" w:hanging="721"/>
        <w:jc w:val="left"/>
        <w:rPr>
          <w:color w:val="050505"/>
          <w:sz w:val="22"/>
        </w:rPr>
      </w:pPr>
      <w:r>
        <w:rPr>
          <w:color w:val="050505"/>
          <w:w w:val="105"/>
          <w:sz w:val="22"/>
        </w:rPr>
        <w:t>Serves as a liaison to Town Boards, Committees, Task Forces, or other bodies as requested</w:t>
      </w:r>
      <w:r>
        <w:rPr>
          <w:color w:val="2D2D2D"/>
          <w:w w:val="105"/>
          <w:sz w:val="22"/>
        </w:rPr>
        <w:t>.</w:t>
      </w:r>
    </w:p>
    <w:p>
      <w:pPr>
        <w:pStyle w:val="BodyText"/>
        <w:spacing w:before="3"/>
        <w:rPr>
          <w:sz w:val="25"/>
        </w:rPr>
      </w:pPr>
    </w:p>
    <w:p>
      <w:pPr>
        <w:pStyle w:val="ListParagraph"/>
        <w:numPr>
          <w:ilvl w:val="0"/>
          <w:numId w:val="3"/>
        </w:numPr>
        <w:tabs>
          <w:tab w:pos="926" w:val="left" w:leader="none"/>
          <w:tab w:pos="927" w:val="left" w:leader="none"/>
        </w:tabs>
        <w:spacing w:line="240" w:lineRule="auto" w:before="0" w:after="0"/>
        <w:ind w:left="926" w:right="0" w:hanging="723"/>
        <w:jc w:val="left"/>
        <w:rPr>
          <w:color w:val="050505"/>
          <w:sz w:val="22"/>
        </w:rPr>
      </w:pPr>
      <w:r>
        <w:rPr>
          <w:color w:val="050505"/>
          <w:w w:val="105"/>
          <w:sz w:val="22"/>
        </w:rPr>
        <w:t>Participate,</w:t>
      </w:r>
      <w:r>
        <w:rPr>
          <w:color w:val="050505"/>
          <w:spacing w:val="5"/>
          <w:w w:val="105"/>
          <w:sz w:val="22"/>
        </w:rPr>
        <w:t> </w:t>
      </w:r>
      <w:r>
        <w:rPr>
          <w:color w:val="050505"/>
          <w:w w:val="105"/>
          <w:sz w:val="22"/>
        </w:rPr>
        <w:t>as</w:t>
      </w:r>
      <w:r>
        <w:rPr>
          <w:color w:val="050505"/>
          <w:spacing w:val="-8"/>
          <w:w w:val="105"/>
          <w:sz w:val="22"/>
        </w:rPr>
        <w:t> </w:t>
      </w:r>
      <w:r>
        <w:rPr>
          <w:color w:val="050505"/>
          <w:w w:val="105"/>
          <w:sz w:val="22"/>
        </w:rPr>
        <w:t>required</w:t>
      </w:r>
      <w:r>
        <w:rPr>
          <w:color w:val="050505"/>
          <w:spacing w:val="-9"/>
          <w:w w:val="105"/>
          <w:sz w:val="22"/>
        </w:rPr>
        <w:t> </w:t>
      </w:r>
      <w:r>
        <w:rPr>
          <w:color w:val="050505"/>
          <w:w w:val="105"/>
          <w:sz w:val="22"/>
        </w:rPr>
        <w:t>by</w:t>
      </w:r>
      <w:r>
        <w:rPr>
          <w:color w:val="050505"/>
          <w:spacing w:val="-19"/>
          <w:w w:val="105"/>
          <w:sz w:val="22"/>
        </w:rPr>
        <w:t> </w:t>
      </w:r>
      <w:r>
        <w:rPr>
          <w:color w:val="050505"/>
          <w:w w:val="105"/>
          <w:sz w:val="22"/>
        </w:rPr>
        <w:t>law,</w:t>
      </w:r>
      <w:r>
        <w:rPr>
          <w:color w:val="050505"/>
          <w:spacing w:val="-9"/>
          <w:w w:val="105"/>
          <w:sz w:val="22"/>
        </w:rPr>
        <w:t> </w:t>
      </w:r>
      <w:r>
        <w:rPr>
          <w:color w:val="050505"/>
          <w:w w:val="105"/>
          <w:sz w:val="22"/>
        </w:rPr>
        <w:t>in</w:t>
      </w:r>
      <w:r>
        <w:rPr>
          <w:color w:val="050505"/>
          <w:spacing w:val="-14"/>
          <w:w w:val="105"/>
          <w:sz w:val="22"/>
        </w:rPr>
        <w:t> </w:t>
      </w:r>
      <w:r>
        <w:rPr>
          <w:color w:val="050505"/>
          <w:w w:val="105"/>
          <w:sz w:val="22"/>
        </w:rPr>
        <w:t>the</w:t>
      </w:r>
      <w:r>
        <w:rPr>
          <w:color w:val="050505"/>
          <w:spacing w:val="-11"/>
          <w:w w:val="105"/>
          <w:sz w:val="22"/>
        </w:rPr>
        <w:t> </w:t>
      </w:r>
      <w:r>
        <w:rPr>
          <w:color w:val="050505"/>
          <w:w w:val="105"/>
          <w:sz w:val="22"/>
        </w:rPr>
        <w:t>Community</w:t>
      </w:r>
      <w:r>
        <w:rPr>
          <w:color w:val="050505"/>
          <w:spacing w:val="2"/>
          <w:w w:val="105"/>
          <w:sz w:val="22"/>
        </w:rPr>
        <w:t> </w:t>
      </w:r>
      <w:r>
        <w:rPr>
          <w:color w:val="050505"/>
          <w:w w:val="105"/>
          <w:sz w:val="22"/>
        </w:rPr>
        <w:t>Preservation</w:t>
      </w:r>
      <w:r>
        <w:rPr>
          <w:color w:val="050505"/>
          <w:spacing w:val="1"/>
          <w:w w:val="105"/>
          <w:sz w:val="22"/>
        </w:rPr>
        <w:t> </w:t>
      </w:r>
      <w:r>
        <w:rPr>
          <w:color w:val="050505"/>
          <w:w w:val="105"/>
          <w:sz w:val="22"/>
        </w:rPr>
        <w:t>Committee.</w:t>
      </w:r>
    </w:p>
    <w:p>
      <w:pPr>
        <w:spacing w:after="0" w:line="240" w:lineRule="auto"/>
        <w:jc w:val="left"/>
        <w:rPr>
          <w:sz w:val="22"/>
        </w:rPr>
        <w:sectPr>
          <w:footerReference w:type="default" r:id="rId8"/>
          <w:pgSz w:w="12220" w:h="15840"/>
          <w:pgMar w:footer="1054" w:header="0" w:top="860" w:bottom="1240" w:left="840" w:right="620"/>
          <w:pgNumType w:start="2"/>
        </w:sectPr>
      </w:pPr>
    </w:p>
    <w:p>
      <w:pPr>
        <w:spacing w:before="77"/>
        <w:ind w:left="226" w:right="0" w:firstLine="0"/>
        <w:jc w:val="left"/>
        <w:rPr>
          <w:b/>
          <w:sz w:val="21"/>
        </w:rPr>
      </w:pPr>
      <w:r>
        <w:rPr>
          <w:b/>
          <w:color w:val="070707"/>
          <w:w w:val="110"/>
          <w:sz w:val="21"/>
          <w:u w:val="thick" w:color="070707"/>
        </w:rPr>
        <w:t>Recommendation</w:t>
      </w:r>
      <w:r>
        <w:rPr>
          <w:b/>
          <w:color w:val="070707"/>
          <w:w w:val="110"/>
          <w:sz w:val="21"/>
        </w:rPr>
        <w:t> </w:t>
      </w:r>
      <w:r>
        <w:rPr>
          <w:b/>
          <w:color w:val="070707"/>
          <w:w w:val="110"/>
          <w:sz w:val="21"/>
          <w:u w:val="thick" w:color="070707"/>
        </w:rPr>
        <w:t>#2:</w:t>
      </w:r>
    </w:p>
    <w:p>
      <w:pPr>
        <w:pStyle w:val="BodyText"/>
        <w:spacing w:before="9"/>
        <w:rPr>
          <w:b/>
          <w:sz w:val="30"/>
        </w:rPr>
      </w:pPr>
    </w:p>
    <w:p>
      <w:pPr>
        <w:spacing w:before="1"/>
        <w:ind w:left="224" w:right="0" w:firstLine="0"/>
        <w:jc w:val="left"/>
        <w:rPr>
          <w:sz w:val="22"/>
        </w:rPr>
      </w:pPr>
      <w:r>
        <w:rPr>
          <w:b/>
          <w:color w:val="070707"/>
          <w:w w:val="110"/>
          <w:sz w:val="21"/>
        </w:rPr>
        <w:t>Section 3.2.2 </w:t>
      </w:r>
      <w:r>
        <w:rPr>
          <w:color w:val="070707"/>
          <w:w w:val="110"/>
          <w:sz w:val="22"/>
        </w:rPr>
        <w:t>(v)-Amend this paragraph to read as follows:</w:t>
      </w:r>
    </w:p>
    <w:p>
      <w:pPr>
        <w:pStyle w:val="BodyText"/>
        <w:spacing w:before="9"/>
        <w:rPr>
          <w:sz w:val="29"/>
        </w:rPr>
      </w:pPr>
    </w:p>
    <w:p>
      <w:pPr>
        <w:pStyle w:val="BodyText"/>
        <w:spacing w:line="268" w:lineRule="auto"/>
        <w:ind w:left="226" w:right="850" w:hanging="1"/>
      </w:pPr>
      <w:r>
        <w:rPr>
          <w:color w:val="070707"/>
          <w:w w:val="105"/>
        </w:rPr>
        <w:t>One Member of the Select Board and the Town Manager shall sign all payroll and expense warrants.</w:t>
      </w:r>
    </w:p>
    <w:p>
      <w:pPr>
        <w:pStyle w:val="BodyText"/>
        <w:rPr>
          <w:sz w:val="20"/>
        </w:rPr>
      </w:pPr>
    </w:p>
    <w:p>
      <w:pPr>
        <w:pStyle w:val="BodyText"/>
        <w:spacing w:before="7"/>
        <w:rPr>
          <w:sz w:val="26"/>
        </w:rPr>
      </w:pPr>
    </w:p>
    <w:p>
      <w:pPr>
        <w:spacing w:before="94"/>
        <w:ind w:left="221" w:right="0" w:firstLine="0"/>
        <w:jc w:val="both"/>
        <w:rPr>
          <w:b/>
          <w:sz w:val="21"/>
        </w:rPr>
      </w:pPr>
      <w:r>
        <w:rPr>
          <w:b/>
          <w:color w:val="070707"/>
          <w:w w:val="110"/>
          <w:sz w:val="21"/>
          <w:u w:val="thick" w:color="070707"/>
        </w:rPr>
        <w:t>Recommendation</w:t>
      </w:r>
      <w:r>
        <w:rPr>
          <w:b/>
          <w:color w:val="070707"/>
          <w:w w:val="110"/>
          <w:sz w:val="21"/>
        </w:rPr>
        <w:t> </w:t>
      </w:r>
      <w:r>
        <w:rPr>
          <w:b/>
          <w:color w:val="070707"/>
          <w:w w:val="110"/>
          <w:sz w:val="21"/>
          <w:u w:val="thick" w:color="070707"/>
        </w:rPr>
        <w:t>#3:</w:t>
      </w:r>
    </w:p>
    <w:p>
      <w:pPr>
        <w:pStyle w:val="BodyText"/>
        <w:spacing w:before="6"/>
        <w:rPr>
          <w:b/>
          <w:sz w:val="29"/>
        </w:rPr>
      </w:pPr>
    </w:p>
    <w:p>
      <w:pPr>
        <w:pStyle w:val="BodyText"/>
        <w:spacing w:line="273" w:lineRule="auto" w:before="1"/>
        <w:ind w:left="219" w:right="482"/>
        <w:jc w:val="both"/>
      </w:pPr>
      <w:r>
        <w:rPr>
          <w:b/>
          <w:color w:val="070707"/>
          <w:w w:val="110"/>
          <w:sz w:val="21"/>
        </w:rPr>
        <w:t>Section</w:t>
      </w:r>
      <w:r>
        <w:rPr>
          <w:b/>
          <w:color w:val="070707"/>
          <w:spacing w:val="-8"/>
          <w:w w:val="110"/>
          <w:sz w:val="21"/>
        </w:rPr>
        <w:t> </w:t>
      </w:r>
      <w:r>
        <w:rPr>
          <w:color w:val="070707"/>
          <w:w w:val="110"/>
        </w:rPr>
        <w:t>3.2.4-Appointing</w:t>
      </w:r>
      <w:r>
        <w:rPr>
          <w:color w:val="070707"/>
          <w:spacing w:val="-38"/>
          <w:w w:val="110"/>
        </w:rPr>
        <w:t> </w:t>
      </w:r>
      <w:r>
        <w:rPr>
          <w:color w:val="070707"/>
          <w:w w:val="110"/>
        </w:rPr>
        <w:t>Authority-Amend</w:t>
      </w:r>
      <w:r>
        <w:rPr>
          <w:color w:val="070707"/>
          <w:spacing w:val="-32"/>
          <w:w w:val="110"/>
        </w:rPr>
        <w:t> </w:t>
      </w:r>
      <w:r>
        <w:rPr>
          <w:color w:val="070707"/>
          <w:w w:val="110"/>
        </w:rPr>
        <w:t>this</w:t>
      </w:r>
      <w:r>
        <w:rPr>
          <w:color w:val="070707"/>
          <w:spacing w:val="-15"/>
          <w:w w:val="110"/>
        </w:rPr>
        <w:t> </w:t>
      </w:r>
      <w:r>
        <w:rPr>
          <w:color w:val="070707"/>
          <w:w w:val="110"/>
        </w:rPr>
        <w:t>Section</w:t>
      </w:r>
      <w:r>
        <w:rPr>
          <w:color w:val="070707"/>
          <w:spacing w:val="-10"/>
          <w:w w:val="110"/>
        </w:rPr>
        <w:t> </w:t>
      </w:r>
      <w:r>
        <w:rPr>
          <w:color w:val="070707"/>
          <w:w w:val="110"/>
        </w:rPr>
        <w:t>by</w:t>
      </w:r>
      <w:r>
        <w:rPr>
          <w:color w:val="070707"/>
          <w:spacing w:val="-16"/>
          <w:w w:val="110"/>
        </w:rPr>
        <w:t> </w:t>
      </w:r>
      <w:r>
        <w:rPr>
          <w:color w:val="070707"/>
          <w:w w:val="110"/>
        </w:rPr>
        <w:t>removing</w:t>
      </w:r>
      <w:r>
        <w:rPr>
          <w:color w:val="070707"/>
          <w:spacing w:val="-21"/>
          <w:w w:val="110"/>
        </w:rPr>
        <w:t> </w:t>
      </w:r>
      <w:r>
        <w:rPr>
          <w:color w:val="070707"/>
          <w:w w:val="110"/>
        </w:rPr>
        <w:t>the</w:t>
      </w:r>
      <w:r>
        <w:rPr>
          <w:color w:val="070707"/>
          <w:spacing w:val="-15"/>
          <w:w w:val="110"/>
        </w:rPr>
        <w:t> </w:t>
      </w:r>
      <w:r>
        <w:rPr>
          <w:color w:val="070707"/>
          <w:w w:val="110"/>
        </w:rPr>
        <w:t>Police</w:t>
      </w:r>
      <w:r>
        <w:rPr>
          <w:color w:val="070707"/>
          <w:spacing w:val="-12"/>
          <w:w w:val="110"/>
        </w:rPr>
        <w:t> </w:t>
      </w:r>
      <w:r>
        <w:rPr>
          <w:color w:val="070707"/>
          <w:w w:val="110"/>
        </w:rPr>
        <w:t>Chief,</w:t>
      </w:r>
      <w:r>
        <w:rPr>
          <w:color w:val="070707"/>
          <w:spacing w:val="-8"/>
          <w:w w:val="110"/>
        </w:rPr>
        <w:t> </w:t>
      </w:r>
      <w:r>
        <w:rPr>
          <w:color w:val="070707"/>
          <w:w w:val="110"/>
        </w:rPr>
        <w:t>Fire</w:t>
      </w:r>
      <w:r>
        <w:rPr>
          <w:color w:val="070707"/>
          <w:spacing w:val="-7"/>
          <w:w w:val="110"/>
        </w:rPr>
        <w:t> </w:t>
      </w:r>
      <w:r>
        <w:rPr>
          <w:color w:val="070707"/>
          <w:w w:val="110"/>
        </w:rPr>
        <w:t>Chief and</w:t>
      </w:r>
      <w:r>
        <w:rPr>
          <w:color w:val="070707"/>
          <w:spacing w:val="-24"/>
          <w:w w:val="110"/>
        </w:rPr>
        <w:t> </w:t>
      </w:r>
      <w:r>
        <w:rPr>
          <w:color w:val="070707"/>
          <w:w w:val="110"/>
        </w:rPr>
        <w:t>Town</w:t>
      </w:r>
      <w:r>
        <w:rPr>
          <w:color w:val="070707"/>
          <w:spacing w:val="-13"/>
          <w:w w:val="110"/>
        </w:rPr>
        <w:t> </w:t>
      </w:r>
      <w:r>
        <w:rPr>
          <w:color w:val="070707"/>
          <w:w w:val="110"/>
        </w:rPr>
        <w:t>Clerk</w:t>
      </w:r>
      <w:r>
        <w:rPr>
          <w:color w:val="070707"/>
          <w:spacing w:val="-8"/>
          <w:w w:val="110"/>
        </w:rPr>
        <w:t> </w:t>
      </w:r>
      <w:r>
        <w:rPr>
          <w:color w:val="070707"/>
          <w:w w:val="110"/>
        </w:rPr>
        <w:t>so</w:t>
      </w:r>
      <w:r>
        <w:rPr>
          <w:color w:val="070707"/>
          <w:spacing w:val="-20"/>
          <w:w w:val="110"/>
        </w:rPr>
        <w:t> </w:t>
      </w:r>
      <w:r>
        <w:rPr>
          <w:color w:val="070707"/>
          <w:w w:val="110"/>
        </w:rPr>
        <w:t>that</w:t>
      </w:r>
      <w:r>
        <w:rPr>
          <w:color w:val="070707"/>
          <w:spacing w:val="-11"/>
          <w:w w:val="110"/>
        </w:rPr>
        <w:t> </w:t>
      </w:r>
      <w:r>
        <w:rPr>
          <w:color w:val="070707"/>
          <w:w w:val="110"/>
        </w:rPr>
        <w:t>it</w:t>
      </w:r>
      <w:r>
        <w:rPr>
          <w:color w:val="070707"/>
          <w:spacing w:val="-4"/>
          <w:w w:val="110"/>
        </w:rPr>
        <w:t> </w:t>
      </w:r>
      <w:r>
        <w:rPr>
          <w:color w:val="070707"/>
          <w:w w:val="110"/>
        </w:rPr>
        <w:t>will</w:t>
      </w:r>
      <w:r>
        <w:rPr>
          <w:color w:val="070707"/>
          <w:spacing w:val="-33"/>
          <w:w w:val="110"/>
        </w:rPr>
        <w:t> </w:t>
      </w:r>
      <w:r>
        <w:rPr>
          <w:color w:val="070707"/>
          <w:w w:val="110"/>
        </w:rPr>
        <w:t>now</w:t>
      </w:r>
      <w:r>
        <w:rPr>
          <w:color w:val="070707"/>
          <w:spacing w:val="-16"/>
          <w:w w:val="110"/>
        </w:rPr>
        <w:t> </w:t>
      </w:r>
      <w:r>
        <w:rPr>
          <w:color w:val="070707"/>
          <w:w w:val="110"/>
        </w:rPr>
        <w:t>read</w:t>
      </w:r>
      <w:r>
        <w:rPr>
          <w:color w:val="070707"/>
          <w:spacing w:val="-20"/>
          <w:w w:val="110"/>
        </w:rPr>
        <w:t> </w:t>
      </w:r>
      <w:r>
        <w:rPr>
          <w:color w:val="070707"/>
          <w:w w:val="110"/>
        </w:rPr>
        <w:t>as</w:t>
      </w:r>
      <w:r>
        <w:rPr>
          <w:color w:val="070707"/>
          <w:spacing w:val="-16"/>
          <w:w w:val="110"/>
        </w:rPr>
        <w:t> </w:t>
      </w:r>
      <w:r>
        <w:rPr>
          <w:color w:val="070707"/>
          <w:w w:val="110"/>
        </w:rPr>
        <w:t>follows:</w:t>
      </w:r>
    </w:p>
    <w:p>
      <w:pPr>
        <w:pStyle w:val="BodyText"/>
        <w:spacing w:before="10"/>
        <w:rPr>
          <w:sz w:val="25"/>
        </w:rPr>
      </w:pPr>
    </w:p>
    <w:p>
      <w:pPr>
        <w:pStyle w:val="BodyText"/>
        <w:spacing w:line="276" w:lineRule="auto"/>
        <w:ind w:left="213" w:right="470" w:hanging="2"/>
        <w:jc w:val="both"/>
      </w:pPr>
      <w:r>
        <w:rPr>
          <w:color w:val="070707"/>
          <w:w w:val="105"/>
        </w:rPr>
        <w:t>The select board shall appoint the town manager, town counsel, a zoning board of appeals, board of registrars, conservation commission, council on aging, housing partnership, local cultural council</w:t>
      </w:r>
      <w:r>
        <w:rPr>
          <w:color w:val="070707"/>
          <w:spacing w:val="-21"/>
          <w:w w:val="105"/>
        </w:rPr>
        <w:t> </w:t>
      </w:r>
      <w:r>
        <w:rPr>
          <w:color w:val="070707"/>
          <w:w w:val="105"/>
        </w:rPr>
        <w:t>and</w:t>
      </w:r>
      <w:r>
        <w:rPr>
          <w:color w:val="070707"/>
          <w:spacing w:val="-7"/>
          <w:w w:val="105"/>
        </w:rPr>
        <w:t> </w:t>
      </w:r>
      <w:r>
        <w:rPr>
          <w:color w:val="070707"/>
          <w:w w:val="105"/>
        </w:rPr>
        <w:t>other</w:t>
      </w:r>
      <w:r>
        <w:rPr>
          <w:color w:val="070707"/>
          <w:spacing w:val="3"/>
          <w:w w:val="105"/>
        </w:rPr>
        <w:t> </w:t>
      </w:r>
      <w:r>
        <w:rPr>
          <w:color w:val="070707"/>
          <w:w w:val="105"/>
        </w:rPr>
        <w:t>committees</w:t>
      </w:r>
      <w:r>
        <w:rPr>
          <w:color w:val="070707"/>
          <w:spacing w:val="8"/>
          <w:w w:val="105"/>
        </w:rPr>
        <w:t> </w:t>
      </w:r>
      <w:r>
        <w:rPr>
          <w:color w:val="070707"/>
          <w:w w:val="105"/>
        </w:rPr>
        <w:t>as</w:t>
      </w:r>
      <w:r>
        <w:rPr>
          <w:color w:val="070707"/>
          <w:spacing w:val="-8"/>
          <w:w w:val="105"/>
        </w:rPr>
        <w:t> </w:t>
      </w:r>
      <w:r>
        <w:rPr>
          <w:color w:val="070707"/>
          <w:w w:val="105"/>
        </w:rPr>
        <w:t>required</w:t>
      </w:r>
      <w:r>
        <w:rPr>
          <w:color w:val="070707"/>
          <w:spacing w:val="2"/>
          <w:w w:val="105"/>
        </w:rPr>
        <w:t> </w:t>
      </w:r>
      <w:r>
        <w:rPr>
          <w:color w:val="070707"/>
          <w:w w:val="105"/>
        </w:rPr>
        <w:t>by</w:t>
      </w:r>
      <w:r>
        <w:rPr>
          <w:color w:val="070707"/>
          <w:spacing w:val="-17"/>
          <w:w w:val="105"/>
        </w:rPr>
        <w:t> </w:t>
      </w:r>
      <w:r>
        <w:rPr>
          <w:color w:val="070707"/>
          <w:w w:val="105"/>
        </w:rPr>
        <w:t>law,</w:t>
      </w:r>
      <w:r>
        <w:rPr>
          <w:color w:val="070707"/>
          <w:spacing w:val="-9"/>
          <w:w w:val="105"/>
        </w:rPr>
        <w:t> </w:t>
      </w:r>
      <w:r>
        <w:rPr>
          <w:color w:val="070707"/>
          <w:w w:val="105"/>
        </w:rPr>
        <w:t>by-law</w:t>
      </w:r>
      <w:r>
        <w:rPr>
          <w:color w:val="070707"/>
          <w:spacing w:val="-2"/>
          <w:w w:val="105"/>
        </w:rPr>
        <w:t> </w:t>
      </w:r>
      <w:r>
        <w:rPr>
          <w:color w:val="070707"/>
          <w:w w:val="105"/>
        </w:rPr>
        <w:t>or</w:t>
      </w:r>
      <w:r>
        <w:rPr>
          <w:color w:val="070707"/>
          <w:spacing w:val="-14"/>
          <w:w w:val="105"/>
        </w:rPr>
        <w:t> </w:t>
      </w:r>
      <w:r>
        <w:rPr>
          <w:color w:val="070707"/>
          <w:w w:val="105"/>
        </w:rPr>
        <w:t>town</w:t>
      </w:r>
      <w:r>
        <w:rPr>
          <w:color w:val="070707"/>
          <w:spacing w:val="-11"/>
          <w:w w:val="105"/>
        </w:rPr>
        <w:t> </w:t>
      </w:r>
      <w:r>
        <w:rPr>
          <w:color w:val="070707"/>
          <w:w w:val="105"/>
        </w:rPr>
        <w:t>meeting</w:t>
      </w:r>
      <w:r>
        <w:rPr>
          <w:color w:val="070707"/>
          <w:spacing w:val="-26"/>
          <w:w w:val="105"/>
        </w:rPr>
        <w:t> </w:t>
      </w:r>
      <w:r>
        <w:rPr>
          <w:color w:val="070707"/>
          <w:w w:val="105"/>
        </w:rPr>
        <w:t>vote.</w:t>
      </w:r>
    </w:p>
    <w:p>
      <w:pPr>
        <w:pStyle w:val="BodyText"/>
        <w:rPr>
          <w:sz w:val="20"/>
        </w:rPr>
      </w:pPr>
    </w:p>
    <w:p>
      <w:pPr>
        <w:pStyle w:val="BodyText"/>
        <w:spacing w:before="5"/>
        <w:rPr>
          <w:sz w:val="23"/>
        </w:rPr>
      </w:pPr>
    </w:p>
    <w:p>
      <w:pPr>
        <w:spacing w:before="93"/>
        <w:ind w:left="211" w:right="0" w:firstLine="0"/>
        <w:jc w:val="both"/>
        <w:rPr>
          <w:b/>
          <w:sz w:val="21"/>
        </w:rPr>
      </w:pPr>
      <w:r>
        <w:rPr>
          <w:b/>
          <w:color w:val="070707"/>
          <w:w w:val="110"/>
          <w:sz w:val="21"/>
          <w:u w:val="thick" w:color="070707"/>
        </w:rPr>
        <w:t>Recommendation</w:t>
      </w:r>
      <w:r>
        <w:rPr>
          <w:b/>
          <w:color w:val="070707"/>
          <w:w w:val="110"/>
          <w:sz w:val="21"/>
        </w:rPr>
        <w:t> </w:t>
      </w:r>
      <w:r>
        <w:rPr>
          <w:b/>
          <w:color w:val="070707"/>
          <w:w w:val="110"/>
          <w:sz w:val="21"/>
          <w:u w:val="thick" w:color="262626"/>
        </w:rPr>
        <w:t>#4</w:t>
      </w:r>
      <w:r>
        <w:rPr>
          <w:b/>
          <w:color w:val="262626"/>
          <w:w w:val="110"/>
          <w:sz w:val="21"/>
          <w:u w:val="thick" w:color="262626"/>
        </w:rPr>
        <w:t>:</w:t>
      </w:r>
    </w:p>
    <w:p>
      <w:pPr>
        <w:pStyle w:val="BodyText"/>
        <w:spacing w:before="7"/>
        <w:rPr>
          <w:b/>
          <w:sz w:val="29"/>
        </w:rPr>
      </w:pPr>
    </w:p>
    <w:p>
      <w:pPr>
        <w:pStyle w:val="BodyText"/>
        <w:spacing w:line="268" w:lineRule="auto"/>
        <w:ind w:left="210" w:right="493" w:hanging="1"/>
        <w:jc w:val="both"/>
      </w:pPr>
      <w:r>
        <w:rPr>
          <w:b/>
          <w:color w:val="070707"/>
          <w:w w:val="110"/>
          <w:sz w:val="21"/>
        </w:rPr>
        <w:t>Section 4.2 </w:t>
      </w:r>
      <w:r>
        <w:rPr>
          <w:rFonts w:ascii="Times New Roman"/>
          <w:color w:val="070707"/>
          <w:w w:val="110"/>
          <w:sz w:val="20"/>
        </w:rPr>
        <w:t>(i) - </w:t>
      </w:r>
      <w:r>
        <w:rPr>
          <w:color w:val="070707"/>
          <w:w w:val="110"/>
        </w:rPr>
        <w:t>Amend this section by changing the words "department heads" to "appointed officers" so it now reads as follows:</w:t>
      </w:r>
    </w:p>
    <w:p>
      <w:pPr>
        <w:pStyle w:val="BodyText"/>
        <w:spacing w:before="2"/>
        <w:rPr>
          <w:sz w:val="27"/>
        </w:rPr>
      </w:pPr>
    </w:p>
    <w:p>
      <w:pPr>
        <w:pStyle w:val="BodyText"/>
        <w:spacing w:line="278" w:lineRule="auto"/>
        <w:ind w:left="204" w:right="488" w:firstLine="3"/>
        <w:jc w:val="both"/>
      </w:pPr>
      <w:r>
        <w:rPr>
          <w:color w:val="070707"/>
          <w:w w:val="105"/>
        </w:rPr>
        <w:t>managing, supervising and being responsible for the efficient  and coordinated  administration of all town functions under the town manager's control as may be authorized by this charter, by-law, town meeting vote or the select board, including all </w:t>
      </w:r>
      <w:r>
        <w:rPr>
          <w:color w:val="AA3A54"/>
          <w:w w:val="105"/>
        </w:rPr>
        <w:t>appointed officers </w:t>
      </w:r>
      <w:r>
        <w:rPr>
          <w:color w:val="070707"/>
          <w:w w:val="105"/>
        </w:rPr>
        <w:t>and their respective departments;</w:t>
      </w:r>
    </w:p>
    <w:p>
      <w:pPr>
        <w:pStyle w:val="BodyText"/>
        <w:rPr>
          <w:sz w:val="20"/>
        </w:rPr>
      </w:pPr>
    </w:p>
    <w:p>
      <w:pPr>
        <w:pStyle w:val="BodyText"/>
        <w:spacing w:before="1"/>
        <w:rPr>
          <w:sz w:val="21"/>
        </w:rPr>
      </w:pPr>
    </w:p>
    <w:p>
      <w:pPr>
        <w:spacing w:before="94"/>
        <w:ind w:left="202" w:right="0" w:firstLine="0"/>
        <w:jc w:val="left"/>
        <w:rPr>
          <w:b/>
          <w:sz w:val="21"/>
        </w:rPr>
      </w:pPr>
      <w:r>
        <w:rPr>
          <w:b/>
          <w:color w:val="070707"/>
          <w:w w:val="110"/>
          <w:sz w:val="21"/>
          <w:u w:val="thick" w:color="070707"/>
        </w:rPr>
        <w:t>Recommendation</w:t>
      </w:r>
      <w:r>
        <w:rPr>
          <w:b/>
          <w:color w:val="070707"/>
          <w:w w:val="110"/>
          <w:sz w:val="21"/>
        </w:rPr>
        <w:t> </w:t>
      </w:r>
      <w:r>
        <w:rPr>
          <w:b/>
          <w:color w:val="070707"/>
          <w:w w:val="110"/>
          <w:sz w:val="21"/>
          <w:u w:val="thick" w:color="070707"/>
        </w:rPr>
        <w:t>#5:</w:t>
      </w:r>
    </w:p>
    <w:p>
      <w:pPr>
        <w:pStyle w:val="BodyText"/>
        <w:rPr>
          <w:b/>
          <w:sz w:val="30"/>
        </w:rPr>
      </w:pPr>
    </w:p>
    <w:p>
      <w:pPr>
        <w:spacing w:before="0"/>
        <w:ind w:left="200" w:right="0" w:firstLine="0"/>
        <w:jc w:val="left"/>
        <w:rPr>
          <w:sz w:val="22"/>
        </w:rPr>
      </w:pPr>
      <w:r>
        <w:rPr>
          <w:b/>
          <w:color w:val="070707"/>
          <w:w w:val="110"/>
          <w:sz w:val="21"/>
        </w:rPr>
        <w:t>Section 4.2 (iii)(iv)(v)- </w:t>
      </w:r>
      <w:r>
        <w:rPr>
          <w:color w:val="070707"/>
          <w:w w:val="110"/>
          <w:sz w:val="22"/>
        </w:rPr>
        <w:t>Delete these sections and replace with a new Section 4.2 (iii) as follows:</w:t>
      </w:r>
    </w:p>
    <w:p>
      <w:pPr>
        <w:pStyle w:val="BodyText"/>
        <w:spacing w:before="6"/>
        <w:rPr>
          <w:sz w:val="28"/>
        </w:rPr>
      </w:pPr>
    </w:p>
    <w:p>
      <w:pPr>
        <w:pStyle w:val="BodyText"/>
        <w:spacing w:line="278" w:lineRule="auto"/>
        <w:ind w:left="194" w:right="490" w:firstLine="5"/>
        <w:jc w:val="both"/>
      </w:pPr>
      <w:r>
        <w:rPr>
          <w:color w:val="070707"/>
          <w:w w:val="105"/>
        </w:rPr>
        <w:t>appointing and removing department heads, officers and subordinates and employees and other appointed members of town government for whom no other method of appointment or removal is provided in this charter or by-law; appoint a police chief, fire chief and town clerk; provided, however,</w:t>
      </w:r>
      <w:r>
        <w:rPr>
          <w:color w:val="070707"/>
          <w:spacing w:val="-6"/>
          <w:w w:val="105"/>
        </w:rPr>
        <w:t> </w:t>
      </w:r>
      <w:r>
        <w:rPr>
          <w:color w:val="070707"/>
          <w:w w:val="105"/>
        </w:rPr>
        <w:t>that</w:t>
      </w:r>
      <w:r>
        <w:rPr>
          <w:color w:val="070707"/>
          <w:spacing w:val="-4"/>
          <w:w w:val="105"/>
        </w:rPr>
        <w:t> </w:t>
      </w:r>
      <w:r>
        <w:rPr>
          <w:color w:val="070707"/>
          <w:w w:val="105"/>
        </w:rPr>
        <w:t>the</w:t>
      </w:r>
      <w:r>
        <w:rPr>
          <w:color w:val="070707"/>
          <w:spacing w:val="-4"/>
          <w:w w:val="105"/>
        </w:rPr>
        <w:t> </w:t>
      </w:r>
      <w:r>
        <w:rPr>
          <w:color w:val="070707"/>
          <w:w w:val="105"/>
        </w:rPr>
        <w:t>police</w:t>
      </w:r>
      <w:r>
        <w:rPr>
          <w:color w:val="070707"/>
          <w:spacing w:val="-3"/>
          <w:w w:val="105"/>
        </w:rPr>
        <w:t> </w:t>
      </w:r>
      <w:r>
        <w:rPr>
          <w:color w:val="070707"/>
          <w:w w:val="105"/>
        </w:rPr>
        <w:t>chief</w:t>
      </w:r>
      <w:r>
        <w:rPr>
          <w:color w:val="070707"/>
          <w:spacing w:val="4"/>
          <w:w w:val="105"/>
        </w:rPr>
        <w:t> </w:t>
      </w:r>
      <w:r>
        <w:rPr>
          <w:color w:val="070707"/>
          <w:w w:val="105"/>
        </w:rPr>
        <w:t>shall</w:t>
      </w:r>
      <w:r>
        <w:rPr>
          <w:color w:val="070707"/>
          <w:spacing w:val="-25"/>
          <w:w w:val="105"/>
        </w:rPr>
        <w:t> </w:t>
      </w:r>
      <w:r>
        <w:rPr>
          <w:color w:val="070707"/>
          <w:w w:val="105"/>
        </w:rPr>
        <w:t>serve</w:t>
      </w:r>
      <w:r>
        <w:rPr>
          <w:color w:val="070707"/>
          <w:spacing w:val="-5"/>
          <w:w w:val="105"/>
        </w:rPr>
        <w:t> </w:t>
      </w:r>
      <w:r>
        <w:rPr>
          <w:color w:val="070707"/>
          <w:w w:val="105"/>
        </w:rPr>
        <w:t>under section</w:t>
      </w:r>
      <w:r>
        <w:rPr>
          <w:color w:val="070707"/>
          <w:spacing w:val="-3"/>
          <w:w w:val="105"/>
        </w:rPr>
        <w:t> </w:t>
      </w:r>
      <w:r>
        <w:rPr>
          <w:color w:val="070707"/>
          <w:w w:val="105"/>
        </w:rPr>
        <w:t>97A</w:t>
      </w:r>
      <w:r>
        <w:rPr>
          <w:color w:val="070707"/>
          <w:spacing w:val="-10"/>
          <w:w w:val="105"/>
        </w:rPr>
        <w:t> </w:t>
      </w:r>
      <w:r>
        <w:rPr>
          <w:color w:val="070707"/>
          <w:w w:val="105"/>
        </w:rPr>
        <w:t>of</w:t>
      </w:r>
      <w:r>
        <w:rPr>
          <w:color w:val="070707"/>
          <w:spacing w:val="-4"/>
          <w:w w:val="105"/>
        </w:rPr>
        <w:t> </w:t>
      </w:r>
      <w:r>
        <w:rPr>
          <w:color w:val="070707"/>
          <w:w w:val="105"/>
        </w:rPr>
        <w:t>chapter</w:t>
      </w:r>
      <w:r>
        <w:rPr>
          <w:color w:val="070707"/>
          <w:spacing w:val="14"/>
          <w:w w:val="105"/>
        </w:rPr>
        <w:t> </w:t>
      </w:r>
      <w:r>
        <w:rPr>
          <w:color w:val="070707"/>
          <w:w w:val="105"/>
        </w:rPr>
        <w:t>41</w:t>
      </w:r>
      <w:r>
        <w:rPr>
          <w:color w:val="070707"/>
          <w:spacing w:val="-9"/>
          <w:w w:val="105"/>
        </w:rPr>
        <w:t> </w:t>
      </w:r>
      <w:r>
        <w:rPr>
          <w:color w:val="070707"/>
          <w:w w:val="105"/>
        </w:rPr>
        <w:t>of</w:t>
      </w:r>
      <w:r>
        <w:rPr>
          <w:color w:val="070707"/>
          <w:spacing w:val="-3"/>
          <w:w w:val="105"/>
        </w:rPr>
        <w:t> </w:t>
      </w:r>
      <w:r>
        <w:rPr>
          <w:color w:val="070707"/>
          <w:w w:val="105"/>
        </w:rPr>
        <w:t>the</w:t>
      </w:r>
      <w:r>
        <w:rPr>
          <w:color w:val="070707"/>
          <w:spacing w:val="-6"/>
          <w:w w:val="105"/>
        </w:rPr>
        <w:t> </w:t>
      </w:r>
      <w:r>
        <w:rPr>
          <w:color w:val="070707"/>
          <w:w w:val="105"/>
        </w:rPr>
        <w:t>General</w:t>
      </w:r>
      <w:r>
        <w:rPr>
          <w:color w:val="070707"/>
          <w:spacing w:val="-5"/>
          <w:w w:val="105"/>
        </w:rPr>
        <w:t> </w:t>
      </w:r>
      <w:r>
        <w:rPr>
          <w:color w:val="070707"/>
          <w:w w:val="105"/>
        </w:rPr>
        <w:t>Laws</w:t>
      </w:r>
      <w:r>
        <w:rPr>
          <w:color w:val="070707"/>
          <w:spacing w:val="2"/>
          <w:w w:val="105"/>
        </w:rPr>
        <w:t> </w:t>
      </w:r>
      <w:r>
        <w:rPr>
          <w:color w:val="070707"/>
          <w:w w:val="105"/>
        </w:rPr>
        <w:t>and the fire chief shall serve under section 42 of chapter 48 of the General Laws; provided, however, that an appointment made by the town manager shall be confirmed by the select board not more than 15 days after the date on which the town manager files notice of the action with the select board; and provided further, that failure by the select board to confirm an appointment in that 15- day period shall</w:t>
      </w:r>
      <w:r>
        <w:rPr>
          <w:color w:val="070707"/>
          <w:spacing w:val="-50"/>
          <w:w w:val="105"/>
        </w:rPr>
        <w:t> </w:t>
      </w:r>
      <w:r>
        <w:rPr>
          <w:color w:val="070707"/>
          <w:w w:val="105"/>
        </w:rPr>
        <w:t>constitute rejection of the appointment;</w:t>
      </w:r>
    </w:p>
    <w:p>
      <w:pPr>
        <w:pStyle w:val="BodyText"/>
        <w:spacing w:before="1"/>
        <w:rPr>
          <w:sz w:val="26"/>
        </w:rPr>
      </w:pPr>
    </w:p>
    <w:p>
      <w:pPr>
        <w:spacing w:before="0"/>
        <w:ind w:left="196" w:right="0" w:firstLine="0"/>
        <w:jc w:val="left"/>
        <w:rPr>
          <w:i/>
          <w:sz w:val="21"/>
        </w:rPr>
      </w:pPr>
      <w:r>
        <w:rPr>
          <w:i/>
          <w:color w:val="070707"/>
          <w:w w:val="110"/>
          <w:sz w:val="21"/>
        </w:rPr>
        <w:t>renumber the remaining paragraphs of Section 4.2.</w:t>
      </w:r>
    </w:p>
    <w:p>
      <w:pPr>
        <w:spacing w:after="0"/>
        <w:jc w:val="left"/>
        <w:rPr>
          <w:sz w:val="21"/>
        </w:rPr>
        <w:sectPr>
          <w:pgSz w:w="12220" w:h="15840"/>
          <w:pgMar w:header="0" w:footer="1054" w:top="860" w:bottom="1280" w:left="840" w:right="620"/>
        </w:sectPr>
      </w:pPr>
    </w:p>
    <w:p>
      <w:pPr>
        <w:pStyle w:val="Heading1"/>
        <w:spacing w:before="79"/>
        <w:ind w:left="254"/>
        <w:rPr>
          <w:u w:val="none"/>
        </w:rPr>
      </w:pPr>
      <w:r>
        <w:rPr>
          <w:color w:val="050505"/>
          <w:w w:val="105"/>
          <w:u w:val="thick" w:color="050505"/>
        </w:rPr>
        <w:t>Recommendation #6:</w:t>
      </w:r>
    </w:p>
    <w:p>
      <w:pPr>
        <w:pStyle w:val="BodyText"/>
        <w:spacing w:before="5"/>
        <w:rPr>
          <w:b/>
          <w:sz w:val="31"/>
        </w:rPr>
      </w:pPr>
    </w:p>
    <w:p>
      <w:pPr>
        <w:pStyle w:val="BodyText"/>
        <w:spacing w:line="278" w:lineRule="auto"/>
        <w:ind w:left="250" w:right="449" w:firstLine="2"/>
        <w:jc w:val="both"/>
      </w:pPr>
      <w:r>
        <w:rPr>
          <w:b/>
          <w:color w:val="050505"/>
          <w:w w:val="105"/>
        </w:rPr>
        <w:t>Section 5.3.1 </w:t>
      </w:r>
      <w:r>
        <w:rPr>
          <w:color w:val="050505"/>
          <w:w w:val="105"/>
        </w:rPr>
        <w:t>- Change the title of "Principal Assistant Assessor" to "Principal Assessor" so that Section 5.3.1 reads as follows:</w:t>
      </w:r>
    </w:p>
    <w:p>
      <w:pPr>
        <w:pStyle w:val="BodyText"/>
        <w:spacing w:before="1"/>
        <w:rPr>
          <w:sz w:val="27"/>
        </w:rPr>
      </w:pPr>
    </w:p>
    <w:p>
      <w:pPr>
        <w:pStyle w:val="BodyText"/>
        <w:spacing w:line="278" w:lineRule="auto" w:before="1"/>
        <w:ind w:left="247" w:right="450" w:hanging="2"/>
        <w:jc w:val="both"/>
      </w:pPr>
      <w:r>
        <w:rPr>
          <w:color w:val="050505"/>
          <w:w w:val="110"/>
        </w:rPr>
        <w:t>There</w:t>
      </w:r>
      <w:r>
        <w:rPr>
          <w:color w:val="050505"/>
          <w:spacing w:val="-4"/>
          <w:w w:val="110"/>
        </w:rPr>
        <w:t> </w:t>
      </w:r>
      <w:r>
        <w:rPr>
          <w:color w:val="050505"/>
          <w:w w:val="110"/>
        </w:rPr>
        <w:t>shall</w:t>
      </w:r>
      <w:r>
        <w:rPr>
          <w:color w:val="050505"/>
          <w:spacing w:val="-20"/>
          <w:w w:val="110"/>
        </w:rPr>
        <w:t> </w:t>
      </w:r>
      <w:r>
        <w:rPr>
          <w:color w:val="050505"/>
          <w:w w:val="110"/>
        </w:rPr>
        <w:t>be</w:t>
      </w:r>
      <w:r>
        <w:rPr>
          <w:color w:val="050505"/>
          <w:spacing w:val="-10"/>
          <w:w w:val="110"/>
        </w:rPr>
        <w:t> </w:t>
      </w:r>
      <w:r>
        <w:rPr>
          <w:color w:val="050505"/>
          <w:w w:val="110"/>
        </w:rPr>
        <w:t>a</w:t>
      </w:r>
      <w:r>
        <w:rPr>
          <w:color w:val="050505"/>
          <w:spacing w:val="-11"/>
          <w:w w:val="110"/>
        </w:rPr>
        <w:t> </w:t>
      </w:r>
      <w:r>
        <w:rPr>
          <w:color w:val="050505"/>
          <w:w w:val="110"/>
        </w:rPr>
        <w:t>department</w:t>
      </w:r>
      <w:r>
        <w:rPr>
          <w:color w:val="050505"/>
          <w:spacing w:val="2"/>
          <w:w w:val="110"/>
        </w:rPr>
        <w:t> </w:t>
      </w:r>
      <w:r>
        <w:rPr>
          <w:color w:val="050505"/>
          <w:w w:val="110"/>
        </w:rPr>
        <w:t>of</w:t>
      </w:r>
      <w:r>
        <w:rPr>
          <w:color w:val="050505"/>
          <w:spacing w:val="-8"/>
          <w:w w:val="110"/>
        </w:rPr>
        <w:t> </w:t>
      </w:r>
      <w:r>
        <w:rPr>
          <w:color w:val="050505"/>
          <w:w w:val="110"/>
        </w:rPr>
        <w:t>finance</w:t>
      </w:r>
      <w:r>
        <w:rPr>
          <w:color w:val="050505"/>
          <w:spacing w:val="2"/>
          <w:w w:val="110"/>
        </w:rPr>
        <w:t> </w:t>
      </w:r>
      <w:r>
        <w:rPr>
          <w:color w:val="050505"/>
          <w:w w:val="110"/>
        </w:rPr>
        <w:t>in</w:t>
      </w:r>
      <w:r>
        <w:rPr>
          <w:color w:val="050505"/>
          <w:spacing w:val="-11"/>
          <w:w w:val="110"/>
        </w:rPr>
        <w:t> </w:t>
      </w:r>
      <w:r>
        <w:rPr>
          <w:color w:val="050505"/>
          <w:w w:val="110"/>
        </w:rPr>
        <w:t>the</w:t>
      </w:r>
      <w:r>
        <w:rPr>
          <w:color w:val="050505"/>
          <w:spacing w:val="-6"/>
          <w:w w:val="110"/>
        </w:rPr>
        <w:t> </w:t>
      </w:r>
      <w:r>
        <w:rPr>
          <w:color w:val="050505"/>
          <w:w w:val="110"/>
        </w:rPr>
        <w:t>town</w:t>
      </w:r>
      <w:r>
        <w:rPr>
          <w:color w:val="050505"/>
          <w:spacing w:val="-9"/>
          <w:w w:val="110"/>
        </w:rPr>
        <w:t> </w:t>
      </w:r>
      <w:r>
        <w:rPr>
          <w:color w:val="050505"/>
          <w:w w:val="110"/>
        </w:rPr>
        <w:t>that</w:t>
      </w:r>
      <w:r>
        <w:rPr>
          <w:color w:val="050505"/>
          <w:spacing w:val="-9"/>
          <w:w w:val="110"/>
        </w:rPr>
        <w:t> </w:t>
      </w:r>
      <w:r>
        <w:rPr>
          <w:color w:val="050505"/>
          <w:w w:val="110"/>
        </w:rPr>
        <w:t>shall</w:t>
      </w:r>
      <w:r>
        <w:rPr>
          <w:color w:val="050505"/>
          <w:spacing w:val="-18"/>
          <w:w w:val="110"/>
        </w:rPr>
        <w:t> </w:t>
      </w:r>
      <w:r>
        <w:rPr>
          <w:color w:val="050505"/>
          <w:w w:val="110"/>
        </w:rPr>
        <w:t>report</w:t>
      </w:r>
      <w:r>
        <w:rPr>
          <w:color w:val="050505"/>
          <w:spacing w:val="-3"/>
          <w:w w:val="110"/>
        </w:rPr>
        <w:t> </w:t>
      </w:r>
      <w:r>
        <w:rPr>
          <w:color w:val="050505"/>
          <w:w w:val="110"/>
        </w:rPr>
        <w:t>to</w:t>
      </w:r>
      <w:r>
        <w:rPr>
          <w:color w:val="050505"/>
          <w:spacing w:val="-1"/>
          <w:w w:val="110"/>
        </w:rPr>
        <w:t> </w:t>
      </w:r>
      <w:r>
        <w:rPr>
          <w:color w:val="050505"/>
          <w:w w:val="110"/>
        </w:rPr>
        <w:t>the</w:t>
      </w:r>
      <w:r>
        <w:rPr>
          <w:color w:val="050505"/>
          <w:spacing w:val="-9"/>
          <w:w w:val="110"/>
        </w:rPr>
        <w:t> </w:t>
      </w:r>
      <w:r>
        <w:rPr>
          <w:color w:val="050505"/>
          <w:w w:val="110"/>
        </w:rPr>
        <w:t>town</w:t>
      </w:r>
      <w:r>
        <w:rPr>
          <w:color w:val="050505"/>
          <w:spacing w:val="-10"/>
          <w:w w:val="110"/>
        </w:rPr>
        <w:t> </w:t>
      </w:r>
      <w:r>
        <w:rPr>
          <w:color w:val="050505"/>
          <w:w w:val="110"/>
        </w:rPr>
        <w:t>manager.</w:t>
      </w:r>
      <w:r>
        <w:rPr>
          <w:color w:val="050505"/>
          <w:spacing w:val="-5"/>
          <w:w w:val="110"/>
        </w:rPr>
        <w:t> </w:t>
      </w:r>
      <w:r>
        <w:rPr>
          <w:color w:val="050505"/>
          <w:w w:val="110"/>
        </w:rPr>
        <w:t>There shall</w:t>
      </w:r>
      <w:r>
        <w:rPr>
          <w:color w:val="050505"/>
          <w:spacing w:val="-18"/>
          <w:w w:val="110"/>
        </w:rPr>
        <w:t> </w:t>
      </w:r>
      <w:r>
        <w:rPr>
          <w:color w:val="050505"/>
          <w:w w:val="110"/>
        </w:rPr>
        <w:t>be</w:t>
      </w:r>
      <w:r>
        <w:rPr>
          <w:color w:val="050505"/>
          <w:spacing w:val="-9"/>
          <w:w w:val="110"/>
        </w:rPr>
        <w:t> </w:t>
      </w:r>
      <w:r>
        <w:rPr>
          <w:color w:val="050505"/>
          <w:w w:val="110"/>
        </w:rPr>
        <w:t>within</w:t>
      </w:r>
      <w:r>
        <w:rPr>
          <w:color w:val="050505"/>
          <w:spacing w:val="-7"/>
          <w:w w:val="110"/>
        </w:rPr>
        <w:t> </w:t>
      </w:r>
      <w:r>
        <w:rPr>
          <w:color w:val="050505"/>
          <w:w w:val="110"/>
        </w:rPr>
        <w:t>the</w:t>
      </w:r>
      <w:r>
        <w:rPr>
          <w:color w:val="050505"/>
          <w:spacing w:val="-3"/>
          <w:w w:val="110"/>
        </w:rPr>
        <w:t> </w:t>
      </w:r>
      <w:r>
        <w:rPr>
          <w:color w:val="050505"/>
          <w:w w:val="110"/>
        </w:rPr>
        <w:t>department</w:t>
      </w:r>
      <w:r>
        <w:rPr>
          <w:color w:val="050505"/>
          <w:spacing w:val="11"/>
          <w:w w:val="110"/>
        </w:rPr>
        <w:t> </w:t>
      </w:r>
      <w:r>
        <w:rPr>
          <w:color w:val="050505"/>
          <w:w w:val="110"/>
        </w:rPr>
        <w:t>an</w:t>
      </w:r>
      <w:r>
        <w:rPr>
          <w:color w:val="050505"/>
          <w:spacing w:val="-9"/>
          <w:w w:val="110"/>
        </w:rPr>
        <w:t> </w:t>
      </w:r>
      <w:r>
        <w:rPr>
          <w:color w:val="050505"/>
          <w:w w:val="110"/>
        </w:rPr>
        <w:t>appointed</w:t>
      </w:r>
      <w:r>
        <w:rPr>
          <w:color w:val="050505"/>
          <w:spacing w:val="-3"/>
          <w:w w:val="110"/>
        </w:rPr>
        <w:t> </w:t>
      </w:r>
      <w:r>
        <w:rPr>
          <w:color w:val="050505"/>
          <w:w w:val="110"/>
        </w:rPr>
        <w:t>town</w:t>
      </w:r>
      <w:r>
        <w:rPr>
          <w:color w:val="050505"/>
          <w:spacing w:val="-6"/>
          <w:w w:val="110"/>
        </w:rPr>
        <w:t> </w:t>
      </w:r>
      <w:r>
        <w:rPr>
          <w:color w:val="050505"/>
          <w:w w:val="110"/>
        </w:rPr>
        <w:t>accountant,</w:t>
      </w:r>
      <w:r>
        <w:rPr>
          <w:color w:val="050505"/>
          <w:spacing w:val="2"/>
          <w:w w:val="110"/>
        </w:rPr>
        <w:t> </w:t>
      </w:r>
      <w:r>
        <w:rPr>
          <w:color w:val="050505"/>
          <w:w w:val="110"/>
        </w:rPr>
        <w:t>an</w:t>
      </w:r>
      <w:r>
        <w:rPr>
          <w:color w:val="050505"/>
          <w:spacing w:val="-13"/>
          <w:w w:val="110"/>
        </w:rPr>
        <w:t> </w:t>
      </w:r>
      <w:r>
        <w:rPr>
          <w:color w:val="050505"/>
          <w:w w:val="110"/>
        </w:rPr>
        <w:t>appointed</w:t>
      </w:r>
      <w:r>
        <w:rPr>
          <w:color w:val="050505"/>
          <w:spacing w:val="-7"/>
          <w:w w:val="110"/>
        </w:rPr>
        <w:t> </w:t>
      </w:r>
      <w:r>
        <w:rPr>
          <w:color w:val="050505"/>
          <w:w w:val="110"/>
        </w:rPr>
        <w:t>treasurer-collector and</w:t>
      </w:r>
      <w:r>
        <w:rPr>
          <w:color w:val="050505"/>
          <w:spacing w:val="-33"/>
          <w:w w:val="110"/>
        </w:rPr>
        <w:t> </w:t>
      </w:r>
      <w:r>
        <w:rPr>
          <w:color w:val="050505"/>
          <w:w w:val="110"/>
        </w:rPr>
        <w:t>an</w:t>
      </w:r>
      <w:r>
        <w:rPr>
          <w:color w:val="050505"/>
          <w:spacing w:val="-33"/>
          <w:w w:val="110"/>
        </w:rPr>
        <w:t> </w:t>
      </w:r>
      <w:r>
        <w:rPr>
          <w:color w:val="050505"/>
          <w:w w:val="110"/>
        </w:rPr>
        <w:t>appointed</w:t>
      </w:r>
      <w:r>
        <w:rPr>
          <w:color w:val="050505"/>
          <w:spacing w:val="-25"/>
          <w:w w:val="110"/>
        </w:rPr>
        <w:t> </w:t>
      </w:r>
      <w:r>
        <w:rPr>
          <w:color w:val="B54256"/>
          <w:w w:val="110"/>
        </w:rPr>
        <w:t>principal</w:t>
      </w:r>
      <w:r>
        <w:rPr>
          <w:color w:val="B54256"/>
          <w:spacing w:val="-36"/>
          <w:w w:val="110"/>
        </w:rPr>
        <w:t> </w:t>
      </w:r>
      <w:r>
        <w:rPr>
          <w:color w:val="B54256"/>
          <w:w w:val="110"/>
        </w:rPr>
        <w:t>assesso</w:t>
      </w:r>
      <w:r>
        <w:rPr>
          <w:color w:val="B54256"/>
          <w:spacing w:val="-29"/>
          <w:w w:val="110"/>
        </w:rPr>
        <w:t> </w:t>
      </w:r>
      <w:r>
        <w:rPr>
          <w:color w:val="87363B"/>
          <w:w w:val="110"/>
        </w:rPr>
        <w:t>r.</w:t>
      </w:r>
      <w:r>
        <w:rPr>
          <w:color w:val="87363B"/>
          <w:spacing w:val="-35"/>
          <w:w w:val="110"/>
        </w:rPr>
        <w:t> </w:t>
      </w:r>
      <w:r>
        <w:rPr>
          <w:color w:val="050505"/>
          <w:w w:val="110"/>
        </w:rPr>
        <w:t>The</w:t>
      </w:r>
      <w:r>
        <w:rPr>
          <w:color w:val="050505"/>
          <w:spacing w:val="-32"/>
          <w:w w:val="110"/>
        </w:rPr>
        <w:t> </w:t>
      </w:r>
      <w:r>
        <w:rPr>
          <w:color w:val="050505"/>
          <w:w w:val="110"/>
        </w:rPr>
        <w:t>department</w:t>
      </w:r>
      <w:r>
        <w:rPr>
          <w:color w:val="050505"/>
          <w:spacing w:val="-18"/>
          <w:w w:val="110"/>
        </w:rPr>
        <w:t> </w:t>
      </w:r>
      <w:r>
        <w:rPr>
          <w:color w:val="050505"/>
          <w:w w:val="110"/>
        </w:rPr>
        <w:t>shall</w:t>
      </w:r>
      <w:r>
        <w:rPr>
          <w:color w:val="050505"/>
          <w:spacing w:val="-39"/>
          <w:w w:val="110"/>
        </w:rPr>
        <w:t> </w:t>
      </w:r>
      <w:r>
        <w:rPr>
          <w:color w:val="050505"/>
          <w:w w:val="110"/>
        </w:rPr>
        <w:t>be</w:t>
      </w:r>
      <w:r>
        <w:rPr>
          <w:color w:val="050505"/>
          <w:spacing w:val="-29"/>
          <w:w w:val="110"/>
        </w:rPr>
        <w:t> </w:t>
      </w:r>
      <w:r>
        <w:rPr>
          <w:color w:val="050505"/>
          <w:w w:val="110"/>
        </w:rPr>
        <w:t>responsible</w:t>
      </w:r>
      <w:r>
        <w:rPr>
          <w:color w:val="050505"/>
          <w:spacing w:val="-21"/>
          <w:w w:val="110"/>
        </w:rPr>
        <w:t> </w:t>
      </w:r>
      <w:r>
        <w:rPr>
          <w:color w:val="050505"/>
          <w:w w:val="110"/>
        </w:rPr>
        <w:t>for</w:t>
      </w:r>
      <w:r>
        <w:rPr>
          <w:color w:val="050505"/>
          <w:spacing w:val="-32"/>
          <w:w w:val="110"/>
        </w:rPr>
        <w:t> </w:t>
      </w:r>
      <w:r>
        <w:rPr>
          <w:color w:val="050505"/>
          <w:w w:val="110"/>
        </w:rPr>
        <w:t>the</w:t>
      </w:r>
      <w:r>
        <w:rPr>
          <w:color w:val="050505"/>
          <w:spacing w:val="-32"/>
          <w:w w:val="110"/>
        </w:rPr>
        <w:t> </w:t>
      </w:r>
      <w:r>
        <w:rPr>
          <w:color w:val="050505"/>
          <w:w w:val="110"/>
        </w:rPr>
        <w:t>performance</w:t>
      </w:r>
      <w:r>
        <w:rPr>
          <w:color w:val="050505"/>
          <w:spacing w:val="-19"/>
          <w:w w:val="110"/>
        </w:rPr>
        <w:t> </w:t>
      </w:r>
      <w:r>
        <w:rPr>
          <w:color w:val="050505"/>
          <w:w w:val="110"/>
        </w:rPr>
        <w:t>of all the fiscal and financial activities of the town. The town manager shall serve as the finance director; provided, however, that the town manager may, at the town manager's discretion, appoint another person to serve as the finance director. The appointment shall be subject to confirmation</w:t>
      </w:r>
      <w:r>
        <w:rPr>
          <w:color w:val="050505"/>
          <w:spacing w:val="-2"/>
          <w:w w:val="110"/>
        </w:rPr>
        <w:t> </w:t>
      </w:r>
      <w:r>
        <w:rPr>
          <w:color w:val="050505"/>
          <w:w w:val="110"/>
        </w:rPr>
        <w:t>by</w:t>
      </w:r>
      <w:r>
        <w:rPr>
          <w:color w:val="050505"/>
          <w:spacing w:val="-25"/>
          <w:w w:val="110"/>
        </w:rPr>
        <w:t> </w:t>
      </w:r>
      <w:r>
        <w:rPr>
          <w:color w:val="050505"/>
          <w:w w:val="110"/>
        </w:rPr>
        <w:t>the</w:t>
      </w:r>
      <w:r>
        <w:rPr>
          <w:color w:val="050505"/>
          <w:spacing w:val="-16"/>
          <w:w w:val="110"/>
        </w:rPr>
        <w:t> </w:t>
      </w:r>
      <w:r>
        <w:rPr>
          <w:color w:val="050505"/>
          <w:w w:val="110"/>
        </w:rPr>
        <w:t>select</w:t>
      </w:r>
      <w:r>
        <w:rPr>
          <w:color w:val="050505"/>
          <w:spacing w:val="-8"/>
          <w:w w:val="110"/>
        </w:rPr>
        <w:t> </w:t>
      </w:r>
      <w:r>
        <w:rPr>
          <w:color w:val="050505"/>
          <w:w w:val="110"/>
        </w:rPr>
        <w:t>board</w:t>
      </w:r>
      <w:r>
        <w:rPr>
          <w:color w:val="050505"/>
          <w:spacing w:val="-14"/>
          <w:w w:val="110"/>
        </w:rPr>
        <w:t> </w:t>
      </w:r>
      <w:r>
        <w:rPr>
          <w:color w:val="050505"/>
          <w:w w:val="110"/>
        </w:rPr>
        <w:t>in</w:t>
      </w:r>
      <w:r>
        <w:rPr>
          <w:color w:val="050505"/>
          <w:spacing w:val="-16"/>
          <w:w w:val="110"/>
        </w:rPr>
        <w:t> </w:t>
      </w:r>
      <w:r>
        <w:rPr>
          <w:color w:val="050505"/>
          <w:w w:val="110"/>
        </w:rPr>
        <w:t>accordance</w:t>
      </w:r>
      <w:r>
        <w:rPr>
          <w:color w:val="050505"/>
          <w:spacing w:val="-4"/>
          <w:w w:val="110"/>
        </w:rPr>
        <w:t> </w:t>
      </w:r>
      <w:r>
        <w:rPr>
          <w:color w:val="050505"/>
          <w:w w:val="110"/>
        </w:rPr>
        <w:t>with</w:t>
      </w:r>
      <w:r>
        <w:rPr>
          <w:color w:val="050505"/>
          <w:spacing w:val="-19"/>
          <w:w w:val="110"/>
        </w:rPr>
        <w:t> </w:t>
      </w:r>
      <w:r>
        <w:rPr>
          <w:color w:val="050505"/>
          <w:w w:val="110"/>
        </w:rPr>
        <w:t>clause</w:t>
      </w:r>
      <w:r>
        <w:rPr>
          <w:color w:val="050505"/>
          <w:spacing w:val="-12"/>
          <w:w w:val="110"/>
        </w:rPr>
        <w:t> </w:t>
      </w:r>
      <w:r>
        <w:rPr>
          <w:color w:val="050505"/>
          <w:w w:val="110"/>
        </w:rPr>
        <w:t>(iii)</w:t>
      </w:r>
      <w:r>
        <w:rPr>
          <w:color w:val="050505"/>
          <w:spacing w:val="-15"/>
          <w:w w:val="110"/>
        </w:rPr>
        <w:t> </w:t>
      </w:r>
      <w:r>
        <w:rPr>
          <w:color w:val="050505"/>
          <w:w w:val="110"/>
        </w:rPr>
        <w:t>of</w:t>
      </w:r>
      <w:r>
        <w:rPr>
          <w:color w:val="050505"/>
          <w:spacing w:val="-14"/>
          <w:w w:val="110"/>
        </w:rPr>
        <w:t> </w:t>
      </w:r>
      <w:r>
        <w:rPr>
          <w:color w:val="050505"/>
          <w:w w:val="110"/>
        </w:rPr>
        <w:t>section</w:t>
      </w:r>
      <w:r>
        <w:rPr>
          <w:color w:val="050505"/>
          <w:spacing w:val="-15"/>
          <w:w w:val="110"/>
        </w:rPr>
        <w:t> </w:t>
      </w:r>
      <w:r>
        <w:rPr>
          <w:color w:val="050505"/>
          <w:w w:val="110"/>
        </w:rPr>
        <w:t>4.2.</w:t>
      </w:r>
    </w:p>
    <w:p>
      <w:pPr>
        <w:pStyle w:val="BodyText"/>
        <w:rPr>
          <w:sz w:val="20"/>
        </w:rPr>
      </w:pPr>
    </w:p>
    <w:p>
      <w:pPr>
        <w:pStyle w:val="BodyText"/>
        <w:spacing w:before="10"/>
        <w:rPr>
          <w:sz w:val="21"/>
        </w:rPr>
      </w:pPr>
    </w:p>
    <w:p>
      <w:pPr>
        <w:pStyle w:val="Heading1"/>
        <w:ind w:left="240"/>
        <w:rPr>
          <w:u w:val="none"/>
        </w:rPr>
      </w:pPr>
      <w:r>
        <w:rPr>
          <w:color w:val="050505"/>
          <w:w w:val="105"/>
          <w:u w:val="thick" w:color="050505"/>
        </w:rPr>
        <w:t>Recommendation #7:</w:t>
      </w:r>
    </w:p>
    <w:p>
      <w:pPr>
        <w:pStyle w:val="BodyText"/>
        <w:spacing w:before="4"/>
        <w:rPr>
          <w:b/>
          <w:sz w:val="29"/>
        </w:rPr>
      </w:pPr>
    </w:p>
    <w:p>
      <w:pPr>
        <w:pStyle w:val="BodyText"/>
        <w:spacing w:line="273" w:lineRule="auto"/>
        <w:ind w:left="236" w:right="459" w:firstLine="2"/>
        <w:jc w:val="both"/>
      </w:pPr>
      <w:r>
        <w:rPr>
          <w:b/>
          <w:color w:val="050505"/>
          <w:w w:val="105"/>
        </w:rPr>
        <w:t>Section 5.3.7 </w:t>
      </w:r>
      <w:r>
        <w:rPr>
          <w:color w:val="050505"/>
          <w:w w:val="105"/>
        </w:rPr>
        <w:t>- Change the title of "Principal Assistant Assessor" to </w:t>
      </w:r>
      <w:r>
        <w:rPr>
          <w:color w:val="1C1C1C"/>
          <w:w w:val="105"/>
        </w:rPr>
        <w:t>"Principal </w:t>
      </w:r>
      <w:r>
        <w:rPr>
          <w:color w:val="050505"/>
          <w:w w:val="105"/>
        </w:rPr>
        <w:t>Assessor" so that Section 5.3.7 reads as follows:</w:t>
      </w:r>
    </w:p>
    <w:p>
      <w:pPr>
        <w:pStyle w:val="BodyText"/>
        <w:spacing w:before="11"/>
        <w:rPr>
          <w:sz w:val="25"/>
        </w:rPr>
      </w:pPr>
    </w:p>
    <w:p>
      <w:pPr>
        <w:pStyle w:val="BodyText"/>
        <w:spacing w:line="280" w:lineRule="auto"/>
        <w:ind w:left="236" w:right="448" w:firstLine="7"/>
        <w:jc w:val="both"/>
      </w:pPr>
      <w:r>
        <w:rPr>
          <w:color w:val="B54256"/>
          <w:w w:val="110"/>
        </w:rPr>
        <w:t>Principal</w:t>
      </w:r>
      <w:r>
        <w:rPr>
          <w:color w:val="B54256"/>
          <w:spacing w:val="-23"/>
          <w:w w:val="110"/>
        </w:rPr>
        <w:t> </w:t>
      </w:r>
      <w:r>
        <w:rPr>
          <w:color w:val="B54256"/>
          <w:w w:val="110"/>
        </w:rPr>
        <w:t>Assessor</w:t>
      </w:r>
      <w:r>
        <w:rPr>
          <w:color w:val="B54256"/>
          <w:spacing w:val="-8"/>
          <w:w w:val="110"/>
        </w:rPr>
        <w:t> </w:t>
      </w:r>
      <w:r>
        <w:rPr>
          <w:color w:val="050505"/>
          <w:w w:val="110"/>
        </w:rPr>
        <w:t>-</w:t>
      </w:r>
      <w:r>
        <w:rPr>
          <w:color w:val="050505"/>
          <w:spacing w:val="-28"/>
          <w:w w:val="110"/>
        </w:rPr>
        <w:t> </w:t>
      </w:r>
      <w:r>
        <w:rPr>
          <w:color w:val="050505"/>
          <w:w w:val="110"/>
        </w:rPr>
        <w:t>The</w:t>
      </w:r>
      <w:r>
        <w:rPr>
          <w:color w:val="050505"/>
          <w:spacing w:val="-21"/>
          <w:w w:val="110"/>
        </w:rPr>
        <w:t> </w:t>
      </w:r>
      <w:r>
        <w:rPr>
          <w:color w:val="B54256"/>
          <w:w w:val="110"/>
        </w:rPr>
        <w:t>principal</w:t>
      </w:r>
      <w:r>
        <w:rPr>
          <w:color w:val="B54256"/>
          <w:spacing w:val="-29"/>
          <w:w w:val="110"/>
        </w:rPr>
        <w:t> </w:t>
      </w:r>
      <w:r>
        <w:rPr>
          <w:color w:val="B54256"/>
          <w:w w:val="110"/>
        </w:rPr>
        <w:t>assessor</w:t>
      </w:r>
      <w:r>
        <w:rPr>
          <w:color w:val="B54256"/>
          <w:spacing w:val="-12"/>
          <w:w w:val="110"/>
        </w:rPr>
        <w:t> </w:t>
      </w:r>
      <w:r>
        <w:rPr>
          <w:color w:val="050505"/>
          <w:w w:val="110"/>
        </w:rPr>
        <w:t>shall</w:t>
      </w:r>
      <w:r>
        <w:rPr>
          <w:color w:val="050505"/>
          <w:spacing w:val="-34"/>
          <w:w w:val="110"/>
        </w:rPr>
        <w:t> </w:t>
      </w:r>
      <w:r>
        <w:rPr>
          <w:color w:val="050505"/>
          <w:w w:val="110"/>
        </w:rPr>
        <w:t>be</w:t>
      </w:r>
      <w:r>
        <w:rPr>
          <w:color w:val="050505"/>
          <w:spacing w:val="-23"/>
          <w:w w:val="110"/>
        </w:rPr>
        <w:t> </w:t>
      </w:r>
      <w:r>
        <w:rPr>
          <w:color w:val="050505"/>
          <w:w w:val="110"/>
        </w:rPr>
        <w:t>appointed</w:t>
      </w:r>
      <w:r>
        <w:rPr>
          <w:color w:val="050505"/>
          <w:spacing w:val="-15"/>
          <w:w w:val="110"/>
        </w:rPr>
        <w:t> </w:t>
      </w:r>
      <w:r>
        <w:rPr>
          <w:color w:val="050505"/>
          <w:w w:val="110"/>
        </w:rPr>
        <w:t>by</w:t>
      </w:r>
      <w:r>
        <w:rPr>
          <w:color w:val="050505"/>
          <w:spacing w:val="-30"/>
          <w:w w:val="110"/>
        </w:rPr>
        <w:t> </w:t>
      </w:r>
      <w:r>
        <w:rPr>
          <w:color w:val="050505"/>
          <w:w w:val="110"/>
        </w:rPr>
        <w:t>the</w:t>
      </w:r>
      <w:r>
        <w:rPr>
          <w:color w:val="050505"/>
          <w:spacing w:val="-21"/>
          <w:w w:val="110"/>
        </w:rPr>
        <w:t> </w:t>
      </w:r>
      <w:r>
        <w:rPr>
          <w:color w:val="050505"/>
          <w:w w:val="110"/>
        </w:rPr>
        <w:t>town</w:t>
      </w:r>
      <w:r>
        <w:rPr>
          <w:color w:val="050505"/>
          <w:spacing w:val="-19"/>
          <w:w w:val="110"/>
        </w:rPr>
        <w:t> </w:t>
      </w:r>
      <w:r>
        <w:rPr>
          <w:color w:val="050505"/>
          <w:w w:val="110"/>
        </w:rPr>
        <w:t>manager</w:t>
      </w:r>
      <w:r>
        <w:rPr>
          <w:color w:val="050505"/>
          <w:spacing w:val="-16"/>
          <w:w w:val="110"/>
        </w:rPr>
        <w:t> </w:t>
      </w:r>
      <w:r>
        <w:rPr>
          <w:color w:val="050505"/>
          <w:w w:val="110"/>
        </w:rPr>
        <w:t>for</w:t>
      </w:r>
      <w:r>
        <w:rPr>
          <w:color w:val="050505"/>
          <w:spacing w:val="-20"/>
          <w:w w:val="110"/>
        </w:rPr>
        <w:t> </w:t>
      </w:r>
      <w:r>
        <w:rPr>
          <w:color w:val="050505"/>
          <w:w w:val="110"/>
        </w:rPr>
        <w:t>a</w:t>
      </w:r>
      <w:r>
        <w:rPr>
          <w:color w:val="050505"/>
          <w:spacing w:val="-21"/>
          <w:w w:val="110"/>
        </w:rPr>
        <w:t> </w:t>
      </w:r>
      <w:r>
        <w:rPr>
          <w:color w:val="050505"/>
          <w:w w:val="110"/>
        </w:rPr>
        <w:t>term</w:t>
      </w:r>
      <w:r>
        <w:rPr>
          <w:color w:val="050505"/>
          <w:spacing w:val="-21"/>
          <w:w w:val="110"/>
        </w:rPr>
        <w:t> </w:t>
      </w:r>
      <w:r>
        <w:rPr>
          <w:color w:val="050505"/>
          <w:w w:val="110"/>
        </w:rPr>
        <w:t>of not</w:t>
      </w:r>
      <w:r>
        <w:rPr>
          <w:color w:val="050505"/>
          <w:spacing w:val="-12"/>
          <w:w w:val="110"/>
        </w:rPr>
        <w:t> </w:t>
      </w:r>
      <w:r>
        <w:rPr>
          <w:color w:val="050505"/>
          <w:w w:val="110"/>
        </w:rPr>
        <w:t>more</w:t>
      </w:r>
      <w:r>
        <w:rPr>
          <w:color w:val="050505"/>
          <w:spacing w:val="-14"/>
          <w:w w:val="110"/>
        </w:rPr>
        <w:t> </w:t>
      </w:r>
      <w:r>
        <w:rPr>
          <w:color w:val="050505"/>
          <w:w w:val="110"/>
        </w:rPr>
        <w:t>than</w:t>
      </w:r>
      <w:r>
        <w:rPr>
          <w:color w:val="050505"/>
          <w:spacing w:val="-15"/>
          <w:w w:val="110"/>
        </w:rPr>
        <w:t> </w:t>
      </w:r>
      <w:r>
        <w:rPr>
          <w:color w:val="050505"/>
          <w:w w:val="110"/>
        </w:rPr>
        <w:t>3</w:t>
      </w:r>
      <w:r>
        <w:rPr>
          <w:color w:val="050505"/>
          <w:spacing w:val="-24"/>
          <w:w w:val="110"/>
        </w:rPr>
        <w:t> </w:t>
      </w:r>
      <w:r>
        <w:rPr>
          <w:color w:val="050505"/>
          <w:w w:val="110"/>
        </w:rPr>
        <w:t>years,</w:t>
      </w:r>
      <w:r>
        <w:rPr>
          <w:color w:val="050505"/>
          <w:spacing w:val="-7"/>
          <w:w w:val="110"/>
        </w:rPr>
        <w:t> </w:t>
      </w:r>
      <w:r>
        <w:rPr>
          <w:color w:val="050505"/>
          <w:w w:val="110"/>
        </w:rPr>
        <w:t>subject</w:t>
      </w:r>
      <w:r>
        <w:rPr>
          <w:color w:val="050505"/>
          <w:spacing w:val="-11"/>
          <w:w w:val="110"/>
        </w:rPr>
        <w:t> </w:t>
      </w:r>
      <w:r>
        <w:rPr>
          <w:color w:val="050505"/>
          <w:w w:val="110"/>
        </w:rPr>
        <w:t>to</w:t>
      </w:r>
      <w:r>
        <w:rPr>
          <w:color w:val="050505"/>
          <w:spacing w:val="-8"/>
          <w:w w:val="110"/>
        </w:rPr>
        <w:t> </w:t>
      </w:r>
      <w:r>
        <w:rPr>
          <w:color w:val="050505"/>
          <w:w w:val="110"/>
        </w:rPr>
        <w:t>confirmation</w:t>
      </w:r>
      <w:r>
        <w:rPr>
          <w:color w:val="050505"/>
          <w:spacing w:val="5"/>
          <w:w w:val="110"/>
        </w:rPr>
        <w:t> </w:t>
      </w:r>
      <w:r>
        <w:rPr>
          <w:color w:val="050505"/>
          <w:w w:val="110"/>
        </w:rPr>
        <w:t>by</w:t>
      </w:r>
      <w:r>
        <w:rPr>
          <w:color w:val="050505"/>
          <w:spacing w:val="-22"/>
          <w:w w:val="110"/>
        </w:rPr>
        <w:t> </w:t>
      </w:r>
      <w:r>
        <w:rPr>
          <w:color w:val="050505"/>
          <w:w w:val="110"/>
        </w:rPr>
        <w:t>the</w:t>
      </w:r>
      <w:r>
        <w:rPr>
          <w:color w:val="050505"/>
          <w:spacing w:val="-9"/>
          <w:w w:val="110"/>
        </w:rPr>
        <w:t> </w:t>
      </w:r>
      <w:r>
        <w:rPr>
          <w:color w:val="050505"/>
          <w:w w:val="110"/>
        </w:rPr>
        <w:t>select</w:t>
      </w:r>
      <w:r>
        <w:rPr>
          <w:color w:val="050505"/>
          <w:spacing w:val="-5"/>
          <w:w w:val="110"/>
        </w:rPr>
        <w:t> </w:t>
      </w:r>
      <w:r>
        <w:rPr>
          <w:color w:val="050505"/>
          <w:w w:val="110"/>
        </w:rPr>
        <w:t>board</w:t>
      </w:r>
      <w:r>
        <w:rPr>
          <w:color w:val="050505"/>
          <w:spacing w:val="-6"/>
          <w:w w:val="110"/>
        </w:rPr>
        <w:t> </w:t>
      </w:r>
      <w:r>
        <w:rPr>
          <w:color w:val="050505"/>
          <w:w w:val="110"/>
        </w:rPr>
        <w:t>pursuant</w:t>
      </w:r>
      <w:r>
        <w:rPr>
          <w:color w:val="050505"/>
          <w:spacing w:val="-3"/>
          <w:w w:val="110"/>
        </w:rPr>
        <w:t> </w:t>
      </w:r>
      <w:r>
        <w:rPr>
          <w:color w:val="050505"/>
          <w:w w:val="110"/>
        </w:rPr>
        <w:t>to</w:t>
      </w:r>
      <w:r>
        <w:rPr>
          <w:color w:val="050505"/>
          <w:spacing w:val="-4"/>
          <w:w w:val="110"/>
        </w:rPr>
        <w:t> </w:t>
      </w:r>
      <w:r>
        <w:rPr>
          <w:color w:val="050505"/>
          <w:w w:val="110"/>
        </w:rPr>
        <w:t>subsection</w:t>
      </w:r>
      <w:r>
        <w:rPr>
          <w:color w:val="050505"/>
          <w:spacing w:val="-6"/>
          <w:w w:val="110"/>
        </w:rPr>
        <w:t> </w:t>
      </w:r>
      <w:r>
        <w:rPr>
          <w:color w:val="050505"/>
          <w:w w:val="110"/>
        </w:rPr>
        <w:t>(iii)</w:t>
      </w:r>
      <w:r>
        <w:rPr>
          <w:color w:val="050505"/>
          <w:spacing w:val="-10"/>
          <w:w w:val="110"/>
        </w:rPr>
        <w:t> </w:t>
      </w:r>
      <w:r>
        <w:rPr>
          <w:color w:val="050505"/>
          <w:w w:val="110"/>
        </w:rPr>
        <w:t>of section</w:t>
      </w:r>
      <w:r>
        <w:rPr>
          <w:color w:val="050505"/>
          <w:spacing w:val="-16"/>
          <w:w w:val="110"/>
        </w:rPr>
        <w:t> </w:t>
      </w:r>
      <w:r>
        <w:rPr>
          <w:color w:val="050505"/>
          <w:w w:val="110"/>
        </w:rPr>
        <w:t>4.2.</w:t>
      </w:r>
      <w:r>
        <w:rPr>
          <w:color w:val="050505"/>
          <w:spacing w:val="-25"/>
          <w:w w:val="110"/>
        </w:rPr>
        <w:t> </w:t>
      </w:r>
      <w:r>
        <w:rPr>
          <w:color w:val="050505"/>
          <w:w w:val="110"/>
        </w:rPr>
        <w:t>The</w:t>
      </w:r>
      <w:r>
        <w:rPr>
          <w:color w:val="050505"/>
          <w:spacing w:val="-7"/>
          <w:w w:val="110"/>
        </w:rPr>
        <w:t> </w:t>
      </w:r>
      <w:r>
        <w:rPr>
          <w:color w:val="B54256"/>
          <w:w w:val="110"/>
        </w:rPr>
        <w:t>principal</w:t>
      </w:r>
      <w:r>
        <w:rPr>
          <w:color w:val="B54256"/>
          <w:spacing w:val="-25"/>
          <w:w w:val="110"/>
        </w:rPr>
        <w:t> </w:t>
      </w:r>
      <w:r>
        <w:rPr>
          <w:color w:val="B54256"/>
          <w:w w:val="110"/>
        </w:rPr>
        <w:t>assessor</w:t>
      </w:r>
      <w:r>
        <w:rPr>
          <w:color w:val="B54256"/>
          <w:spacing w:val="-1"/>
          <w:w w:val="110"/>
        </w:rPr>
        <w:t> </w:t>
      </w:r>
      <w:r>
        <w:rPr>
          <w:color w:val="050505"/>
          <w:w w:val="110"/>
        </w:rPr>
        <w:t>shall</w:t>
      </w:r>
      <w:r>
        <w:rPr>
          <w:color w:val="050505"/>
          <w:spacing w:val="-25"/>
          <w:w w:val="110"/>
        </w:rPr>
        <w:t> </w:t>
      </w:r>
      <w:r>
        <w:rPr>
          <w:color w:val="050505"/>
          <w:w w:val="110"/>
        </w:rPr>
        <w:t>have</w:t>
      </w:r>
      <w:r>
        <w:rPr>
          <w:color w:val="050505"/>
          <w:spacing w:val="-13"/>
          <w:w w:val="110"/>
        </w:rPr>
        <w:t> </w:t>
      </w:r>
      <w:r>
        <w:rPr>
          <w:color w:val="050505"/>
          <w:w w:val="110"/>
        </w:rPr>
        <w:t>all</w:t>
      </w:r>
      <w:r>
        <w:rPr>
          <w:color w:val="050505"/>
          <w:spacing w:val="2"/>
          <w:w w:val="110"/>
        </w:rPr>
        <w:t> </w:t>
      </w:r>
      <w:r>
        <w:rPr>
          <w:color w:val="050505"/>
          <w:w w:val="110"/>
        </w:rPr>
        <w:t>of</w:t>
      </w:r>
      <w:r>
        <w:rPr>
          <w:color w:val="050505"/>
          <w:spacing w:val="-15"/>
          <w:w w:val="110"/>
        </w:rPr>
        <w:t> </w:t>
      </w:r>
      <w:r>
        <w:rPr>
          <w:color w:val="050505"/>
          <w:w w:val="110"/>
        </w:rPr>
        <w:t>the</w:t>
      </w:r>
      <w:r>
        <w:rPr>
          <w:color w:val="050505"/>
          <w:spacing w:val="-12"/>
          <w:w w:val="110"/>
        </w:rPr>
        <w:t> </w:t>
      </w:r>
      <w:r>
        <w:rPr>
          <w:color w:val="050505"/>
          <w:w w:val="110"/>
        </w:rPr>
        <w:t>powers</w:t>
      </w:r>
      <w:r>
        <w:rPr>
          <w:color w:val="050505"/>
          <w:spacing w:val="-9"/>
          <w:w w:val="110"/>
        </w:rPr>
        <w:t> </w:t>
      </w:r>
      <w:r>
        <w:rPr>
          <w:color w:val="050505"/>
          <w:w w:val="110"/>
        </w:rPr>
        <w:t>and</w:t>
      </w:r>
      <w:r>
        <w:rPr>
          <w:color w:val="050505"/>
          <w:spacing w:val="-17"/>
          <w:w w:val="110"/>
        </w:rPr>
        <w:t> </w:t>
      </w:r>
      <w:r>
        <w:rPr>
          <w:color w:val="050505"/>
          <w:w w:val="110"/>
        </w:rPr>
        <w:t>duties</w:t>
      </w:r>
      <w:r>
        <w:rPr>
          <w:color w:val="050505"/>
          <w:spacing w:val="-15"/>
          <w:w w:val="110"/>
        </w:rPr>
        <w:t> </w:t>
      </w:r>
      <w:r>
        <w:rPr>
          <w:color w:val="050505"/>
          <w:w w:val="110"/>
        </w:rPr>
        <w:t>vested</w:t>
      </w:r>
      <w:r>
        <w:rPr>
          <w:color w:val="050505"/>
          <w:spacing w:val="-19"/>
          <w:w w:val="110"/>
        </w:rPr>
        <w:t> </w:t>
      </w:r>
      <w:r>
        <w:rPr>
          <w:color w:val="050505"/>
          <w:w w:val="110"/>
        </w:rPr>
        <w:t>in</w:t>
      </w:r>
      <w:r>
        <w:rPr>
          <w:color w:val="050505"/>
          <w:spacing w:val="-11"/>
          <w:w w:val="110"/>
        </w:rPr>
        <w:t> </w:t>
      </w:r>
      <w:r>
        <w:rPr>
          <w:color w:val="050505"/>
          <w:w w:val="110"/>
        </w:rPr>
        <w:t>the</w:t>
      </w:r>
      <w:r>
        <w:rPr>
          <w:color w:val="050505"/>
          <w:spacing w:val="-14"/>
          <w:w w:val="110"/>
        </w:rPr>
        <w:t> </w:t>
      </w:r>
      <w:r>
        <w:rPr>
          <w:color w:val="050505"/>
          <w:w w:val="110"/>
        </w:rPr>
        <w:t>office</w:t>
      </w:r>
      <w:r>
        <w:rPr>
          <w:color w:val="050505"/>
          <w:spacing w:val="-11"/>
          <w:w w:val="110"/>
        </w:rPr>
        <w:t> </w:t>
      </w:r>
      <w:r>
        <w:rPr>
          <w:color w:val="050505"/>
          <w:w w:val="110"/>
        </w:rPr>
        <w:t>of </w:t>
      </w:r>
      <w:r>
        <w:rPr>
          <w:color w:val="B54256"/>
          <w:w w:val="110"/>
        </w:rPr>
        <w:t>principal assessor </w:t>
      </w:r>
      <w:r>
        <w:rPr>
          <w:color w:val="050505"/>
          <w:w w:val="110"/>
        </w:rPr>
        <w:t>by this charter, by-law or town meeting vote and in the office of </w:t>
      </w:r>
      <w:r>
        <w:rPr>
          <w:color w:val="B54256"/>
          <w:w w:val="110"/>
        </w:rPr>
        <w:t>principal assessor </w:t>
      </w:r>
      <w:r>
        <w:rPr>
          <w:color w:val="050505"/>
          <w:w w:val="110"/>
        </w:rPr>
        <w:t>by</w:t>
      </w:r>
      <w:r>
        <w:rPr>
          <w:color w:val="050505"/>
          <w:spacing w:val="-21"/>
          <w:w w:val="110"/>
        </w:rPr>
        <w:t> </w:t>
      </w:r>
      <w:r>
        <w:rPr>
          <w:color w:val="050505"/>
          <w:w w:val="110"/>
        </w:rPr>
        <w:t>law.</w:t>
      </w:r>
    </w:p>
    <w:p>
      <w:pPr>
        <w:pStyle w:val="BodyText"/>
        <w:rPr>
          <w:sz w:val="20"/>
        </w:rPr>
      </w:pPr>
    </w:p>
    <w:p>
      <w:pPr>
        <w:pStyle w:val="BodyText"/>
        <w:spacing w:before="3"/>
        <w:rPr>
          <w:sz w:val="21"/>
        </w:rPr>
      </w:pPr>
    </w:p>
    <w:p>
      <w:pPr>
        <w:pStyle w:val="Heading1"/>
        <w:ind w:left="235"/>
        <w:jc w:val="left"/>
        <w:rPr>
          <w:u w:val="none"/>
        </w:rPr>
      </w:pPr>
      <w:r>
        <w:rPr>
          <w:color w:val="050505"/>
          <w:w w:val="105"/>
          <w:u w:val="thick" w:color="050505"/>
        </w:rPr>
        <w:t>Recommendation #8:</w:t>
      </w:r>
    </w:p>
    <w:p>
      <w:pPr>
        <w:pStyle w:val="BodyText"/>
        <w:spacing w:before="6"/>
        <w:rPr>
          <w:b/>
          <w:sz w:val="28"/>
        </w:rPr>
      </w:pPr>
    </w:p>
    <w:p>
      <w:pPr>
        <w:pStyle w:val="BodyText"/>
        <w:ind w:left="233"/>
      </w:pPr>
      <w:r>
        <w:rPr>
          <w:b/>
          <w:color w:val="050505"/>
          <w:w w:val="110"/>
        </w:rPr>
        <w:t>Section </w:t>
      </w:r>
      <w:r>
        <w:rPr>
          <w:color w:val="050505"/>
          <w:w w:val="110"/>
        </w:rPr>
        <w:t>5.6-Personnel Board-Delete this Section and eliminate the Personnel Board.</w:t>
      </w:r>
    </w:p>
    <w:p>
      <w:pPr>
        <w:pStyle w:val="BodyText"/>
        <w:rPr>
          <w:sz w:val="20"/>
        </w:rPr>
      </w:pPr>
    </w:p>
    <w:p>
      <w:pPr>
        <w:pStyle w:val="BodyText"/>
        <w:spacing w:before="9"/>
        <w:rPr>
          <w:sz w:val="26"/>
        </w:rPr>
      </w:pPr>
    </w:p>
    <w:p>
      <w:pPr>
        <w:pStyle w:val="Heading1"/>
        <w:spacing w:before="94"/>
        <w:ind w:left="230"/>
        <w:rPr>
          <w:u w:val="none"/>
        </w:rPr>
      </w:pPr>
      <w:r>
        <w:rPr>
          <w:color w:val="050505"/>
          <w:w w:val="105"/>
          <w:u w:val="thick" w:color="050505"/>
        </w:rPr>
        <w:t>Recommendation #9:</w:t>
      </w:r>
    </w:p>
    <w:p>
      <w:pPr>
        <w:pStyle w:val="BodyText"/>
        <w:spacing w:before="11"/>
        <w:rPr>
          <w:b/>
          <w:sz w:val="28"/>
        </w:rPr>
      </w:pPr>
    </w:p>
    <w:p>
      <w:pPr>
        <w:pStyle w:val="BodyText"/>
        <w:spacing w:line="268" w:lineRule="auto"/>
        <w:ind w:left="232" w:right="486" w:hanging="4"/>
        <w:jc w:val="both"/>
      </w:pPr>
      <w:r>
        <w:rPr>
          <w:b/>
          <w:color w:val="050505"/>
          <w:w w:val="105"/>
        </w:rPr>
        <w:t>Section 6.4.1 </w:t>
      </w:r>
      <w:r>
        <w:rPr>
          <w:color w:val="050505"/>
          <w:w w:val="105"/>
        </w:rPr>
        <w:t>- Change the date to determine budgetary goals from October </w:t>
      </w:r>
      <w:r>
        <w:rPr>
          <w:color w:val="050505"/>
          <w:spacing w:val="-4"/>
          <w:w w:val="105"/>
        </w:rPr>
        <w:t>31</w:t>
      </w:r>
      <w:r>
        <w:rPr>
          <w:rFonts w:ascii="Times New Roman"/>
          <w:color w:val="050505"/>
          <w:spacing w:val="-4"/>
          <w:w w:val="105"/>
          <w:position w:val="8"/>
          <w:sz w:val="13"/>
        </w:rPr>
        <w:t>st  </w:t>
      </w:r>
      <w:r>
        <w:rPr>
          <w:color w:val="050505"/>
          <w:w w:val="105"/>
        </w:rPr>
        <w:t>to  November </w:t>
      </w:r>
      <w:r>
        <w:rPr>
          <w:color w:val="050505"/>
          <w:spacing w:val="-3"/>
          <w:w w:val="105"/>
        </w:rPr>
        <w:t>30</w:t>
      </w:r>
      <w:r>
        <w:rPr>
          <w:rFonts w:ascii="Times New Roman"/>
          <w:color w:val="050505"/>
          <w:spacing w:val="-3"/>
          <w:w w:val="105"/>
          <w:position w:val="7"/>
          <w:sz w:val="13"/>
        </w:rPr>
        <w:t>th</w:t>
      </w:r>
      <w:r>
        <w:rPr>
          <w:rFonts w:ascii="Times New Roman"/>
          <w:color w:val="050505"/>
          <w:spacing w:val="-13"/>
          <w:w w:val="105"/>
          <w:position w:val="7"/>
          <w:sz w:val="13"/>
        </w:rPr>
        <w:t> </w:t>
      </w:r>
      <w:r>
        <w:rPr>
          <w:rFonts w:ascii="Times New Roman"/>
          <w:color w:val="050505"/>
          <w:w w:val="105"/>
          <w:sz w:val="13"/>
        </w:rPr>
        <w:t>,</w:t>
      </w:r>
      <w:r>
        <w:rPr>
          <w:rFonts w:ascii="Times New Roman"/>
          <w:color w:val="050505"/>
          <w:spacing w:val="16"/>
          <w:w w:val="105"/>
          <w:sz w:val="13"/>
        </w:rPr>
        <w:t> </w:t>
      </w:r>
      <w:r>
        <w:rPr>
          <w:color w:val="050505"/>
          <w:w w:val="105"/>
        </w:rPr>
        <w:t>so</w:t>
      </w:r>
      <w:r>
        <w:rPr>
          <w:color w:val="050505"/>
          <w:spacing w:val="-15"/>
          <w:w w:val="105"/>
        </w:rPr>
        <w:t> </w:t>
      </w:r>
      <w:r>
        <w:rPr>
          <w:color w:val="050505"/>
          <w:w w:val="105"/>
        </w:rPr>
        <w:t>that</w:t>
      </w:r>
      <w:r>
        <w:rPr>
          <w:color w:val="050505"/>
          <w:spacing w:val="-11"/>
          <w:w w:val="105"/>
        </w:rPr>
        <w:t> </w:t>
      </w:r>
      <w:r>
        <w:rPr>
          <w:color w:val="050505"/>
          <w:w w:val="105"/>
        </w:rPr>
        <w:t>Section</w:t>
      </w:r>
      <w:r>
        <w:rPr>
          <w:color w:val="050505"/>
          <w:spacing w:val="-4"/>
          <w:w w:val="105"/>
        </w:rPr>
        <w:t> </w:t>
      </w:r>
      <w:r>
        <w:rPr>
          <w:color w:val="050505"/>
          <w:w w:val="105"/>
        </w:rPr>
        <w:t>6.4.1</w:t>
      </w:r>
      <w:r>
        <w:rPr>
          <w:color w:val="050505"/>
          <w:spacing w:val="-12"/>
          <w:w w:val="105"/>
        </w:rPr>
        <w:t> </w:t>
      </w:r>
      <w:r>
        <w:rPr>
          <w:color w:val="050505"/>
          <w:w w:val="105"/>
        </w:rPr>
        <w:t>reads</w:t>
      </w:r>
      <w:r>
        <w:rPr>
          <w:color w:val="050505"/>
          <w:spacing w:val="-6"/>
          <w:w w:val="105"/>
        </w:rPr>
        <w:t> </w:t>
      </w:r>
      <w:r>
        <w:rPr>
          <w:color w:val="050505"/>
          <w:w w:val="105"/>
        </w:rPr>
        <w:t>as</w:t>
      </w:r>
      <w:r>
        <w:rPr>
          <w:color w:val="050505"/>
          <w:spacing w:val="-12"/>
          <w:w w:val="105"/>
        </w:rPr>
        <w:t> </w:t>
      </w:r>
      <w:r>
        <w:rPr>
          <w:color w:val="050505"/>
          <w:w w:val="105"/>
        </w:rPr>
        <w:t>follows:</w:t>
      </w:r>
    </w:p>
    <w:p>
      <w:pPr>
        <w:pStyle w:val="BodyText"/>
        <w:spacing w:before="6"/>
        <w:rPr>
          <w:sz w:val="25"/>
        </w:rPr>
      </w:pPr>
    </w:p>
    <w:p>
      <w:pPr>
        <w:pStyle w:val="BodyText"/>
        <w:spacing w:line="280" w:lineRule="auto"/>
        <w:ind w:left="223" w:right="467" w:firstLine="11"/>
        <w:jc w:val="both"/>
      </w:pPr>
      <w:r>
        <w:rPr>
          <w:color w:val="050505"/>
          <w:w w:val="110"/>
        </w:rPr>
        <w:t>Budget</w:t>
      </w:r>
      <w:r>
        <w:rPr>
          <w:color w:val="050505"/>
          <w:spacing w:val="-19"/>
          <w:w w:val="110"/>
        </w:rPr>
        <w:t> </w:t>
      </w:r>
      <w:r>
        <w:rPr>
          <w:color w:val="050505"/>
          <w:w w:val="110"/>
        </w:rPr>
        <w:t>Process</w:t>
      </w:r>
      <w:r>
        <w:rPr>
          <w:color w:val="050505"/>
          <w:spacing w:val="-17"/>
          <w:w w:val="110"/>
        </w:rPr>
        <w:t> </w:t>
      </w:r>
      <w:r>
        <w:rPr>
          <w:color w:val="050505"/>
          <w:w w:val="110"/>
        </w:rPr>
        <w:t>-</w:t>
      </w:r>
      <w:r>
        <w:rPr>
          <w:color w:val="050505"/>
          <w:spacing w:val="-34"/>
          <w:w w:val="110"/>
        </w:rPr>
        <w:t> </w:t>
      </w:r>
      <w:r>
        <w:rPr>
          <w:color w:val="050505"/>
          <w:w w:val="110"/>
        </w:rPr>
        <w:t>The</w:t>
      </w:r>
      <w:r>
        <w:rPr>
          <w:color w:val="050505"/>
          <w:spacing w:val="-24"/>
          <w:w w:val="110"/>
        </w:rPr>
        <w:t> </w:t>
      </w:r>
      <w:r>
        <w:rPr>
          <w:color w:val="050505"/>
          <w:w w:val="110"/>
        </w:rPr>
        <w:t>select</w:t>
      </w:r>
      <w:r>
        <w:rPr>
          <w:color w:val="050505"/>
          <w:spacing w:val="-25"/>
          <w:w w:val="110"/>
        </w:rPr>
        <w:t> </w:t>
      </w:r>
      <w:r>
        <w:rPr>
          <w:color w:val="050505"/>
          <w:w w:val="110"/>
        </w:rPr>
        <w:t>board,</w:t>
      </w:r>
      <w:r>
        <w:rPr>
          <w:color w:val="050505"/>
          <w:spacing w:val="-27"/>
          <w:w w:val="110"/>
        </w:rPr>
        <w:t> </w:t>
      </w:r>
      <w:r>
        <w:rPr>
          <w:color w:val="050505"/>
          <w:w w:val="110"/>
        </w:rPr>
        <w:t>the</w:t>
      </w:r>
      <w:r>
        <w:rPr>
          <w:color w:val="050505"/>
          <w:spacing w:val="-30"/>
          <w:w w:val="110"/>
        </w:rPr>
        <w:t> </w:t>
      </w:r>
      <w:r>
        <w:rPr>
          <w:color w:val="050505"/>
          <w:w w:val="110"/>
        </w:rPr>
        <w:t>town</w:t>
      </w:r>
      <w:r>
        <w:rPr>
          <w:color w:val="050505"/>
          <w:spacing w:val="-26"/>
          <w:w w:val="110"/>
        </w:rPr>
        <w:t> </w:t>
      </w:r>
      <w:r>
        <w:rPr>
          <w:color w:val="050505"/>
          <w:w w:val="110"/>
        </w:rPr>
        <w:t>manager,</w:t>
      </w:r>
      <w:r>
        <w:rPr>
          <w:color w:val="050505"/>
          <w:spacing w:val="-26"/>
          <w:w w:val="110"/>
        </w:rPr>
        <w:t> </w:t>
      </w:r>
      <w:r>
        <w:rPr>
          <w:color w:val="050505"/>
          <w:w w:val="110"/>
        </w:rPr>
        <w:t>the</w:t>
      </w:r>
      <w:r>
        <w:rPr>
          <w:color w:val="050505"/>
          <w:spacing w:val="-28"/>
          <w:w w:val="110"/>
        </w:rPr>
        <w:t> </w:t>
      </w:r>
      <w:r>
        <w:rPr>
          <w:color w:val="050505"/>
          <w:w w:val="110"/>
        </w:rPr>
        <w:t>department</w:t>
      </w:r>
      <w:r>
        <w:rPr>
          <w:color w:val="050505"/>
          <w:spacing w:val="-19"/>
          <w:w w:val="110"/>
        </w:rPr>
        <w:t> </w:t>
      </w:r>
      <w:r>
        <w:rPr>
          <w:color w:val="050505"/>
          <w:w w:val="110"/>
        </w:rPr>
        <w:t>of</w:t>
      </w:r>
      <w:r>
        <w:rPr>
          <w:color w:val="050505"/>
          <w:spacing w:val="-25"/>
          <w:w w:val="110"/>
        </w:rPr>
        <w:t> </w:t>
      </w:r>
      <w:r>
        <w:rPr>
          <w:color w:val="050505"/>
          <w:w w:val="110"/>
        </w:rPr>
        <w:t>finance</w:t>
      </w:r>
      <w:r>
        <w:rPr>
          <w:color w:val="050505"/>
          <w:spacing w:val="-22"/>
          <w:w w:val="110"/>
        </w:rPr>
        <w:t> </w:t>
      </w:r>
      <w:r>
        <w:rPr>
          <w:color w:val="050505"/>
          <w:w w:val="110"/>
        </w:rPr>
        <w:t>and</w:t>
      </w:r>
      <w:r>
        <w:rPr>
          <w:color w:val="050505"/>
          <w:spacing w:val="-30"/>
          <w:w w:val="110"/>
        </w:rPr>
        <w:t> </w:t>
      </w:r>
      <w:r>
        <w:rPr>
          <w:color w:val="050505"/>
          <w:w w:val="110"/>
        </w:rPr>
        <w:t>the</w:t>
      </w:r>
      <w:r>
        <w:rPr>
          <w:color w:val="050505"/>
          <w:spacing w:val="-29"/>
          <w:w w:val="110"/>
        </w:rPr>
        <w:t> </w:t>
      </w:r>
      <w:r>
        <w:rPr>
          <w:color w:val="050505"/>
          <w:w w:val="110"/>
        </w:rPr>
        <w:t>finance committee</w:t>
      </w:r>
      <w:r>
        <w:rPr>
          <w:color w:val="050505"/>
          <w:spacing w:val="-3"/>
          <w:w w:val="110"/>
        </w:rPr>
        <w:t> </w:t>
      </w:r>
      <w:r>
        <w:rPr>
          <w:color w:val="050505"/>
          <w:w w:val="110"/>
        </w:rPr>
        <w:t>shall</w:t>
      </w:r>
      <w:r>
        <w:rPr>
          <w:color w:val="050505"/>
          <w:spacing w:val="-28"/>
          <w:w w:val="110"/>
        </w:rPr>
        <w:t> </w:t>
      </w:r>
      <w:r>
        <w:rPr>
          <w:color w:val="050505"/>
          <w:w w:val="110"/>
        </w:rPr>
        <w:t>meet</w:t>
      </w:r>
      <w:r>
        <w:rPr>
          <w:color w:val="050505"/>
          <w:spacing w:val="-16"/>
          <w:w w:val="110"/>
        </w:rPr>
        <w:t> </w:t>
      </w:r>
      <w:r>
        <w:rPr>
          <w:color w:val="050505"/>
          <w:w w:val="110"/>
        </w:rPr>
        <w:t>annually</w:t>
      </w:r>
      <w:r>
        <w:rPr>
          <w:color w:val="050505"/>
          <w:spacing w:val="-10"/>
          <w:w w:val="110"/>
        </w:rPr>
        <w:t> </w:t>
      </w:r>
      <w:r>
        <w:rPr>
          <w:color w:val="050505"/>
          <w:w w:val="110"/>
        </w:rPr>
        <w:t>not</w:t>
      </w:r>
      <w:r>
        <w:rPr>
          <w:color w:val="050505"/>
          <w:spacing w:val="-18"/>
          <w:w w:val="110"/>
        </w:rPr>
        <w:t> </w:t>
      </w:r>
      <w:r>
        <w:rPr>
          <w:color w:val="050505"/>
          <w:w w:val="110"/>
        </w:rPr>
        <w:t>later</w:t>
      </w:r>
      <w:r>
        <w:rPr>
          <w:color w:val="050505"/>
          <w:spacing w:val="-20"/>
          <w:w w:val="110"/>
        </w:rPr>
        <w:t> </w:t>
      </w:r>
      <w:r>
        <w:rPr>
          <w:color w:val="050505"/>
          <w:w w:val="110"/>
        </w:rPr>
        <w:t>than</w:t>
      </w:r>
      <w:r>
        <w:rPr>
          <w:color w:val="050505"/>
          <w:spacing w:val="-12"/>
          <w:w w:val="110"/>
        </w:rPr>
        <w:t> </w:t>
      </w:r>
      <w:r>
        <w:rPr>
          <w:color w:val="B54256"/>
          <w:w w:val="110"/>
        </w:rPr>
        <w:t>November 30</w:t>
      </w:r>
      <w:r>
        <w:rPr>
          <w:color w:val="B54256"/>
          <w:spacing w:val="-25"/>
          <w:w w:val="110"/>
        </w:rPr>
        <w:t> </w:t>
      </w:r>
      <w:r>
        <w:rPr>
          <w:color w:val="050505"/>
          <w:w w:val="110"/>
        </w:rPr>
        <w:t>to</w:t>
      </w:r>
      <w:r>
        <w:rPr>
          <w:color w:val="050505"/>
          <w:spacing w:val="-4"/>
          <w:w w:val="110"/>
        </w:rPr>
        <w:t> </w:t>
      </w:r>
      <w:r>
        <w:rPr>
          <w:color w:val="050505"/>
          <w:w w:val="110"/>
        </w:rPr>
        <w:t>determine</w:t>
      </w:r>
      <w:r>
        <w:rPr>
          <w:color w:val="050505"/>
          <w:spacing w:val="-10"/>
          <w:w w:val="110"/>
        </w:rPr>
        <w:t> </w:t>
      </w:r>
      <w:r>
        <w:rPr>
          <w:color w:val="050505"/>
          <w:w w:val="110"/>
        </w:rPr>
        <w:t>the</w:t>
      </w:r>
      <w:r>
        <w:rPr>
          <w:color w:val="050505"/>
          <w:spacing w:val="-17"/>
          <w:w w:val="110"/>
        </w:rPr>
        <w:t> </w:t>
      </w:r>
      <w:r>
        <w:rPr>
          <w:color w:val="050505"/>
          <w:w w:val="110"/>
        </w:rPr>
        <w:t>budgetary</w:t>
      </w:r>
      <w:r>
        <w:rPr>
          <w:color w:val="050505"/>
          <w:spacing w:val="-11"/>
          <w:w w:val="110"/>
        </w:rPr>
        <w:t> </w:t>
      </w:r>
      <w:r>
        <w:rPr>
          <w:color w:val="050505"/>
          <w:w w:val="110"/>
        </w:rPr>
        <w:t>goals</w:t>
      </w:r>
      <w:r>
        <w:rPr>
          <w:color w:val="050505"/>
          <w:spacing w:val="-13"/>
          <w:w w:val="110"/>
        </w:rPr>
        <w:t> </w:t>
      </w:r>
      <w:r>
        <w:rPr>
          <w:color w:val="050505"/>
          <w:w w:val="110"/>
        </w:rPr>
        <w:t>for the</w:t>
      </w:r>
      <w:r>
        <w:rPr>
          <w:color w:val="050505"/>
          <w:spacing w:val="-21"/>
          <w:w w:val="110"/>
        </w:rPr>
        <w:t> </w:t>
      </w:r>
      <w:r>
        <w:rPr>
          <w:color w:val="050505"/>
          <w:w w:val="110"/>
        </w:rPr>
        <w:t>subsequent</w:t>
      </w:r>
      <w:r>
        <w:rPr>
          <w:color w:val="050505"/>
          <w:spacing w:val="-7"/>
          <w:w w:val="110"/>
        </w:rPr>
        <w:t> </w:t>
      </w:r>
      <w:r>
        <w:rPr>
          <w:color w:val="050505"/>
          <w:w w:val="110"/>
        </w:rPr>
        <w:t>fiscal</w:t>
      </w:r>
      <w:r>
        <w:rPr>
          <w:color w:val="050505"/>
          <w:spacing w:val="-31"/>
          <w:w w:val="110"/>
        </w:rPr>
        <w:t> </w:t>
      </w:r>
      <w:r>
        <w:rPr>
          <w:color w:val="050505"/>
          <w:w w:val="110"/>
        </w:rPr>
        <w:t>year.</w:t>
      </w:r>
      <w:r>
        <w:rPr>
          <w:color w:val="050505"/>
          <w:spacing w:val="-28"/>
          <w:w w:val="110"/>
        </w:rPr>
        <w:t> </w:t>
      </w:r>
      <w:r>
        <w:rPr>
          <w:color w:val="050505"/>
          <w:w w:val="110"/>
        </w:rPr>
        <w:t>The</w:t>
      </w:r>
      <w:r>
        <w:rPr>
          <w:color w:val="050505"/>
          <w:spacing w:val="-19"/>
          <w:w w:val="110"/>
        </w:rPr>
        <w:t> </w:t>
      </w:r>
      <w:r>
        <w:rPr>
          <w:color w:val="050505"/>
          <w:w w:val="110"/>
        </w:rPr>
        <w:t>town</w:t>
      </w:r>
      <w:r>
        <w:rPr>
          <w:color w:val="050505"/>
          <w:spacing w:val="-23"/>
          <w:w w:val="110"/>
        </w:rPr>
        <w:t> </w:t>
      </w:r>
      <w:r>
        <w:rPr>
          <w:color w:val="050505"/>
          <w:w w:val="110"/>
        </w:rPr>
        <w:t>manager</w:t>
      </w:r>
      <w:r>
        <w:rPr>
          <w:color w:val="050505"/>
          <w:spacing w:val="-12"/>
          <w:w w:val="110"/>
        </w:rPr>
        <w:t> </w:t>
      </w:r>
      <w:r>
        <w:rPr>
          <w:color w:val="050505"/>
          <w:w w:val="110"/>
        </w:rPr>
        <w:t>shall,</w:t>
      </w:r>
      <w:r>
        <w:rPr>
          <w:color w:val="050505"/>
          <w:spacing w:val="-23"/>
          <w:w w:val="110"/>
        </w:rPr>
        <w:t> </w:t>
      </w:r>
      <w:r>
        <w:rPr>
          <w:color w:val="050505"/>
          <w:w w:val="110"/>
        </w:rPr>
        <w:t>after</w:t>
      </w:r>
      <w:r>
        <w:rPr>
          <w:color w:val="050505"/>
          <w:spacing w:val="-21"/>
          <w:w w:val="110"/>
        </w:rPr>
        <w:t> </w:t>
      </w:r>
      <w:r>
        <w:rPr>
          <w:color w:val="050505"/>
          <w:w w:val="110"/>
        </w:rPr>
        <w:t>that</w:t>
      </w:r>
      <w:r>
        <w:rPr>
          <w:color w:val="050505"/>
          <w:spacing w:val="-20"/>
          <w:w w:val="110"/>
        </w:rPr>
        <w:t> </w:t>
      </w:r>
      <w:r>
        <w:rPr>
          <w:color w:val="050505"/>
          <w:w w:val="110"/>
        </w:rPr>
        <w:t>meeting</w:t>
      </w:r>
      <w:r>
        <w:rPr>
          <w:color w:val="050505"/>
          <w:spacing w:val="-30"/>
          <w:w w:val="110"/>
        </w:rPr>
        <w:t> </w:t>
      </w:r>
      <w:r>
        <w:rPr>
          <w:color w:val="050505"/>
          <w:w w:val="110"/>
        </w:rPr>
        <w:t>but</w:t>
      </w:r>
      <w:r>
        <w:rPr>
          <w:color w:val="050505"/>
          <w:spacing w:val="-13"/>
          <w:w w:val="110"/>
        </w:rPr>
        <w:t> </w:t>
      </w:r>
      <w:r>
        <w:rPr>
          <w:color w:val="050505"/>
          <w:w w:val="110"/>
        </w:rPr>
        <w:t>not</w:t>
      </w:r>
      <w:r>
        <w:rPr>
          <w:color w:val="050505"/>
          <w:spacing w:val="-25"/>
          <w:w w:val="110"/>
        </w:rPr>
        <w:t> </w:t>
      </w:r>
      <w:r>
        <w:rPr>
          <w:color w:val="050505"/>
          <w:w w:val="110"/>
        </w:rPr>
        <w:t>later</w:t>
      </w:r>
      <w:r>
        <w:rPr>
          <w:color w:val="050505"/>
          <w:spacing w:val="-23"/>
          <w:w w:val="110"/>
        </w:rPr>
        <w:t> </w:t>
      </w:r>
      <w:r>
        <w:rPr>
          <w:color w:val="050505"/>
          <w:w w:val="110"/>
        </w:rPr>
        <w:t>than</w:t>
      </w:r>
      <w:r>
        <w:rPr>
          <w:color w:val="050505"/>
          <w:spacing w:val="-22"/>
          <w:w w:val="110"/>
        </w:rPr>
        <w:t> </w:t>
      </w:r>
      <w:r>
        <w:rPr>
          <w:color w:val="050505"/>
          <w:w w:val="110"/>
        </w:rPr>
        <w:t>January 31,</w:t>
      </w:r>
      <w:r>
        <w:rPr>
          <w:color w:val="050505"/>
          <w:spacing w:val="-12"/>
          <w:w w:val="110"/>
        </w:rPr>
        <w:t> </w:t>
      </w:r>
      <w:r>
        <w:rPr>
          <w:color w:val="050505"/>
          <w:w w:val="110"/>
        </w:rPr>
        <w:t>submit</w:t>
      </w:r>
      <w:r>
        <w:rPr>
          <w:color w:val="050505"/>
          <w:spacing w:val="-4"/>
          <w:w w:val="110"/>
        </w:rPr>
        <w:t> </w:t>
      </w:r>
      <w:r>
        <w:rPr>
          <w:color w:val="050505"/>
          <w:w w:val="110"/>
        </w:rPr>
        <w:t>to</w:t>
      </w:r>
      <w:r>
        <w:rPr>
          <w:color w:val="050505"/>
          <w:spacing w:val="-8"/>
          <w:w w:val="110"/>
        </w:rPr>
        <w:t> </w:t>
      </w:r>
      <w:r>
        <w:rPr>
          <w:color w:val="050505"/>
          <w:w w:val="110"/>
        </w:rPr>
        <w:t>the</w:t>
      </w:r>
      <w:r>
        <w:rPr>
          <w:color w:val="050505"/>
          <w:spacing w:val="-14"/>
          <w:w w:val="110"/>
        </w:rPr>
        <w:t> </w:t>
      </w:r>
      <w:r>
        <w:rPr>
          <w:color w:val="050505"/>
          <w:w w:val="110"/>
        </w:rPr>
        <w:t>finance</w:t>
      </w:r>
      <w:r>
        <w:rPr>
          <w:color w:val="050505"/>
          <w:spacing w:val="-5"/>
          <w:w w:val="110"/>
        </w:rPr>
        <w:t> </w:t>
      </w:r>
      <w:r>
        <w:rPr>
          <w:color w:val="050505"/>
          <w:w w:val="110"/>
        </w:rPr>
        <w:t>committee</w:t>
      </w:r>
      <w:r>
        <w:rPr>
          <w:color w:val="050505"/>
          <w:spacing w:val="3"/>
          <w:w w:val="110"/>
        </w:rPr>
        <w:t> </w:t>
      </w:r>
      <w:r>
        <w:rPr>
          <w:color w:val="050505"/>
          <w:w w:val="110"/>
        </w:rPr>
        <w:t>and</w:t>
      </w:r>
      <w:r>
        <w:rPr>
          <w:color w:val="050505"/>
          <w:spacing w:val="-12"/>
          <w:w w:val="110"/>
        </w:rPr>
        <w:t> </w:t>
      </w:r>
      <w:r>
        <w:rPr>
          <w:color w:val="050505"/>
          <w:w w:val="110"/>
        </w:rPr>
        <w:t>the</w:t>
      </w:r>
      <w:r>
        <w:rPr>
          <w:color w:val="050505"/>
          <w:spacing w:val="-6"/>
          <w:w w:val="110"/>
        </w:rPr>
        <w:t> </w:t>
      </w:r>
      <w:r>
        <w:rPr>
          <w:color w:val="050505"/>
          <w:w w:val="110"/>
        </w:rPr>
        <w:t>select</w:t>
      </w:r>
      <w:r>
        <w:rPr>
          <w:color w:val="050505"/>
          <w:spacing w:val="-6"/>
          <w:w w:val="110"/>
        </w:rPr>
        <w:t> </w:t>
      </w:r>
      <w:r>
        <w:rPr>
          <w:color w:val="050505"/>
          <w:w w:val="110"/>
        </w:rPr>
        <w:t>board</w:t>
      </w:r>
      <w:r>
        <w:rPr>
          <w:color w:val="050505"/>
          <w:spacing w:val="-5"/>
          <w:w w:val="110"/>
        </w:rPr>
        <w:t> </w:t>
      </w:r>
      <w:r>
        <w:rPr>
          <w:color w:val="050505"/>
          <w:w w:val="110"/>
        </w:rPr>
        <w:t>a</w:t>
      </w:r>
      <w:r>
        <w:rPr>
          <w:color w:val="050505"/>
          <w:spacing w:val="-11"/>
          <w:w w:val="110"/>
        </w:rPr>
        <w:t> </w:t>
      </w:r>
      <w:r>
        <w:rPr>
          <w:color w:val="050505"/>
          <w:w w:val="110"/>
        </w:rPr>
        <w:t>proposed</w:t>
      </w:r>
      <w:r>
        <w:rPr>
          <w:color w:val="050505"/>
          <w:spacing w:val="-1"/>
          <w:w w:val="110"/>
        </w:rPr>
        <w:t> </w:t>
      </w:r>
      <w:r>
        <w:rPr>
          <w:color w:val="050505"/>
          <w:w w:val="110"/>
        </w:rPr>
        <w:t>budget</w:t>
      </w:r>
      <w:r>
        <w:rPr>
          <w:color w:val="050505"/>
          <w:spacing w:val="-4"/>
          <w:w w:val="110"/>
        </w:rPr>
        <w:t> </w:t>
      </w:r>
      <w:r>
        <w:rPr>
          <w:color w:val="050505"/>
          <w:w w:val="110"/>
        </w:rPr>
        <w:t>for</w:t>
      </w:r>
      <w:r>
        <w:rPr>
          <w:color w:val="050505"/>
          <w:spacing w:val="-10"/>
          <w:w w:val="110"/>
        </w:rPr>
        <w:t> </w:t>
      </w:r>
      <w:r>
        <w:rPr>
          <w:color w:val="050505"/>
          <w:w w:val="110"/>
        </w:rPr>
        <w:t>the</w:t>
      </w:r>
      <w:r>
        <w:rPr>
          <w:color w:val="050505"/>
          <w:spacing w:val="-12"/>
          <w:w w:val="110"/>
        </w:rPr>
        <w:t> </w:t>
      </w:r>
      <w:r>
        <w:rPr>
          <w:color w:val="050505"/>
          <w:spacing w:val="-3"/>
          <w:w w:val="110"/>
        </w:rPr>
        <w:t>next</w:t>
      </w:r>
      <w:r>
        <w:rPr>
          <w:color w:val="050505"/>
          <w:spacing w:val="-41"/>
          <w:w w:val="110"/>
        </w:rPr>
        <w:t> </w:t>
      </w:r>
      <w:r>
        <w:rPr>
          <w:color w:val="8A8A8A"/>
        </w:rPr>
        <w:t>.</w:t>
      </w:r>
      <w:r>
        <w:rPr>
          <w:color w:val="8A8A8A"/>
          <w:spacing w:val="-45"/>
        </w:rPr>
        <w:t> </w:t>
      </w:r>
      <w:r>
        <w:rPr>
          <w:color w:val="050505"/>
        </w:rPr>
        <w:t>fi</w:t>
      </w:r>
      <w:r>
        <w:rPr>
          <w:color w:val="050505"/>
          <w:spacing w:val="-12"/>
        </w:rPr>
        <w:t> </w:t>
      </w:r>
      <w:r>
        <w:rPr>
          <w:color w:val="050505"/>
          <w:w w:val="110"/>
        </w:rPr>
        <w:t>scal year</w:t>
      </w:r>
      <w:r>
        <w:rPr>
          <w:color w:val="050505"/>
          <w:spacing w:val="-31"/>
          <w:w w:val="110"/>
        </w:rPr>
        <w:t> </w:t>
      </w:r>
      <w:r>
        <w:rPr>
          <w:color w:val="050505"/>
          <w:w w:val="110"/>
        </w:rPr>
        <w:t>that</w:t>
      </w:r>
      <w:r>
        <w:rPr>
          <w:color w:val="050505"/>
          <w:spacing w:val="-28"/>
          <w:w w:val="110"/>
        </w:rPr>
        <w:t> </w:t>
      </w:r>
      <w:r>
        <w:rPr>
          <w:color w:val="050505"/>
          <w:w w:val="110"/>
        </w:rPr>
        <w:t>shall</w:t>
      </w:r>
      <w:r>
        <w:rPr>
          <w:color w:val="050505"/>
          <w:spacing w:val="-40"/>
          <w:w w:val="110"/>
        </w:rPr>
        <w:t> </w:t>
      </w:r>
      <w:r>
        <w:rPr>
          <w:color w:val="050505"/>
          <w:w w:val="110"/>
        </w:rPr>
        <w:t>be</w:t>
      </w:r>
      <w:r>
        <w:rPr>
          <w:color w:val="050505"/>
          <w:spacing w:val="-32"/>
          <w:w w:val="110"/>
        </w:rPr>
        <w:t> </w:t>
      </w:r>
      <w:r>
        <w:rPr>
          <w:color w:val="050505"/>
          <w:w w:val="110"/>
        </w:rPr>
        <w:t>accompanied</w:t>
      </w:r>
      <w:r>
        <w:rPr>
          <w:color w:val="050505"/>
          <w:spacing w:val="-26"/>
          <w:w w:val="110"/>
        </w:rPr>
        <w:t> </w:t>
      </w:r>
      <w:r>
        <w:rPr>
          <w:color w:val="050505"/>
          <w:w w:val="110"/>
        </w:rPr>
        <w:t>by</w:t>
      </w:r>
      <w:r>
        <w:rPr>
          <w:color w:val="050505"/>
          <w:spacing w:val="-35"/>
          <w:w w:val="110"/>
        </w:rPr>
        <w:t> </w:t>
      </w:r>
      <w:r>
        <w:rPr>
          <w:color w:val="050505"/>
          <w:w w:val="110"/>
        </w:rPr>
        <w:t>a</w:t>
      </w:r>
      <w:r>
        <w:rPr>
          <w:color w:val="050505"/>
          <w:spacing w:val="-31"/>
          <w:w w:val="110"/>
        </w:rPr>
        <w:t> </w:t>
      </w:r>
      <w:r>
        <w:rPr>
          <w:color w:val="050505"/>
          <w:w w:val="110"/>
        </w:rPr>
        <w:t>budget</w:t>
      </w:r>
      <w:r>
        <w:rPr>
          <w:color w:val="050505"/>
          <w:spacing w:val="-24"/>
          <w:w w:val="110"/>
        </w:rPr>
        <w:t> </w:t>
      </w:r>
      <w:r>
        <w:rPr>
          <w:color w:val="050505"/>
          <w:w w:val="110"/>
        </w:rPr>
        <w:t>message,</w:t>
      </w:r>
      <w:r>
        <w:rPr>
          <w:color w:val="050505"/>
          <w:spacing w:val="-25"/>
          <w:w w:val="110"/>
        </w:rPr>
        <w:t> </w:t>
      </w:r>
      <w:r>
        <w:rPr>
          <w:color w:val="050505"/>
          <w:w w:val="110"/>
        </w:rPr>
        <w:t>a</w:t>
      </w:r>
      <w:r>
        <w:rPr>
          <w:color w:val="050505"/>
          <w:spacing w:val="-29"/>
          <w:w w:val="110"/>
        </w:rPr>
        <w:t> </w:t>
      </w:r>
      <w:r>
        <w:rPr>
          <w:color w:val="050505"/>
          <w:w w:val="110"/>
        </w:rPr>
        <w:t>summary</w:t>
      </w:r>
      <w:r>
        <w:rPr>
          <w:color w:val="050505"/>
          <w:spacing w:val="-27"/>
          <w:w w:val="110"/>
        </w:rPr>
        <w:t> </w:t>
      </w:r>
      <w:r>
        <w:rPr>
          <w:color w:val="050505"/>
          <w:w w:val="110"/>
        </w:rPr>
        <w:t>and</w:t>
      </w:r>
      <w:r>
        <w:rPr>
          <w:color w:val="050505"/>
          <w:spacing w:val="-33"/>
          <w:w w:val="110"/>
        </w:rPr>
        <w:t> </w:t>
      </w:r>
      <w:r>
        <w:rPr>
          <w:color w:val="050505"/>
          <w:w w:val="110"/>
        </w:rPr>
        <w:t>supporting</w:t>
      </w:r>
      <w:r>
        <w:rPr>
          <w:color w:val="050505"/>
          <w:spacing w:val="-31"/>
          <w:w w:val="110"/>
        </w:rPr>
        <w:t> </w:t>
      </w:r>
      <w:r>
        <w:rPr>
          <w:color w:val="050505"/>
          <w:w w:val="110"/>
        </w:rPr>
        <w:t>documents</w:t>
      </w:r>
      <w:r>
        <w:rPr>
          <w:color w:val="050505"/>
          <w:spacing w:val="-22"/>
          <w:w w:val="110"/>
        </w:rPr>
        <w:t> </w:t>
      </w:r>
      <w:r>
        <w:rPr>
          <w:color w:val="050505"/>
          <w:w w:val="110"/>
        </w:rPr>
        <w:t>that follow</w:t>
      </w:r>
      <w:r>
        <w:rPr>
          <w:color w:val="050505"/>
          <w:spacing w:val="-18"/>
          <w:w w:val="110"/>
        </w:rPr>
        <w:t> </w:t>
      </w:r>
      <w:r>
        <w:rPr>
          <w:color w:val="050505"/>
          <w:w w:val="110"/>
        </w:rPr>
        <w:t>the</w:t>
      </w:r>
      <w:r>
        <w:rPr>
          <w:color w:val="050505"/>
          <w:spacing w:val="-15"/>
          <w:w w:val="110"/>
        </w:rPr>
        <w:t> </w:t>
      </w:r>
      <w:r>
        <w:rPr>
          <w:color w:val="050505"/>
          <w:w w:val="110"/>
        </w:rPr>
        <w:t>agreed-upon</w:t>
      </w:r>
      <w:r>
        <w:rPr>
          <w:color w:val="050505"/>
          <w:spacing w:val="-6"/>
          <w:w w:val="110"/>
        </w:rPr>
        <w:t> </w:t>
      </w:r>
      <w:r>
        <w:rPr>
          <w:color w:val="050505"/>
          <w:w w:val="110"/>
        </w:rPr>
        <w:t>budget</w:t>
      </w:r>
      <w:r>
        <w:rPr>
          <w:color w:val="050505"/>
          <w:spacing w:val="-15"/>
          <w:w w:val="110"/>
        </w:rPr>
        <w:t> </w:t>
      </w:r>
      <w:r>
        <w:rPr>
          <w:color w:val="050505"/>
          <w:w w:val="110"/>
        </w:rPr>
        <w:t>goals.</w:t>
      </w:r>
      <w:r>
        <w:rPr>
          <w:color w:val="050505"/>
          <w:spacing w:val="-26"/>
          <w:w w:val="110"/>
        </w:rPr>
        <w:t> </w:t>
      </w:r>
      <w:r>
        <w:rPr>
          <w:color w:val="050505"/>
          <w:w w:val="110"/>
        </w:rPr>
        <w:t>The</w:t>
      </w:r>
      <w:r>
        <w:rPr>
          <w:color w:val="050505"/>
          <w:spacing w:val="-18"/>
          <w:w w:val="110"/>
        </w:rPr>
        <w:t> </w:t>
      </w:r>
      <w:r>
        <w:rPr>
          <w:color w:val="050505"/>
          <w:w w:val="110"/>
        </w:rPr>
        <w:t>proposed</w:t>
      </w:r>
      <w:r>
        <w:rPr>
          <w:color w:val="050505"/>
          <w:spacing w:val="-10"/>
          <w:w w:val="110"/>
        </w:rPr>
        <w:t> </w:t>
      </w:r>
      <w:r>
        <w:rPr>
          <w:color w:val="050505"/>
          <w:w w:val="110"/>
        </w:rPr>
        <w:t>budget</w:t>
      </w:r>
      <w:r>
        <w:rPr>
          <w:color w:val="050505"/>
          <w:spacing w:val="-10"/>
          <w:w w:val="110"/>
        </w:rPr>
        <w:t> </w:t>
      </w:r>
      <w:r>
        <w:rPr>
          <w:color w:val="050505"/>
          <w:w w:val="110"/>
        </w:rPr>
        <w:t>shall</w:t>
      </w:r>
      <w:r>
        <w:rPr>
          <w:color w:val="050505"/>
          <w:spacing w:val="-35"/>
          <w:w w:val="110"/>
        </w:rPr>
        <w:t> </w:t>
      </w:r>
      <w:r>
        <w:rPr>
          <w:color w:val="050505"/>
          <w:w w:val="110"/>
        </w:rPr>
        <w:t>be</w:t>
      </w:r>
      <w:r>
        <w:rPr>
          <w:color w:val="050505"/>
          <w:spacing w:val="-23"/>
          <w:w w:val="110"/>
        </w:rPr>
        <w:t> </w:t>
      </w:r>
      <w:r>
        <w:rPr>
          <w:color w:val="050505"/>
          <w:w w:val="110"/>
        </w:rPr>
        <w:t>balanced.</w:t>
      </w:r>
    </w:p>
    <w:p>
      <w:pPr>
        <w:spacing w:after="0" w:line="280" w:lineRule="auto"/>
        <w:jc w:val="both"/>
        <w:sectPr>
          <w:pgSz w:w="12220" w:h="15840"/>
          <w:pgMar w:header="0" w:footer="1054" w:top="820" w:bottom="1320" w:left="840" w:right="620"/>
        </w:sectPr>
      </w:pPr>
    </w:p>
    <w:p>
      <w:pPr>
        <w:pStyle w:val="Heading1"/>
        <w:spacing w:before="75"/>
        <w:ind w:left="312"/>
        <w:rPr>
          <w:u w:val="none"/>
        </w:rPr>
      </w:pPr>
      <w:r>
        <w:rPr>
          <w:color w:val="050505"/>
          <w:w w:val="105"/>
          <w:u w:val="thick" w:color="050505"/>
        </w:rPr>
        <w:t>Recommendation #10:</w:t>
      </w:r>
    </w:p>
    <w:p>
      <w:pPr>
        <w:pStyle w:val="BodyText"/>
        <w:rPr>
          <w:b/>
          <w:sz w:val="33"/>
        </w:rPr>
      </w:pPr>
    </w:p>
    <w:p>
      <w:pPr>
        <w:pStyle w:val="BodyText"/>
        <w:spacing w:line="213" w:lineRule="auto"/>
        <w:ind w:left="306" w:right="386" w:hanging="1"/>
        <w:jc w:val="both"/>
      </w:pPr>
      <w:r>
        <w:rPr>
          <w:b/>
          <w:color w:val="050505"/>
          <w:w w:val="110"/>
        </w:rPr>
        <w:t>Section</w:t>
      </w:r>
      <w:r>
        <w:rPr>
          <w:b/>
          <w:color w:val="050505"/>
          <w:spacing w:val="-17"/>
          <w:w w:val="110"/>
        </w:rPr>
        <w:t> </w:t>
      </w:r>
      <w:r>
        <w:rPr>
          <w:b/>
          <w:color w:val="050505"/>
          <w:w w:val="110"/>
        </w:rPr>
        <w:t>6.6-</w:t>
      </w:r>
      <w:r>
        <w:rPr>
          <w:b/>
          <w:color w:val="050505"/>
          <w:spacing w:val="-28"/>
          <w:w w:val="110"/>
        </w:rPr>
        <w:t> </w:t>
      </w:r>
      <w:r>
        <w:rPr>
          <w:color w:val="050505"/>
          <w:w w:val="110"/>
        </w:rPr>
        <w:t>Capital</w:t>
      </w:r>
      <w:r>
        <w:rPr>
          <w:color w:val="050505"/>
          <w:spacing w:val="-26"/>
          <w:w w:val="110"/>
        </w:rPr>
        <w:t> </w:t>
      </w:r>
      <w:r>
        <w:rPr>
          <w:color w:val="050505"/>
          <w:w w:val="110"/>
        </w:rPr>
        <w:t>Improvement</w:t>
      </w:r>
      <w:r>
        <w:rPr>
          <w:color w:val="050505"/>
          <w:spacing w:val="1"/>
          <w:w w:val="110"/>
        </w:rPr>
        <w:t> </w:t>
      </w:r>
      <w:r>
        <w:rPr>
          <w:color w:val="050505"/>
          <w:w w:val="110"/>
        </w:rPr>
        <w:t>Plan</w:t>
      </w:r>
      <w:r>
        <w:rPr>
          <w:color w:val="050505"/>
          <w:spacing w:val="-24"/>
          <w:w w:val="110"/>
        </w:rPr>
        <w:t> </w:t>
      </w:r>
      <w:r>
        <w:rPr>
          <w:color w:val="050505"/>
          <w:w w:val="110"/>
        </w:rPr>
        <w:t>-</w:t>
      </w:r>
      <w:r>
        <w:rPr>
          <w:color w:val="050505"/>
          <w:spacing w:val="11"/>
          <w:w w:val="110"/>
        </w:rPr>
        <w:t> </w:t>
      </w:r>
      <w:r>
        <w:rPr>
          <w:color w:val="050505"/>
          <w:w w:val="110"/>
        </w:rPr>
        <w:t>Change</w:t>
      </w:r>
      <w:r>
        <w:rPr>
          <w:color w:val="050505"/>
          <w:spacing w:val="-12"/>
          <w:w w:val="110"/>
        </w:rPr>
        <w:t> </w:t>
      </w:r>
      <w:r>
        <w:rPr>
          <w:color w:val="050505"/>
          <w:w w:val="110"/>
        </w:rPr>
        <w:t>the</w:t>
      </w:r>
      <w:r>
        <w:rPr>
          <w:color w:val="050505"/>
          <w:spacing w:val="-17"/>
          <w:w w:val="110"/>
        </w:rPr>
        <w:t> </w:t>
      </w:r>
      <w:r>
        <w:rPr>
          <w:color w:val="050505"/>
          <w:w w:val="110"/>
        </w:rPr>
        <w:t>date</w:t>
      </w:r>
      <w:r>
        <w:rPr>
          <w:color w:val="050505"/>
          <w:spacing w:val="-18"/>
          <w:w w:val="110"/>
        </w:rPr>
        <w:t> </w:t>
      </w:r>
      <w:r>
        <w:rPr>
          <w:color w:val="050505"/>
          <w:w w:val="110"/>
        </w:rPr>
        <w:t>that</w:t>
      </w:r>
      <w:r>
        <w:rPr>
          <w:color w:val="050505"/>
          <w:spacing w:val="-18"/>
          <w:w w:val="110"/>
        </w:rPr>
        <w:t> </w:t>
      </w:r>
      <w:r>
        <w:rPr>
          <w:color w:val="050505"/>
          <w:w w:val="110"/>
        </w:rPr>
        <w:t>the</w:t>
      </w:r>
      <w:r>
        <w:rPr>
          <w:color w:val="050505"/>
          <w:spacing w:val="-19"/>
          <w:w w:val="110"/>
        </w:rPr>
        <w:t> </w:t>
      </w:r>
      <w:r>
        <w:rPr>
          <w:color w:val="050505"/>
          <w:w w:val="110"/>
        </w:rPr>
        <w:t>Capital</w:t>
      </w:r>
      <w:r>
        <w:rPr>
          <w:color w:val="050505"/>
          <w:spacing w:val="-23"/>
          <w:w w:val="110"/>
        </w:rPr>
        <w:t> </w:t>
      </w:r>
      <w:r>
        <w:rPr>
          <w:color w:val="050505"/>
          <w:w w:val="110"/>
        </w:rPr>
        <w:t>Improvement</w:t>
      </w:r>
      <w:r>
        <w:rPr>
          <w:color w:val="050505"/>
          <w:spacing w:val="46"/>
          <w:w w:val="110"/>
        </w:rPr>
        <w:t> </w:t>
      </w:r>
      <w:r>
        <w:rPr>
          <w:color w:val="050505"/>
          <w:w w:val="110"/>
        </w:rPr>
        <w:t>Plan</w:t>
      </w:r>
      <w:r>
        <w:rPr>
          <w:color w:val="050505"/>
          <w:spacing w:val="-19"/>
          <w:w w:val="110"/>
        </w:rPr>
        <w:t> </w:t>
      </w:r>
      <w:r>
        <w:rPr>
          <w:color w:val="050505"/>
          <w:w w:val="110"/>
        </w:rPr>
        <w:t>is due</w:t>
      </w:r>
      <w:r>
        <w:rPr>
          <w:color w:val="050505"/>
          <w:spacing w:val="-22"/>
          <w:w w:val="110"/>
        </w:rPr>
        <w:t> </w:t>
      </w:r>
      <w:r>
        <w:rPr>
          <w:color w:val="050505"/>
          <w:w w:val="110"/>
        </w:rPr>
        <w:t>from</w:t>
      </w:r>
      <w:r>
        <w:rPr>
          <w:color w:val="050505"/>
          <w:spacing w:val="-21"/>
          <w:w w:val="110"/>
        </w:rPr>
        <w:t> </w:t>
      </w:r>
      <w:r>
        <w:rPr>
          <w:color w:val="050505"/>
          <w:w w:val="110"/>
        </w:rPr>
        <w:t>December</w:t>
      </w:r>
      <w:r>
        <w:rPr>
          <w:color w:val="050505"/>
          <w:spacing w:val="-6"/>
          <w:w w:val="110"/>
        </w:rPr>
        <w:t> </w:t>
      </w:r>
      <w:r>
        <w:rPr>
          <w:rFonts w:ascii="Times New Roman"/>
          <w:color w:val="050505"/>
          <w:w w:val="110"/>
          <w:sz w:val="23"/>
        </w:rPr>
        <w:t>31</w:t>
      </w:r>
      <w:r>
        <w:rPr>
          <w:rFonts w:ascii="Times New Roman"/>
          <w:color w:val="050505"/>
          <w:w w:val="110"/>
          <w:position w:val="8"/>
          <w:sz w:val="23"/>
        </w:rPr>
        <w:t>st</w:t>
      </w:r>
      <w:r>
        <w:rPr>
          <w:rFonts w:ascii="Times New Roman"/>
          <w:color w:val="050505"/>
          <w:spacing w:val="-31"/>
          <w:w w:val="110"/>
          <w:position w:val="8"/>
          <w:sz w:val="23"/>
        </w:rPr>
        <w:t> </w:t>
      </w:r>
      <w:r>
        <w:rPr>
          <w:color w:val="050505"/>
          <w:w w:val="105"/>
        </w:rPr>
        <w:t>to</w:t>
      </w:r>
      <w:r>
        <w:rPr>
          <w:color w:val="050505"/>
          <w:spacing w:val="35"/>
          <w:w w:val="105"/>
        </w:rPr>
        <w:t> </w:t>
      </w:r>
      <w:r>
        <w:rPr>
          <w:color w:val="050505"/>
          <w:w w:val="110"/>
        </w:rPr>
        <w:t>January</w:t>
      </w:r>
      <w:r>
        <w:rPr>
          <w:color w:val="050505"/>
          <w:spacing w:val="-17"/>
          <w:w w:val="110"/>
        </w:rPr>
        <w:t> </w:t>
      </w:r>
      <w:r>
        <w:rPr>
          <w:rFonts w:ascii="Times New Roman"/>
          <w:color w:val="050505"/>
          <w:w w:val="110"/>
          <w:sz w:val="23"/>
        </w:rPr>
        <w:t>31s</w:t>
      </w:r>
      <w:r>
        <w:rPr>
          <w:rFonts w:ascii="Times New Roman"/>
          <w:color w:val="232323"/>
          <w:w w:val="110"/>
          <w:sz w:val="23"/>
        </w:rPr>
        <w:t>t,</w:t>
      </w:r>
      <w:r>
        <w:rPr>
          <w:rFonts w:ascii="Times New Roman"/>
          <w:color w:val="232323"/>
          <w:spacing w:val="-14"/>
          <w:w w:val="110"/>
          <w:sz w:val="23"/>
        </w:rPr>
        <w:t> </w:t>
      </w:r>
      <w:r>
        <w:rPr>
          <w:color w:val="050505"/>
          <w:w w:val="110"/>
        </w:rPr>
        <w:t>so</w:t>
      </w:r>
      <w:r>
        <w:rPr>
          <w:color w:val="050505"/>
          <w:spacing w:val="-29"/>
          <w:w w:val="110"/>
        </w:rPr>
        <w:t> </w:t>
      </w:r>
      <w:r>
        <w:rPr>
          <w:color w:val="050505"/>
          <w:w w:val="110"/>
        </w:rPr>
        <w:t>that</w:t>
      </w:r>
      <w:r>
        <w:rPr>
          <w:color w:val="050505"/>
          <w:spacing w:val="-21"/>
          <w:w w:val="110"/>
        </w:rPr>
        <w:t> </w:t>
      </w:r>
      <w:r>
        <w:rPr>
          <w:color w:val="050505"/>
          <w:w w:val="110"/>
        </w:rPr>
        <w:t>Section</w:t>
      </w:r>
      <w:r>
        <w:rPr>
          <w:color w:val="050505"/>
          <w:spacing w:val="-12"/>
          <w:w w:val="110"/>
        </w:rPr>
        <w:t> </w:t>
      </w:r>
      <w:r>
        <w:rPr>
          <w:rFonts w:ascii="Times New Roman"/>
          <w:color w:val="050505"/>
          <w:w w:val="110"/>
          <w:sz w:val="23"/>
        </w:rPr>
        <w:t>6.6</w:t>
      </w:r>
      <w:r>
        <w:rPr>
          <w:rFonts w:ascii="Times New Roman"/>
          <w:color w:val="050505"/>
          <w:spacing w:val="-8"/>
          <w:w w:val="110"/>
          <w:sz w:val="23"/>
        </w:rPr>
        <w:t> </w:t>
      </w:r>
      <w:r>
        <w:rPr>
          <w:color w:val="050505"/>
          <w:w w:val="110"/>
        </w:rPr>
        <w:t>reads</w:t>
      </w:r>
      <w:r>
        <w:rPr>
          <w:color w:val="050505"/>
          <w:spacing w:val="-13"/>
          <w:w w:val="110"/>
        </w:rPr>
        <w:t> </w:t>
      </w:r>
      <w:r>
        <w:rPr>
          <w:color w:val="050505"/>
          <w:w w:val="110"/>
        </w:rPr>
        <w:t>as</w:t>
      </w:r>
      <w:r>
        <w:rPr>
          <w:color w:val="050505"/>
          <w:spacing w:val="-26"/>
          <w:w w:val="110"/>
        </w:rPr>
        <w:t> </w:t>
      </w:r>
      <w:r>
        <w:rPr>
          <w:color w:val="050505"/>
          <w:w w:val="110"/>
        </w:rPr>
        <w:t>follows:</w:t>
      </w:r>
    </w:p>
    <w:p>
      <w:pPr>
        <w:pStyle w:val="BodyText"/>
        <w:spacing w:before="9"/>
        <w:rPr>
          <w:sz w:val="28"/>
        </w:rPr>
      </w:pPr>
    </w:p>
    <w:p>
      <w:pPr>
        <w:pStyle w:val="BodyText"/>
        <w:spacing w:line="278" w:lineRule="auto"/>
        <w:ind w:left="299" w:right="382" w:hanging="1"/>
        <w:jc w:val="both"/>
      </w:pPr>
      <w:r>
        <w:rPr>
          <w:color w:val="050505"/>
          <w:w w:val="105"/>
        </w:rPr>
        <w:t>The town manager shall annually submit a capital improvement plan to the select board and the finance committee not later than </w:t>
      </w:r>
      <w:r>
        <w:rPr>
          <w:color w:val="B84B52"/>
          <w:w w:val="105"/>
        </w:rPr>
        <w:t>January </w:t>
      </w:r>
      <w:r>
        <w:rPr>
          <w:rFonts w:ascii="Times New Roman"/>
          <w:color w:val="B84B52"/>
          <w:spacing w:val="5"/>
          <w:w w:val="105"/>
          <w:sz w:val="23"/>
        </w:rPr>
        <w:t>31</w:t>
      </w:r>
      <w:r>
        <w:rPr>
          <w:rFonts w:ascii="Times New Roman"/>
          <w:color w:val="050505"/>
          <w:spacing w:val="5"/>
          <w:w w:val="105"/>
          <w:sz w:val="23"/>
        </w:rPr>
        <w:t>. </w:t>
      </w:r>
      <w:r>
        <w:rPr>
          <w:color w:val="050505"/>
          <w:w w:val="105"/>
        </w:rPr>
        <w:t>The plan shall include: (i) a clear, concise and general summary of its contents; (ii) a list of all capital improvements proposed to be undertaken during the ensuing 5 years along with supporting information as to the need for each capital improvement; (iii) cost estimates, methods of financing and recommended time schedules for  each improvement; and (iv) the estimated annual cost of operating and maintaining each facility and piece of major equipment involved. The information in the plan shall be revised annually by the town manager with regard to the capital improvements still pending or in the process of being acquired, improved or</w:t>
      </w:r>
      <w:r>
        <w:rPr>
          <w:color w:val="050505"/>
          <w:spacing w:val="-9"/>
          <w:w w:val="105"/>
        </w:rPr>
        <w:t> </w:t>
      </w:r>
      <w:r>
        <w:rPr>
          <w:color w:val="050505"/>
          <w:w w:val="105"/>
        </w:rPr>
        <w:t>constructed.</w:t>
      </w:r>
    </w:p>
    <w:p>
      <w:pPr>
        <w:pStyle w:val="BodyText"/>
        <w:rPr>
          <w:sz w:val="24"/>
        </w:rPr>
      </w:pPr>
    </w:p>
    <w:p>
      <w:pPr>
        <w:pStyle w:val="BodyText"/>
        <w:rPr>
          <w:sz w:val="24"/>
        </w:rPr>
      </w:pPr>
    </w:p>
    <w:p>
      <w:pPr>
        <w:pStyle w:val="BodyText"/>
        <w:spacing w:before="8"/>
        <w:rPr>
          <w:sz w:val="26"/>
        </w:rPr>
      </w:pPr>
    </w:p>
    <w:p>
      <w:pPr>
        <w:pStyle w:val="BodyText"/>
        <w:ind w:left="298"/>
        <w:jc w:val="both"/>
      </w:pPr>
      <w:r>
        <w:rPr>
          <w:color w:val="050505"/>
          <w:w w:val="110"/>
        </w:rPr>
        <w:t>I look forward to discussing these recommendations in more detail with the Committee.</w:t>
      </w:r>
    </w:p>
    <w:p>
      <w:pPr>
        <w:pStyle w:val="BodyText"/>
        <w:rPr>
          <w:sz w:val="24"/>
        </w:rPr>
      </w:pPr>
    </w:p>
    <w:p>
      <w:pPr>
        <w:pStyle w:val="BodyText"/>
        <w:spacing w:before="5"/>
        <w:rPr>
          <w:sz w:val="30"/>
        </w:rPr>
      </w:pPr>
    </w:p>
    <w:p>
      <w:pPr>
        <w:pStyle w:val="BodyText"/>
        <w:ind w:left="302"/>
      </w:pPr>
      <w:r>
        <w:rPr>
          <w:color w:val="050505"/>
          <w:w w:val="105"/>
        </w:rPr>
        <w:t>MWH/rjb</w:t>
      </w:r>
    </w:p>
    <w:sectPr>
      <w:pgSz w:w="12220" w:h="15840"/>
      <w:pgMar w:header="0" w:footer="1054" w:top="920" w:bottom="1240" w:left="8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689537pt;margin-top:716.280823pt;width:201.35pt;height:23.85pt;mso-position-horizontal-relative:page;mso-position-vertical-relative:page;z-index:-251948032" type="#_x0000_t202" filled="false" stroked="false">
          <v:textbox inset="0,0,0,0">
            <w:txbxContent>
              <w:p>
                <w:pPr>
                  <w:spacing w:line="273" w:lineRule="auto" w:before="14"/>
                  <w:ind w:left="20" w:right="0" w:hanging="1"/>
                  <w:jc w:val="left"/>
                  <w:rPr>
                    <w:b/>
                    <w:sz w:val="18"/>
                  </w:rPr>
                </w:pPr>
                <w:r>
                  <w:rPr>
                    <w:b/>
                    <w:color w:val="080808"/>
                    <w:w w:val="105"/>
                    <w:sz w:val="18"/>
                  </w:rPr>
                  <w:t>Charter Review Committee Meeting Minutes November 7</w:t>
                </w:r>
                <w:r>
                  <w:rPr>
                    <w:b/>
                    <w:color w:val="2D2D2D"/>
                    <w:w w:val="105"/>
                    <w:sz w:val="18"/>
                  </w:rPr>
                  <w:t>, </w:t>
                </w:r>
                <w:r>
                  <w:rPr>
                    <w:b/>
                    <w:color w:val="080808"/>
                    <w:w w:val="105"/>
                    <w:sz w:val="18"/>
                  </w:rPr>
                  <w:t>2024</w:t>
                </w:r>
              </w:p>
            </w:txbxContent>
          </v:textbox>
          <w10:wrap type="none"/>
        </v:shape>
      </w:pict>
    </w:r>
    <w:r>
      <w:rPr/>
      <w:pict>
        <v:shape style="position:absolute;margin-left:490.394409pt;margin-top:713.877869pt;width:47.8pt;height:13.75pt;mso-position-horizontal-relative:page;mso-position-vertical-relative:page;z-index:-251947008" type="#_x0000_t202" filled="false" stroked="false">
          <v:textbox inset="0,0,0,0">
            <w:txbxContent>
              <w:p>
                <w:pPr>
                  <w:spacing w:before="48"/>
                  <w:ind w:left="20" w:right="0" w:firstLine="0"/>
                  <w:jc w:val="left"/>
                  <w:rPr>
                    <w:b/>
                    <w:sz w:val="18"/>
                  </w:rPr>
                </w:pPr>
                <w:r>
                  <w:rPr>
                    <w:b/>
                    <w:color w:val="080808"/>
                    <w:w w:val="105"/>
                    <w:sz w:val="18"/>
                  </w:rPr>
                  <w:t>Page </w:t>
                </w:r>
                <w:r>
                  <w:rPr/>
                  <w:fldChar w:fldCharType="begin"/>
                </w:r>
                <w:r>
                  <w:rPr>
                    <w:b/>
                    <w:color w:val="080808"/>
                    <w:w w:val="105"/>
                    <w:sz w:val="18"/>
                  </w:rPr>
                  <w:instrText> PAGE </w:instrText>
                </w:r>
                <w:r>
                  <w:rPr/>
                  <w:fldChar w:fldCharType="separate"/>
                </w:r>
                <w:r>
                  <w:rPr/>
                  <w:t>2</w:t>
                </w:r>
                <w:r>
                  <w:rPr/>
                  <w:fldChar w:fldCharType="end"/>
                </w:r>
                <w:r>
                  <w:rPr>
                    <w:b/>
                    <w:color w:val="080808"/>
                    <w:spacing w:val="-32"/>
                    <w:w w:val="105"/>
                    <w:sz w:val="18"/>
                  </w:rPr>
                  <w:t> </w:t>
                </w:r>
                <w:r>
                  <w:rPr>
                    <w:b/>
                    <w:color w:val="080808"/>
                    <w:w w:val="105"/>
                    <w:sz w:val="18"/>
                  </w:rPr>
                  <w:t>of3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476.212189pt;margin-top:724.450684pt;width:49.75pt;height:15.95pt;mso-position-horizontal-relative:page;mso-position-vertical-relative:page;z-index:-251945984" type="#_x0000_t202" filled="false" stroked="false">
          <v:textbox inset="0,0,0,0">
            <w:txbxContent>
              <w:p>
                <w:pPr>
                  <w:spacing w:before="91"/>
                  <w:ind w:left="20" w:right="0" w:firstLine="0"/>
                  <w:jc w:val="left"/>
                  <w:rPr>
                    <w:b/>
                    <w:sz w:val="18"/>
                  </w:rPr>
                </w:pPr>
                <w:r>
                  <w:rPr>
                    <w:b/>
                    <w:color w:val="050505"/>
                    <w:w w:val="105"/>
                    <w:sz w:val="18"/>
                  </w:rPr>
                  <w:t>Page</w:t>
                </w:r>
                <w:r>
                  <w:rPr>
                    <w:b/>
                    <w:color w:val="050505"/>
                    <w:spacing w:val="-14"/>
                    <w:w w:val="105"/>
                    <w:sz w:val="18"/>
                  </w:rPr>
                  <w:t> </w:t>
                </w:r>
                <w:r>
                  <w:rPr/>
                  <w:fldChar w:fldCharType="begin"/>
                </w:r>
                <w:r>
                  <w:rPr>
                    <w:b/>
                    <w:color w:val="050505"/>
                    <w:w w:val="105"/>
                    <w:sz w:val="18"/>
                  </w:rPr>
                  <w:instrText> PAGE </w:instrText>
                </w:r>
                <w:r>
                  <w:rPr/>
                  <w:fldChar w:fldCharType="separate"/>
                </w:r>
                <w:r>
                  <w:rPr/>
                  <w:t>5</w:t>
                </w:r>
                <w:r>
                  <w:rPr/>
                  <w:fldChar w:fldCharType="end"/>
                </w:r>
                <w:r>
                  <w:rPr>
                    <w:b/>
                    <w:color w:val="050505"/>
                    <w:spacing w:val="-19"/>
                    <w:w w:val="105"/>
                    <w:sz w:val="18"/>
                  </w:rPr>
                  <w:t> </w:t>
                </w:r>
                <w:r>
                  <w:rPr>
                    <w:b/>
                    <w:color w:val="050505"/>
                    <w:w w:val="105"/>
                    <w:sz w:val="18"/>
                  </w:rPr>
                  <w:t>of</w:t>
                </w:r>
                <w:r>
                  <w:rPr>
                    <w:b/>
                    <w:color w:val="050505"/>
                    <w:spacing w:val="-12"/>
                    <w:w w:val="105"/>
                    <w:sz w:val="18"/>
                  </w:rPr>
                  <w:t> </w:t>
                </w:r>
                <w:r>
                  <w:rPr>
                    <w:b/>
                    <w:color w:val="050505"/>
                    <w:w w:val="105"/>
                    <w:sz w:val="18"/>
                  </w:rPr>
                  <w:t>5</w:t>
                </w:r>
              </w:p>
            </w:txbxContent>
          </v:textbox>
          <w10:wrap type="none"/>
        </v:shape>
      </w:pict>
    </w:r>
    <w:r>
      <w:rPr/>
      <w:pict>
        <v:shape style="position:absolute;margin-left:56.75367pt;margin-top:729.977417pt;width:144.9pt;height:12.1pt;mso-position-horizontal-relative:page;mso-position-vertical-relative:page;z-index:-251944960" type="#_x0000_t202" filled="false" stroked="false">
          <v:textbox inset="0,0,0,0">
            <w:txbxContent>
              <w:p>
                <w:pPr>
                  <w:spacing w:before="14"/>
                  <w:ind w:left="20" w:right="0" w:firstLine="0"/>
                  <w:jc w:val="left"/>
                  <w:rPr>
                    <w:b/>
                    <w:sz w:val="18"/>
                  </w:rPr>
                </w:pPr>
                <w:r>
                  <w:rPr>
                    <w:b/>
                    <w:color w:val="050505"/>
                    <w:w w:val="105"/>
                    <w:sz w:val="18"/>
                  </w:rPr>
                  <w:t>Proposed Charter Amendments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934" w:hanging="726"/>
        <w:jc w:val="left"/>
      </w:pPr>
      <w:rPr>
        <w:rFonts w:hint="default"/>
        <w:spacing w:val="-1"/>
        <w:w w:val="100"/>
      </w:rPr>
    </w:lvl>
    <w:lvl w:ilvl="1">
      <w:start w:val="0"/>
      <w:numFmt w:val="bullet"/>
      <w:lvlText w:val="•"/>
      <w:lvlJc w:val="left"/>
      <w:pPr>
        <w:ind w:left="940" w:hanging="726"/>
      </w:pPr>
      <w:rPr>
        <w:rFonts w:hint="default"/>
      </w:rPr>
    </w:lvl>
    <w:lvl w:ilvl="2">
      <w:start w:val="0"/>
      <w:numFmt w:val="bullet"/>
      <w:lvlText w:val="•"/>
      <w:lvlJc w:val="left"/>
      <w:pPr>
        <w:ind w:left="2031" w:hanging="726"/>
      </w:pPr>
      <w:rPr>
        <w:rFonts w:hint="default"/>
      </w:rPr>
    </w:lvl>
    <w:lvl w:ilvl="3">
      <w:start w:val="0"/>
      <w:numFmt w:val="bullet"/>
      <w:lvlText w:val="•"/>
      <w:lvlJc w:val="left"/>
      <w:pPr>
        <w:ind w:left="3122" w:hanging="726"/>
      </w:pPr>
      <w:rPr>
        <w:rFonts w:hint="default"/>
      </w:rPr>
    </w:lvl>
    <w:lvl w:ilvl="4">
      <w:start w:val="0"/>
      <w:numFmt w:val="bullet"/>
      <w:lvlText w:val="•"/>
      <w:lvlJc w:val="left"/>
      <w:pPr>
        <w:ind w:left="4213" w:hanging="726"/>
      </w:pPr>
      <w:rPr>
        <w:rFonts w:hint="default"/>
      </w:rPr>
    </w:lvl>
    <w:lvl w:ilvl="5">
      <w:start w:val="0"/>
      <w:numFmt w:val="bullet"/>
      <w:lvlText w:val="•"/>
      <w:lvlJc w:val="left"/>
      <w:pPr>
        <w:ind w:left="5304" w:hanging="726"/>
      </w:pPr>
      <w:rPr>
        <w:rFonts w:hint="default"/>
      </w:rPr>
    </w:lvl>
    <w:lvl w:ilvl="6">
      <w:start w:val="0"/>
      <w:numFmt w:val="bullet"/>
      <w:lvlText w:val="•"/>
      <w:lvlJc w:val="left"/>
      <w:pPr>
        <w:ind w:left="6395" w:hanging="726"/>
      </w:pPr>
      <w:rPr>
        <w:rFonts w:hint="default"/>
      </w:rPr>
    </w:lvl>
    <w:lvl w:ilvl="7">
      <w:start w:val="0"/>
      <w:numFmt w:val="bullet"/>
      <w:lvlText w:val="•"/>
      <w:lvlJc w:val="left"/>
      <w:pPr>
        <w:ind w:left="7486" w:hanging="726"/>
      </w:pPr>
      <w:rPr>
        <w:rFonts w:hint="default"/>
      </w:rPr>
    </w:lvl>
    <w:lvl w:ilvl="8">
      <w:start w:val="0"/>
      <w:numFmt w:val="bullet"/>
      <w:lvlText w:val="•"/>
      <w:lvlJc w:val="left"/>
      <w:pPr>
        <w:ind w:left="8577" w:hanging="726"/>
      </w:pPr>
      <w:rPr>
        <w:rFonts w:hint="default"/>
      </w:rPr>
    </w:lvl>
  </w:abstractNum>
  <w:abstractNum w:abstractNumId="1">
    <w:multiLevelType w:val="hybridMultilevel"/>
    <w:lvl w:ilvl="0">
      <w:start w:val="5"/>
      <w:numFmt w:val="decimal"/>
      <w:lvlText w:val="%1"/>
      <w:lvlJc w:val="left"/>
      <w:pPr>
        <w:ind w:left="213" w:hanging="722"/>
        <w:jc w:val="left"/>
      </w:pPr>
      <w:rPr>
        <w:rFonts w:hint="default"/>
      </w:rPr>
    </w:lvl>
    <w:lvl w:ilvl="1">
      <w:start w:val="7"/>
      <w:numFmt w:val="decimal"/>
      <w:lvlText w:val="%1.%2"/>
      <w:lvlJc w:val="left"/>
      <w:pPr>
        <w:ind w:left="213" w:hanging="722"/>
        <w:jc w:val="left"/>
      </w:pPr>
      <w:rPr>
        <w:rFonts w:hint="default"/>
      </w:rPr>
    </w:lvl>
    <w:lvl w:ilvl="2">
      <w:start w:val="1"/>
      <w:numFmt w:val="decimal"/>
      <w:lvlText w:val="%1.%2.%3"/>
      <w:lvlJc w:val="left"/>
      <w:pPr>
        <w:ind w:left="213" w:hanging="722"/>
        <w:jc w:val="left"/>
      </w:pPr>
      <w:rPr>
        <w:rFonts w:hint="default"/>
        <w:spacing w:val="-1"/>
        <w:w w:val="103"/>
      </w:rPr>
    </w:lvl>
    <w:lvl w:ilvl="3">
      <w:start w:val="0"/>
      <w:numFmt w:val="bullet"/>
      <w:lvlText w:val="•"/>
      <w:lvlJc w:val="left"/>
      <w:pPr>
        <w:ind w:left="3382" w:hanging="722"/>
      </w:pPr>
      <w:rPr>
        <w:rFonts w:hint="default"/>
      </w:rPr>
    </w:lvl>
    <w:lvl w:ilvl="4">
      <w:start w:val="0"/>
      <w:numFmt w:val="bullet"/>
      <w:lvlText w:val="•"/>
      <w:lvlJc w:val="left"/>
      <w:pPr>
        <w:ind w:left="4436" w:hanging="722"/>
      </w:pPr>
      <w:rPr>
        <w:rFonts w:hint="default"/>
      </w:rPr>
    </w:lvl>
    <w:lvl w:ilvl="5">
      <w:start w:val="0"/>
      <w:numFmt w:val="bullet"/>
      <w:lvlText w:val="•"/>
      <w:lvlJc w:val="left"/>
      <w:pPr>
        <w:ind w:left="5490" w:hanging="722"/>
      </w:pPr>
      <w:rPr>
        <w:rFonts w:hint="default"/>
      </w:rPr>
    </w:lvl>
    <w:lvl w:ilvl="6">
      <w:start w:val="0"/>
      <w:numFmt w:val="bullet"/>
      <w:lvlText w:val="•"/>
      <w:lvlJc w:val="left"/>
      <w:pPr>
        <w:ind w:left="6544" w:hanging="722"/>
      </w:pPr>
      <w:rPr>
        <w:rFonts w:hint="default"/>
      </w:rPr>
    </w:lvl>
    <w:lvl w:ilvl="7">
      <w:start w:val="0"/>
      <w:numFmt w:val="bullet"/>
      <w:lvlText w:val="•"/>
      <w:lvlJc w:val="left"/>
      <w:pPr>
        <w:ind w:left="7598" w:hanging="722"/>
      </w:pPr>
      <w:rPr>
        <w:rFonts w:hint="default"/>
      </w:rPr>
    </w:lvl>
    <w:lvl w:ilvl="8">
      <w:start w:val="0"/>
      <w:numFmt w:val="bullet"/>
      <w:lvlText w:val="•"/>
      <w:lvlJc w:val="left"/>
      <w:pPr>
        <w:ind w:left="8652" w:hanging="722"/>
      </w:pPr>
      <w:rPr>
        <w:rFonts w:hint="default"/>
      </w:rPr>
    </w:lvl>
  </w:abstractNum>
  <w:abstractNum w:abstractNumId="0">
    <w:multiLevelType w:val="hybridMultilevel"/>
    <w:lvl w:ilvl="0">
      <w:start w:val="1"/>
      <w:numFmt w:val="decimal"/>
      <w:lvlText w:val="%1."/>
      <w:lvlJc w:val="left"/>
      <w:pPr>
        <w:ind w:left="1293" w:hanging="359"/>
        <w:jc w:val="left"/>
      </w:pPr>
      <w:rPr>
        <w:rFonts w:hint="default" w:ascii="Arial" w:hAnsi="Arial" w:eastAsia="Arial" w:cs="Arial"/>
        <w:color w:val="070707"/>
        <w:spacing w:val="-1"/>
        <w:w w:val="108"/>
        <w:sz w:val="20"/>
        <w:szCs w:val="20"/>
      </w:rPr>
    </w:lvl>
    <w:lvl w:ilvl="1">
      <w:start w:val="0"/>
      <w:numFmt w:val="bullet"/>
      <w:lvlText w:val="•"/>
      <w:lvlJc w:val="left"/>
      <w:pPr>
        <w:ind w:left="4740" w:hanging="359"/>
      </w:pPr>
      <w:rPr>
        <w:rFonts w:hint="default"/>
      </w:rPr>
    </w:lvl>
    <w:lvl w:ilvl="2">
      <w:start w:val="0"/>
      <w:numFmt w:val="bullet"/>
      <w:lvlText w:val="•"/>
      <w:lvlJc w:val="left"/>
      <w:pPr>
        <w:ind w:left="4954" w:hanging="359"/>
      </w:pPr>
      <w:rPr>
        <w:rFonts w:hint="default"/>
      </w:rPr>
    </w:lvl>
    <w:lvl w:ilvl="3">
      <w:start w:val="0"/>
      <w:numFmt w:val="bullet"/>
      <w:lvlText w:val="•"/>
      <w:lvlJc w:val="left"/>
      <w:pPr>
        <w:ind w:left="5169" w:hanging="359"/>
      </w:pPr>
      <w:rPr>
        <w:rFonts w:hint="default"/>
      </w:rPr>
    </w:lvl>
    <w:lvl w:ilvl="4">
      <w:start w:val="0"/>
      <w:numFmt w:val="bullet"/>
      <w:lvlText w:val="•"/>
      <w:lvlJc w:val="left"/>
      <w:pPr>
        <w:ind w:left="5384" w:hanging="359"/>
      </w:pPr>
      <w:rPr>
        <w:rFonts w:hint="default"/>
      </w:rPr>
    </w:lvl>
    <w:lvl w:ilvl="5">
      <w:start w:val="0"/>
      <w:numFmt w:val="bullet"/>
      <w:lvlText w:val="•"/>
      <w:lvlJc w:val="left"/>
      <w:pPr>
        <w:ind w:left="5599" w:hanging="359"/>
      </w:pPr>
      <w:rPr>
        <w:rFonts w:hint="default"/>
      </w:rPr>
    </w:lvl>
    <w:lvl w:ilvl="6">
      <w:start w:val="0"/>
      <w:numFmt w:val="bullet"/>
      <w:lvlText w:val="•"/>
      <w:lvlJc w:val="left"/>
      <w:pPr>
        <w:ind w:left="5814" w:hanging="359"/>
      </w:pPr>
      <w:rPr>
        <w:rFonts w:hint="default"/>
      </w:rPr>
    </w:lvl>
    <w:lvl w:ilvl="7">
      <w:start w:val="0"/>
      <w:numFmt w:val="bullet"/>
      <w:lvlText w:val="•"/>
      <w:lvlJc w:val="left"/>
      <w:pPr>
        <w:ind w:left="6029" w:hanging="359"/>
      </w:pPr>
      <w:rPr>
        <w:rFonts w:hint="default"/>
      </w:rPr>
    </w:lvl>
    <w:lvl w:ilvl="8">
      <w:start w:val="0"/>
      <w:numFmt w:val="bullet"/>
      <w:lvlText w:val="•"/>
      <w:lvlJc w:val="left"/>
      <w:pPr>
        <w:ind w:left="6244" w:hanging="359"/>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before="93"/>
      <w:ind w:left="209"/>
      <w:jc w:val="both"/>
      <w:outlineLvl w:val="1"/>
    </w:pPr>
    <w:rPr>
      <w:rFonts w:ascii="Arial" w:hAnsi="Arial" w:eastAsia="Arial" w:cs="Arial"/>
      <w:b/>
      <w:bCs/>
      <w:sz w:val="22"/>
      <w:szCs w:val="22"/>
      <w:u w:val="single" w:color="000000"/>
    </w:rPr>
  </w:style>
  <w:style w:styleId="Heading2" w:type="paragraph">
    <w:name w:val="Heading 2"/>
    <w:basedOn w:val="Normal"/>
    <w:uiPriority w:val="1"/>
    <w:qFormat/>
    <w:pPr>
      <w:ind w:left="208"/>
      <w:outlineLvl w:val="2"/>
    </w:pPr>
    <w:rPr>
      <w:rFonts w:ascii="Arial" w:hAnsi="Arial" w:eastAsia="Arial" w:cs="Arial"/>
      <w:b/>
      <w:bCs/>
      <w:i/>
      <w:sz w:val="22"/>
      <w:szCs w:val="22"/>
    </w:rPr>
  </w:style>
  <w:style w:styleId="ListParagraph" w:type="paragraph">
    <w:name w:val="List Paragraph"/>
    <w:basedOn w:val="Normal"/>
    <w:uiPriority w:val="1"/>
    <w:qFormat/>
    <w:pPr>
      <w:ind w:left="924" w:hanging="721"/>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2024-12-06T15:12:24Z</dcterms:created>
  <dcterms:modified xsi:type="dcterms:W3CDTF">2024-12-06T15:12:24Z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LastSaved">
    <vt:filetime>2024-12-06T00:00:00Z</vt:filetime>
  </property>
</Properties>
</file>