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1F2F8639" w:rsidR="00A55690" w:rsidRPr="00E73EC8" w:rsidRDefault="0073078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  <w:p w14:paraId="635955D2" w14:textId="1A5CA76E" w:rsidR="00A55690" w:rsidRPr="00E73EC8" w:rsidRDefault="0073078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="00A55690"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1F2F8639" w:rsidR="00A55690" w:rsidRPr="00E73EC8" w:rsidRDefault="0073078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  <w:p w14:paraId="635955D2" w14:textId="1A5CA76E" w:rsidR="00A55690" w:rsidRPr="00E73EC8" w:rsidRDefault="0073078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="00A55690"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0454D038" w:rsidR="00E53DF2" w:rsidRPr="00FB6E32" w:rsidRDefault="00E53DF2" w:rsidP="00BB4400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7C2557">
        <w:rPr>
          <w:rFonts w:ascii="Century Gothic" w:hAnsi="Century Gothic" w:cs="Arial"/>
          <w:spacing w:val="-4"/>
          <w:sz w:val="20"/>
          <w:szCs w:val="20"/>
        </w:rPr>
        <w:t>February 1</w:t>
      </w:r>
      <w:r w:rsidR="007C2557" w:rsidRPr="007C2557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7C2557">
        <w:rPr>
          <w:rFonts w:ascii="Century Gothic" w:hAnsi="Century Gothic" w:cs="Arial"/>
          <w:spacing w:val="-4"/>
          <w:sz w:val="20"/>
          <w:szCs w:val="20"/>
        </w:rPr>
        <w:t>, 2021</w:t>
      </w:r>
    </w:p>
    <w:p w14:paraId="3D05A1B3" w14:textId="5CB83C65" w:rsidR="00E53DF2" w:rsidRPr="00FB6E32" w:rsidRDefault="006F755A" w:rsidP="00BB4400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294D84">
        <w:rPr>
          <w:rFonts w:ascii="Century Gothic" w:hAnsi="Century Gothic" w:cs="Arial"/>
          <w:spacing w:val="-4"/>
          <w:sz w:val="20"/>
          <w:szCs w:val="20"/>
        </w:rPr>
        <w:t>6:3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BB4400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7815D74C" w:rsidR="0029327F" w:rsidRDefault="00E53DF2" w:rsidP="00BB4400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 xml:space="preserve">Michelle Collette,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7EA45344" w:rsidR="00D62331" w:rsidRPr="00016F68" w:rsidRDefault="00041CD5" w:rsidP="00BB4400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>Others Present:</w:t>
      </w:r>
      <w:r w:rsidRPr="00016F68">
        <w:rPr>
          <w:rFonts w:ascii="Century Gothic" w:hAnsi="Century Gothic" w:cs="Arial"/>
          <w:sz w:val="20"/>
          <w:szCs w:val="20"/>
        </w:rPr>
        <w:tab/>
      </w:r>
      <w:r w:rsidR="00CE2DF0">
        <w:rPr>
          <w:rFonts w:ascii="Century Gothic" w:hAnsi="Century Gothic" w:cs="Arial"/>
          <w:sz w:val="20"/>
          <w:szCs w:val="20"/>
        </w:rPr>
        <w:t>Mark Haddad; John Giger; Alison Manugian</w:t>
      </w:r>
    </w:p>
    <w:p w14:paraId="0537D60C" w14:textId="77777777" w:rsidR="00041CD5" w:rsidRPr="00016F68" w:rsidRDefault="00041CD5" w:rsidP="00BB440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507A1B3C" w:rsidR="000565CF" w:rsidRDefault="000565CF" w:rsidP="00BB4400">
      <w:pPr>
        <w:jc w:val="both"/>
        <w:rPr>
          <w:rFonts w:ascii="Century Gothic" w:hAnsi="Century Gothic" w:cs="Arial"/>
          <w:sz w:val="20"/>
          <w:szCs w:val="20"/>
        </w:rPr>
      </w:pPr>
    </w:p>
    <w:p w14:paraId="2BE0F9AD" w14:textId="03F5C06A" w:rsidR="00D72849" w:rsidRPr="00C55512" w:rsidRDefault="00EB77F8" w:rsidP="00BB4400">
      <w:pP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 w:rsidRPr="00016F68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016F68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at </w:t>
      </w:r>
      <w:r w:rsidR="00CE2DF0">
        <w:rPr>
          <w:rFonts w:ascii="Century Gothic" w:hAnsi="Century Gothic" w:cs="Arial"/>
          <w:sz w:val="20"/>
          <w:szCs w:val="20"/>
        </w:rPr>
        <w:t>6:3</w:t>
      </w:r>
      <w:r w:rsidR="00357D3A">
        <w:rPr>
          <w:rFonts w:ascii="Century Gothic" w:hAnsi="Century Gothic" w:cs="Arial"/>
          <w:sz w:val="20"/>
          <w:szCs w:val="20"/>
        </w:rPr>
        <w:t>2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p.m.</w:t>
      </w:r>
    </w:p>
    <w:p w14:paraId="7AEF0070" w14:textId="77777777" w:rsidR="00474A52" w:rsidRPr="004B45F0" w:rsidRDefault="00474A52" w:rsidP="00BB4400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bookmarkStart w:id="2" w:name="_Hlk21352322"/>
    </w:p>
    <w:p w14:paraId="465BDB27" w14:textId="44C4B48F" w:rsidR="00DD19EF" w:rsidRDefault="00DD19EF" w:rsidP="00BB440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BE3D52C" w14:textId="2FA3C3DA" w:rsidR="007C2557" w:rsidRDefault="007C2557" w:rsidP="00BB440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DISCUSS WHETHER OR NOT TO BAN USE OF POLYSTYRENE CONTAINERS</w:t>
      </w:r>
    </w:p>
    <w:p w14:paraId="47BA3A62" w14:textId="2D01B194" w:rsidR="00CE2DF0" w:rsidRPr="003234AB" w:rsidRDefault="00CE2DF0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35063A3B" w14:textId="05882AB7" w:rsidR="00CE2DF0" w:rsidRPr="003234AB" w:rsidRDefault="003234AB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 w:rsidRPr="003234AB">
        <w:rPr>
          <w:rFonts w:ascii="Century Gothic" w:eastAsia="Arial Unicode MS" w:hAnsi="Century Gothic"/>
          <w:bCs/>
          <w:sz w:val="20"/>
          <w:szCs w:val="20"/>
        </w:rPr>
        <w:t>Polystyrene – ban? Can SB help with anything? Initiative that John Giger started</w:t>
      </w:r>
    </w:p>
    <w:p w14:paraId="53DB5238" w14:textId="1FEE20D6" w:rsidR="003234AB" w:rsidRPr="003234AB" w:rsidRDefault="003234AB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0D6E7A34" w14:textId="70DB5D15" w:rsidR="003234AB" w:rsidRDefault="00FB6F0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John Giger 8/1/2019 – last communication</w:t>
      </w:r>
    </w:p>
    <w:p w14:paraId="3376AB6E" w14:textId="6A9B7B8B" w:rsidR="00FB6F02" w:rsidRDefault="00FB6F0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9DF6281" w14:textId="74A383E8" w:rsidR="00FB6F02" w:rsidRDefault="00FB6F0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Thin plastic bags</w:t>
      </w:r>
    </w:p>
    <w:p w14:paraId="400851F8" w14:textId="1A3D6625" w:rsidR="00FB6F02" w:rsidRDefault="00FB6F0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084651F" w14:textId="11AB6232" w:rsidR="00FB6F02" w:rsidRDefault="00EE206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John put together 1</w:t>
      </w:r>
      <w:r w:rsidRPr="00EE2068">
        <w:rPr>
          <w:rFonts w:ascii="Century Gothic" w:eastAsia="Arial Unicode MS" w:hAnsi="Century Gothic"/>
          <w:bCs/>
          <w:sz w:val="20"/>
          <w:szCs w:val="20"/>
          <w:vertAlign w:val="superscript"/>
        </w:rPr>
        <w:t>st</w:t>
      </w:r>
      <w:r>
        <w:rPr>
          <w:rFonts w:ascii="Century Gothic" w:eastAsia="Arial Unicode MS" w:hAnsi="Century Gothic"/>
          <w:bCs/>
          <w:sz w:val="20"/>
          <w:szCs w:val="20"/>
        </w:rPr>
        <w:t xml:space="preserve"> draft for plastic bags?  Unhealthy risk w/use of polystyrene (Styrofoam)</w:t>
      </w:r>
    </w:p>
    <w:p w14:paraId="76E2C172" w14:textId="742435D6" w:rsidR="00EE2068" w:rsidRDefault="00EE206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2C3243A9" w14:textId="38B93046" w:rsidR="00EE2068" w:rsidRDefault="00783E4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Mark at that time seemed to agree</w:t>
      </w:r>
    </w:p>
    <w:p w14:paraId="337DB3A3" w14:textId="7861559E" w:rsidR="00783E44" w:rsidRDefault="00783E4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91E93B2" w14:textId="53B84B17" w:rsidR="00783E44" w:rsidRDefault="00783E4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 xml:space="preserve">Belonged to BOH </w:t>
      </w:r>
      <w:proofErr w:type="spellStart"/>
      <w:r>
        <w:rPr>
          <w:rFonts w:ascii="Century Gothic" w:eastAsia="Arial Unicode MS" w:hAnsi="Century Gothic"/>
          <w:bCs/>
          <w:sz w:val="20"/>
          <w:szCs w:val="20"/>
        </w:rPr>
        <w:t>bc</w:t>
      </w:r>
      <w:proofErr w:type="spellEnd"/>
      <w:r>
        <w:rPr>
          <w:rFonts w:ascii="Century Gothic" w:eastAsia="Arial Unicode MS" w:hAnsi="Century Gothic"/>
          <w:bCs/>
          <w:sz w:val="20"/>
          <w:szCs w:val="20"/>
        </w:rPr>
        <w:t xml:space="preserve"> it contained food service</w:t>
      </w:r>
    </w:p>
    <w:p w14:paraId="6025910A" w14:textId="1C3A04C0" w:rsidR="00783E44" w:rsidRDefault="00783E4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CB173AB" w14:textId="184579F6" w:rsidR="00822F9C" w:rsidRDefault="00822F9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Checking in w/BOH to see where we are with this since it’s been a while</w:t>
      </w:r>
    </w:p>
    <w:p w14:paraId="3C64955B" w14:textId="79C2865E" w:rsidR="00822F9C" w:rsidRDefault="00822F9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36A9BAD6" w14:textId="300A6B5A" w:rsidR="00822F9C" w:rsidRDefault="00822F9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Need to let SB know; this is in BOH’s jurisdiction</w:t>
      </w:r>
    </w:p>
    <w:p w14:paraId="1AC525BA" w14:textId="184515BB" w:rsidR="00822F9C" w:rsidRDefault="00822F9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2D5F7383" w14:textId="5501DF8D" w:rsidR="00822F9C" w:rsidRDefault="00822F9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Generate proposed bylaw to STM</w:t>
      </w:r>
    </w:p>
    <w:p w14:paraId="43EA124B" w14:textId="05CC9A92" w:rsidR="00822F9C" w:rsidRDefault="00822F9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155285EB" w14:textId="0DE623A0" w:rsidR="00822F9C" w:rsidRDefault="00AE7F3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 xml:space="preserve">Michelle was working with others around the bags; john </w:t>
      </w:r>
      <w:proofErr w:type="spellStart"/>
      <w:r>
        <w:rPr>
          <w:rFonts w:ascii="Century Gothic" w:eastAsia="Arial Unicode MS" w:hAnsi="Century Gothic"/>
          <w:bCs/>
          <w:sz w:val="20"/>
          <w:szCs w:val="20"/>
        </w:rPr>
        <w:t>giger</w:t>
      </w:r>
      <w:proofErr w:type="spellEnd"/>
      <w:r>
        <w:rPr>
          <w:rFonts w:ascii="Century Gothic" w:eastAsia="Arial Unicode MS" w:hAnsi="Century Gothic"/>
          <w:bCs/>
          <w:sz w:val="20"/>
          <w:szCs w:val="20"/>
        </w:rPr>
        <w:t xml:space="preserve"> had been collecting info about the polystyrene</w:t>
      </w:r>
    </w:p>
    <w:p w14:paraId="50F1790E" w14:textId="5ABDF64F" w:rsidR="00AE7F31" w:rsidRDefault="00AE7F3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49F27F0" w14:textId="4A39E9F9" w:rsidR="00AE7F31" w:rsidRDefault="007A378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Bob – support polystyrene ban – it’s not recyclable; not entirely sure of health considerations</w:t>
      </w:r>
    </w:p>
    <w:p w14:paraId="2AD1E301" w14:textId="50FE6645" w:rsidR="007A3788" w:rsidRDefault="007A378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AA634CA" w14:textId="4B540802" w:rsidR="007A3788" w:rsidRDefault="007A378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What will get used instead? One of Bob’s concerns – alternative may have had health impacts</w:t>
      </w:r>
    </w:p>
    <w:p w14:paraId="71C417A1" w14:textId="0ACB72B4" w:rsidR="007A3788" w:rsidRDefault="007A378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39FC1691" w14:textId="2687D4E6" w:rsidR="007A3788" w:rsidRDefault="007A378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MICHELLE – as John said, in support of ban</w:t>
      </w:r>
    </w:p>
    <w:p w14:paraId="1BD99D12" w14:textId="066B875F" w:rsidR="007A3788" w:rsidRDefault="007A378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634F418" w14:textId="662C076A" w:rsidR="007A3788" w:rsidRDefault="007A378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Surprise no action taken on it yet</w:t>
      </w:r>
    </w:p>
    <w:p w14:paraId="4225555C" w14:textId="2D487AD2" w:rsidR="007A3788" w:rsidRDefault="007A3788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509CA04E" w14:textId="14D3300A" w:rsidR="007A3788" w:rsidRDefault="006E580A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Covid pandemic – takeout</w:t>
      </w:r>
    </w:p>
    <w:p w14:paraId="04E6A1EA" w14:textId="1EDE486B" w:rsidR="006E580A" w:rsidRDefault="006E580A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508CE7C1" w14:textId="2BEB759C" w:rsidR="006E580A" w:rsidRDefault="006E580A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Paper or cardboard</w:t>
      </w:r>
    </w:p>
    <w:p w14:paraId="318DC2A1" w14:textId="77777777" w:rsidR="00E3483F" w:rsidRDefault="00E3483F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7A020F2A" w14:textId="43FF3B2B" w:rsidR="004F45AD" w:rsidRDefault="004F45AD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Packages from amazon – if you order something from there – does it go to the transfer station?</w:t>
      </w:r>
    </w:p>
    <w:p w14:paraId="73F3765F" w14:textId="5E111278" w:rsidR="004F45AD" w:rsidRDefault="004F45AD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FFE7E74" w14:textId="48160858" w:rsidR="004F45AD" w:rsidRDefault="008A538F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Doing HW, motion or no motion for next meeting?  Since bob has not spent time on this</w:t>
      </w:r>
    </w:p>
    <w:p w14:paraId="104AE35A" w14:textId="24009CD5" w:rsidR="008A538F" w:rsidRDefault="008A538F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68D6681" w14:textId="67B906B7" w:rsidR="008A538F" w:rsidRDefault="0054715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Deadline</w:t>
      </w:r>
      <w:r w:rsidR="009D24A7">
        <w:rPr>
          <w:rFonts w:ascii="Century Gothic" w:eastAsia="Arial Unicode MS" w:hAnsi="Century Gothic"/>
          <w:bCs/>
          <w:sz w:val="20"/>
          <w:szCs w:val="20"/>
        </w:rPr>
        <w:t xml:space="preserve"> to submit warrant articles</w:t>
      </w:r>
      <w:r>
        <w:rPr>
          <w:rFonts w:ascii="Century Gothic" w:eastAsia="Arial Unicode MS" w:hAnsi="Century Gothic"/>
          <w:bCs/>
          <w:sz w:val="20"/>
          <w:szCs w:val="20"/>
        </w:rPr>
        <w:t xml:space="preserve"> 2/26</w:t>
      </w:r>
    </w:p>
    <w:p w14:paraId="70D4E01D" w14:textId="31A69E24" w:rsidR="00547152" w:rsidRDefault="0054715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00D8A3E" w14:textId="1C9FC0AC" w:rsidR="00547152" w:rsidRDefault="0054715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Could we put placeholder in on warrant?</w:t>
      </w:r>
    </w:p>
    <w:p w14:paraId="37AF589B" w14:textId="5CE70F25" w:rsidR="00547152" w:rsidRDefault="0054715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273CDA4E" w14:textId="4BDBADF8" w:rsidR="00547152" w:rsidRDefault="00EB3625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Bob not against idea</w:t>
      </w:r>
      <w:r w:rsidR="007D0894">
        <w:rPr>
          <w:rFonts w:ascii="Century Gothic" w:eastAsia="Arial Unicode MS" w:hAnsi="Century Gothic"/>
          <w:bCs/>
          <w:sz w:val="20"/>
          <w:szCs w:val="20"/>
        </w:rPr>
        <w:t xml:space="preserve"> of banning packaging</w:t>
      </w:r>
      <w:r>
        <w:rPr>
          <w:rFonts w:ascii="Century Gothic" w:eastAsia="Arial Unicode MS" w:hAnsi="Century Gothic"/>
          <w:bCs/>
          <w:sz w:val="20"/>
          <w:szCs w:val="20"/>
        </w:rPr>
        <w:t xml:space="preserve">; </w:t>
      </w:r>
      <w:r w:rsidR="007D0894">
        <w:rPr>
          <w:rFonts w:ascii="Century Gothic" w:eastAsia="Arial Unicode MS" w:hAnsi="Century Gothic"/>
          <w:bCs/>
          <w:sz w:val="20"/>
          <w:szCs w:val="20"/>
        </w:rPr>
        <w:t xml:space="preserve">just </w:t>
      </w:r>
      <w:r>
        <w:rPr>
          <w:rFonts w:ascii="Century Gothic" w:eastAsia="Arial Unicode MS" w:hAnsi="Century Gothic"/>
          <w:bCs/>
          <w:sz w:val="20"/>
          <w:szCs w:val="20"/>
        </w:rPr>
        <w:t>haven’t done much HW on it</w:t>
      </w:r>
    </w:p>
    <w:p w14:paraId="6CC84489" w14:textId="59FA3933" w:rsidR="00EB3625" w:rsidRDefault="00EB3625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F713610" w14:textId="65948D38" w:rsidR="00EB3625" w:rsidRDefault="007D089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Obviously n</w:t>
      </w:r>
      <w:r w:rsidR="007B4822">
        <w:rPr>
          <w:rFonts w:ascii="Century Gothic" w:eastAsia="Arial Unicode MS" w:hAnsi="Century Gothic"/>
          <w:bCs/>
          <w:sz w:val="20"/>
          <w:szCs w:val="20"/>
        </w:rPr>
        <w:t>ot making a final decision today</w:t>
      </w:r>
    </w:p>
    <w:p w14:paraId="0EFA78D6" w14:textId="39FA54E7" w:rsidR="00D51370" w:rsidRDefault="00D51370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5397ED5F" w14:textId="435EA9CB" w:rsidR="00D51370" w:rsidRDefault="00D51370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Draft regulations sent out in other towns; GBOH also sent out questionnaire / feeler to local businesses to gather feedback</w:t>
      </w:r>
      <w:r w:rsidR="008820FC">
        <w:rPr>
          <w:rFonts w:ascii="Century Gothic" w:eastAsia="Arial Unicode MS" w:hAnsi="Century Gothic"/>
          <w:bCs/>
          <w:sz w:val="20"/>
          <w:szCs w:val="20"/>
        </w:rPr>
        <w:t>, opinion</w:t>
      </w:r>
      <w:r>
        <w:rPr>
          <w:rFonts w:ascii="Century Gothic" w:eastAsia="Arial Unicode MS" w:hAnsi="Century Gothic"/>
          <w:bCs/>
          <w:sz w:val="20"/>
          <w:szCs w:val="20"/>
        </w:rPr>
        <w:t xml:space="preserve"> and check on inventory amount of containers</w:t>
      </w:r>
    </w:p>
    <w:p w14:paraId="4B375619" w14:textId="5BE5CC0C" w:rsidR="007B4822" w:rsidRDefault="007B482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19D1D768" w14:textId="1A630BAE" w:rsidR="00044084" w:rsidRDefault="008820F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1 or maybe 2 restaurant / food service people responded – neither had any real objection to it</w:t>
      </w:r>
    </w:p>
    <w:p w14:paraId="64C3D1F9" w14:textId="475B2D66" w:rsidR="001D7552" w:rsidRDefault="001D755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0FE98A22" w14:textId="7D55F3B6" w:rsidR="001D7552" w:rsidRDefault="001D755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Jason’s concerns were inventory; this stuff is a known carcinogen</w:t>
      </w:r>
    </w:p>
    <w:p w14:paraId="277B35E1" w14:textId="3CCEB01C" w:rsidR="001D7552" w:rsidRDefault="001D755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04704ED" w14:textId="4ACCE199" w:rsidR="001D7552" w:rsidRDefault="001D7552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We shouldn’t just do this on the spot though</w:t>
      </w:r>
    </w:p>
    <w:p w14:paraId="42C9BCFA" w14:textId="77777777" w:rsidR="00044084" w:rsidRDefault="0004408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7A7B649C" w14:textId="5808E41B" w:rsidR="007B4822" w:rsidRDefault="008328E3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Jason – schedule special meeting prior to deadline</w:t>
      </w:r>
    </w:p>
    <w:p w14:paraId="6823BAC5" w14:textId="3DC10509" w:rsidR="008328E3" w:rsidRDefault="008328E3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30EB1292" w14:textId="4CBDF082" w:rsidR="008328E3" w:rsidRDefault="0004408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Bob … give them 6 months or something</w:t>
      </w:r>
      <w:r w:rsidR="008F1DE9">
        <w:rPr>
          <w:rFonts w:ascii="Century Gothic" w:eastAsia="Arial Unicode MS" w:hAnsi="Century Gothic"/>
          <w:bCs/>
          <w:sz w:val="20"/>
          <w:szCs w:val="20"/>
        </w:rPr>
        <w:t xml:space="preserve"> to get rid of existing inventory / or whatever ban BOH puts in place?</w:t>
      </w:r>
    </w:p>
    <w:p w14:paraId="58578482" w14:textId="30836756" w:rsidR="00044084" w:rsidRDefault="0004408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3C202E9A" w14:textId="345A45AB" w:rsidR="00044084" w:rsidRDefault="0004408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If we put a placeholder in, then if we have a further discussion in a month can we make tweaks to placeholder?</w:t>
      </w:r>
    </w:p>
    <w:p w14:paraId="062F8A11" w14:textId="68D05297" w:rsidR="00044084" w:rsidRDefault="0004408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1AFD4F56" w14:textId="3BB6F274" w:rsidR="00044084" w:rsidRDefault="004636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proofErr w:type="spellStart"/>
      <w:r>
        <w:rPr>
          <w:rFonts w:ascii="Century Gothic" w:eastAsia="Arial Unicode MS" w:hAnsi="Century Gothic"/>
          <w:bCs/>
          <w:sz w:val="20"/>
          <w:szCs w:val="20"/>
        </w:rPr>
        <w:t>Mh</w:t>
      </w:r>
      <w:proofErr w:type="spellEnd"/>
      <w:r>
        <w:rPr>
          <w:rFonts w:ascii="Century Gothic" w:eastAsia="Arial Unicode MS" w:hAnsi="Century Gothic"/>
          <w:bCs/>
          <w:sz w:val="20"/>
          <w:szCs w:val="20"/>
        </w:rPr>
        <w:t xml:space="preserve"> – </w:t>
      </w:r>
      <w:r w:rsidR="008F1DE9">
        <w:rPr>
          <w:rFonts w:ascii="Century Gothic" w:eastAsia="Arial Unicode MS" w:hAnsi="Century Gothic"/>
          <w:bCs/>
          <w:sz w:val="20"/>
          <w:szCs w:val="20"/>
        </w:rPr>
        <w:t xml:space="preserve">if BOH requests placeholder then essentially </w:t>
      </w:r>
      <w:r>
        <w:rPr>
          <w:rFonts w:ascii="Century Gothic" w:eastAsia="Arial Unicode MS" w:hAnsi="Century Gothic"/>
          <w:bCs/>
          <w:sz w:val="20"/>
          <w:szCs w:val="20"/>
        </w:rPr>
        <w:t>alerting sb of intent</w:t>
      </w:r>
      <w:r w:rsidR="008F1DE9">
        <w:rPr>
          <w:rFonts w:ascii="Century Gothic" w:eastAsia="Arial Unicode MS" w:hAnsi="Century Gothic"/>
          <w:bCs/>
          <w:sz w:val="20"/>
          <w:szCs w:val="20"/>
        </w:rPr>
        <w:t>ion</w:t>
      </w:r>
      <w:r>
        <w:rPr>
          <w:rFonts w:ascii="Century Gothic" w:eastAsia="Arial Unicode MS" w:hAnsi="Century Gothic"/>
          <w:bCs/>
          <w:sz w:val="20"/>
          <w:szCs w:val="20"/>
        </w:rPr>
        <w:t xml:space="preserve"> to put in placeholder warrant</w:t>
      </w:r>
      <w:r w:rsidR="008F1DE9">
        <w:rPr>
          <w:rFonts w:ascii="Century Gothic" w:eastAsia="Arial Unicode MS" w:hAnsi="Century Gothic"/>
          <w:bCs/>
          <w:sz w:val="20"/>
          <w:szCs w:val="20"/>
        </w:rPr>
        <w:t xml:space="preserve"> prior to the deadline of 2/26, before 3/15 – when public hearing takes place for warrant articles</w:t>
      </w:r>
    </w:p>
    <w:p w14:paraId="2B4ECB1B" w14:textId="08D28C4D" w:rsidR="004636C6" w:rsidRPr="00294D84" w:rsidRDefault="004636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105D1003" w14:textId="1EE090D7" w:rsidR="004636C6" w:rsidRPr="00294D84" w:rsidRDefault="004636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 w:rsidRPr="00294D84">
        <w:rPr>
          <w:rFonts w:ascii="Century Gothic" w:eastAsia="Arial Unicode MS" w:hAnsi="Century Gothic"/>
          <w:bCs/>
          <w:sz w:val="20"/>
          <w:szCs w:val="20"/>
        </w:rPr>
        <w:t>March 1</w:t>
      </w:r>
      <w:r w:rsidRPr="00294D84">
        <w:rPr>
          <w:rFonts w:ascii="Century Gothic" w:eastAsia="Arial Unicode MS" w:hAnsi="Century Gothic"/>
          <w:bCs/>
          <w:sz w:val="20"/>
          <w:szCs w:val="20"/>
          <w:vertAlign w:val="superscript"/>
        </w:rPr>
        <w:t>st</w:t>
      </w:r>
      <w:r w:rsidRPr="00294D84">
        <w:rPr>
          <w:rFonts w:ascii="Century Gothic" w:eastAsia="Arial Unicode MS" w:hAnsi="Century Gothic"/>
          <w:bCs/>
          <w:sz w:val="20"/>
          <w:szCs w:val="20"/>
        </w:rPr>
        <w:t xml:space="preserve"> – </w:t>
      </w:r>
    </w:p>
    <w:p w14:paraId="726D3965" w14:textId="28215163" w:rsidR="004636C6" w:rsidRPr="00294D84" w:rsidRDefault="004636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213C0F2B" w14:textId="27F75FBC" w:rsidR="004636C6" w:rsidRPr="00294D84" w:rsidRDefault="004636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 w:rsidRPr="00294D84">
        <w:rPr>
          <w:rFonts w:ascii="Century Gothic" w:eastAsia="Arial Unicode MS" w:hAnsi="Century Gothic"/>
          <w:bCs/>
          <w:sz w:val="20"/>
          <w:szCs w:val="20"/>
        </w:rPr>
        <w:t>OR SPECIAL MEETING</w:t>
      </w:r>
    </w:p>
    <w:p w14:paraId="2A16D010" w14:textId="12BC70F7" w:rsidR="00CE2DF0" w:rsidRPr="00294D84" w:rsidRDefault="00CE2DF0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2465BF7" w14:textId="0E45511C" w:rsidR="004636C6" w:rsidRDefault="004636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 xml:space="preserve">Mark </w:t>
      </w:r>
      <w:r w:rsidR="00D10BEE">
        <w:rPr>
          <w:rFonts w:ascii="Century Gothic" w:eastAsia="Arial Unicode MS" w:hAnsi="Century Gothic"/>
          <w:bCs/>
          <w:sz w:val="20"/>
          <w:szCs w:val="20"/>
        </w:rPr>
        <w:t>agrees</w:t>
      </w:r>
      <w:r>
        <w:rPr>
          <w:rFonts w:ascii="Century Gothic" w:eastAsia="Arial Unicode MS" w:hAnsi="Century Gothic"/>
          <w:bCs/>
          <w:sz w:val="20"/>
          <w:szCs w:val="20"/>
        </w:rPr>
        <w:t xml:space="preserve"> w/</w:t>
      </w:r>
      <w:r w:rsidR="00E80A25">
        <w:rPr>
          <w:rFonts w:ascii="Century Gothic" w:eastAsia="Arial Unicode MS" w:hAnsi="Century Gothic"/>
          <w:bCs/>
          <w:sz w:val="20"/>
          <w:szCs w:val="20"/>
        </w:rPr>
        <w:t xml:space="preserve">bob to address </w:t>
      </w:r>
      <w:r>
        <w:rPr>
          <w:rFonts w:ascii="Century Gothic" w:eastAsia="Arial Unicode MS" w:hAnsi="Century Gothic"/>
          <w:bCs/>
          <w:sz w:val="20"/>
          <w:szCs w:val="20"/>
        </w:rPr>
        <w:t>concern of business owners and inventory</w:t>
      </w:r>
    </w:p>
    <w:p w14:paraId="14454EC1" w14:textId="41EB02B4" w:rsidR="00E80A25" w:rsidRDefault="00E80A25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FD37CE5" w14:textId="7FF9B459" w:rsidR="00E80A25" w:rsidRDefault="00E80A25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 xml:space="preserve">Set it off for 6 months; </w:t>
      </w:r>
      <w:proofErr w:type="spellStart"/>
      <w:r>
        <w:rPr>
          <w:rFonts w:ascii="Century Gothic" w:eastAsia="Arial Unicode MS" w:hAnsi="Century Gothic"/>
          <w:bCs/>
          <w:sz w:val="20"/>
          <w:szCs w:val="20"/>
        </w:rPr>
        <w:t>jg</w:t>
      </w:r>
      <w:proofErr w:type="spellEnd"/>
      <w:r>
        <w:rPr>
          <w:rFonts w:ascii="Century Gothic" w:eastAsia="Arial Unicode MS" w:hAnsi="Century Gothic"/>
          <w:bCs/>
          <w:sz w:val="20"/>
          <w:szCs w:val="20"/>
        </w:rPr>
        <w:t xml:space="preserve"> – didn’t go until 1/1/2021 </w:t>
      </w:r>
      <w:proofErr w:type="spellStart"/>
      <w:r>
        <w:rPr>
          <w:rFonts w:ascii="Century Gothic" w:eastAsia="Arial Unicode MS" w:hAnsi="Century Gothic"/>
          <w:bCs/>
          <w:sz w:val="20"/>
          <w:szCs w:val="20"/>
        </w:rPr>
        <w:t>bc</w:t>
      </w:r>
      <w:proofErr w:type="spellEnd"/>
      <w:r>
        <w:rPr>
          <w:rFonts w:ascii="Century Gothic" w:eastAsia="Arial Unicode MS" w:hAnsi="Century Gothic"/>
          <w:bCs/>
          <w:sz w:val="20"/>
          <w:szCs w:val="20"/>
        </w:rPr>
        <w:t xml:space="preserve"> deadline was extended</w:t>
      </w:r>
    </w:p>
    <w:p w14:paraId="56552BA2" w14:textId="1C77C324" w:rsidR="004636C6" w:rsidRDefault="004636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3985F506" w14:textId="65C74499" w:rsidR="004636C6" w:rsidRDefault="00D10BEE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Jason – off cycle meeting on Tuesday, 2/16/2021</w:t>
      </w:r>
    </w:p>
    <w:p w14:paraId="289F9CD7" w14:textId="7986F3FA" w:rsidR="00D10BEE" w:rsidRDefault="00D10BEE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94AAC30" w14:textId="02FCE57E" w:rsidR="00C540ED" w:rsidRDefault="00C540ED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Do double checking, research etc.</w:t>
      </w:r>
    </w:p>
    <w:p w14:paraId="3AFCD1A4" w14:textId="10034345" w:rsidR="00161B71" w:rsidRDefault="00161B7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8386B81" w14:textId="61A3A7C8" w:rsidR="00161B71" w:rsidRDefault="00161B7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Bob – CAN INCLUDE SAMPLE BYLAW – can send these to the Groton Select Board</w:t>
      </w:r>
    </w:p>
    <w:p w14:paraId="337D4A33" w14:textId="68945D24" w:rsidR="00161B71" w:rsidRDefault="00161B7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1EC62D62" w14:textId="20930557" w:rsidR="00161B71" w:rsidRDefault="00161B7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 xml:space="preserve">Details, health risk, would </w:t>
      </w:r>
      <w:proofErr w:type="spellStart"/>
      <w:r>
        <w:rPr>
          <w:rFonts w:ascii="Century Gothic" w:eastAsia="Arial Unicode MS" w:hAnsi="Century Gothic"/>
          <w:bCs/>
          <w:sz w:val="20"/>
          <w:szCs w:val="20"/>
        </w:rPr>
        <w:t>wanna</w:t>
      </w:r>
      <w:proofErr w:type="spellEnd"/>
      <w:r>
        <w:rPr>
          <w:rFonts w:ascii="Century Gothic" w:eastAsia="Arial Unicode MS" w:hAnsi="Century Gothic"/>
          <w:bCs/>
          <w:sz w:val="20"/>
          <w:szCs w:val="20"/>
        </w:rPr>
        <w:t xml:space="preserve"> re read sample bylaws again</w:t>
      </w:r>
    </w:p>
    <w:p w14:paraId="4340A516" w14:textId="220A059A" w:rsidR="00161B71" w:rsidRDefault="00161B7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758598CB" w14:textId="6286CD18" w:rsidR="00161B71" w:rsidRDefault="00161B7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lastRenderedPageBreak/>
        <w:t>Not just health issues but governance issues; how do we implement this type of thing?</w:t>
      </w:r>
    </w:p>
    <w:p w14:paraId="277FA285" w14:textId="668A987D" w:rsidR="0014247E" w:rsidRDefault="0014247E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6E08DAE2" w14:textId="7BFC6BEA" w:rsidR="0014247E" w:rsidRDefault="0014247E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 xml:space="preserve">Jon </w:t>
      </w:r>
      <w:proofErr w:type="spellStart"/>
      <w:r>
        <w:rPr>
          <w:rFonts w:ascii="Century Gothic" w:eastAsia="Arial Unicode MS" w:hAnsi="Century Gothic"/>
          <w:bCs/>
          <w:sz w:val="20"/>
          <w:szCs w:val="20"/>
        </w:rPr>
        <w:t>giger</w:t>
      </w:r>
      <w:proofErr w:type="spellEnd"/>
      <w:r>
        <w:rPr>
          <w:rFonts w:ascii="Century Gothic" w:eastAsia="Arial Unicode MS" w:hAnsi="Century Gothic"/>
          <w:bCs/>
          <w:sz w:val="20"/>
          <w:szCs w:val="20"/>
        </w:rPr>
        <w:t xml:space="preserve"> – town of </w:t>
      </w:r>
      <w:proofErr w:type="spellStart"/>
      <w:r>
        <w:rPr>
          <w:rFonts w:ascii="Century Gothic" w:eastAsia="Arial Unicode MS" w:hAnsi="Century Gothic"/>
          <w:bCs/>
          <w:sz w:val="20"/>
          <w:szCs w:val="20"/>
        </w:rPr>
        <w:t>westford</w:t>
      </w:r>
      <w:proofErr w:type="spellEnd"/>
      <w:r w:rsidR="00161B71">
        <w:rPr>
          <w:rFonts w:ascii="Century Gothic" w:eastAsia="Arial Unicode MS" w:hAnsi="Century Gothic"/>
          <w:bCs/>
          <w:sz w:val="20"/>
          <w:szCs w:val="20"/>
        </w:rPr>
        <w:t xml:space="preserve"> has bylaw in place</w:t>
      </w:r>
      <w:r>
        <w:rPr>
          <w:rFonts w:ascii="Century Gothic" w:eastAsia="Arial Unicode MS" w:hAnsi="Century Gothic"/>
          <w:bCs/>
          <w:sz w:val="20"/>
          <w:szCs w:val="20"/>
        </w:rPr>
        <w:t>; adopted at their annual town meeting in 2016</w:t>
      </w:r>
    </w:p>
    <w:p w14:paraId="42D6196D" w14:textId="2A9A5513" w:rsidR="0014247E" w:rsidRDefault="0014247E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7DBE71A5" w14:textId="7BD1D021" w:rsidR="0014247E" w:rsidRDefault="0096155B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Mc would support meeting on Tuesday, 2/16/21 – do additional research</w:t>
      </w:r>
    </w:p>
    <w:p w14:paraId="3B2A7049" w14:textId="66226261" w:rsidR="0096155B" w:rsidRDefault="0096155B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5025167A" w14:textId="7A7430BD" w:rsidR="0096155B" w:rsidRDefault="007C53A1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Mc feels the way the Select Board rolled out the s</w:t>
      </w:r>
      <w:r w:rsidR="005F3F30">
        <w:rPr>
          <w:rFonts w:ascii="Century Gothic" w:eastAsia="Arial Unicode MS" w:hAnsi="Century Gothic"/>
          <w:bCs/>
          <w:sz w:val="20"/>
          <w:szCs w:val="20"/>
        </w:rPr>
        <w:t>ingle use plastic bags could serve as a model</w:t>
      </w:r>
    </w:p>
    <w:p w14:paraId="47B3E0FD" w14:textId="5ACB1BE1" w:rsidR="005F3F30" w:rsidRPr="00E3483F" w:rsidRDefault="005F3F30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3CF97C00" w14:textId="6423EE1B" w:rsidR="005F3F30" w:rsidRPr="00E3483F" w:rsidRDefault="0039484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 w:rsidRPr="00E3483F">
        <w:rPr>
          <w:rFonts w:ascii="Century Gothic" w:eastAsia="Arial Unicode MS" w:hAnsi="Century Gothic"/>
          <w:bCs/>
          <w:sz w:val="20"/>
          <w:szCs w:val="20"/>
        </w:rPr>
        <w:t>SET UP ZOOM MEETING FOR TUESDAY, 2/</w:t>
      </w:r>
      <w:r w:rsidR="00615563" w:rsidRPr="00E3483F">
        <w:rPr>
          <w:rFonts w:ascii="Century Gothic" w:eastAsia="Arial Unicode MS" w:hAnsi="Century Gothic"/>
          <w:bCs/>
          <w:sz w:val="20"/>
          <w:szCs w:val="20"/>
        </w:rPr>
        <w:t>1</w:t>
      </w:r>
      <w:r w:rsidRPr="00E3483F">
        <w:rPr>
          <w:rFonts w:ascii="Century Gothic" w:eastAsia="Arial Unicode MS" w:hAnsi="Century Gothic"/>
          <w:bCs/>
          <w:sz w:val="20"/>
          <w:szCs w:val="20"/>
        </w:rPr>
        <w:t>6/2021</w:t>
      </w:r>
      <w:r w:rsidR="00F67728" w:rsidRPr="00E3483F">
        <w:rPr>
          <w:rFonts w:ascii="Century Gothic" w:eastAsia="Arial Unicode MS" w:hAnsi="Century Gothic"/>
          <w:bCs/>
          <w:sz w:val="20"/>
          <w:szCs w:val="20"/>
        </w:rPr>
        <w:t xml:space="preserve"> at 7PM</w:t>
      </w:r>
    </w:p>
    <w:p w14:paraId="2E68B120" w14:textId="4227C7BD" w:rsidR="00D10BEE" w:rsidRPr="00E3483F" w:rsidRDefault="00D10BEE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0B267927" w14:textId="4E8B6BDB" w:rsidR="009453C0" w:rsidRDefault="009453C0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Real all material IG sent, thoughts IG rolled out</w:t>
      </w:r>
    </w:p>
    <w:p w14:paraId="1FCEF9F9" w14:textId="77777777" w:rsidR="009453C0" w:rsidRDefault="009453C0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554ADA6A" w14:textId="2D3B3A08" w:rsidR="00D10BEE" w:rsidRDefault="003338D3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Mark Haddad – NABH is limited to what they’re getting from the state</w:t>
      </w:r>
      <w:r w:rsidR="00953FDE">
        <w:rPr>
          <w:rFonts w:ascii="Century Gothic" w:eastAsia="Arial Unicode MS" w:hAnsi="Century Gothic"/>
          <w:bCs/>
          <w:sz w:val="20"/>
          <w:szCs w:val="20"/>
        </w:rPr>
        <w:t xml:space="preserve"> and do the best we can</w:t>
      </w:r>
      <w:r>
        <w:rPr>
          <w:rFonts w:ascii="Century Gothic" w:eastAsia="Arial Unicode MS" w:hAnsi="Century Gothic"/>
          <w:bCs/>
          <w:sz w:val="20"/>
          <w:szCs w:val="20"/>
        </w:rPr>
        <w:t>; 17 vaccines for our population</w:t>
      </w:r>
      <w:r w:rsidR="00953FDE">
        <w:rPr>
          <w:rFonts w:ascii="Century Gothic" w:eastAsia="Arial Unicode MS" w:hAnsi="Century Gothic"/>
          <w:bCs/>
          <w:sz w:val="20"/>
          <w:szCs w:val="20"/>
        </w:rPr>
        <w:t>; COA</w:t>
      </w:r>
    </w:p>
    <w:p w14:paraId="64435A39" w14:textId="06E91BB8" w:rsidR="003338D3" w:rsidRDefault="003338D3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37D9219C" w14:textId="38DD9CBB" w:rsidR="003338D3" w:rsidRDefault="00252C75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Jason asked about website updates. Control through the IT Dept – website updates</w:t>
      </w:r>
    </w:p>
    <w:p w14:paraId="28D285B5" w14:textId="1FB6C446" w:rsidR="00252C75" w:rsidRDefault="00252C75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419462BC" w14:textId="78E6FE51" w:rsidR="003E57C6" w:rsidRDefault="003E57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Provide URL to the town and post it on the GBOH website – Mark fine with that</w:t>
      </w:r>
    </w:p>
    <w:p w14:paraId="34F51034" w14:textId="77777777" w:rsidR="003E57C6" w:rsidRDefault="003E57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16C7F832" w14:textId="3DBBE444" w:rsidR="00252C75" w:rsidRDefault="00826FCA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CHECK AUDIO</w:t>
      </w:r>
      <w:r w:rsidR="00CE4554">
        <w:rPr>
          <w:rFonts w:ascii="Century Gothic" w:eastAsia="Arial Unicode MS" w:hAnsi="Century Gothic"/>
          <w:bCs/>
          <w:sz w:val="20"/>
          <w:szCs w:val="20"/>
        </w:rPr>
        <w:t xml:space="preserve"> FOR DISCUSSION BEFORE 7PM</w:t>
      </w:r>
    </w:p>
    <w:p w14:paraId="54DFAB62" w14:textId="6C30C6CA" w:rsidR="004636C6" w:rsidRDefault="004636C6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2647152B" w14:textId="06B42467" w:rsidR="00CE4554" w:rsidRDefault="00CE4554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IG - State asking for a list</w:t>
      </w:r>
    </w:p>
    <w:p w14:paraId="73B7FEBE" w14:textId="77777777" w:rsidR="00C4667C" w:rsidRDefault="00C4667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14:paraId="2E4728FB" w14:textId="2065DD2F" w:rsidR="00CE4554" w:rsidRDefault="00C4667C" w:rsidP="00CE2DF0">
      <w:pPr>
        <w:ind w:right="-270"/>
        <w:jc w:val="both"/>
        <w:rPr>
          <w:rFonts w:ascii="Century Gothic" w:eastAsia="Arial Unicode MS" w:hAnsi="Century Gothic"/>
          <w:bCs/>
          <w:sz w:val="20"/>
          <w:szCs w:val="20"/>
        </w:rPr>
      </w:pPr>
      <w:r>
        <w:rPr>
          <w:rFonts w:ascii="Century Gothic" w:eastAsia="Arial Unicode MS" w:hAnsi="Century Gothic"/>
          <w:bCs/>
          <w:sz w:val="20"/>
          <w:szCs w:val="20"/>
        </w:rPr>
        <w:t>16% national increase</w:t>
      </w:r>
    </w:p>
    <w:p w14:paraId="69FA1F82" w14:textId="77777777" w:rsidR="00294D84" w:rsidRPr="004B45F0" w:rsidRDefault="00294D84" w:rsidP="00294D8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B97B224" w14:textId="77777777" w:rsidR="00294D84" w:rsidRDefault="00294D84" w:rsidP="00294D8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0626644" w14:textId="5C4EF016" w:rsidR="00294D84" w:rsidRPr="00294D84" w:rsidRDefault="00294D84" w:rsidP="00CE2DF0">
      <w:pPr>
        <w:ind w:right="-270"/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294D84">
        <w:rPr>
          <w:rFonts w:ascii="Century Gothic" w:eastAsia="Arial Unicode MS" w:hAnsi="Century Gothic"/>
          <w:b/>
          <w:sz w:val="20"/>
          <w:szCs w:val="20"/>
        </w:rPr>
        <w:t>9 TAVERN ROAD – Discussion of Deed Restriction Notice</w:t>
      </w:r>
    </w:p>
    <w:p w14:paraId="2101F2C1" w14:textId="695ECAA6" w:rsidR="00CE2DF0" w:rsidRPr="00826FCA" w:rsidRDefault="00CE2DF0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bookmarkStart w:id="3" w:name="_Hlk507680533"/>
      <w:bookmarkStart w:id="4" w:name="_Hlk491156389"/>
    </w:p>
    <w:p w14:paraId="74913252" w14:textId="35573A5E" w:rsidR="00826FCA" w:rsidRDefault="000F456D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Dave bought a home; similar </w:t>
      </w:r>
    </w:p>
    <w:p w14:paraId="6E66E836" w14:textId="7CE74511" w:rsidR="000F456D" w:rsidRDefault="000F456D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F519B48" w14:textId="147B3DEE" w:rsidR="000F456D" w:rsidRDefault="000F456D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2-bedroom deed restriction</w:t>
      </w:r>
    </w:p>
    <w:p w14:paraId="73E177D1" w14:textId="2BBE8842" w:rsidR="005E190C" w:rsidRDefault="005E190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77E2537" w14:textId="16A777C8" w:rsidR="005E190C" w:rsidRDefault="005E190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Dave – house is smaller</w:t>
      </w:r>
    </w:p>
    <w:p w14:paraId="31AAFC57" w14:textId="079F506E" w:rsidR="005E190C" w:rsidRDefault="005E190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05DD2FA1" w14:textId="17A6F376" w:rsidR="005E190C" w:rsidRDefault="005E190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Confirmed this will be a 2-bedroom deed restriction</w:t>
      </w:r>
    </w:p>
    <w:p w14:paraId="79506DEB" w14:textId="1D95C363" w:rsidR="005E190C" w:rsidRDefault="005E190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15757FEA" w14:textId="37BA932A" w:rsidR="005E190C" w:rsidRDefault="005E190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has no objections to it</w:t>
      </w:r>
    </w:p>
    <w:p w14:paraId="0BAC7A58" w14:textId="72DE2B67" w:rsidR="005E190C" w:rsidRDefault="005E190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33ECB5E" w14:textId="3BDCA9F7" w:rsidR="007352DB" w:rsidRDefault="007352DB" w:rsidP="007352DB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Impossible to do 3-bedroom?</w:t>
      </w:r>
    </w:p>
    <w:p w14:paraId="1B712C3E" w14:textId="5FBB1340" w:rsidR="007352DB" w:rsidRDefault="007352DB" w:rsidP="007352DB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26DE5817" w14:textId="1D36F826" w:rsidR="007352DB" w:rsidRDefault="007352DB" w:rsidP="007352DB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 – very meaningful improvement to what’s there today</w:t>
      </w:r>
    </w:p>
    <w:p w14:paraId="60DA89DE" w14:textId="3AE7EF1A" w:rsidR="007352DB" w:rsidRDefault="007352DB" w:rsidP="007352DB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6ECC9009" w14:textId="70A3C2E7" w:rsidR="007352DB" w:rsidRDefault="007352DB" w:rsidP="007352DB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Has no problem w/</w:t>
      </w:r>
      <w:r w:rsidR="00294D84">
        <w:rPr>
          <w:rFonts w:ascii="Century Gothic" w:hAnsi="Century Gothic"/>
          <w:sz w:val="20"/>
          <w:szCs w:val="20"/>
        </w:rPr>
        <w:t>2-bedroom</w:t>
      </w:r>
      <w:r>
        <w:rPr>
          <w:rFonts w:ascii="Century Gothic" w:hAnsi="Century Gothic"/>
          <w:sz w:val="20"/>
          <w:szCs w:val="20"/>
        </w:rPr>
        <w:t xml:space="preserve"> deed restriction</w:t>
      </w:r>
    </w:p>
    <w:p w14:paraId="4A774ED3" w14:textId="5E17D04A" w:rsidR="007352DB" w:rsidRDefault="007352DB" w:rsidP="007352DB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529E8657" w14:textId="23895440" w:rsidR="007352DB" w:rsidRDefault="007352DB" w:rsidP="007352DB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moved that we accept 2-bedroom deed restriction for 9 Tavern Rd.</w:t>
      </w:r>
    </w:p>
    <w:p w14:paraId="6671E979" w14:textId="3B16B913" w:rsidR="007352DB" w:rsidRDefault="007352DB" w:rsidP="007352DB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379066B6" w14:textId="6165DE39" w:rsidR="00826FCA" w:rsidRPr="00826FCA" w:rsidRDefault="00D412CD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 seconded; all in favor</w:t>
      </w:r>
    </w:p>
    <w:p w14:paraId="6858FA26" w14:textId="77777777" w:rsidR="00294D84" w:rsidRPr="004B45F0" w:rsidRDefault="00294D84" w:rsidP="00294D8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8816D4E" w14:textId="77777777" w:rsidR="00294D84" w:rsidRDefault="00294D84" w:rsidP="00294D8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2E896E0" w14:textId="75B7A143" w:rsidR="00294D84" w:rsidRPr="0099199E" w:rsidRDefault="00294D8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b/>
          <w:bCs/>
          <w:sz w:val="20"/>
          <w:szCs w:val="20"/>
        </w:rPr>
      </w:pPr>
      <w:r w:rsidRPr="0099199E">
        <w:rPr>
          <w:rFonts w:ascii="Century Gothic" w:hAnsi="Century Gothic"/>
          <w:b/>
          <w:bCs/>
          <w:sz w:val="20"/>
          <w:szCs w:val="20"/>
        </w:rPr>
        <w:t>37 BOATHOUSE ROAD – Discussion of Property Agreement and Proposed Changes to Floor Plan</w:t>
      </w:r>
    </w:p>
    <w:p w14:paraId="145FBA3B" w14:textId="27BEBCEB" w:rsidR="00CE2DF0" w:rsidRDefault="00CE2DF0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5B6248D4" w14:textId="7C8A3EFA" w:rsidR="00986425" w:rsidRPr="00D930B6" w:rsidRDefault="00986425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 w:rsidRPr="00D930B6">
        <w:rPr>
          <w:rFonts w:ascii="Century Gothic" w:hAnsi="Century Gothic"/>
          <w:sz w:val="20"/>
          <w:szCs w:val="20"/>
        </w:rPr>
        <w:t xml:space="preserve">9/8/2021 - </w:t>
      </w:r>
    </w:p>
    <w:p w14:paraId="235A1804" w14:textId="021BBCCD" w:rsidR="00986425" w:rsidRPr="00D930B6" w:rsidRDefault="00986425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7D26BA45" w14:textId="1EF03C35" w:rsidR="001F1E71" w:rsidRPr="00D930B6" w:rsidRDefault="001F1E7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 w:rsidRPr="00D930B6">
        <w:rPr>
          <w:rFonts w:ascii="Century Gothic" w:hAnsi="Century Gothic"/>
          <w:sz w:val="20"/>
          <w:szCs w:val="20"/>
        </w:rPr>
        <w:t>Bryan and Marcia Gannon were present; signed a P&amp;S Agreement for 37 Boathouse Road.</w:t>
      </w:r>
    </w:p>
    <w:p w14:paraId="014286D6" w14:textId="703B8174" w:rsidR="001F1E71" w:rsidRPr="00D930B6" w:rsidRDefault="001F1E7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35E22472" w14:textId="0599E02C" w:rsidR="001F1E71" w:rsidRDefault="00A15606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 w:rsidRPr="00D930B6">
        <w:rPr>
          <w:rFonts w:ascii="Century Gothic" w:hAnsi="Century Gothic"/>
          <w:sz w:val="20"/>
          <w:szCs w:val="20"/>
        </w:rPr>
        <w:t>P&amp;S is contingent upon adding additional square footage.</w:t>
      </w:r>
    </w:p>
    <w:p w14:paraId="06DD4B49" w14:textId="77777777" w:rsidR="001F1E71" w:rsidRPr="00D47A05" w:rsidRDefault="001F1E7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6660CFE6" w14:textId="566267FD" w:rsidR="00D47A05" w:rsidRDefault="007D41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Bryan – falling in the lake; 1,050 square ft.</w:t>
      </w:r>
    </w:p>
    <w:p w14:paraId="183C3FC3" w14:textId="5A66D010" w:rsidR="007D4161" w:rsidRDefault="007D41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3548E6CE" w14:textId="5EAD244B" w:rsidR="007D4161" w:rsidRDefault="007D41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Looking to put a 2</w:t>
      </w:r>
      <w:r w:rsidRPr="007D4161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floor on the house</w:t>
      </w:r>
      <w:r w:rsidR="003C321B">
        <w:rPr>
          <w:rFonts w:ascii="Century Gothic" w:hAnsi="Century Gothic"/>
          <w:sz w:val="20"/>
          <w:szCs w:val="20"/>
        </w:rPr>
        <w:t>; house is a tear down and falling into the lake</w:t>
      </w:r>
    </w:p>
    <w:p w14:paraId="6A9AEA56" w14:textId="541CD2C9" w:rsidR="007D4161" w:rsidRDefault="007D41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70CF5849" w14:textId="5D27777D" w:rsidR="007D4161" w:rsidRDefault="003C321B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But there is a </w:t>
      </w:r>
      <w:r w:rsidR="007D4161">
        <w:rPr>
          <w:rFonts w:ascii="Century Gothic" w:hAnsi="Century Gothic"/>
          <w:sz w:val="20"/>
          <w:szCs w:val="20"/>
        </w:rPr>
        <w:t xml:space="preserve">Restrictive covenant in 2009 – </w:t>
      </w:r>
      <w:r>
        <w:rPr>
          <w:rFonts w:ascii="Century Gothic" w:hAnsi="Century Gothic"/>
          <w:sz w:val="20"/>
          <w:szCs w:val="20"/>
        </w:rPr>
        <w:t xml:space="preserve">states </w:t>
      </w:r>
      <w:r w:rsidR="007D4161">
        <w:rPr>
          <w:rFonts w:ascii="Century Gothic" w:hAnsi="Century Gothic"/>
          <w:sz w:val="20"/>
          <w:szCs w:val="20"/>
        </w:rPr>
        <w:t>no increase in square footage</w:t>
      </w:r>
    </w:p>
    <w:p w14:paraId="41C39C9B" w14:textId="085BB61C" w:rsidR="007D4161" w:rsidRDefault="007D41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16614CE" w14:textId="1ED20CB7" w:rsidR="007D4161" w:rsidRDefault="007D4161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Wants to add 2</w:t>
      </w:r>
      <w:r w:rsidRPr="007D4161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floor; looking to have that released</w:t>
      </w:r>
      <w:r w:rsidR="003C321B">
        <w:rPr>
          <w:rFonts w:ascii="Century Gothic" w:hAnsi="Century Gothic"/>
          <w:sz w:val="20"/>
          <w:szCs w:val="20"/>
        </w:rPr>
        <w:t xml:space="preserve"> so </w:t>
      </w:r>
      <w:r w:rsidR="00E3483F">
        <w:rPr>
          <w:rFonts w:ascii="Century Gothic" w:hAnsi="Century Gothic"/>
          <w:sz w:val="20"/>
          <w:szCs w:val="20"/>
        </w:rPr>
        <w:t>M</w:t>
      </w:r>
      <w:r w:rsidR="003C321B">
        <w:rPr>
          <w:rFonts w:ascii="Century Gothic" w:hAnsi="Century Gothic"/>
          <w:sz w:val="20"/>
          <w:szCs w:val="20"/>
        </w:rPr>
        <w:t xml:space="preserve">r. </w:t>
      </w:r>
      <w:r w:rsidR="00E3483F">
        <w:rPr>
          <w:rFonts w:ascii="Century Gothic" w:hAnsi="Century Gothic"/>
          <w:sz w:val="20"/>
          <w:szCs w:val="20"/>
        </w:rPr>
        <w:t>Gannon</w:t>
      </w:r>
      <w:r w:rsidR="003C321B">
        <w:rPr>
          <w:rFonts w:ascii="Century Gothic" w:hAnsi="Century Gothic"/>
          <w:sz w:val="20"/>
          <w:szCs w:val="20"/>
        </w:rPr>
        <w:t xml:space="preserve"> add a 2</w:t>
      </w:r>
      <w:r w:rsidR="003C321B" w:rsidRPr="003C321B">
        <w:rPr>
          <w:rFonts w:ascii="Century Gothic" w:hAnsi="Century Gothic"/>
          <w:sz w:val="20"/>
          <w:szCs w:val="20"/>
          <w:vertAlign w:val="superscript"/>
        </w:rPr>
        <w:t>nd</w:t>
      </w:r>
      <w:r w:rsidR="003C321B">
        <w:rPr>
          <w:rFonts w:ascii="Century Gothic" w:hAnsi="Century Gothic"/>
          <w:sz w:val="20"/>
          <w:szCs w:val="20"/>
        </w:rPr>
        <w:t xml:space="preserve"> floor; was never a house – store / boat rental company in 1930’s</w:t>
      </w:r>
      <w:r w:rsidR="007175E7">
        <w:rPr>
          <w:rFonts w:ascii="Century Gothic" w:hAnsi="Century Gothic"/>
          <w:sz w:val="20"/>
          <w:szCs w:val="20"/>
        </w:rPr>
        <w:t xml:space="preserve"> – converted to residence – bedrooms are really small</w:t>
      </w:r>
      <w:r w:rsidR="003C321B">
        <w:rPr>
          <w:rFonts w:ascii="Century Gothic" w:hAnsi="Century Gothic"/>
          <w:sz w:val="20"/>
          <w:szCs w:val="20"/>
        </w:rPr>
        <w:t>; shared photos with BOH members</w:t>
      </w:r>
      <w:r w:rsidR="007175E7">
        <w:rPr>
          <w:rFonts w:ascii="Century Gothic" w:hAnsi="Century Gothic"/>
          <w:sz w:val="20"/>
          <w:szCs w:val="20"/>
        </w:rPr>
        <w:t xml:space="preserve">; restrictive </w:t>
      </w:r>
      <w:r w:rsidR="00E3483F">
        <w:rPr>
          <w:rFonts w:ascii="Century Gothic" w:hAnsi="Century Gothic"/>
          <w:sz w:val="20"/>
          <w:szCs w:val="20"/>
        </w:rPr>
        <w:t>covenant</w:t>
      </w:r>
      <w:r w:rsidR="007175E7">
        <w:rPr>
          <w:rFonts w:ascii="Century Gothic" w:hAnsi="Century Gothic"/>
          <w:sz w:val="20"/>
          <w:szCs w:val="20"/>
        </w:rPr>
        <w:t xml:space="preserve"> is w/BOH</w:t>
      </w:r>
    </w:p>
    <w:p w14:paraId="3D8BBB0C" w14:textId="349388E9" w:rsidR="007D4161" w:rsidRDefault="007D4161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1AF82C69" w14:textId="7B3E85B2" w:rsidR="007D4161" w:rsidRDefault="002C6518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Boh</w:t>
      </w:r>
      <w:proofErr w:type="spellEnd"/>
      <w:r>
        <w:rPr>
          <w:rFonts w:ascii="Century Gothic" w:hAnsi="Century Gothic"/>
          <w:sz w:val="20"/>
          <w:szCs w:val="20"/>
        </w:rPr>
        <w:t xml:space="preserve"> placed this restriction</w:t>
      </w:r>
      <w:r w:rsidR="00AC14B1">
        <w:rPr>
          <w:rFonts w:ascii="Century Gothic" w:hAnsi="Century Gothic"/>
          <w:sz w:val="20"/>
          <w:szCs w:val="20"/>
        </w:rPr>
        <w:t xml:space="preserve"> on these types of properties that are in sensitive areas</w:t>
      </w:r>
      <w:r w:rsidR="007175E7">
        <w:rPr>
          <w:rFonts w:ascii="Century Gothic" w:hAnsi="Century Gothic"/>
          <w:sz w:val="20"/>
          <w:szCs w:val="20"/>
        </w:rPr>
        <w:t xml:space="preserve"> and present potential public health risk; often done with lake properties to ensure / extra form of mechanism to prevent large septic flow</w:t>
      </w:r>
      <w:r>
        <w:rPr>
          <w:rFonts w:ascii="Century Gothic" w:hAnsi="Century Gothic"/>
          <w:sz w:val="20"/>
          <w:szCs w:val="20"/>
        </w:rPr>
        <w:t>; trying to avoid large septic flow</w:t>
      </w:r>
    </w:p>
    <w:p w14:paraId="7CF944F5" w14:textId="01D75E79" w:rsidR="002C6518" w:rsidRDefault="002C6518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E4FF7FD" w14:textId="29CCA263" w:rsidR="002C6518" w:rsidRDefault="005C1908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Fairly new septic system; </w:t>
      </w:r>
      <w:r w:rsidR="00C82631">
        <w:rPr>
          <w:rFonts w:ascii="Century Gothic" w:hAnsi="Century Gothic"/>
          <w:sz w:val="20"/>
          <w:szCs w:val="20"/>
        </w:rPr>
        <w:t>COC from 2010</w:t>
      </w:r>
    </w:p>
    <w:p w14:paraId="5A7C2690" w14:textId="67E0582C" w:rsidR="00C82631" w:rsidRDefault="00C82631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24A38579" w14:textId="7FF48705" w:rsidR="00C82631" w:rsidRDefault="00E02C67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Bryan showed photos; </w:t>
      </w:r>
      <w:r w:rsidR="00E3483F">
        <w:rPr>
          <w:rFonts w:ascii="Century Gothic" w:hAnsi="Century Gothic"/>
          <w:sz w:val="20"/>
          <w:szCs w:val="20"/>
        </w:rPr>
        <w:t>Bryan’s</w:t>
      </w:r>
      <w:r>
        <w:rPr>
          <w:rFonts w:ascii="Century Gothic" w:hAnsi="Century Gothic"/>
          <w:sz w:val="20"/>
          <w:szCs w:val="20"/>
        </w:rPr>
        <w:t xml:space="preserve"> a builder; wants to tear it down; unique property</w:t>
      </w:r>
      <w:r w:rsidR="005C1908">
        <w:rPr>
          <w:rFonts w:ascii="Century Gothic" w:hAnsi="Century Gothic"/>
          <w:sz w:val="20"/>
          <w:szCs w:val="20"/>
        </w:rPr>
        <w:t xml:space="preserve"> and planning to live there personally</w:t>
      </w:r>
    </w:p>
    <w:p w14:paraId="20BF6F18" w14:textId="6B15B37F" w:rsidR="00E02C67" w:rsidRDefault="00E02C67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A940FCA" w14:textId="222651C0" w:rsidR="00E02C67" w:rsidRDefault="00E02C67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 salvageable</w:t>
      </w:r>
    </w:p>
    <w:p w14:paraId="360D44EB" w14:textId="72AA5374" w:rsidR="0052579D" w:rsidRDefault="0052579D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B507C3C" w14:textId="58D856EA" w:rsidR="00C40BAD" w:rsidRDefault="00C40BAD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Brian’s Proposed: Maintain 2 bedrooms; build an office; leave office open; no closets, no doors, no walls</w:t>
      </w:r>
    </w:p>
    <w:p w14:paraId="7BFBF819" w14:textId="77777777" w:rsidR="00C40BAD" w:rsidRDefault="00C40BAD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14900739" w14:textId="10E46DB6" w:rsidR="0052579D" w:rsidRDefault="0052579D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footprint – 4 or 5 corners – add another floor; more square footage</w:t>
      </w:r>
      <w:r w:rsidR="003706BA">
        <w:rPr>
          <w:rFonts w:ascii="Century Gothic" w:hAnsi="Century Gothic"/>
          <w:sz w:val="20"/>
          <w:szCs w:val="20"/>
        </w:rPr>
        <w:t xml:space="preserve">? </w:t>
      </w:r>
    </w:p>
    <w:p w14:paraId="2651AA46" w14:textId="25FDFA07" w:rsidR="003706BA" w:rsidRDefault="003706BA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1B6D93AB" w14:textId="24DEABE2" w:rsidR="003706BA" w:rsidRDefault="003706BA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3706BA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floor is the actual footprint</w:t>
      </w:r>
    </w:p>
    <w:p w14:paraId="580786F2" w14:textId="33D0DEB6" w:rsidR="0052579D" w:rsidRDefault="0052579D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6EFCBC10" w14:textId="399FAC97" w:rsidR="0052579D" w:rsidRDefault="007B54CB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7B54CB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floor – make a bigger bathroom; </w:t>
      </w:r>
      <w:r w:rsidR="003706BA">
        <w:rPr>
          <w:rFonts w:ascii="Century Gothic" w:hAnsi="Century Gothic"/>
          <w:sz w:val="20"/>
          <w:szCs w:val="20"/>
        </w:rPr>
        <w:t xml:space="preserve">better </w:t>
      </w:r>
      <w:r>
        <w:rPr>
          <w:rFonts w:ascii="Century Gothic" w:hAnsi="Century Gothic"/>
          <w:sz w:val="20"/>
          <w:szCs w:val="20"/>
        </w:rPr>
        <w:t>laundry area; 1</w:t>
      </w:r>
      <w:r w:rsidRPr="007B54CB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floor would stay the same</w:t>
      </w:r>
    </w:p>
    <w:p w14:paraId="23034B8C" w14:textId="5075F4C1" w:rsidR="007B54CB" w:rsidRDefault="007B54CB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583B611C" w14:textId="1C27598E" w:rsidR="007B54CB" w:rsidRDefault="007B54CB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some of the foundation – has contacted a structural engineer</w:t>
      </w:r>
      <w:r w:rsidR="001B6AD4">
        <w:rPr>
          <w:rFonts w:ascii="Century Gothic" w:hAnsi="Century Gothic"/>
          <w:sz w:val="20"/>
          <w:szCs w:val="20"/>
        </w:rPr>
        <w:t>; doesn’t want to get too far into this monetarily if this doesn’t get approved</w:t>
      </w:r>
    </w:p>
    <w:p w14:paraId="2C20733C" w14:textId="73F196C4" w:rsidR="007B54CB" w:rsidRDefault="007B54CB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1631D278" w14:textId="1A98E799" w:rsidR="007B54CB" w:rsidRDefault="0066629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BOB – hasn’t been involved with too many times when </w:t>
      </w:r>
      <w:proofErr w:type="spellStart"/>
      <w:r>
        <w:rPr>
          <w:rFonts w:ascii="Century Gothic" w:hAnsi="Century Gothic"/>
          <w:sz w:val="20"/>
          <w:szCs w:val="20"/>
        </w:rPr>
        <w:t>boh</w:t>
      </w:r>
      <w:proofErr w:type="spellEnd"/>
      <w:r>
        <w:rPr>
          <w:rFonts w:ascii="Century Gothic" w:hAnsi="Century Gothic"/>
          <w:sz w:val="20"/>
          <w:szCs w:val="20"/>
        </w:rPr>
        <w:t xml:space="preserve"> placed a restriction</w:t>
      </w:r>
      <w:r w:rsidR="00B11C7D">
        <w:rPr>
          <w:rFonts w:ascii="Century Gothic" w:hAnsi="Century Gothic"/>
          <w:sz w:val="20"/>
          <w:szCs w:val="20"/>
        </w:rPr>
        <w:t xml:space="preserve"> on the square footage</w:t>
      </w:r>
    </w:p>
    <w:p w14:paraId="4A1F8442" w14:textId="3621AC6C" w:rsidR="00666293" w:rsidRDefault="0066629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5BAB1690" w14:textId="101AFD97" w:rsidR="00666293" w:rsidRDefault="0066629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 – 2 bedrooms – approved for in 2010</w:t>
      </w:r>
    </w:p>
    <w:p w14:paraId="173C8024" w14:textId="070C908A" w:rsidR="00666293" w:rsidRDefault="0066629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811BF19" w14:textId="0CBD5406" w:rsidR="00666293" w:rsidRDefault="0066629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leaching area; local upgrade approvals done for it</w:t>
      </w:r>
    </w:p>
    <w:p w14:paraId="77F58152" w14:textId="206F1443" w:rsidR="00666293" w:rsidRDefault="0066629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6069105A" w14:textId="427A2A1B" w:rsidR="00666293" w:rsidRDefault="009A72F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Extremely sensitive location – </w:t>
      </w:r>
    </w:p>
    <w:p w14:paraId="1536E797" w14:textId="63AE3056" w:rsidR="009A72F3" w:rsidRDefault="009A72F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2C814DFA" w14:textId="516813DC" w:rsidR="009A72F3" w:rsidRDefault="009A72F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Covenant – deed restriction</w:t>
      </w:r>
    </w:p>
    <w:p w14:paraId="20CECF3E" w14:textId="38F13BB7" w:rsidR="009A72F3" w:rsidRDefault="009A72F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198CAC2E" w14:textId="7056E590" w:rsidR="009A72F3" w:rsidRDefault="009A72F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determine current state of that system</w:t>
      </w:r>
    </w:p>
    <w:p w14:paraId="50B1A84B" w14:textId="4A921D23" w:rsidR="009A72F3" w:rsidRDefault="009A72F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6274A406" w14:textId="31AEE535" w:rsidR="009A72F3" w:rsidRDefault="00EC717A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would have to have a title 5 inspection</w:t>
      </w:r>
    </w:p>
    <w:p w14:paraId="1D9BFC18" w14:textId="0422F665" w:rsidR="00EC717A" w:rsidRDefault="00EC717A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4C5333B8" w14:textId="55790FF4" w:rsidR="00EC717A" w:rsidRDefault="00A9709E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Ig – square footage could include considerations for encroachin</w:t>
      </w:r>
      <w:r w:rsidR="00294D84">
        <w:rPr>
          <w:rFonts w:ascii="Century Gothic" w:hAnsi="Century Gothic"/>
          <w:sz w:val="20"/>
          <w:szCs w:val="20"/>
        </w:rPr>
        <w:t>g</w:t>
      </w:r>
      <w:r>
        <w:rPr>
          <w:rFonts w:ascii="Century Gothic" w:hAnsi="Century Gothic"/>
          <w:sz w:val="20"/>
          <w:szCs w:val="20"/>
        </w:rPr>
        <w:t xml:space="preserve"> on diff. parts of the septic system </w:t>
      </w:r>
    </w:p>
    <w:p w14:paraId="3F496970" w14:textId="7E5EB4A4" w:rsidR="00A9709E" w:rsidRDefault="00A9709E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1244F84F" w14:textId="22979F90" w:rsidR="00A9709E" w:rsidRDefault="00A9709E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2-bedroom deed restriction – sees no issue w/this</w:t>
      </w:r>
    </w:p>
    <w:p w14:paraId="7DFF2EC6" w14:textId="41B26DD2" w:rsidR="00A9709E" w:rsidRDefault="00A9709E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752BEFEC" w14:textId="19129E7F" w:rsidR="00A9709E" w:rsidRDefault="00A9709E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Removal of the square footage from the covenant</w:t>
      </w:r>
    </w:p>
    <w:p w14:paraId="7A5739F6" w14:textId="7F578BAC" w:rsidR="00A9709E" w:rsidRDefault="00A9709E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5C9648AF" w14:textId="2AFD2314" w:rsidR="00A9709E" w:rsidRDefault="008F5BE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the removal of the clause regarding the square footage</w:t>
      </w:r>
    </w:p>
    <w:p w14:paraId="4C377880" w14:textId="0716B639" w:rsidR="008F5BE3" w:rsidRDefault="008F5BE3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D595584" w14:textId="0D5A7107" w:rsidR="008F5BE3" w:rsidRDefault="00986DA4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– existing house is uninhabitable</w:t>
      </w:r>
    </w:p>
    <w:p w14:paraId="61AEC7EC" w14:textId="09389349" w:rsidR="00986DA4" w:rsidRDefault="00986DA4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5A77163C" w14:textId="7D34D57A" w:rsidR="00986DA4" w:rsidRDefault="00C43F64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sensitive location</w:t>
      </w:r>
    </w:p>
    <w:p w14:paraId="6EEE97FD" w14:textId="5249A9B0" w:rsidR="00C43F64" w:rsidRDefault="00C43F64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6EFFAA9D" w14:textId="7E61F8C7" w:rsidR="00C43F64" w:rsidRDefault="00C43F64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Keeping square footage restriction; increasing it though</w:t>
      </w:r>
    </w:p>
    <w:p w14:paraId="0F91E0E8" w14:textId="6A6DEC6F" w:rsidR="00C43F64" w:rsidRDefault="00C43F64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16145B75" w14:textId="39E0F384" w:rsidR="00C43F64" w:rsidRDefault="00091AA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Bryan – 2,300 square </w:t>
      </w:r>
      <w:proofErr w:type="gramStart"/>
      <w:r>
        <w:rPr>
          <w:rFonts w:ascii="Century Gothic" w:hAnsi="Century Gothic"/>
          <w:sz w:val="20"/>
          <w:szCs w:val="20"/>
        </w:rPr>
        <w:t>footage</w:t>
      </w:r>
      <w:proofErr w:type="gramEnd"/>
      <w:r>
        <w:rPr>
          <w:rFonts w:ascii="Century Gothic" w:hAnsi="Century Gothic"/>
          <w:sz w:val="20"/>
          <w:szCs w:val="20"/>
        </w:rPr>
        <w:t xml:space="preserve"> as proposed?</w:t>
      </w:r>
    </w:p>
    <w:p w14:paraId="05EAD158" w14:textId="1C6DCDE6" w:rsidR="00091AA6" w:rsidRDefault="00091AA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B80BB7C" w14:textId="765E79E9" w:rsidR="00091AA6" w:rsidRDefault="00091AA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Bob – percentage extra; </w:t>
      </w:r>
      <w:proofErr w:type="spellStart"/>
      <w:r>
        <w:rPr>
          <w:rFonts w:ascii="Century Gothic" w:hAnsi="Century Gothic"/>
          <w:sz w:val="20"/>
          <w:szCs w:val="20"/>
        </w:rPr>
        <w:t>bryan</w:t>
      </w:r>
      <w:proofErr w:type="spellEnd"/>
      <w:r>
        <w:rPr>
          <w:rFonts w:ascii="Century Gothic" w:hAnsi="Century Gothic"/>
          <w:sz w:val="20"/>
          <w:szCs w:val="20"/>
        </w:rPr>
        <w:t xml:space="preserve"> – as much as possible</w:t>
      </w:r>
    </w:p>
    <w:p w14:paraId="2177CC38" w14:textId="0BE23B77" w:rsidR="00091AA6" w:rsidRDefault="00091AA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11003C6" w14:textId="1EA7033D" w:rsidR="00091AA6" w:rsidRDefault="00091AA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going to ZBA? Nonconforming lot per IG</w:t>
      </w:r>
    </w:p>
    <w:p w14:paraId="0833ED5E" w14:textId="4B25D716" w:rsidR="00091AA6" w:rsidRDefault="00091AA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5B939B8" w14:textId="5D2FE0D3" w:rsidR="00091AA6" w:rsidRPr="005813C5" w:rsidRDefault="00F63871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 w:rsidRPr="005813C5">
        <w:rPr>
          <w:rFonts w:ascii="Century Gothic" w:hAnsi="Century Gothic"/>
          <w:sz w:val="20"/>
          <w:szCs w:val="20"/>
        </w:rPr>
        <w:t xml:space="preserve">Mc move that the </w:t>
      </w:r>
      <w:proofErr w:type="spellStart"/>
      <w:r w:rsidRPr="005813C5">
        <w:rPr>
          <w:rFonts w:ascii="Century Gothic" w:hAnsi="Century Gothic"/>
          <w:sz w:val="20"/>
          <w:szCs w:val="20"/>
        </w:rPr>
        <w:t>boh</w:t>
      </w:r>
      <w:proofErr w:type="spellEnd"/>
      <w:r w:rsidRPr="005813C5">
        <w:rPr>
          <w:rFonts w:ascii="Century Gothic" w:hAnsi="Century Gothic"/>
          <w:sz w:val="20"/>
          <w:szCs w:val="20"/>
        </w:rPr>
        <w:t xml:space="preserve"> modify the existing </w:t>
      </w:r>
      <w:r w:rsidR="005C2AFC" w:rsidRPr="005813C5">
        <w:rPr>
          <w:rFonts w:ascii="Century Gothic" w:hAnsi="Century Gothic"/>
          <w:sz w:val="20"/>
          <w:szCs w:val="20"/>
        </w:rPr>
        <w:t xml:space="preserve">square footage </w:t>
      </w:r>
      <w:r w:rsidRPr="005813C5">
        <w:rPr>
          <w:rFonts w:ascii="Century Gothic" w:hAnsi="Century Gothic"/>
          <w:sz w:val="20"/>
          <w:szCs w:val="20"/>
        </w:rPr>
        <w:t>restriction to allow construction of 2,400 square ft of habitable space; bob seconded</w:t>
      </w:r>
    </w:p>
    <w:p w14:paraId="1121AD51" w14:textId="5402BFA3" w:rsidR="00F63871" w:rsidRPr="005813C5" w:rsidRDefault="00F63871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080606E" w14:textId="45675901" w:rsidR="00D47A05" w:rsidRPr="005813C5" w:rsidRDefault="0026486B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 w:rsidRPr="005813C5">
        <w:rPr>
          <w:rFonts w:ascii="Century Gothic" w:hAnsi="Century Gothic"/>
          <w:sz w:val="20"/>
          <w:szCs w:val="20"/>
        </w:rPr>
        <w:t>All in favor</w:t>
      </w:r>
    </w:p>
    <w:p w14:paraId="28CE429F" w14:textId="2099AEA8" w:rsidR="00C07286" w:rsidRPr="005813C5" w:rsidRDefault="00C0728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42CE232C" w14:textId="2CAD6D03" w:rsidR="00850DDA" w:rsidRPr="005813C5" w:rsidRDefault="00850DDA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 w:rsidRPr="005813C5">
        <w:rPr>
          <w:rFonts w:ascii="Century Gothic" w:hAnsi="Century Gothic"/>
          <w:sz w:val="20"/>
          <w:szCs w:val="20"/>
        </w:rPr>
        <w:t>Jason told Mr. Gannon to return to the Board if for some reason 2,400 number does not work out</w:t>
      </w:r>
    </w:p>
    <w:p w14:paraId="11BC1A78" w14:textId="77777777" w:rsidR="00850DDA" w:rsidRPr="005813C5" w:rsidRDefault="00850DDA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765241D1" w14:textId="7FBEFEBB" w:rsidR="00C07286" w:rsidRPr="005813C5" w:rsidRDefault="00C0728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 w:rsidRPr="005813C5">
        <w:rPr>
          <w:rFonts w:ascii="Century Gothic" w:hAnsi="Century Gothic"/>
          <w:sz w:val="20"/>
          <w:szCs w:val="20"/>
        </w:rPr>
        <w:t>IG RE NEXT STEPS, LEGALLY SINCE P&amp;S</w:t>
      </w:r>
    </w:p>
    <w:p w14:paraId="0DAFA13B" w14:textId="25C90943" w:rsidR="00C07286" w:rsidRPr="005813C5" w:rsidRDefault="00C0728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2C7504FD" w14:textId="6A21F6E9" w:rsidR="00C07286" w:rsidRPr="005813C5" w:rsidRDefault="008D2E3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 w:rsidRPr="005813C5">
        <w:rPr>
          <w:rFonts w:ascii="Century Gothic" w:hAnsi="Century Gothic"/>
          <w:sz w:val="20"/>
          <w:szCs w:val="20"/>
        </w:rPr>
        <w:t>Will have evidence and can provide proof</w:t>
      </w:r>
    </w:p>
    <w:p w14:paraId="340A40C1" w14:textId="08630C7A" w:rsidR="008D2E36" w:rsidRPr="005813C5" w:rsidRDefault="008D2E36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5AE2480F" w14:textId="1E1EBCEE" w:rsidR="008D2E36" w:rsidRPr="005813C5" w:rsidRDefault="00761BB0" w:rsidP="00294D84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 w:rsidRPr="005813C5">
        <w:rPr>
          <w:rFonts w:ascii="Century Gothic" w:hAnsi="Century Gothic"/>
          <w:sz w:val="20"/>
          <w:szCs w:val="20"/>
        </w:rPr>
        <w:t xml:space="preserve">IG - </w:t>
      </w:r>
      <w:r w:rsidR="003A49D0" w:rsidRPr="005813C5">
        <w:rPr>
          <w:rFonts w:ascii="Century Gothic" w:hAnsi="Century Gothic"/>
          <w:sz w:val="20"/>
          <w:szCs w:val="20"/>
        </w:rPr>
        <w:t>THE WAY BOH VOTED IG CAN HANDLE IT FOR YOU</w:t>
      </w:r>
    </w:p>
    <w:p w14:paraId="3F2DECBE" w14:textId="089BE838" w:rsidR="003A49D0" w:rsidRPr="00D930B6" w:rsidRDefault="003A49D0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2BCACCB2" w14:textId="443B8BCD" w:rsidR="00850DDA" w:rsidRPr="00D930B6" w:rsidRDefault="00850DDA" w:rsidP="00850DDA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 w:rsidRPr="00D930B6">
        <w:rPr>
          <w:rFonts w:ascii="Century Gothic" w:hAnsi="Century Gothic"/>
          <w:sz w:val="20"/>
          <w:szCs w:val="20"/>
        </w:rPr>
        <w:t>9/8/2021</w:t>
      </w:r>
      <w:r w:rsidR="005813C5" w:rsidRPr="00D930B6">
        <w:rPr>
          <w:rFonts w:ascii="Century Gothic" w:hAnsi="Century Gothic"/>
          <w:sz w:val="20"/>
          <w:szCs w:val="20"/>
        </w:rPr>
        <w:t xml:space="preserve"> -</w:t>
      </w:r>
      <w:r w:rsidRPr="00D930B6">
        <w:rPr>
          <w:rFonts w:ascii="Century Gothic" w:hAnsi="Century Gothic"/>
          <w:sz w:val="20"/>
          <w:szCs w:val="20"/>
        </w:rPr>
        <w:t xml:space="preserve"> </w:t>
      </w:r>
    </w:p>
    <w:p w14:paraId="7B3E9AEF" w14:textId="77777777" w:rsidR="00850DDA" w:rsidRPr="00D930B6" w:rsidRDefault="00850DDA" w:rsidP="00D930B6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2615554C" w14:textId="401AF987" w:rsidR="00850DDA" w:rsidRDefault="00850DDA" w:rsidP="00D930B6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Property is not in their name yet</w:t>
      </w:r>
    </w:p>
    <w:p w14:paraId="65E37FFD" w14:textId="63B205D8" w:rsidR="00850DDA" w:rsidRDefault="00850DDA" w:rsidP="00D930B6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F970FC1" w14:textId="23754DA1" w:rsidR="00850DDA" w:rsidRDefault="00850DDA" w:rsidP="00D930B6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Mr. Gannon needs to go to them (sellers?) with a new Covenant</w:t>
      </w:r>
    </w:p>
    <w:p w14:paraId="662FD282" w14:textId="53ABA7D5" w:rsidR="00850DDA" w:rsidRDefault="00850DDA" w:rsidP="00D930B6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1B4A83AC" w14:textId="5D3F45D7" w:rsidR="00850DDA" w:rsidRDefault="00850DDA" w:rsidP="00D930B6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Gannon said he can write a letter stating that this request was approved and submit along with plans</w:t>
      </w:r>
    </w:p>
    <w:p w14:paraId="2BFF5976" w14:textId="77777777" w:rsidR="0099199E" w:rsidRPr="004B45F0" w:rsidRDefault="0099199E" w:rsidP="0099199E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E17C786" w14:textId="714E60B4" w:rsidR="0099199E" w:rsidRDefault="0099199E" w:rsidP="0099199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7BAD0E5" w14:textId="39B9BED1" w:rsidR="0099199E" w:rsidRDefault="0099199E" w:rsidP="0099199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275 CHERRY TREE LANE – Variance </w:t>
      </w:r>
      <w:r w:rsidRPr="0099199E">
        <w:rPr>
          <w:rFonts w:ascii="Century Gothic" w:hAnsi="Century Gothic" w:cs="Arial"/>
          <w:b/>
          <w:bCs/>
          <w:sz w:val="20"/>
          <w:szCs w:val="20"/>
        </w:rPr>
        <w:t xml:space="preserve">Request to Board of Health Code </w:t>
      </w:r>
      <w:r w:rsidRPr="00493101">
        <w:rPr>
          <w:rFonts w:ascii="Century Gothic" w:hAnsi="Century Gothic" w:cs="Arial"/>
          <w:b/>
          <w:bCs/>
          <w:i/>
          <w:iCs/>
          <w:sz w:val="20"/>
          <w:szCs w:val="20"/>
        </w:rPr>
        <w:t>410.250: Habitable Rooms Other than Kitchen -- Natural Light and Electrical Outlets</w:t>
      </w:r>
    </w:p>
    <w:p w14:paraId="166163AA" w14:textId="081B7D28" w:rsidR="00CE2DF0" w:rsidRPr="003E22B7" w:rsidRDefault="00CE2DF0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219D10BE" w14:textId="29170724" w:rsidR="003E22B7" w:rsidRDefault="00A77E9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certain minimum requirements</w:t>
      </w:r>
    </w:p>
    <w:p w14:paraId="7379BFA6" w14:textId="20BA3FC3" w:rsidR="00A77E95" w:rsidRDefault="00A77E9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242CEA71" w14:textId="23E7B7EF" w:rsidR="00A77E95" w:rsidRDefault="00A77E9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Building allows for artificial lighting </w:t>
      </w:r>
    </w:p>
    <w:p w14:paraId="0B881362" w14:textId="7E5C5BFB" w:rsidR="00A77E95" w:rsidRDefault="00A77E9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841B408" w14:textId="3EC177F4" w:rsidR="00A77E95" w:rsidRDefault="00A77E9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Request – to turn the basement into a living room, family room whatever you want to call it</w:t>
      </w:r>
    </w:p>
    <w:p w14:paraId="1F23912D" w14:textId="32853467" w:rsidR="00A77E95" w:rsidRDefault="00A77E9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B383114" w14:textId="0A84E7A9" w:rsidR="00A77E95" w:rsidRDefault="00A77E9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Doesn’t have window space required for amount of square footage</w:t>
      </w:r>
    </w:p>
    <w:p w14:paraId="4B2AB679" w14:textId="40A7118E" w:rsidR="00A77E95" w:rsidRDefault="00A77E9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64594701" w14:textId="2D720296" w:rsidR="00A77E95" w:rsidRDefault="00B738E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Ig – very infrequent – window wells, or </w:t>
      </w:r>
      <w:proofErr w:type="spellStart"/>
      <w:r>
        <w:rPr>
          <w:rFonts w:ascii="Century Gothic" w:hAnsi="Century Gothic"/>
          <w:sz w:val="20"/>
          <w:szCs w:val="20"/>
        </w:rPr>
        <w:t>slideouts</w:t>
      </w:r>
      <w:proofErr w:type="spellEnd"/>
      <w:r>
        <w:rPr>
          <w:rFonts w:ascii="Century Gothic" w:hAnsi="Century Gothic"/>
          <w:sz w:val="20"/>
          <w:szCs w:val="20"/>
        </w:rPr>
        <w:t>; happens but very rare</w:t>
      </w:r>
    </w:p>
    <w:p w14:paraId="09DA0438" w14:textId="0BE09603" w:rsidR="00B738E5" w:rsidRDefault="00B738E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41E7B75F" w14:textId="12C212C3" w:rsidR="00B738E5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grant the variance it would have to go to the registry of deeds</w:t>
      </w:r>
    </w:p>
    <w:p w14:paraId="3A56853A" w14:textId="2441D95D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D3C8FB8" w14:textId="5D5FC340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 they can put in window wells</w:t>
      </w:r>
    </w:p>
    <w:p w14:paraId="3DD260AA" w14:textId="4AD3419C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2588CE12" w14:textId="65F486B9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With natural light don’t have to count on artificial means</w:t>
      </w:r>
    </w:p>
    <w:p w14:paraId="70E142EB" w14:textId="0CD117CD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4C8AD2A3" w14:textId="3F178966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Pros and cons for both</w:t>
      </w:r>
    </w:p>
    <w:p w14:paraId="04FED3F7" w14:textId="3F167044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5ADDA9C2" w14:textId="1AF7FA35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Caught b/t 2 different codes</w:t>
      </w:r>
    </w:p>
    <w:p w14:paraId="36467588" w14:textId="4817B7AD" w:rsidR="006B124B" w:rsidRDefault="006B124B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50EE3672" w14:textId="176ABE84" w:rsidR="006B124B" w:rsidRDefault="003A0F20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Kramer – have 2 pretty big windows</w:t>
      </w:r>
    </w:p>
    <w:p w14:paraId="751B8133" w14:textId="3B388B05" w:rsidR="003A0F20" w:rsidRDefault="003A0F20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33A24A6" w14:textId="3F75207B" w:rsidR="003A0F20" w:rsidRDefault="003A0F20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Install additional windows w/o breaking the foundation</w:t>
      </w:r>
    </w:p>
    <w:p w14:paraId="0B6BE77A" w14:textId="459BF029" w:rsidR="003A0F20" w:rsidRDefault="003A0F20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A59419E" w14:textId="3703BD61" w:rsidR="003A0F20" w:rsidRDefault="00DA7CBE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asked question</w:t>
      </w:r>
    </w:p>
    <w:p w14:paraId="2584F9DF" w14:textId="7972AC5C" w:rsidR="00DA7CBE" w:rsidRDefault="00DA7CBE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F4B4925" w14:textId="7081051A" w:rsidR="00DA7CBE" w:rsidRDefault="00DA7CBE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they offer artificial lighting</w:t>
      </w:r>
    </w:p>
    <w:p w14:paraId="20AD9BAD" w14:textId="3F39FE9C" w:rsidR="00DA7CBE" w:rsidRDefault="00DA7CBE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64EE7BA" w14:textId="7A099CAF" w:rsidR="00DA7CBE" w:rsidRDefault="00DA7CBE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will be additional air…proper air exchange</w:t>
      </w:r>
    </w:p>
    <w:p w14:paraId="5DCCF18A" w14:textId="1A5B20AA" w:rsidR="00DA7CBE" w:rsidRDefault="00DA7CBE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500D1F4" w14:textId="42D568CC" w:rsidR="00DA7CBE" w:rsidRDefault="00DA7CBE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Either way it works</w:t>
      </w:r>
    </w:p>
    <w:p w14:paraId="73777DA7" w14:textId="77777777" w:rsidR="00DA7CBE" w:rsidRPr="003E22B7" w:rsidRDefault="00DA7CBE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63EE906C" w14:textId="219CFC9C" w:rsidR="003E22B7" w:rsidRDefault="00481574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move</w:t>
      </w:r>
      <w:r w:rsidR="00493101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 that we </w:t>
      </w:r>
      <w:r w:rsidR="009F3AD7">
        <w:rPr>
          <w:rFonts w:ascii="Century Gothic" w:hAnsi="Century Gothic"/>
          <w:sz w:val="20"/>
          <w:szCs w:val="20"/>
        </w:rPr>
        <w:t>g</w:t>
      </w:r>
      <w:r>
        <w:rPr>
          <w:rFonts w:ascii="Century Gothic" w:hAnsi="Century Gothic"/>
          <w:sz w:val="20"/>
          <w:szCs w:val="20"/>
        </w:rPr>
        <w:t>rant the var request re habitable rooms / kitchen for 275 cherry tree lane as requested in the letter / email dated 1/8/2021</w:t>
      </w:r>
    </w:p>
    <w:p w14:paraId="6E5C9242" w14:textId="7063DFDD" w:rsidR="00481574" w:rsidRDefault="00481574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42902516" w14:textId="026FB922" w:rsidR="00481574" w:rsidRDefault="00A43B3C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9F3AD7">
        <w:rPr>
          <w:rFonts w:ascii="Century Gothic" w:hAnsi="Century Gothic"/>
          <w:sz w:val="20"/>
          <w:szCs w:val="20"/>
        </w:rPr>
        <w:t>10.250</w:t>
      </w:r>
      <w:r w:rsidR="002D5015">
        <w:rPr>
          <w:rFonts w:ascii="Century Gothic" w:hAnsi="Century Gothic"/>
          <w:sz w:val="20"/>
          <w:szCs w:val="20"/>
        </w:rPr>
        <w:t>a – transparent</w:t>
      </w:r>
    </w:p>
    <w:p w14:paraId="32A86D84" w14:textId="027E243E" w:rsidR="00481574" w:rsidRDefault="00481574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3C411658" w14:textId="50BDB4C2" w:rsidR="00481574" w:rsidRDefault="002D501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86 sq ft to 16 sq ft</w:t>
      </w:r>
    </w:p>
    <w:p w14:paraId="18CC60A7" w14:textId="73A4A8E7" w:rsidR="002D5015" w:rsidRDefault="002D5015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0EF095A4" w14:textId="004B9342" w:rsidR="002D5015" w:rsidRDefault="00A43B3C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building codes has adequate provisions for ventilation and lights</w:t>
      </w:r>
    </w:p>
    <w:p w14:paraId="6E5CFCF4" w14:textId="0060FC68" w:rsidR="00A43B3C" w:rsidRDefault="00A43B3C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</w:p>
    <w:p w14:paraId="23BFC287" w14:textId="100D9B34" w:rsidR="00A43B3C" w:rsidRDefault="00DA6876" w:rsidP="00493101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seconded; all in favor</w:t>
      </w:r>
    </w:p>
    <w:p w14:paraId="41862297" w14:textId="77777777" w:rsidR="00E3483F" w:rsidRPr="004B45F0" w:rsidRDefault="00E3483F" w:rsidP="00E3483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1E9D1C6" w14:textId="77777777" w:rsidR="00E3483F" w:rsidRDefault="00E3483F" w:rsidP="00E3483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4184118" w14:textId="10C60B74" w:rsidR="00E3483F" w:rsidRPr="00E70140" w:rsidRDefault="00853849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b/>
          <w:bCs/>
          <w:sz w:val="20"/>
          <w:szCs w:val="20"/>
        </w:rPr>
      </w:pPr>
      <w:r w:rsidRPr="00E70140">
        <w:rPr>
          <w:rFonts w:ascii="Century Gothic" w:hAnsi="Century Gothic"/>
          <w:b/>
          <w:bCs/>
          <w:sz w:val="20"/>
          <w:szCs w:val="20"/>
        </w:rPr>
        <w:t xml:space="preserve">JOHNSON’S RESTAURANT AND DAIRY BAR – Discussion of </w:t>
      </w:r>
      <w:r w:rsidR="00E70140" w:rsidRPr="00E70140">
        <w:rPr>
          <w:rFonts w:ascii="Century Gothic" w:hAnsi="Century Gothic"/>
          <w:b/>
          <w:bCs/>
          <w:sz w:val="20"/>
          <w:szCs w:val="20"/>
        </w:rPr>
        <w:t>Compliance with Face Mask Regulations</w:t>
      </w:r>
    </w:p>
    <w:p w14:paraId="78E21B73" w14:textId="0863B47D" w:rsidR="00CE2DF0" w:rsidRPr="00056940" w:rsidRDefault="00CE2DF0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740FC9F7" w14:textId="741823D5" w:rsidR="00056940" w:rsidRDefault="00056940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Workers, chefs not wearing face masks</w:t>
      </w:r>
    </w:p>
    <w:p w14:paraId="5D2388CE" w14:textId="37442C5D" w:rsidR="00056940" w:rsidRDefault="00056940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D66CA58" w14:textId="471A4588" w:rsidR="00056940" w:rsidRDefault="009A060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Ig – can do written warnings – procedural docs </w:t>
      </w:r>
    </w:p>
    <w:p w14:paraId="55EA5FCD" w14:textId="1B6A1CCF" w:rsidR="009A0604" w:rsidRDefault="009A060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50DFE2CD" w14:textId="08BAED3E" w:rsidR="009A0604" w:rsidRDefault="00EE2C3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Ig recommends they do a written warning </w:t>
      </w:r>
    </w:p>
    <w:p w14:paraId="062C149B" w14:textId="641F30CF" w:rsidR="00EE2C3C" w:rsidRDefault="00EE2C3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1BA05F60" w14:textId="51232F1E" w:rsidR="00EE2C3C" w:rsidRDefault="00EE2C3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 – enforcement order?</w:t>
      </w:r>
    </w:p>
    <w:p w14:paraId="4DD35FD3" w14:textId="410FF7E5" w:rsidR="00EE2C3C" w:rsidRDefault="00EE2C3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1CA5E8A8" w14:textId="4FA55AAC" w:rsidR="00EE2C3C" w:rsidRDefault="00EE2C3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Next step would be an enforcement order; levy individual fines; $300 fines – up to</w:t>
      </w:r>
    </w:p>
    <w:p w14:paraId="159445F7" w14:textId="744CC129" w:rsidR="00EE2C3C" w:rsidRDefault="00EE2C3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3F9B3715" w14:textId="13D04388" w:rsidR="00EE2C3C" w:rsidRDefault="00EE2C3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Bob – warning </w:t>
      </w:r>
      <w:r w:rsidR="00E70140">
        <w:rPr>
          <w:rFonts w:ascii="Century Gothic" w:hAnsi="Century Gothic"/>
          <w:sz w:val="20"/>
          <w:szCs w:val="20"/>
        </w:rPr>
        <w:t>right now</w:t>
      </w:r>
      <w:r>
        <w:rPr>
          <w:rFonts w:ascii="Century Gothic" w:hAnsi="Century Gothic"/>
          <w:sz w:val="20"/>
          <w:szCs w:val="20"/>
        </w:rPr>
        <w:t xml:space="preserve"> but would want him to talk to us</w:t>
      </w:r>
    </w:p>
    <w:p w14:paraId="366C86F7" w14:textId="7C829502" w:rsidR="00EE2C3C" w:rsidRDefault="00EE2C3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389B616B" w14:textId="1FDED193" w:rsidR="00EE2C3C" w:rsidRDefault="00A260D2" w:rsidP="00032339">
      <w:pPr>
        <w:tabs>
          <w:tab w:val="left" w:pos="-1440"/>
        </w:tabs>
        <w:ind w:right="-2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Jason – BOTH – goal is not</w:t>
      </w:r>
      <w:r w:rsidR="006A73E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A73E5">
        <w:rPr>
          <w:rFonts w:ascii="Century Gothic" w:hAnsi="Century Gothic"/>
          <w:sz w:val="20"/>
          <w:szCs w:val="20"/>
        </w:rPr>
        <w:t>to</w:t>
      </w:r>
      <w:proofErr w:type="gramEnd"/>
      <w:r>
        <w:rPr>
          <w:rFonts w:ascii="Century Gothic" w:hAnsi="Century Gothic"/>
          <w:sz w:val="20"/>
          <w:szCs w:val="20"/>
        </w:rPr>
        <w:t xml:space="preserve"> fine and make life harder for local business; try and</w:t>
      </w:r>
      <w:r w:rsidR="00ED4F77">
        <w:rPr>
          <w:rFonts w:ascii="Century Gothic" w:hAnsi="Century Gothic"/>
          <w:sz w:val="20"/>
          <w:szCs w:val="20"/>
        </w:rPr>
        <w:t>… there needs to be compliance in food service sector</w:t>
      </w:r>
    </w:p>
    <w:p w14:paraId="619B30DE" w14:textId="19AEA27F" w:rsidR="00ED4F77" w:rsidRDefault="00ED4F77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5B9CA08D" w14:textId="1187DECB" w:rsidR="00ED4F77" w:rsidRDefault="00502B8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Help people do the right thing</w:t>
      </w:r>
    </w:p>
    <w:p w14:paraId="247AC2FA" w14:textId="1496B143" w:rsidR="00502B84" w:rsidRDefault="00502B8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741B12E8" w14:textId="06F43FC7" w:rsidR="00502B84" w:rsidRDefault="00502B8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Helpful tips, tricks, hints</w:t>
      </w:r>
    </w:p>
    <w:p w14:paraId="7A9815F9" w14:textId="378FEF90" w:rsidR="00876BEA" w:rsidRDefault="00876BEA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27E635C4" w14:textId="0B0E0C7E" w:rsidR="00876BEA" w:rsidRDefault="00876BEA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 really one on one w/food service establishments; can check with Bridgette</w:t>
      </w:r>
    </w:p>
    <w:p w14:paraId="3501E2F0" w14:textId="246BEEA0" w:rsidR="00876BEA" w:rsidRDefault="00876BEA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5BAE3701" w14:textId="5BCD22CB" w:rsidR="00876BEA" w:rsidRDefault="00876BEA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cook / chef</w:t>
      </w:r>
    </w:p>
    <w:p w14:paraId="67BCA547" w14:textId="4B1D8556" w:rsidR="00876BEA" w:rsidRDefault="00876BEA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6910756" w14:textId="563F349E" w:rsidR="00876BEA" w:rsidRDefault="001C5479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Manager / owner</w:t>
      </w:r>
    </w:p>
    <w:p w14:paraId="51D26518" w14:textId="0F7D1F71" w:rsidR="001C5479" w:rsidRDefault="001C5479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E2BDDBC" w14:textId="3B6BB1BB" w:rsidR="001C5479" w:rsidRDefault="009673CE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asked question; wearing masks is very important public health requirement</w:t>
      </w:r>
    </w:p>
    <w:p w14:paraId="2D8E2B0D" w14:textId="42165C94" w:rsidR="009673CE" w:rsidRDefault="009673CE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6EEA5ED9" w14:textId="67F80368" w:rsidR="009673CE" w:rsidRDefault="006005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should send them a warning re public health issue</w:t>
      </w:r>
    </w:p>
    <w:p w14:paraId="30A79C33" w14:textId="29202E30" w:rsidR="00600561" w:rsidRDefault="006005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5298C339" w14:textId="008B196B" w:rsidR="00600561" w:rsidRDefault="006005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Deadline to submit a plan</w:t>
      </w:r>
    </w:p>
    <w:p w14:paraId="237D663C" w14:textId="1CC7CA37" w:rsidR="00600561" w:rsidRDefault="006005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37A55F39" w14:textId="69192FE7" w:rsidR="00600561" w:rsidRDefault="006005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time for next meeting</w:t>
      </w:r>
    </w:p>
    <w:p w14:paraId="064FB1E0" w14:textId="3A6782A4" w:rsidR="00600561" w:rsidRDefault="00600561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300BA41F" w14:textId="08F9655A" w:rsidR="00600561" w:rsidRDefault="00903A9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would rather see them comply</w:t>
      </w:r>
    </w:p>
    <w:p w14:paraId="62B1F45A" w14:textId="5FF8058C" w:rsidR="00903A9C" w:rsidRDefault="00903A9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8F9B86E" w14:textId="68C9A316" w:rsidR="00903A9C" w:rsidRDefault="00E931C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thing is the letter; have them come in also?</w:t>
      </w:r>
    </w:p>
    <w:p w14:paraId="1A827A0E" w14:textId="1A91369E" w:rsidR="00E931C4" w:rsidRDefault="00E931C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4FE90278" w14:textId="2CB0EAC9" w:rsidR="00E931C4" w:rsidRDefault="00E931C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would like to talk to them</w:t>
      </w:r>
      <w:r w:rsidR="00B02F28">
        <w:rPr>
          <w:rFonts w:ascii="Century Gothic" w:hAnsi="Century Gothic"/>
          <w:sz w:val="20"/>
          <w:szCs w:val="20"/>
        </w:rPr>
        <w:t xml:space="preserve"> first; not excusing anyone but conversation is always encouraged</w:t>
      </w:r>
    </w:p>
    <w:p w14:paraId="5BFCC953" w14:textId="0BC46E51" w:rsidR="00E931C4" w:rsidRDefault="00E931C4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723FDE45" w14:textId="1A2BE8CE" w:rsidR="00F25849" w:rsidRDefault="00F25849" w:rsidP="00B02F28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 – is this a common compliance issue in other industries</w:t>
      </w:r>
      <w:r w:rsidR="00C3033E">
        <w:rPr>
          <w:rFonts w:ascii="Century Gothic" w:hAnsi="Century Gothic"/>
          <w:sz w:val="20"/>
          <w:szCs w:val="20"/>
        </w:rPr>
        <w:t xml:space="preserve"> </w:t>
      </w:r>
    </w:p>
    <w:p w14:paraId="7633714E" w14:textId="2E8EBA8B" w:rsidR="00C3033E" w:rsidRPr="002913B6" w:rsidRDefault="00C3033E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34972E0E" w14:textId="6767C778" w:rsidR="00C3033E" w:rsidRPr="002913B6" w:rsidRDefault="00C3033E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 w:rsidRPr="002913B6">
        <w:rPr>
          <w:rFonts w:ascii="Century Gothic" w:hAnsi="Century Gothic"/>
          <w:sz w:val="20"/>
          <w:szCs w:val="20"/>
        </w:rPr>
        <w:t xml:space="preserve">Mc moved that we send </w:t>
      </w:r>
      <w:proofErr w:type="spellStart"/>
      <w:r w:rsidRPr="002913B6">
        <w:rPr>
          <w:rFonts w:ascii="Century Gothic" w:hAnsi="Century Gothic"/>
          <w:sz w:val="20"/>
          <w:szCs w:val="20"/>
        </w:rPr>
        <w:t>johnsons</w:t>
      </w:r>
      <w:proofErr w:type="spellEnd"/>
      <w:r w:rsidRPr="002913B6">
        <w:rPr>
          <w:rFonts w:ascii="Century Gothic" w:hAnsi="Century Gothic"/>
          <w:sz w:val="20"/>
          <w:szCs w:val="20"/>
        </w:rPr>
        <w:t xml:space="preserve"> a </w:t>
      </w:r>
      <w:r w:rsidR="002913B6" w:rsidRPr="002913B6">
        <w:rPr>
          <w:rFonts w:ascii="Century Gothic" w:hAnsi="Century Gothic"/>
          <w:sz w:val="20"/>
          <w:szCs w:val="20"/>
        </w:rPr>
        <w:t>warning</w:t>
      </w:r>
      <w:r w:rsidRPr="002913B6">
        <w:rPr>
          <w:rFonts w:ascii="Century Gothic" w:hAnsi="Century Gothic"/>
          <w:sz w:val="20"/>
          <w:szCs w:val="20"/>
        </w:rPr>
        <w:t xml:space="preserve"> requesting a plan for compliance submitted to </w:t>
      </w:r>
      <w:proofErr w:type="spellStart"/>
      <w:r w:rsidRPr="002913B6">
        <w:rPr>
          <w:rFonts w:ascii="Century Gothic" w:hAnsi="Century Gothic"/>
          <w:sz w:val="20"/>
          <w:szCs w:val="20"/>
        </w:rPr>
        <w:t>gboh</w:t>
      </w:r>
      <w:proofErr w:type="spellEnd"/>
      <w:r w:rsidRPr="002913B6">
        <w:rPr>
          <w:rFonts w:ascii="Century Gothic" w:hAnsi="Century Gothic"/>
          <w:sz w:val="20"/>
          <w:szCs w:val="20"/>
        </w:rPr>
        <w:t xml:space="preserve"> no later than 2/16/21; remind them of the gov and </w:t>
      </w:r>
      <w:proofErr w:type="spellStart"/>
      <w:r w:rsidRPr="002913B6">
        <w:rPr>
          <w:rFonts w:ascii="Century Gothic" w:hAnsi="Century Gothic"/>
          <w:sz w:val="20"/>
          <w:szCs w:val="20"/>
        </w:rPr>
        <w:t>cdc’s</w:t>
      </w:r>
      <w:proofErr w:type="spellEnd"/>
      <w:r w:rsidRPr="002913B6">
        <w:rPr>
          <w:rFonts w:ascii="Century Gothic" w:hAnsi="Century Gothic"/>
          <w:sz w:val="20"/>
          <w:szCs w:val="20"/>
        </w:rPr>
        <w:t xml:space="preserve"> requirements</w:t>
      </w:r>
    </w:p>
    <w:p w14:paraId="5EC4001E" w14:textId="2045572B" w:rsidR="00C3033E" w:rsidRPr="002913B6" w:rsidRDefault="00C3033E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1F2DBF0D" w14:textId="6E5F6BA6" w:rsidR="00C3033E" w:rsidRPr="002913B6" w:rsidRDefault="00C3033E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 w:rsidRPr="002913B6">
        <w:rPr>
          <w:rFonts w:ascii="Century Gothic" w:hAnsi="Century Gothic"/>
          <w:sz w:val="20"/>
          <w:szCs w:val="20"/>
        </w:rPr>
        <w:t>Bob second; and remind them they are more than welcomed to attend next meeting</w:t>
      </w:r>
    </w:p>
    <w:p w14:paraId="5DB1AC40" w14:textId="0429F14A" w:rsidR="00C3033E" w:rsidRPr="002913B6" w:rsidRDefault="00C3033E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</w:p>
    <w:p w14:paraId="581A55C9" w14:textId="1398A2FF" w:rsidR="00C3033E" w:rsidRDefault="00C56BCC" w:rsidP="00CE2DF0">
      <w:pPr>
        <w:tabs>
          <w:tab w:val="left" w:pos="-1440"/>
        </w:tabs>
        <w:ind w:left="1440" w:right="-270" w:hanging="14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in favor</w:t>
      </w:r>
    </w:p>
    <w:p w14:paraId="027A5670" w14:textId="77777777" w:rsidR="002913B6" w:rsidRPr="004B45F0" w:rsidRDefault="002913B6" w:rsidP="002913B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52BE49" w14:textId="435AC7D2" w:rsidR="002913B6" w:rsidRPr="00032339" w:rsidRDefault="002913B6" w:rsidP="002913B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bookmarkEnd w:id="3"/>
    <w:bookmarkEnd w:id="4"/>
    <w:p w14:paraId="6A893D6B" w14:textId="77777777" w:rsidR="00CE2DF0" w:rsidRPr="00032339" w:rsidRDefault="00CE2DF0" w:rsidP="00CE2DF0">
      <w:pPr>
        <w:jc w:val="both"/>
        <w:rPr>
          <w:rFonts w:ascii="Century Gothic" w:hAnsi="Century Gothic"/>
          <w:b/>
          <w:sz w:val="20"/>
          <w:szCs w:val="20"/>
        </w:rPr>
      </w:pPr>
      <w:r w:rsidRPr="00032339">
        <w:rPr>
          <w:rFonts w:ascii="Century Gothic" w:hAnsi="Century Gothic"/>
          <w:b/>
          <w:sz w:val="20"/>
          <w:szCs w:val="20"/>
        </w:rPr>
        <w:t>OLD / NEW BUSINESS</w:t>
      </w:r>
    </w:p>
    <w:p w14:paraId="2E06106F" w14:textId="0C05E8C0" w:rsidR="00CE2DF0" w:rsidRDefault="00CE2DF0" w:rsidP="00CE2DF0">
      <w:pPr>
        <w:jc w:val="both"/>
        <w:rPr>
          <w:rFonts w:ascii="Century Gothic" w:hAnsi="Century Gothic"/>
          <w:sz w:val="20"/>
          <w:szCs w:val="20"/>
        </w:rPr>
      </w:pPr>
    </w:p>
    <w:p w14:paraId="59BEC665" w14:textId="4FA8120A" w:rsidR="00032339" w:rsidRPr="00032339" w:rsidRDefault="00032339" w:rsidP="00CE2DF0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32339">
        <w:rPr>
          <w:rFonts w:ascii="Century Gothic" w:hAnsi="Century Gothic"/>
          <w:b/>
          <w:bCs/>
          <w:sz w:val="20"/>
          <w:szCs w:val="20"/>
        </w:rPr>
        <w:t>DISCUSSION OF PFAS</w:t>
      </w:r>
    </w:p>
    <w:p w14:paraId="7AAF4E7E" w14:textId="757A7915" w:rsidR="00A818DB" w:rsidRDefault="00A818DB" w:rsidP="00CE2DF0">
      <w:pPr>
        <w:jc w:val="both"/>
        <w:rPr>
          <w:rFonts w:ascii="Century Gothic" w:hAnsi="Century Gothic"/>
          <w:sz w:val="20"/>
          <w:szCs w:val="20"/>
        </w:rPr>
      </w:pPr>
    </w:p>
    <w:p w14:paraId="768413C9" w14:textId="0E67A3DC" w:rsidR="00A818DB" w:rsidRDefault="00725840" w:rsidP="00CE2DF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Tom wanted public outreach – re pfas</w:t>
      </w:r>
    </w:p>
    <w:p w14:paraId="3905E2FF" w14:textId="31E233B1" w:rsidR="00725840" w:rsidRDefault="00725840" w:rsidP="00CE2DF0">
      <w:pPr>
        <w:jc w:val="both"/>
        <w:rPr>
          <w:rFonts w:ascii="Century Gothic" w:hAnsi="Century Gothic"/>
          <w:sz w:val="20"/>
          <w:szCs w:val="20"/>
        </w:rPr>
      </w:pPr>
    </w:p>
    <w:p w14:paraId="4DE5EC16" w14:textId="78897402" w:rsidR="00725840" w:rsidRDefault="00725840" w:rsidP="00CE2DF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already have ban on organic matter</w:t>
      </w:r>
    </w:p>
    <w:p w14:paraId="4C346610" w14:textId="113C5F0A" w:rsidR="00065C1C" w:rsidRDefault="00065C1C" w:rsidP="00CE2DF0">
      <w:pPr>
        <w:jc w:val="both"/>
        <w:rPr>
          <w:rFonts w:ascii="Century Gothic" w:hAnsi="Century Gothic"/>
          <w:sz w:val="20"/>
          <w:szCs w:val="20"/>
        </w:rPr>
      </w:pPr>
    </w:p>
    <w:p w14:paraId="5416B356" w14:textId="05731044" w:rsidR="00065C1C" w:rsidRDefault="00065C1C" w:rsidP="00CE2DF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 – extend moratorium – regulatory advice from drinking water supply</w:t>
      </w:r>
    </w:p>
    <w:p w14:paraId="2A43B7DA" w14:textId="02F0F40D" w:rsidR="00065C1C" w:rsidRDefault="00065C1C" w:rsidP="00CE2DF0">
      <w:pPr>
        <w:jc w:val="both"/>
        <w:rPr>
          <w:rFonts w:ascii="Century Gothic" w:hAnsi="Century Gothic"/>
          <w:sz w:val="20"/>
          <w:szCs w:val="20"/>
        </w:rPr>
      </w:pPr>
    </w:p>
    <w:p w14:paraId="70CF3FA1" w14:textId="1DDB0790" w:rsidR="00065C1C" w:rsidRDefault="00065C1C" w:rsidP="00CE2DF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more important one was outreach</w:t>
      </w:r>
    </w:p>
    <w:p w14:paraId="76BDDFE6" w14:textId="6D436A6C" w:rsidR="00065C1C" w:rsidRDefault="00065C1C" w:rsidP="00CE2DF0">
      <w:pPr>
        <w:jc w:val="both"/>
        <w:rPr>
          <w:rFonts w:ascii="Century Gothic" w:hAnsi="Century Gothic"/>
          <w:sz w:val="20"/>
          <w:szCs w:val="20"/>
        </w:rPr>
      </w:pPr>
    </w:p>
    <w:p w14:paraId="4E56926A" w14:textId="55123C58" w:rsidR="00065C1C" w:rsidRDefault="00065C1C" w:rsidP="00CE2DF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Ban was extended</w:t>
      </w:r>
    </w:p>
    <w:bookmarkEnd w:id="2"/>
    <w:p w14:paraId="1DC9D0B0" w14:textId="77777777" w:rsidR="00705BDA" w:rsidRPr="00CE2DF0" w:rsidRDefault="00705BDA" w:rsidP="00BB4400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  <w:highlight w:val="yellow"/>
        </w:rPr>
      </w:pPr>
    </w:p>
    <w:p w14:paraId="6257B851" w14:textId="77777777" w:rsidR="00705BDA" w:rsidRPr="00CE2DF0" w:rsidRDefault="00705BDA" w:rsidP="00BB4400">
      <w:pPr>
        <w:jc w:val="both"/>
        <w:rPr>
          <w:rFonts w:ascii="Century Gothic" w:hAnsi="Century Gothic" w:cs="Arial"/>
          <w:b/>
          <w:bCs/>
          <w:sz w:val="20"/>
          <w:szCs w:val="20"/>
          <w:highlight w:val="yellow"/>
        </w:rPr>
      </w:pPr>
    </w:p>
    <w:p w14:paraId="530B6F21" w14:textId="05751E1B" w:rsidR="003765B4" w:rsidRPr="00C55512" w:rsidRDefault="00793E04" w:rsidP="00BB4400">
      <w:pPr>
        <w:jc w:val="both"/>
        <w:rPr>
          <w:rFonts w:ascii="Century Gothic" w:hAnsi="Century Gothic"/>
          <w:b/>
          <w:sz w:val="20"/>
          <w:szCs w:val="20"/>
        </w:rPr>
      </w:pPr>
      <w:r w:rsidRPr="00650D26">
        <w:rPr>
          <w:rFonts w:ascii="Century Gothic" w:hAnsi="Century Gothic"/>
          <w:b/>
          <w:sz w:val="20"/>
          <w:szCs w:val="20"/>
        </w:rPr>
        <w:lastRenderedPageBreak/>
        <w:t>Robert Fleischer</w:t>
      </w:r>
      <w:r w:rsidR="00DD2A60" w:rsidRPr="00650D2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650D26">
        <w:rPr>
          <w:rFonts w:ascii="Century Gothic" w:hAnsi="Century Gothic"/>
          <w:b/>
          <w:sz w:val="20"/>
          <w:szCs w:val="20"/>
        </w:rPr>
        <w:t>mo</w:t>
      </w:r>
      <w:r w:rsidR="00B03D84" w:rsidRPr="00650D26">
        <w:rPr>
          <w:rFonts w:ascii="Century Gothic" w:hAnsi="Century Gothic"/>
          <w:b/>
          <w:sz w:val="20"/>
          <w:szCs w:val="20"/>
        </w:rPr>
        <w:t>ved</w:t>
      </w:r>
      <w:r w:rsidR="003765B4" w:rsidRPr="00650D26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650D26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650D26">
        <w:rPr>
          <w:rFonts w:ascii="Century Gothic" w:hAnsi="Century Gothic"/>
          <w:b/>
          <w:sz w:val="20"/>
          <w:szCs w:val="20"/>
        </w:rPr>
        <w:t xml:space="preserve"> at </w:t>
      </w:r>
      <w:r w:rsidR="00032339" w:rsidRPr="00650D26">
        <w:rPr>
          <w:rFonts w:ascii="Century Gothic" w:hAnsi="Century Gothic"/>
          <w:b/>
          <w:sz w:val="20"/>
          <w:szCs w:val="20"/>
        </w:rPr>
        <w:t>8:05</w:t>
      </w:r>
      <w:r w:rsidR="004B45F0" w:rsidRPr="00650D26">
        <w:rPr>
          <w:rFonts w:ascii="Century Gothic" w:hAnsi="Century Gothic"/>
          <w:b/>
          <w:sz w:val="20"/>
          <w:szCs w:val="20"/>
        </w:rPr>
        <w:t xml:space="preserve"> </w:t>
      </w:r>
      <w:r w:rsidR="008E6C2E" w:rsidRPr="00650D26">
        <w:rPr>
          <w:rFonts w:ascii="Century Gothic" w:hAnsi="Century Gothic"/>
          <w:b/>
          <w:sz w:val="20"/>
          <w:szCs w:val="20"/>
        </w:rPr>
        <w:t>p</w:t>
      </w:r>
      <w:r w:rsidR="00757D49" w:rsidRPr="00650D26">
        <w:rPr>
          <w:rFonts w:ascii="Century Gothic" w:hAnsi="Century Gothic"/>
          <w:b/>
          <w:sz w:val="20"/>
          <w:szCs w:val="20"/>
        </w:rPr>
        <w:t>.</w:t>
      </w:r>
      <w:r w:rsidR="007B3C8B" w:rsidRPr="00650D26">
        <w:rPr>
          <w:rFonts w:ascii="Century Gothic" w:hAnsi="Century Gothic"/>
          <w:b/>
          <w:sz w:val="20"/>
          <w:szCs w:val="20"/>
        </w:rPr>
        <w:t>m</w:t>
      </w:r>
      <w:r w:rsidR="00A60F5D" w:rsidRPr="00650D26">
        <w:rPr>
          <w:rFonts w:ascii="Century Gothic" w:hAnsi="Century Gothic"/>
          <w:b/>
          <w:sz w:val="20"/>
          <w:szCs w:val="20"/>
        </w:rPr>
        <w:t>.</w:t>
      </w:r>
      <w:r w:rsidR="002F6A6C" w:rsidRPr="00650D26">
        <w:rPr>
          <w:rFonts w:ascii="Century Gothic" w:hAnsi="Century Gothic"/>
          <w:b/>
          <w:sz w:val="20"/>
          <w:szCs w:val="20"/>
        </w:rPr>
        <w:t xml:space="preserve"> </w:t>
      </w:r>
      <w:r w:rsidR="003A1944" w:rsidRPr="00650D26">
        <w:rPr>
          <w:rFonts w:ascii="Century Gothic" w:hAnsi="Century Gothic"/>
          <w:b/>
          <w:sz w:val="20"/>
          <w:szCs w:val="20"/>
        </w:rPr>
        <w:t xml:space="preserve"> </w:t>
      </w:r>
      <w:r w:rsidR="008F2393" w:rsidRPr="00650D26">
        <w:rPr>
          <w:rFonts w:ascii="Century Gothic" w:hAnsi="Century Gothic"/>
          <w:b/>
          <w:sz w:val="20"/>
          <w:szCs w:val="20"/>
        </w:rPr>
        <w:t>M</w:t>
      </w:r>
      <w:r w:rsidR="000D0997" w:rsidRPr="00650D26">
        <w:rPr>
          <w:rFonts w:ascii="Century Gothic" w:hAnsi="Century Gothic"/>
          <w:b/>
          <w:sz w:val="20"/>
          <w:szCs w:val="20"/>
        </w:rPr>
        <w:t>ichelle</w:t>
      </w:r>
      <w:r w:rsidR="008F2393" w:rsidRPr="00650D26">
        <w:rPr>
          <w:rFonts w:ascii="Century Gothic" w:hAnsi="Century Gothic"/>
          <w:b/>
          <w:sz w:val="20"/>
          <w:szCs w:val="20"/>
        </w:rPr>
        <w:t xml:space="preserve"> Collette</w:t>
      </w:r>
      <w:r w:rsidR="00965526" w:rsidRPr="00650D2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650D26">
        <w:rPr>
          <w:rFonts w:ascii="Century Gothic" w:hAnsi="Century Gothic"/>
          <w:b/>
          <w:sz w:val="20"/>
          <w:szCs w:val="20"/>
        </w:rPr>
        <w:t>seconded</w:t>
      </w:r>
      <w:r w:rsidR="00B03D84" w:rsidRPr="00650D26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21578D" w:rsidRPr="00650D26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C55512" w:rsidRDefault="00FC017E" w:rsidP="00BB4400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Pr="00C55512" w:rsidRDefault="00FC017E" w:rsidP="00BB4400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7106F5D0" w:rsidR="00A9450D" w:rsidRPr="009F0F96" w:rsidRDefault="000B6441" w:rsidP="00BB4400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</w:t>
      </w:r>
      <w:r w:rsidR="00C82A96" w:rsidRPr="00C55512">
        <w:rPr>
          <w:rFonts w:ascii="Century Gothic" w:hAnsi="Century Gothic"/>
          <w:sz w:val="20"/>
          <w:szCs w:val="20"/>
        </w:rPr>
        <w:t xml:space="preserve"> by Sammie Ku</w:t>
      </w:r>
      <w:r w:rsidR="00C82A96" w:rsidRPr="009237D6">
        <w:rPr>
          <w:rFonts w:ascii="Century Gothic" w:hAnsi="Century Gothic"/>
          <w:sz w:val="20"/>
          <w:szCs w:val="20"/>
        </w:rPr>
        <w:t>l</w:t>
      </w:r>
      <w:r w:rsidRPr="009237D6">
        <w:rPr>
          <w:rFonts w:ascii="Century Gothic" w:hAnsi="Century Gothic"/>
          <w:sz w:val="20"/>
          <w:szCs w:val="20"/>
        </w:rPr>
        <w:t>.</w:t>
      </w:r>
    </w:p>
    <w:sectPr w:rsidR="00A9450D" w:rsidRPr="009F0F96" w:rsidSect="00194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295E1F" w:rsidRDefault="00295E1F" w:rsidP="00A528C0">
      <w:r>
        <w:separator/>
      </w:r>
    </w:p>
  </w:endnote>
  <w:endnote w:type="continuationSeparator" w:id="0">
    <w:p w14:paraId="08A95A9F" w14:textId="77777777" w:rsidR="00295E1F" w:rsidRDefault="00295E1F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295E1F" w:rsidRDefault="00295E1F" w:rsidP="00A528C0">
      <w:r>
        <w:separator/>
      </w:r>
    </w:p>
  </w:footnote>
  <w:footnote w:type="continuationSeparator" w:id="0">
    <w:p w14:paraId="62C5AC10" w14:textId="77777777" w:rsidR="00295E1F" w:rsidRDefault="00295E1F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A55690" w:rsidRDefault="00650D26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A55690" w:rsidRDefault="00650D26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A55690" w:rsidRDefault="00650D26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97199">
    <w:abstractNumId w:val="8"/>
  </w:num>
  <w:num w:numId="2" w16cid:durableId="271017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4127441">
    <w:abstractNumId w:val="10"/>
  </w:num>
  <w:num w:numId="4" w16cid:durableId="1031614943">
    <w:abstractNumId w:val="1"/>
  </w:num>
  <w:num w:numId="5" w16cid:durableId="406803697">
    <w:abstractNumId w:val="6"/>
  </w:num>
  <w:num w:numId="6" w16cid:durableId="1753888547">
    <w:abstractNumId w:val="2"/>
  </w:num>
  <w:num w:numId="7" w16cid:durableId="716779956">
    <w:abstractNumId w:val="9"/>
  </w:num>
  <w:num w:numId="8" w16cid:durableId="795759873">
    <w:abstractNumId w:val="0"/>
  </w:num>
  <w:num w:numId="9" w16cid:durableId="375660529">
    <w:abstractNumId w:val="4"/>
  </w:num>
  <w:num w:numId="10" w16cid:durableId="1444376984">
    <w:abstractNumId w:val="11"/>
  </w:num>
  <w:num w:numId="11" w16cid:durableId="2036953562">
    <w:abstractNumId w:val="3"/>
  </w:num>
  <w:num w:numId="12" w16cid:durableId="2005740719">
    <w:abstractNumId w:val="5"/>
  </w:num>
  <w:num w:numId="13" w16cid:durableId="162977898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33DA"/>
    <w:rsid w:val="000036B5"/>
    <w:rsid w:val="00003AC9"/>
    <w:rsid w:val="00004C87"/>
    <w:rsid w:val="00005339"/>
    <w:rsid w:val="0000649D"/>
    <w:rsid w:val="00007CA8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202"/>
    <w:rsid w:val="00016F68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339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084"/>
    <w:rsid w:val="000441AF"/>
    <w:rsid w:val="000444E7"/>
    <w:rsid w:val="00045696"/>
    <w:rsid w:val="000458D5"/>
    <w:rsid w:val="0004633D"/>
    <w:rsid w:val="000473FC"/>
    <w:rsid w:val="000501B1"/>
    <w:rsid w:val="000508D1"/>
    <w:rsid w:val="00050929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6940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C1C"/>
    <w:rsid w:val="00065D94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932"/>
    <w:rsid w:val="00081BCE"/>
    <w:rsid w:val="00081C4D"/>
    <w:rsid w:val="00081CEB"/>
    <w:rsid w:val="0008235E"/>
    <w:rsid w:val="000830DD"/>
    <w:rsid w:val="0008397C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AA6"/>
    <w:rsid w:val="00091F80"/>
    <w:rsid w:val="00093121"/>
    <w:rsid w:val="00093287"/>
    <w:rsid w:val="00093DF9"/>
    <w:rsid w:val="00093E6C"/>
    <w:rsid w:val="00094685"/>
    <w:rsid w:val="000973FF"/>
    <w:rsid w:val="00097D2E"/>
    <w:rsid w:val="000A084F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5C2C"/>
    <w:rsid w:val="000B6441"/>
    <w:rsid w:val="000B6ADD"/>
    <w:rsid w:val="000B7692"/>
    <w:rsid w:val="000C00BE"/>
    <w:rsid w:val="000C039D"/>
    <w:rsid w:val="000C09DE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56D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B3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256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7E50"/>
    <w:rsid w:val="00137ED0"/>
    <w:rsid w:val="00140A41"/>
    <w:rsid w:val="00140FEB"/>
    <w:rsid w:val="0014101E"/>
    <w:rsid w:val="00141C4A"/>
    <w:rsid w:val="00142212"/>
    <w:rsid w:val="0014247E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6096B"/>
    <w:rsid w:val="00160A9A"/>
    <w:rsid w:val="00160F7E"/>
    <w:rsid w:val="00161B71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439A"/>
    <w:rsid w:val="0018524F"/>
    <w:rsid w:val="00185278"/>
    <w:rsid w:val="00185984"/>
    <w:rsid w:val="00185B04"/>
    <w:rsid w:val="001863D7"/>
    <w:rsid w:val="00186522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5D37"/>
    <w:rsid w:val="00196949"/>
    <w:rsid w:val="00196A94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997"/>
    <w:rsid w:val="001A5E5B"/>
    <w:rsid w:val="001A6123"/>
    <w:rsid w:val="001A7031"/>
    <w:rsid w:val="001A7594"/>
    <w:rsid w:val="001B0486"/>
    <w:rsid w:val="001B0B10"/>
    <w:rsid w:val="001B3551"/>
    <w:rsid w:val="001B364F"/>
    <w:rsid w:val="001B3EFD"/>
    <w:rsid w:val="001B4A56"/>
    <w:rsid w:val="001B4DB2"/>
    <w:rsid w:val="001B4ECC"/>
    <w:rsid w:val="001B5E9B"/>
    <w:rsid w:val="001B618F"/>
    <w:rsid w:val="001B6AD4"/>
    <w:rsid w:val="001B6BF2"/>
    <w:rsid w:val="001B6CAA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79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552"/>
    <w:rsid w:val="001D7F61"/>
    <w:rsid w:val="001E0CE9"/>
    <w:rsid w:val="001E16F6"/>
    <w:rsid w:val="001E214D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67A1"/>
    <w:rsid w:val="001E67B7"/>
    <w:rsid w:val="001E74B8"/>
    <w:rsid w:val="001F15F6"/>
    <w:rsid w:val="001F1E71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4BC7"/>
    <w:rsid w:val="00215174"/>
    <w:rsid w:val="0021578D"/>
    <w:rsid w:val="0021756A"/>
    <w:rsid w:val="002200BB"/>
    <w:rsid w:val="002208F3"/>
    <w:rsid w:val="00220AA8"/>
    <w:rsid w:val="00220E57"/>
    <w:rsid w:val="0022202B"/>
    <w:rsid w:val="00222C88"/>
    <w:rsid w:val="00223A55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3F79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4624"/>
    <w:rsid w:val="0024486E"/>
    <w:rsid w:val="00244CAA"/>
    <w:rsid w:val="00244FAD"/>
    <w:rsid w:val="00245AF8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C75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3F2E"/>
    <w:rsid w:val="0026486B"/>
    <w:rsid w:val="00264F9E"/>
    <w:rsid w:val="002650C2"/>
    <w:rsid w:val="00265336"/>
    <w:rsid w:val="002656B2"/>
    <w:rsid w:val="00265FDE"/>
    <w:rsid w:val="00266859"/>
    <w:rsid w:val="00266966"/>
    <w:rsid w:val="00266F14"/>
    <w:rsid w:val="00270C0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099D"/>
    <w:rsid w:val="002913B6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4D84"/>
    <w:rsid w:val="00295344"/>
    <w:rsid w:val="00295C8D"/>
    <w:rsid w:val="00295E1F"/>
    <w:rsid w:val="002964BA"/>
    <w:rsid w:val="00296FA2"/>
    <w:rsid w:val="002974C4"/>
    <w:rsid w:val="00297BCF"/>
    <w:rsid w:val="00297C80"/>
    <w:rsid w:val="002A0524"/>
    <w:rsid w:val="002A0C35"/>
    <w:rsid w:val="002A20DD"/>
    <w:rsid w:val="002A30AA"/>
    <w:rsid w:val="002A30AC"/>
    <w:rsid w:val="002A387D"/>
    <w:rsid w:val="002A3AA2"/>
    <w:rsid w:val="002A3DF6"/>
    <w:rsid w:val="002A43DC"/>
    <w:rsid w:val="002A4DF0"/>
    <w:rsid w:val="002A62FB"/>
    <w:rsid w:val="002B08DB"/>
    <w:rsid w:val="002B0BA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148D"/>
    <w:rsid w:val="002C2016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518"/>
    <w:rsid w:val="002C6E2F"/>
    <w:rsid w:val="002C7489"/>
    <w:rsid w:val="002C74C2"/>
    <w:rsid w:val="002D18A9"/>
    <w:rsid w:val="002D1B14"/>
    <w:rsid w:val="002D266C"/>
    <w:rsid w:val="002D37FA"/>
    <w:rsid w:val="002D4973"/>
    <w:rsid w:val="002D4996"/>
    <w:rsid w:val="002D4CB9"/>
    <w:rsid w:val="002D5015"/>
    <w:rsid w:val="002D595D"/>
    <w:rsid w:val="002D6087"/>
    <w:rsid w:val="002D652B"/>
    <w:rsid w:val="002D77AC"/>
    <w:rsid w:val="002D7D6C"/>
    <w:rsid w:val="002D7DD4"/>
    <w:rsid w:val="002D7FB0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017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0D5E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2B94"/>
    <w:rsid w:val="00313AA2"/>
    <w:rsid w:val="00313C18"/>
    <w:rsid w:val="00315061"/>
    <w:rsid w:val="00316913"/>
    <w:rsid w:val="00316ABD"/>
    <w:rsid w:val="0031705D"/>
    <w:rsid w:val="0031735F"/>
    <w:rsid w:val="00320203"/>
    <w:rsid w:val="0032052E"/>
    <w:rsid w:val="003205EC"/>
    <w:rsid w:val="00320EBD"/>
    <w:rsid w:val="003234AB"/>
    <w:rsid w:val="003236F7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375C"/>
    <w:rsid w:val="003338D3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1A7F"/>
    <w:rsid w:val="003423F9"/>
    <w:rsid w:val="00342418"/>
    <w:rsid w:val="00342F4A"/>
    <w:rsid w:val="0034432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4D2F"/>
    <w:rsid w:val="00355D89"/>
    <w:rsid w:val="00356B2E"/>
    <w:rsid w:val="0035704C"/>
    <w:rsid w:val="0035718B"/>
    <w:rsid w:val="00357D3A"/>
    <w:rsid w:val="00362C36"/>
    <w:rsid w:val="00362DFE"/>
    <w:rsid w:val="003634C3"/>
    <w:rsid w:val="00364818"/>
    <w:rsid w:val="00364C02"/>
    <w:rsid w:val="00364DBB"/>
    <w:rsid w:val="003655B2"/>
    <w:rsid w:val="00366012"/>
    <w:rsid w:val="00366090"/>
    <w:rsid w:val="00366925"/>
    <w:rsid w:val="00367827"/>
    <w:rsid w:val="00367F5B"/>
    <w:rsid w:val="00370651"/>
    <w:rsid w:val="003706BA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13E2"/>
    <w:rsid w:val="003822D2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033"/>
    <w:rsid w:val="00394650"/>
    <w:rsid w:val="00394684"/>
    <w:rsid w:val="00394713"/>
    <w:rsid w:val="0039484C"/>
    <w:rsid w:val="00394E57"/>
    <w:rsid w:val="0039514F"/>
    <w:rsid w:val="003951AD"/>
    <w:rsid w:val="00395315"/>
    <w:rsid w:val="0039707B"/>
    <w:rsid w:val="00397647"/>
    <w:rsid w:val="003A07C4"/>
    <w:rsid w:val="003A0F20"/>
    <w:rsid w:val="003A1944"/>
    <w:rsid w:val="003A2958"/>
    <w:rsid w:val="003A2FA9"/>
    <w:rsid w:val="003A3CC7"/>
    <w:rsid w:val="003A43DF"/>
    <w:rsid w:val="003A43E2"/>
    <w:rsid w:val="003A49B0"/>
    <w:rsid w:val="003A49D0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0B9A"/>
    <w:rsid w:val="003B2B87"/>
    <w:rsid w:val="003B324D"/>
    <w:rsid w:val="003B3337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E25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21B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0E8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2B7"/>
    <w:rsid w:val="003E2417"/>
    <w:rsid w:val="003E334B"/>
    <w:rsid w:val="003E44A1"/>
    <w:rsid w:val="003E5405"/>
    <w:rsid w:val="003E5647"/>
    <w:rsid w:val="003E57C6"/>
    <w:rsid w:val="003E6206"/>
    <w:rsid w:val="003E66D0"/>
    <w:rsid w:val="003F0E2A"/>
    <w:rsid w:val="003F1580"/>
    <w:rsid w:val="003F1E4E"/>
    <w:rsid w:val="003F461A"/>
    <w:rsid w:val="003F59C3"/>
    <w:rsid w:val="003F5CC4"/>
    <w:rsid w:val="003F5E4E"/>
    <w:rsid w:val="003F6D6C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109E5"/>
    <w:rsid w:val="0041105F"/>
    <w:rsid w:val="0041113D"/>
    <w:rsid w:val="0041174C"/>
    <w:rsid w:val="00412912"/>
    <w:rsid w:val="004129EA"/>
    <w:rsid w:val="00412B55"/>
    <w:rsid w:val="004134BE"/>
    <w:rsid w:val="0041368A"/>
    <w:rsid w:val="004137E6"/>
    <w:rsid w:val="004147C6"/>
    <w:rsid w:val="00415272"/>
    <w:rsid w:val="00415485"/>
    <w:rsid w:val="00415570"/>
    <w:rsid w:val="0041592B"/>
    <w:rsid w:val="00415FED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8E1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BE2"/>
    <w:rsid w:val="004459B4"/>
    <w:rsid w:val="00446300"/>
    <w:rsid w:val="00447E0B"/>
    <w:rsid w:val="00447E7C"/>
    <w:rsid w:val="004509BD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5B6"/>
    <w:rsid w:val="00455F22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6C6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6EC1"/>
    <w:rsid w:val="00477539"/>
    <w:rsid w:val="004777EB"/>
    <w:rsid w:val="00477D75"/>
    <w:rsid w:val="00480740"/>
    <w:rsid w:val="00480ADB"/>
    <w:rsid w:val="00481201"/>
    <w:rsid w:val="00481574"/>
    <w:rsid w:val="00481C8E"/>
    <w:rsid w:val="0048266C"/>
    <w:rsid w:val="004826EB"/>
    <w:rsid w:val="0048287B"/>
    <w:rsid w:val="00483031"/>
    <w:rsid w:val="004830C6"/>
    <w:rsid w:val="004832FF"/>
    <w:rsid w:val="00483322"/>
    <w:rsid w:val="00483571"/>
    <w:rsid w:val="004839EF"/>
    <w:rsid w:val="0048431D"/>
    <w:rsid w:val="004844FE"/>
    <w:rsid w:val="00484F36"/>
    <w:rsid w:val="0048563C"/>
    <w:rsid w:val="00485944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101"/>
    <w:rsid w:val="00493490"/>
    <w:rsid w:val="00494A64"/>
    <w:rsid w:val="00494E7D"/>
    <w:rsid w:val="00495A03"/>
    <w:rsid w:val="00495C3C"/>
    <w:rsid w:val="00496BAB"/>
    <w:rsid w:val="0049708F"/>
    <w:rsid w:val="0049777E"/>
    <w:rsid w:val="00497B4D"/>
    <w:rsid w:val="004A073C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69"/>
    <w:rsid w:val="004B137F"/>
    <w:rsid w:val="004B170B"/>
    <w:rsid w:val="004B2C34"/>
    <w:rsid w:val="004B31F7"/>
    <w:rsid w:val="004B3594"/>
    <w:rsid w:val="004B45F0"/>
    <w:rsid w:val="004B4755"/>
    <w:rsid w:val="004B5908"/>
    <w:rsid w:val="004B6ED9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E28"/>
    <w:rsid w:val="004D1236"/>
    <w:rsid w:val="004D2D3D"/>
    <w:rsid w:val="004D2D5C"/>
    <w:rsid w:val="004D3463"/>
    <w:rsid w:val="004D3D04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C05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823"/>
    <w:rsid w:val="004F3A32"/>
    <w:rsid w:val="004F3BBE"/>
    <w:rsid w:val="004F45AD"/>
    <w:rsid w:val="004F487D"/>
    <w:rsid w:val="004F49EB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277A"/>
    <w:rsid w:val="00502987"/>
    <w:rsid w:val="00502B84"/>
    <w:rsid w:val="00503694"/>
    <w:rsid w:val="005047BB"/>
    <w:rsid w:val="00504AC1"/>
    <w:rsid w:val="00504DD6"/>
    <w:rsid w:val="00505125"/>
    <w:rsid w:val="00505252"/>
    <w:rsid w:val="00505CCD"/>
    <w:rsid w:val="005060A4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18C4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79D"/>
    <w:rsid w:val="00525F70"/>
    <w:rsid w:val="0052708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2B7E"/>
    <w:rsid w:val="00543873"/>
    <w:rsid w:val="00543BB0"/>
    <w:rsid w:val="005456F4"/>
    <w:rsid w:val="00546174"/>
    <w:rsid w:val="0054655E"/>
    <w:rsid w:val="00547152"/>
    <w:rsid w:val="005502AC"/>
    <w:rsid w:val="005504A0"/>
    <w:rsid w:val="005509AF"/>
    <w:rsid w:val="00550AB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19D"/>
    <w:rsid w:val="00555445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75B"/>
    <w:rsid w:val="00571E4B"/>
    <w:rsid w:val="00571F97"/>
    <w:rsid w:val="005726B1"/>
    <w:rsid w:val="00572C38"/>
    <w:rsid w:val="00573247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3C5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636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908"/>
    <w:rsid w:val="005C1B58"/>
    <w:rsid w:val="005C1CAD"/>
    <w:rsid w:val="005C2AFC"/>
    <w:rsid w:val="005C2C9B"/>
    <w:rsid w:val="005C2F81"/>
    <w:rsid w:val="005C3024"/>
    <w:rsid w:val="005C3484"/>
    <w:rsid w:val="005C3B87"/>
    <w:rsid w:val="005C4069"/>
    <w:rsid w:val="005C40A9"/>
    <w:rsid w:val="005C43ED"/>
    <w:rsid w:val="005C45C2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6F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190C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51F"/>
    <w:rsid w:val="005F364A"/>
    <w:rsid w:val="005F3BF3"/>
    <w:rsid w:val="005F3F30"/>
    <w:rsid w:val="005F3F45"/>
    <w:rsid w:val="005F421B"/>
    <w:rsid w:val="005F463E"/>
    <w:rsid w:val="005F4763"/>
    <w:rsid w:val="005F5202"/>
    <w:rsid w:val="005F5227"/>
    <w:rsid w:val="005F53FF"/>
    <w:rsid w:val="005F6243"/>
    <w:rsid w:val="005F6414"/>
    <w:rsid w:val="005F6862"/>
    <w:rsid w:val="005F6990"/>
    <w:rsid w:val="005F6A4D"/>
    <w:rsid w:val="005F78AD"/>
    <w:rsid w:val="00600561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563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4C0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34CF"/>
    <w:rsid w:val="00643836"/>
    <w:rsid w:val="006445EB"/>
    <w:rsid w:val="00644836"/>
    <w:rsid w:val="0064539C"/>
    <w:rsid w:val="00645936"/>
    <w:rsid w:val="00645E01"/>
    <w:rsid w:val="00646456"/>
    <w:rsid w:val="00646F23"/>
    <w:rsid w:val="006472BB"/>
    <w:rsid w:val="006473BC"/>
    <w:rsid w:val="0065003F"/>
    <w:rsid w:val="00650D26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392B"/>
    <w:rsid w:val="00665B85"/>
    <w:rsid w:val="00666293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5E1B"/>
    <w:rsid w:val="00696872"/>
    <w:rsid w:val="00697357"/>
    <w:rsid w:val="00697FD0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24E"/>
    <w:rsid w:val="006A73E5"/>
    <w:rsid w:val="006A77D1"/>
    <w:rsid w:val="006A7AFC"/>
    <w:rsid w:val="006B0653"/>
    <w:rsid w:val="006B0EF7"/>
    <w:rsid w:val="006B124B"/>
    <w:rsid w:val="006B12FF"/>
    <w:rsid w:val="006B13F6"/>
    <w:rsid w:val="006B1508"/>
    <w:rsid w:val="006B1B86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A9A"/>
    <w:rsid w:val="006C674F"/>
    <w:rsid w:val="006C68A9"/>
    <w:rsid w:val="006C6E32"/>
    <w:rsid w:val="006C6F0C"/>
    <w:rsid w:val="006C6F4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0A"/>
    <w:rsid w:val="006E5887"/>
    <w:rsid w:val="006E59E1"/>
    <w:rsid w:val="006E71E0"/>
    <w:rsid w:val="006E74E4"/>
    <w:rsid w:val="006E75E0"/>
    <w:rsid w:val="006F0AF7"/>
    <w:rsid w:val="006F1C46"/>
    <w:rsid w:val="006F3310"/>
    <w:rsid w:val="006F38E6"/>
    <w:rsid w:val="006F52E3"/>
    <w:rsid w:val="006F6396"/>
    <w:rsid w:val="006F6E32"/>
    <w:rsid w:val="006F755A"/>
    <w:rsid w:val="006F7D25"/>
    <w:rsid w:val="00700109"/>
    <w:rsid w:val="0070073A"/>
    <w:rsid w:val="00700C12"/>
    <w:rsid w:val="00700C23"/>
    <w:rsid w:val="00700E15"/>
    <w:rsid w:val="00700EA0"/>
    <w:rsid w:val="00701F03"/>
    <w:rsid w:val="00703A9A"/>
    <w:rsid w:val="007041E4"/>
    <w:rsid w:val="00704AA5"/>
    <w:rsid w:val="0070510B"/>
    <w:rsid w:val="00705A1D"/>
    <w:rsid w:val="00705BDA"/>
    <w:rsid w:val="00706352"/>
    <w:rsid w:val="007064F0"/>
    <w:rsid w:val="00706506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175E7"/>
    <w:rsid w:val="0072083A"/>
    <w:rsid w:val="00720A5C"/>
    <w:rsid w:val="00720C62"/>
    <w:rsid w:val="00720DAC"/>
    <w:rsid w:val="00720FDA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5840"/>
    <w:rsid w:val="0072737B"/>
    <w:rsid w:val="007275D3"/>
    <w:rsid w:val="007305FA"/>
    <w:rsid w:val="00730788"/>
    <w:rsid w:val="00730FDA"/>
    <w:rsid w:val="007310C6"/>
    <w:rsid w:val="00732084"/>
    <w:rsid w:val="007325AA"/>
    <w:rsid w:val="00732E1D"/>
    <w:rsid w:val="00733865"/>
    <w:rsid w:val="00733F60"/>
    <w:rsid w:val="0073439A"/>
    <w:rsid w:val="00734B85"/>
    <w:rsid w:val="007350E5"/>
    <w:rsid w:val="007352DB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4790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1AD0"/>
    <w:rsid w:val="00761BB0"/>
    <w:rsid w:val="00762A7E"/>
    <w:rsid w:val="00763078"/>
    <w:rsid w:val="007636D5"/>
    <w:rsid w:val="00764B6F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3E44"/>
    <w:rsid w:val="00784A96"/>
    <w:rsid w:val="007852B6"/>
    <w:rsid w:val="00785FF6"/>
    <w:rsid w:val="007868AD"/>
    <w:rsid w:val="00786FCC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D70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788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4822"/>
    <w:rsid w:val="007B508D"/>
    <w:rsid w:val="007B519F"/>
    <w:rsid w:val="007B5292"/>
    <w:rsid w:val="007B54CB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2557"/>
    <w:rsid w:val="007C340F"/>
    <w:rsid w:val="007C3545"/>
    <w:rsid w:val="007C3805"/>
    <w:rsid w:val="007C44AA"/>
    <w:rsid w:val="007C53A1"/>
    <w:rsid w:val="007C58B3"/>
    <w:rsid w:val="007C5FDA"/>
    <w:rsid w:val="007C7284"/>
    <w:rsid w:val="007D07F2"/>
    <w:rsid w:val="007D0894"/>
    <w:rsid w:val="007D14B0"/>
    <w:rsid w:val="007D1833"/>
    <w:rsid w:val="007D285A"/>
    <w:rsid w:val="007D4161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5926"/>
    <w:rsid w:val="007E7224"/>
    <w:rsid w:val="007E725B"/>
    <w:rsid w:val="007E730A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7E0"/>
    <w:rsid w:val="007F294F"/>
    <w:rsid w:val="007F346B"/>
    <w:rsid w:val="007F346C"/>
    <w:rsid w:val="007F3B5C"/>
    <w:rsid w:val="007F409D"/>
    <w:rsid w:val="007F46F8"/>
    <w:rsid w:val="007F4899"/>
    <w:rsid w:val="007F64D1"/>
    <w:rsid w:val="007F7133"/>
    <w:rsid w:val="007F72DB"/>
    <w:rsid w:val="007F73F1"/>
    <w:rsid w:val="007F7E10"/>
    <w:rsid w:val="00800C78"/>
    <w:rsid w:val="00803352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2F9C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D3"/>
    <w:rsid w:val="00826FCA"/>
    <w:rsid w:val="008273DE"/>
    <w:rsid w:val="00830FCE"/>
    <w:rsid w:val="00832481"/>
    <w:rsid w:val="008328E3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2EA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D68"/>
    <w:rsid w:val="00850514"/>
    <w:rsid w:val="00850DDA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849"/>
    <w:rsid w:val="00853D07"/>
    <w:rsid w:val="008542C3"/>
    <w:rsid w:val="00854424"/>
    <w:rsid w:val="00854491"/>
    <w:rsid w:val="00855A43"/>
    <w:rsid w:val="00857939"/>
    <w:rsid w:val="008579E0"/>
    <w:rsid w:val="00860069"/>
    <w:rsid w:val="00860DC3"/>
    <w:rsid w:val="00860E18"/>
    <w:rsid w:val="0086161E"/>
    <w:rsid w:val="0086178A"/>
    <w:rsid w:val="00861E4D"/>
    <w:rsid w:val="008625EE"/>
    <w:rsid w:val="00862AF5"/>
    <w:rsid w:val="00862E0F"/>
    <w:rsid w:val="00863164"/>
    <w:rsid w:val="00863623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01DB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6BEA"/>
    <w:rsid w:val="0087737C"/>
    <w:rsid w:val="008775E5"/>
    <w:rsid w:val="008776E0"/>
    <w:rsid w:val="00877E3B"/>
    <w:rsid w:val="00880824"/>
    <w:rsid w:val="00880910"/>
    <w:rsid w:val="00881453"/>
    <w:rsid w:val="008817E5"/>
    <w:rsid w:val="008820FC"/>
    <w:rsid w:val="008842C5"/>
    <w:rsid w:val="00884873"/>
    <w:rsid w:val="008851B2"/>
    <w:rsid w:val="00885F5E"/>
    <w:rsid w:val="00886D19"/>
    <w:rsid w:val="00887696"/>
    <w:rsid w:val="00887A19"/>
    <w:rsid w:val="00890191"/>
    <w:rsid w:val="00890B89"/>
    <w:rsid w:val="00890B93"/>
    <w:rsid w:val="00890D86"/>
    <w:rsid w:val="00892335"/>
    <w:rsid w:val="00892372"/>
    <w:rsid w:val="00892773"/>
    <w:rsid w:val="00892BE2"/>
    <w:rsid w:val="008932EA"/>
    <w:rsid w:val="00893767"/>
    <w:rsid w:val="008939CC"/>
    <w:rsid w:val="00893CFA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4B52"/>
    <w:rsid w:val="008A538F"/>
    <w:rsid w:val="008A5C6C"/>
    <w:rsid w:val="008A688C"/>
    <w:rsid w:val="008A7248"/>
    <w:rsid w:val="008A7E33"/>
    <w:rsid w:val="008A7F3B"/>
    <w:rsid w:val="008B01C3"/>
    <w:rsid w:val="008B0463"/>
    <w:rsid w:val="008B146B"/>
    <w:rsid w:val="008B1728"/>
    <w:rsid w:val="008B1908"/>
    <w:rsid w:val="008B1BBA"/>
    <w:rsid w:val="008B261F"/>
    <w:rsid w:val="008B26F1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BBC"/>
    <w:rsid w:val="008C7FD6"/>
    <w:rsid w:val="008D01DD"/>
    <w:rsid w:val="008D182C"/>
    <w:rsid w:val="008D2D95"/>
    <w:rsid w:val="008D2E36"/>
    <w:rsid w:val="008D301B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3CB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1DE9"/>
    <w:rsid w:val="008F2393"/>
    <w:rsid w:val="008F26CC"/>
    <w:rsid w:val="008F2AA1"/>
    <w:rsid w:val="008F38D6"/>
    <w:rsid w:val="008F41B0"/>
    <w:rsid w:val="008F5BE3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A9C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228"/>
    <w:rsid w:val="009155B5"/>
    <w:rsid w:val="009166F7"/>
    <w:rsid w:val="00916F2D"/>
    <w:rsid w:val="00916F33"/>
    <w:rsid w:val="00917FF9"/>
    <w:rsid w:val="0092006F"/>
    <w:rsid w:val="00920916"/>
    <w:rsid w:val="0092100F"/>
    <w:rsid w:val="00921DC5"/>
    <w:rsid w:val="009237D6"/>
    <w:rsid w:val="00923C49"/>
    <w:rsid w:val="00923C5B"/>
    <w:rsid w:val="00925291"/>
    <w:rsid w:val="0092583E"/>
    <w:rsid w:val="009258A4"/>
    <w:rsid w:val="009259D7"/>
    <w:rsid w:val="00925CD1"/>
    <w:rsid w:val="0092618D"/>
    <w:rsid w:val="009263A7"/>
    <w:rsid w:val="009271FD"/>
    <w:rsid w:val="0092756A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2184"/>
    <w:rsid w:val="009432D1"/>
    <w:rsid w:val="009437C4"/>
    <w:rsid w:val="00943D68"/>
    <w:rsid w:val="009453C0"/>
    <w:rsid w:val="00947B4C"/>
    <w:rsid w:val="00947E2D"/>
    <w:rsid w:val="00950110"/>
    <w:rsid w:val="00950680"/>
    <w:rsid w:val="0095126F"/>
    <w:rsid w:val="00951B42"/>
    <w:rsid w:val="009521AF"/>
    <w:rsid w:val="009522F0"/>
    <w:rsid w:val="00952D73"/>
    <w:rsid w:val="00953FDE"/>
    <w:rsid w:val="009540C3"/>
    <w:rsid w:val="0095433C"/>
    <w:rsid w:val="00955A34"/>
    <w:rsid w:val="0095607E"/>
    <w:rsid w:val="0095621B"/>
    <w:rsid w:val="009563DB"/>
    <w:rsid w:val="00957B94"/>
    <w:rsid w:val="009609C2"/>
    <w:rsid w:val="0096155B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12F"/>
    <w:rsid w:val="009672C1"/>
    <w:rsid w:val="009673CE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0B1"/>
    <w:rsid w:val="009767E7"/>
    <w:rsid w:val="009808E2"/>
    <w:rsid w:val="009814C2"/>
    <w:rsid w:val="00981755"/>
    <w:rsid w:val="00981828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425"/>
    <w:rsid w:val="00986657"/>
    <w:rsid w:val="00986DA4"/>
    <w:rsid w:val="00987D91"/>
    <w:rsid w:val="009903AB"/>
    <w:rsid w:val="00990746"/>
    <w:rsid w:val="0099199E"/>
    <w:rsid w:val="00991B95"/>
    <w:rsid w:val="00992D52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604"/>
    <w:rsid w:val="009A0F10"/>
    <w:rsid w:val="009A1BEC"/>
    <w:rsid w:val="009A230A"/>
    <w:rsid w:val="009A2CFF"/>
    <w:rsid w:val="009A3DB4"/>
    <w:rsid w:val="009A44CB"/>
    <w:rsid w:val="009A479F"/>
    <w:rsid w:val="009A545C"/>
    <w:rsid w:val="009A54A1"/>
    <w:rsid w:val="009A6112"/>
    <w:rsid w:val="009A6939"/>
    <w:rsid w:val="009A72F3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012"/>
    <w:rsid w:val="009B6177"/>
    <w:rsid w:val="009B7499"/>
    <w:rsid w:val="009B76DF"/>
    <w:rsid w:val="009B7970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19F5"/>
    <w:rsid w:val="009D24A7"/>
    <w:rsid w:val="009D4428"/>
    <w:rsid w:val="009D46D5"/>
    <w:rsid w:val="009D4EC1"/>
    <w:rsid w:val="009D5F4B"/>
    <w:rsid w:val="009D6DAD"/>
    <w:rsid w:val="009D7403"/>
    <w:rsid w:val="009E085B"/>
    <w:rsid w:val="009E0D66"/>
    <w:rsid w:val="009E1627"/>
    <w:rsid w:val="009E2E1C"/>
    <w:rsid w:val="009E3BF1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AD7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706"/>
    <w:rsid w:val="00A12968"/>
    <w:rsid w:val="00A12ADC"/>
    <w:rsid w:val="00A132C8"/>
    <w:rsid w:val="00A138A6"/>
    <w:rsid w:val="00A139F5"/>
    <w:rsid w:val="00A142C9"/>
    <w:rsid w:val="00A14FF9"/>
    <w:rsid w:val="00A15606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0D2"/>
    <w:rsid w:val="00A2617E"/>
    <w:rsid w:val="00A2632B"/>
    <w:rsid w:val="00A3011C"/>
    <w:rsid w:val="00A30206"/>
    <w:rsid w:val="00A30F3E"/>
    <w:rsid w:val="00A31A53"/>
    <w:rsid w:val="00A32C47"/>
    <w:rsid w:val="00A3327E"/>
    <w:rsid w:val="00A332A4"/>
    <w:rsid w:val="00A33671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3B3C"/>
    <w:rsid w:val="00A44230"/>
    <w:rsid w:val="00A45092"/>
    <w:rsid w:val="00A45C40"/>
    <w:rsid w:val="00A46006"/>
    <w:rsid w:val="00A466DB"/>
    <w:rsid w:val="00A46C04"/>
    <w:rsid w:val="00A46DFA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5F9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1611"/>
    <w:rsid w:val="00A72032"/>
    <w:rsid w:val="00A7216C"/>
    <w:rsid w:val="00A7246D"/>
    <w:rsid w:val="00A7399F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77E95"/>
    <w:rsid w:val="00A80186"/>
    <w:rsid w:val="00A8047A"/>
    <w:rsid w:val="00A80C9F"/>
    <w:rsid w:val="00A80CA4"/>
    <w:rsid w:val="00A80D15"/>
    <w:rsid w:val="00A81661"/>
    <w:rsid w:val="00A818DB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87440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9709E"/>
    <w:rsid w:val="00A97B4D"/>
    <w:rsid w:val="00AA16CD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6C1"/>
    <w:rsid w:val="00AA683B"/>
    <w:rsid w:val="00AA69A9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4B1"/>
    <w:rsid w:val="00AC1982"/>
    <w:rsid w:val="00AC19F5"/>
    <w:rsid w:val="00AC2743"/>
    <w:rsid w:val="00AC2EA0"/>
    <w:rsid w:val="00AC3549"/>
    <w:rsid w:val="00AC3757"/>
    <w:rsid w:val="00AC3DA8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3404"/>
    <w:rsid w:val="00AD4505"/>
    <w:rsid w:val="00AD49D2"/>
    <w:rsid w:val="00AD5155"/>
    <w:rsid w:val="00AD5541"/>
    <w:rsid w:val="00AD55B1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26B4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E7F31"/>
    <w:rsid w:val="00AF0E0A"/>
    <w:rsid w:val="00AF16F8"/>
    <w:rsid w:val="00AF1A3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2F28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96E"/>
    <w:rsid w:val="00B07A0B"/>
    <w:rsid w:val="00B07BD7"/>
    <w:rsid w:val="00B10776"/>
    <w:rsid w:val="00B10A0A"/>
    <w:rsid w:val="00B10D72"/>
    <w:rsid w:val="00B10F30"/>
    <w:rsid w:val="00B11C7D"/>
    <w:rsid w:val="00B11D82"/>
    <w:rsid w:val="00B11EFE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6224"/>
    <w:rsid w:val="00B1663F"/>
    <w:rsid w:val="00B17108"/>
    <w:rsid w:val="00B171A4"/>
    <w:rsid w:val="00B17F8A"/>
    <w:rsid w:val="00B20513"/>
    <w:rsid w:val="00B20AA7"/>
    <w:rsid w:val="00B214B5"/>
    <w:rsid w:val="00B226CF"/>
    <w:rsid w:val="00B2337C"/>
    <w:rsid w:val="00B24800"/>
    <w:rsid w:val="00B24AB9"/>
    <w:rsid w:val="00B24BBB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AB8"/>
    <w:rsid w:val="00B34F22"/>
    <w:rsid w:val="00B35402"/>
    <w:rsid w:val="00B35813"/>
    <w:rsid w:val="00B36065"/>
    <w:rsid w:val="00B36676"/>
    <w:rsid w:val="00B37B91"/>
    <w:rsid w:val="00B40CAB"/>
    <w:rsid w:val="00B40D4D"/>
    <w:rsid w:val="00B41C52"/>
    <w:rsid w:val="00B42609"/>
    <w:rsid w:val="00B426D4"/>
    <w:rsid w:val="00B441BF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28B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8E5"/>
    <w:rsid w:val="00B73C0B"/>
    <w:rsid w:val="00B73E25"/>
    <w:rsid w:val="00B74EC3"/>
    <w:rsid w:val="00B75155"/>
    <w:rsid w:val="00B75788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2CFF"/>
    <w:rsid w:val="00B834DA"/>
    <w:rsid w:val="00B8392E"/>
    <w:rsid w:val="00B841A6"/>
    <w:rsid w:val="00B853B4"/>
    <w:rsid w:val="00B85DD3"/>
    <w:rsid w:val="00B860AB"/>
    <w:rsid w:val="00B86983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6C5F"/>
    <w:rsid w:val="00B97255"/>
    <w:rsid w:val="00BA12A0"/>
    <w:rsid w:val="00BA133A"/>
    <w:rsid w:val="00BA137C"/>
    <w:rsid w:val="00BA1B2D"/>
    <w:rsid w:val="00BA1F35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710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00"/>
    <w:rsid w:val="00BB4450"/>
    <w:rsid w:val="00BB6262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C7992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9DD"/>
    <w:rsid w:val="00BE3728"/>
    <w:rsid w:val="00BE3F3B"/>
    <w:rsid w:val="00BE3FB8"/>
    <w:rsid w:val="00BE5B2A"/>
    <w:rsid w:val="00BE5CE3"/>
    <w:rsid w:val="00BE638E"/>
    <w:rsid w:val="00BE6D30"/>
    <w:rsid w:val="00BF0027"/>
    <w:rsid w:val="00BF00DE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1C95"/>
    <w:rsid w:val="00C023D7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5DBA"/>
    <w:rsid w:val="00C06100"/>
    <w:rsid w:val="00C06C0F"/>
    <w:rsid w:val="00C07286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3786"/>
    <w:rsid w:val="00C14EC4"/>
    <w:rsid w:val="00C15730"/>
    <w:rsid w:val="00C15785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D51"/>
    <w:rsid w:val="00C276EB"/>
    <w:rsid w:val="00C302D9"/>
    <w:rsid w:val="00C3033E"/>
    <w:rsid w:val="00C304B7"/>
    <w:rsid w:val="00C30560"/>
    <w:rsid w:val="00C306CB"/>
    <w:rsid w:val="00C3122D"/>
    <w:rsid w:val="00C3151F"/>
    <w:rsid w:val="00C317DF"/>
    <w:rsid w:val="00C31DD7"/>
    <w:rsid w:val="00C3220F"/>
    <w:rsid w:val="00C3363F"/>
    <w:rsid w:val="00C33E0C"/>
    <w:rsid w:val="00C33E29"/>
    <w:rsid w:val="00C33ED7"/>
    <w:rsid w:val="00C3472F"/>
    <w:rsid w:val="00C35267"/>
    <w:rsid w:val="00C35389"/>
    <w:rsid w:val="00C35410"/>
    <w:rsid w:val="00C35A7B"/>
    <w:rsid w:val="00C36A17"/>
    <w:rsid w:val="00C36E48"/>
    <w:rsid w:val="00C371E6"/>
    <w:rsid w:val="00C40BAD"/>
    <w:rsid w:val="00C41D0C"/>
    <w:rsid w:val="00C41ED2"/>
    <w:rsid w:val="00C429BF"/>
    <w:rsid w:val="00C43441"/>
    <w:rsid w:val="00C43899"/>
    <w:rsid w:val="00C43F17"/>
    <w:rsid w:val="00C43F64"/>
    <w:rsid w:val="00C4417C"/>
    <w:rsid w:val="00C4480F"/>
    <w:rsid w:val="00C44AB1"/>
    <w:rsid w:val="00C4505D"/>
    <w:rsid w:val="00C451FE"/>
    <w:rsid w:val="00C4574F"/>
    <w:rsid w:val="00C45AC2"/>
    <w:rsid w:val="00C4667C"/>
    <w:rsid w:val="00C470F5"/>
    <w:rsid w:val="00C4743F"/>
    <w:rsid w:val="00C4761F"/>
    <w:rsid w:val="00C500B1"/>
    <w:rsid w:val="00C5040E"/>
    <w:rsid w:val="00C506FF"/>
    <w:rsid w:val="00C507FD"/>
    <w:rsid w:val="00C520BB"/>
    <w:rsid w:val="00C52299"/>
    <w:rsid w:val="00C525F9"/>
    <w:rsid w:val="00C52FF8"/>
    <w:rsid w:val="00C5315C"/>
    <w:rsid w:val="00C53FAF"/>
    <w:rsid w:val="00C540ED"/>
    <w:rsid w:val="00C5420F"/>
    <w:rsid w:val="00C55512"/>
    <w:rsid w:val="00C55BEE"/>
    <w:rsid w:val="00C56546"/>
    <w:rsid w:val="00C56BCC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D6E"/>
    <w:rsid w:val="00C76553"/>
    <w:rsid w:val="00C768CD"/>
    <w:rsid w:val="00C76D42"/>
    <w:rsid w:val="00C777CA"/>
    <w:rsid w:val="00C779E9"/>
    <w:rsid w:val="00C802AF"/>
    <w:rsid w:val="00C809A9"/>
    <w:rsid w:val="00C80F24"/>
    <w:rsid w:val="00C81EF1"/>
    <w:rsid w:val="00C8263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1734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C7E2B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0E9C"/>
    <w:rsid w:val="00CE1066"/>
    <w:rsid w:val="00CE126B"/>
    <w:rsid w:val="00CE2DF0"/>
    <w:rsid w:val="00CE301A"/>
    <w:rsid w:val="00CE31C9"/>
    <w:rsid w:val="00CE3AB0"/>
    <w:rsid w:val="00CE3BAC"/>
    <w:rsid w:val="00CE4407"/>
    <w:rsid w:val="00CE44B8"/>
    <w:rsid w:val="00CE4554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D001EA"/>
    <w:rsid w:val="00D0050A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BEE"/>
    <w:rsid w:val="00D10C65"/>
    <w:rsid w:val="00D129F0"/>
    <w:rsid w:val="00D12BDC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7F0"/>
    <w:rsid w:val="00D17ED1"/>
    <w:rsid w:val="00D2266E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7E0"/>
    <w:rsid w:val="00D37F79"/>
    <w:rsid w:val="00D40180"/>
    <w:rsid w:val="00D408FA"/>
    <w:rsid w:val="00D412CD"/>
    <w:rsid w:val="00D414BA"/>
    <w:rsid w:val="00D41FBC"/>
    <w:rsid w:val="00D42188"/>
    <w:rsid w:val="00D4225F"/>
    <w:rsid w:val="00D42634"/>
    <w:rsid w:val="00D42845"/>
    <w:rsid w:val="00D43A12"/>
    <w:rsid w:val="00D44106"/>
    <w:rsid w:val="00D44B57"/>
    <w:rsid w:val="00D44C4A"/>
    <w:rsid w:val="00D44FC3"/>
    <w:rsid w:val="00D45473"/>
    <w:rsid w:val="00D45C10"/>
    <w:rsid w:val="00D45C67"/>
    <w:rsid w:val="00D45FA0"/>
    <w:rsid w:val="00D462C7"/>
    <w:rsid w:val="00D46CD0"/>
    <w:rsid w:val="00D47505"/>
    <w:rsid w:val="00D47A05"/>
    <w:rsid w:val="00D50731"/>
    <w:rsid w:val="00D50B67"/>
    <w:rsid w:val="00D51370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82C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0B6"/>
    <w:rsid w:val="00D931E1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A01E6"/>
    <w:rsid w:val="00DA084B"/>
    <w:rsid w:val="00DA1C52"/>
    <w:rsid w:val="00DA208A"/>
    <w:rsid w:val="00DA27AF"/>
    <w:rsid w:val="00DA34B3"/>
    <w:rsid w:val="00DA3760"/>
    <w:rsid w:val="00DA383C"/>
    <w:rsid w:val="00DA46C1"/>
    <w:rsid w:val="00DA57D5"/>
    <w:rsid w:val="00DA5900"/>
    <w:rsid w:val="00DA5A7F"/>
    <w:rsid w:val="00DA633C"/>
    <w:rsid w:val="00DA6876"/>
    <w:rsid w:val="00DA6927"/>
    <w:rsid w:val="00DA732C"/>
    <w:rsid w:val="00DA7CBE"/>
    <w:rsid w:val="00DB0528"/>
    <w:rsid w:val="00DB226D"/>
    <w:rsid w:val="00DB2932"/>
    <w:rsid w:val="00DB2C4C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674E"/>
    <w:rsid w:val="00DD680B"/>
    <w:rsid w:val="00DD6BD9"/>
    <w:rsid w:val="00DD73AE"/>
    <w:rsid w:val="00DD764A"/>
    <w:rsid w:val="00DE0788"/>
    <w:rsid w:val="00DE095B"/>
    <w:rsid w:val="00DE0963"/>
    <w:rsid w:val="00DE1687"/>
    <w:rsid w:val="00DE1885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2E88"/>
    <w:rsid w:val="00DF394F"/>
    <w:rsid w:val="00DF44DF"/>
    <w:rsid w:val="00DF4E49"/>
    <w:rsid w:val="00DF52D4"/>
    <w:rsid w:val="00DF5E27"/>
    <w:rsid w:val="00DF70DB"/>
    <w:rsid w:val="00E001E0"/>
    <w:rsid w:val="00E01953"/>
    <w:rsid w:val="00E02C67"/>
    <w:rsid w:val="00E02F86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0FD9"/>
    <w:rsid w:val="00E12CC2"/>
    <w:rsid w:val="00E13044"/>
    <w:rsid w:val="00E13116"/>
    <w:rsid w:val="00E13389"/>
    <w:rsid w:val="00E149E7"/>
    <w:rsid w:val="00E15EC0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5376"/>
    <w:rsid w:val="00E25D34"/>
    <w:rsid w:val="00E26C57"/>
    <w:rsid w:val="00E26E3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3F"/>
    <w:rsid w:val="00E34881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857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065"/>
    <w:rsid w:val="00E633D5"/>
    <w:rsid w:val="00E637D3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40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665"/>
    <w:rsid w:val="00E73EC8"/>
    <w:rsid w:val="00E74463"/>
    <w:rsid w:val="00E74916"/>
    <w:rsid w:val="00E75003"/>
    <w:rsid w:val="00E750F9"/>
    <w:rsid w:val="00E7586C"/>
    <w:rsid w:val="00E759B7"/>
    <w:rsid w:val="00E76B69"/>
    <w:rsid w:val="00E76BCF"/>
    <w:rsid w:val="00E7755E"/>
    <w:rsid w:val="00E80467"/>
    <w:rsid w:val="00E808DD"/>
    <w:rsid w:val="00E80A25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1C4"/>
    <w:rsid w:val="00E934C1"/>
    <w:rsid w:val="00E93E6D"/>
    <w:rsid w:val="00E940ED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98"/>
    <w:rsid w:val="00EA7D7E"/>
    <w:rsid w:val="00EB02A8"/>
    <w:rsid w:val="00EB0DE4"/>
    <w:rsid w:val="00EB2713"/>
    <w:rsid w:val="00EB2767"/>
    <w:rsid w:val="00EB2C41"/>
    <w:rsid w:val="00EB32A8"/>
    <w:rsid w:val="00EB3467"/>
    <w:rsid w:val="00EB3625"/>
    <w:rsid w:val="00EB3DD7"/>
    <w:rsid w:val="00EB408F"/>
    <w:rsid w:val="00EB4102"/>
    <w:rsid w:val="00EB429A"/>
    <w:rsid w:val="00EB4C7C"/>
    <w:rsid w:val="00EB4F0A"/>
    <w:rsid w:val="00EB5841"/>
    <w:rsid w:val="00EB5C5B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D08"/>
    <w:rsid w:val="00EC0E53"/>
    <w:rsid w:val="00EC0E77"/>
    <w:rsid w:val="00EC124B"/>
    <w:rsid w:val="00EC171C"/>
    <w:rsid w:val="00EC172C"/>
    <w:rsid w:val="00EC1AF9"/>
    <w:rsid w:val="00EC1F54"/>
    <w:rsid w:val="00EC2504"/>
    <w:rsid w:val="00EC2874"/>
    <w:rsid w:val="00EC2A31"/>
    <w:rsid w:val="00EC32B7"/>
    <w:rsid w:val="00EC35B4"/>
    <w:rsid w:val="00EC4BEB"/>
    <w:rsid w:val="00EC4DBD"/>
    <w:rsid w:val="00EC6D37"/>
    <w:rsid w:val="00EC717A"/>
    <w:rsid w:val="00EC76D7"/>
    <w:rsid w:val="00EC7FA7"/>
    <w:rsid w:val="00ED04F1"/>
    <w:rsid w:val="00ED060B"/>
    <w:rsid w:val="00ED0C98"/>
    <w:rsid w:val="00ED15C8"/>
    <w:rsid w:val="00ED1E90"/>
    <w:rsid w:val="00ED2F11"/>
    <w:rsid w:val="00ED3404"/>
    <w:rsid w:val="00ED343A"/>
    <w:rsid w:val="00ED3B79"/>
    <w:rsid w:val="00ED4240"/>
    <w:rsid w:val="00ED4982"/>
    <w:rsid w:val="00ED4F77"/>
    <w:rsid w:val="00ED5A56"/>
    <w:rsid w:val="00ED72BA"/>
    <w:rsid w:val="00ED750A"/>
    <w:rsid w:val="00ED7D69"/>
    <w:rsid w:val="00EE2068"/>
    <w:rsid w:val="00EE20AB"/>
    <w:rsid w:val="00EE2406"/>
    <w:rsid w:val="00EE2C3C"/>
    <w:rsid w:val="00EE3789"/>
    <w:rsid w:val="00EE37B2"/>
    <w:rsid w:val="00EE3B97"/>
    <w:rsid w:val="00EE3FBF"/>
    <w:rsid w:val="00EE59F5"/>
    <w:rsid w:val="00EE612E"/>
    <w:rsid w:val="00EE6143"/>
    <w:rsid w:val="00EE6948"/>
    <w:rsid w:val="00EE6B60"/>
    <w:rsid w:val="00EE7DC5"/>
    <w:rsid w:val="00EF03B1"/>
    <w:rsid w:val="00EF166A"/>
    <w:rsid w:val="00EF24F2"/>
    <w:rsid w:val="00EF27AE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574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1701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849"/>
    <w:rsid w:val="00F25CB9"/>
    <w:rsid w:val="00F26320"/>
    <w:rsid w:val="00F26567"/>
    <w:rsid w:val="00F27160"/>
    <w:rsid w:val="00F305F7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37531"/>
    <w:rsid w:val="00F37D5F"/>
    <w:rsid w:val="00F4044A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3871"/>
    <w:rsid w:val="00F64AFF"/>
    <w:rsid w:val="00F64B7D"/>
    <w:rsid w:val="00F64D88"/>
    <w:rsid w:val="00F653B4"/>
    <w:rsid w:val="00F662D6"/>
    <w:rsid w:val="00F66FE0"/>
    <w:rsid w:val="00F674AA"/>
    <w:rsid w:val="00F67728"/>
    <w:rsid w:val="00F67BCC"/>
    <w:rsid w:val="00F70277"/>
    <w:rsid w:val="00F704AC"/>
    <w:rsid w:val="00F7096E"/>
    <w:rsid w:val="00F7154D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56AE"/>
    <w:rsid w:val="00F762E9"/>
    <w:rsid w:val="00F76E6F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87A81"/>
    <w:rsid w:val="00F906F6"/>
    <w:rsid w:val="00F90B2C"/>
    <w:rsid w:val="00F91A25"/>
    <w:rsid w:val="00F93DC2"/>
    <w:rsid w:val="00F94963"/>
    <w:rsid w:val="00F94A52"/>
    <w:rsid w:val="00F95475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4EF3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6F02"/>
    <w:rsid w:val="00FB7517"/>
    <w:rsid w:val="00FC017E"/>
    <w:rsid w:val="00FC20D9"/>
    <w:rsid w:val="00FC2241"/>
    <w:rsid w:val="00FC2472"/>
    <w:rsid w:val="00FC27F2"/>
    <w:rsid w:val="00FC2F47"/>
    <w:rsid w:val="00FC3281"/>
    <w:rsid w:val="00FC3319"/>
    <w:rsid w:val="00FC3472"/>
    <w:rsid w:val="00FC4553"/>
    <w:rsid w:val="00FC4D4D"/>
    <w:rsid w:val="00FC610F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2C38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1C78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1701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10337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340</cp:revision>
  <cp:lastPrinted>2020-03-02T13:52:00Z</cp:lastPrinted>
  <dcterms:created xsi:type="dcterms:W3CDTF">2020-10-06T00:46:00Z</dcterms:created>
  <dcterms:modified xsi:type="dcterms:W3CDTF">2022-10-19T19:08:00Z</dcterms:modified>
</cp:coreProperties>
</file>