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WfIQIAAB0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LObFIr8qKeHouy6X87JMT7DqOds6Hz4K0CQeauqw9wmd&#10;He59iGxY9RwSH/OgZLuVSiXD7ZqNcuTAcE62aZ3QfwtThgw1XZZFmZANxPw0QloGnGMlNZLL44rp&#10;rIpqfDBtOgcm1XRGJsqc5ImKTNqEsRkxMGrWQHtEoRxM84r/Cw89uF+UDDirNfU/98wJStQng2Iv&#10;54tFHO5kLMqrAg136WkuPcxwhKppoGQ6bkL6EJGvgVtsSieTXi9MTlxxBpOMp/8Sh/zSTlEvv3r9&#10;BAAA//8DAFBLAwQUAAYACAAAACEAp2A9Bd8AAAAKAQAADwAAAGRycy9kb3ducmV2LnhtbEyPy07D&#10;MBBF90j8gzVIbFDr0IdT0jgVIIHYtvQDJvE0iRqPo9ht0r/HrGA5mqN7z813k+3ElQbfOtbwPE9A&#10;EFfOtFxrOH5/zDYgfEA22DkmDTfysCvu73LMjBt5T9dDqEUMYZ+hhiaEPpPSVw1Z9HPXE8ffyQ0W&#10;QzyHWpoBxxhuO7lIEiUtthwbGuzpvaHqfLhYDaev8Wn9Mpaf4ZjuV+oN27R0N60fH6bXLYhAU/iD&#10;4Vc/qkMRnUp3YeNFp2GZJHFL0DDbpCAioJarNYgykgulQBa5/D+h+AEAAP//AwBQSwECLQAUAAYA&#10;CAAAACEAtoM4kv4AAADhAQAAEwAAAAAAAAAAAAAAAAAAAAAAW0NvbnRlbnRfVHlwZXNdLnhtbFBL&#10;AQItABQABgAIAAAAIQA4/SH/1gAAAJQBAAALAAAAAAAAAAAAAAAAAC8BAABfcmVscy8ucmVsc1BL&#10;AQItABQABgAIAAAAIQAj32WfIQIAAB0EAAAOAAAAAAAAAAAAAAAAAC4CAABkcnMvZTJvRG9jLnht&#10;bFBLAQItABQABgAIAAAAIQCnYD0F3wAAAAoBAAAPAAAAAAAAAAAAAAAAAHsEAABkcnMvZG93bnJl&#10;di54bWxQSwUGAAAAAAQABADzAAAAhwUAAAAA&#10;" stroked="f">
                <v:textbo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A55690" w:rsidRPr="00E73EC8" w:rsidRDefault="00A55690"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77777777" w:rsidR="00A55690" w:rsidRPr="00E73EC8" w:rsidRDefault="00A55690" w:rsidP="00F447BB">
                            <w:pPr>
                              <w:tabs>
                                <w:tab w:val="left" w:pos="4680"/>
                              </w:tabs>
                              <w:jc w:val="right"/>
                              <w:rPr>
                                <w:rFonts w:asciiTheme="minorHAnsi" w:hAnsiTheme="minorHAnsi"/>
                              </w:rPr>
                            </w:pPr>
                            <w:r w:rsidRPr="00E73EC8">
                              <w:rPr>
                                <w:rFonts w:asciiTheme="minorHAnsi" w:hAnsiTheme="minorHAnsi"/>
                              </w:rPr>
                              <w:t>Susan Horowitz, Member</w:t>
                            </w:r>
                          </w:p>
                          <w:p w14:paraId="635955D2" w14:textId="1C6AF729" w:rsidR="00A55690" w:rsidRPr="00E73EC8" w:rsidRDefault="00A55690" w:rsidP="00F447BB">
                            <w:pPr>
                              <w:tabs>
                                <w:tab w:val="left" w:pos="4680"/>
                              </w:tabs>
                              <w:jc w:val="right"/>
                              <w:rPr>
                                <w:rFonts w:asciiTheme="minorHAnsi" w:hAnsiTheme="minorHAnsi"/>
                              </w:rPr>
                            </w:pPr>
                            <w:r w:rsidRPr="00E73EC8">
                              <w:rPr>
                                <w:rFonts w:asciiTheme="minorHAnsi" w:hAnsiTheme="minorHAnsi"/>
                              </w:rPr>
                              <w:t>Robert J. Fleischer,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lnCQIAAPkDAAAOAAAAZHJzL2Uyb0RvYy54bWysU8Fu2zAMvQ/YPwi6L3aMZG2NOEXXrsOA&#10;rhvQ7gMYWY6FSaImKbGzrx8lp2mw3YbpIFAi+cT3SK2uR6PZXvqg0DZ8Pis5k1Zgq+y24d+f799d&#10;chYi2BY0Wtnwgwz8ev32zWpwtaywR91KzwjEhnpwDe9jdHVRBNFLA2GGTlpydugNRDr6bdF6GAjd&#10;6KIqy/fFgL51HoUMgW7vJidfZ/yukyJ+7bogI9MNp9pi3n3eN2kv1iuotx5cr8SxDPiHKgwoS4+e&#10;oO4gAtt59ReUUcJjwC7OBJoCu04JmTkQm3n5B5unHpzMXEic4E4yhf8HKx733zxTbcMrziwYatGz&#10;HCP7gCOrkjqDCzUFPTkKiyNdU5cz0+AeUPwIzOJtD3Yrb7zHoZfQUnXzlFmcpU44IYFshi/Y0jOw&#10;i5iBxs6bJB2JwQidunQ4dSaVIuiyWl7Oq4slZ4J8V8tqWebWFVC/ZDsf4ieJhiWj4Z46n9Fh/xBi&#10;qgbql5D0mMV7pXXuvrZsmEBzwpnHqEjDqZVp+GWZ1jQuieRH2+bkCEpPNj2g7ZF1IjpRjuNmzPJm&#10;SZIiG2wPJIPHaRbp75DRo//F2UBz2PDwcwdecqY/W5Lyar5YpMHNh8XyoqKDP/dszj1gBUE1PHI2&#10;mbcxD/tE+YYk71RW47WSY8k0X1mk419IA3x+zlGvP3b9GwAA//8DAFBLAwQUAAYACAAAACEAXxNg&#10;w98AAAAKAQAADwAAAGRycy9kb3ducmV2LnhtbEyPy07DMBBF90j8gzWV2LV2IC1NGqdCILaglofE&#10;zo2nSUQ8jmK3CX/PsKLL0Rzde26xnVwnzjiE1pOGZKFAIFXetlRreH97nq9BhGjIms4TavjBANvy&#10;+qowufUj7fC8j7XgEAq50dDE2OdShqpBZ8LC90j8O/rBmcjnUEs7mJHDXSdvlVpJZ1rihsb0+Nhg&#10;9b0/OQ0fL8evz1S91k9u2Y9+UpJcJrW+mU0PGxARp/gPw58+q0PJTgd/IhtEp2F5n7J61DDPeBMD&#10;2Tq5A3FgMk0UyLKQlxPKXwAAAP//AwBQSwECLQAUAAYACAAAACEAtoM4kv4AAADhAQAAEwAAAAAA&#10;AAAAAAAAAAAAAAAAW0NvbnRlbnRfVHlwZXNdLnhtbFBLAQItABQABgAIAAAAIQA4/SH/1gAAAJQB&#10;AAALAAAAAAAAAAAAAAAAAC8BAABfcmVscy8ucmVsc1BLAQItABQABgAIAAAAIQB06BlnCQIAAPkD&#10;AAAOAAAAAAAAAAAAAAAAAC4CAABkcnMvZTJvRG9jLnhtbFBLAQItABQABgAIAAAAIQBfE2DD3wAA&#10;AAoBAAAPAAAAAAAAAAAAAAAAAGMEAABkcnMvZG93bnJldi54bWxQSwUGAAAAAAQABADzAAAAbwUA&#10;AAAA&#10;" filled="f" stroked="f">
                <v:textbo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A55690" w:rsidRPr="00E73EC8" w:rsidRDefault="00A55690"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77777777" w:rsidR="00A55690" w:rsidRPr="00E73EC8" w:rsidRDefault="00A55690" w:rsidP="00F447BB">
                      <w:pPr>
                        <w:tabs>
                          <w:tab w:val="left" w:pos="4680"/>
                        </w:tabs>
                        <w:jc w:val="right"/>
                        <w:rPr>
                          <w:rFonts w:asciiTheme="minorHAnsi" w:hAnsiTheme="minorHAnsi"/>
                        </w:rPr>
                      </w:pPr>
                      <w:r w:rsidRPr="00E73EC8">
                        <w:rPr>
                          <w:rFonts w:asciiTheme="minorHAnsi" w:hAnsiTheme="minorHAnsi"/>
                        </w:rPr>
                        <w:t>Susan Horowitz, Member</w:t>
                      </w:r>
                    </w:p>
                    <w:p w14:paraId="635955D2" w14:textId="1C6AF729" w:rsidR="00A55690" w:rsidRPr="00E73EC8" w:rsidRDefault="00A55690" w:rsidP="00F447BB">
                      <w:pPr>
                        <w:tabs>
                          <w:tab w:val="left" w:pos="4680"/>
                        </w:tabs>
                        <w:jc w:val="right"/>
                        <w:rPr>
                          <w:rFonts w:asciiTheme="minorHAnsi" w:hAnsiTheme="minorHAnsi"/>
                        </w:rPr>
                      </w:pPr>
                      <w:r w:rsidRPr="00E73EC8">
                        <w:rPr>
                          <w:rFonts w:asciiTheme="minorHAnsi" w:hAnsiTheme="minorHAnsi"/>
                        </w:rPr>
                        <w:t>Robert J. Fleischer,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58C6FC48" w:rsidR="00E53DF2" w:rsidRPr="00FB6E32" w:rsidRDefault="00E53DF2" w:rsidP="00A078EF">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2246A2">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7A237D">
        <w:rPr>
          <w:rFonts w:ascii="Century Gothic" w:hAnsi="Century Gothic" w:cs="Arial"/>
          <w:spacing w:val="-4"/>
          <w:sz w:val="20"/>
          <w:szCs w:val="20"/>
        </w:rPr>
        <w:t>May 4</w:t>
      </w:r>
      <w:r w:rsidR="007A237D" w:rsidRPr="007A237D">
        <w:rPr>
          <w:rFonts w:ascii="Century Gothic" w:hAnsi="Century Gothic" w:cs="Arial"/>
          <w:spacing w:val="-4"/>
          <w:sz w:val="20"/>
          <w:szCs w:val="20"/>
          <w:vertAlign w:val="superscript"/>
        </w:rPr>
        <w:t>th</w:t>
      </w:r>
      <w:r w:rsidR="004C7D8F">
        <w:rPr>
          <w:rFonts w:ascii="Century Gothic" w:hAnsi="Century Gothic" w:cs="Arial"/>
          <w:spacing w:val="-4"/>
          <w:sz w:val="20"/>
          <w:szCs w:val="20"/>
        </w:rPr>
        <w:t>, 2020</w:t>
      </w:r>
    </w:p>
    <w:p w14:paraId="3D05A1B3" w14:textId="731CF2E4" w:rsidR="00E53DF2" w:rsidRPr="00FB6E32" w:rsidRDefault="006F755A" w:rsidP="00A078EF">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t>6</w:t>
      </w:r>
      <w:r w:rsidR="00E53DF2" w:rsidRPr="00FB6E32">
        <w:rPr>
          <w:rFonts w:ascii="Century Gothic" w:hAnsi="Century Gothic" w:cs="Arial"/>
          <w:spacing w:val="-4"/>
          <w:sz w:val="20"/>
          <w:szCs w:val="20"/>
        </w:rPr>
        <w:t>:00 PM</w:t>
      </w:r>
    </w:p>
    <w:p w14:paraId="1C192752" w14:textId="6C431879" w:rsidR="00E53DF2" w:rsidRPr="00FB6E32" w:rsidRDefault="00480740" w:rsidP="00A078EF">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6F755A">
        <w:rPr>
          <w:rFonts w:ascii="Century Gothic" w:hAnsi="Century Gothic" w:cs="Arial"/>
          <w:spacing w:val="-4"/>
          <w:sz w:val="20"/>
          <w:szCs w:val="20"/>
        </w:rPr>
        <w:t>Virtual Meeting via Zoom</w:t>
      </w:r>
    </w:p>
    <w:p w14:paraId="6313EFB0" w14:textId="46C1CE56" w:rsidR="0029327F" w:rsidRDefault="00E53DF2" w:rsidP="00A078EF">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591711">
        <w:rPr>
          <w:rFonts w:ascii="Century Gothic" w:hAnsi="Century Gothic" w:cs="Arial"/>
          <w:sz w:val="20"/>
          <w:szCs w:val="20"/>
        </w:rPr>
        <w:t xml:space="preserve">Jason Weber, Chairman; </w:t>
      </w:r>
      <w:r w:rsidRPr="00FB6E32">
        <w:rPr>
          <w:rFonts w:ascii="Century Gothic" w:hAnsi="Century Gothic" w:cs="Arial"/>
          <w:sz w:val="20"/>
          <w:szCs w:val="20"/>
        </w:rPr>
        <w:t>Dr. Susan Horowitz</w:t>
      </w:r>
      <w:bookmarkEnd w:id="0"/>
      <w:r w:rsidRPr="00FB6E32">
        <w:rPr>
          <w:rFonts w:ascii="Century Gothic" w:hAnsi="Century Gothic" w:cs="Arial"/>
          <w:sz w:val="20"/>
          <w:szCs w:val="20"/>
        </w:rPr>
        <w:t>, Member</w:t>
      </w:r>
      <w:r w:rsidR="00012854">
        <w:rPr>
          <w:rFonts w:ascii="Century Gothic" w:hAnsi="Century Gothic" w:cs="Arial"/>
          <w:sz w:val="20"/>
          <w:szCs w:val="20"/>
        </w:rPr>
        <w:t>;</w:t>
      </w:r>
      <w:r w:rsidR="00997F3A">
        <w:rPr>
          <w:rFonts w:ascii="Century Gothic" w:hAnsi="Century Gothic" w:cs="Arial"/>
          <w:sz w:val="20"/>
          <w:szCs w:val="20"/>
        </w:rPr>
        <w:t xml:space="preserve"> </w:t>
      </w:r>
      <w:r w:rsidR="00DA01E6" w:rsidRPr="00FB6E32">
        <w:rPr>
          <w:rFonts w:ascii="Century Gothic" w:hAnsi="Century Gothic" w:cs="Arial"/>
          <w:sz w:val="20"/>
          <w:szCs w:val="20"/>
        </w:rPr>
        <w:t xml:space="preserve">Robert </w:t>
      </w:r>
      <w:bookmarkStart w:id="1" w:name="_Hlk20747484"/>
      <w:r w:rsidR="000C173C">
        <w:rPr>
          <w:rFonts w:ascii="Century Gothic" w:hAnsi="Century Gothic" w:cs="Arial"/>
          <w:sz w:val="20"/>
          <w:szCs w:val="20"/>
        </w:rPr>
        <w:t xml:space="preserve">J. </w:t>
      </w:r>
      <w:r w:rsidR="00DA01E6" w:rsidRPr="00FB6E32">
        <w:rPr>
          <w:rFonts w:ascii="Century Gothic" w:hAnsi="Century Gothic" w:cs="Arial"/>
          <w:sz w:val="20"/>
          <w:szCs w:val="20"/>
        </w:rPr>
        <w:t>Fleischer</w:t>
      </w:r>
      <w:bookmarkEnd w:id="1"/>
      <w:r w:rsidR="00997F3A">
        <w:rPr>
          <w:rFonts w:ascii="Century Gothic" w:hAnsi="Century Gothic" w:cs="Arial"/>
          <w:sz w:val="20"/>
          <w:szCs w:val="20"/>
        </w:rPr>
        <w:t>, Member;</w:t>
      </w:r>
      <w:r w:rsidR="00012854">
        <w:rPr>
          <w:rFonts w:ascii="Century Gothic" w:hAnsi="Century Gothic" w:cs="Arial"/>
          <w:sz w:val="20"/>
          <w:szCs w:val="20"/>
        </w:rPr>
        <w:t xml:space="preserve">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392CD721" w14:textId="52F6BA8F" w:rsidR="00D62331" w:rsidRPr="00FB6E32" w:rsidRDefault="00041CD5" w:rsidP="00A078EF">
      <w:pPr>
        <w:spacing w:line="276" w:lineRule="auto"/>
        <w:ind w:left="2160" w:hanging="2160"/>
        <w:jc w:val="both"/>
        <w:rPr>
          <w:rFonts w:ascii="Century Gothic" w:hAnsi="Century Gothic" w:cs="Arial"/>
          <w:sz w:val="20"/>
          <w:szCs w:val="20"/>
        </w:rPr>
      </w:pPr>
      <w:r w:rsidRPr="003427E8">
        <w:rPr>
          <w:rFonts w:ascii="Century Gothic" w:hAnsi="Century Gothic" w:cs="Arial"/>
          <w:sz w:val="20"/>
          <w:szCs w:val="20"/>
        </w:rPr>
        <w:t>Others Present:</w:t>
      </w:r>
      <w:r w:rsidRPr="003427E8">
        <w:rPr>
          <w:rFonts w:ascii="Century Gothic" w:hAnsi="Century Gothic" w:cs="Arial"/>
          <w:sz w:val="20"/>
          <w:szCs w:val="20"/>
        </w:rPr>
        <w:tab/>
      </w:r>
      <w:r w:rsidR="00D4225F" w:rsidRPr="003427E8">
        <w:rPr>
          <w:rFonts w:ascii="Century Gothic" w:hAnsi="Century Gothic" w:cs="Arial"/>
          <w:sz w:val="20"/>
          <w:szCs w:val="20"/>
        </w:rPr>
        <w:t xml:space="preserve">Mark Haddad, Town Manager; </w:t>
      </w:r>
      <w:r w:rsidR="003427E8" w:rsidRPr="003427E8">
        <w:rPr>
          <w:rFonts w:ascii="Century Gothic" w:hAnsi="Century Gothic" w:cs="Arial"/>
          <w:sz w:val="20"/>
          <w:szCs w:val="20"/>
        </w:rPr>
        <w:t xml:space="preserve">Alison S. Manugian, Select Board Chair; Joshua A. Degen, Select Board Vice Chair; Rebecca H. Pine, Select Board Member; Jason Kauppi, Town Moderator; Michael Bouchard, Town Clerk; Chris MacKenzie, Ducharme &amp; Dillis Civil Design Group; George Dimakarakos, </w:t>
      </w:r>
      <w:proofErr w:type="spellStart"/>
      <w:r w:rsidR="003427E8" w:rsidRPr="003427E8">
        <w:rPr>
          <w:rFonts w:ascii="Century Gothic" w:hAnsi="Century Gothic" w:cs="Arial"/>
          <w:sz w:val="20"/>
          <w:szCs w:val="20"/>
        </w:rPr>
        <w:t>Stamski</w:t>
      </w:r>
      <w:proofErr w:type="spellEnd"/>
      <w:r w:rsidR="003427E8" w:rsidRPr="003427E8">
        <w:rPr>
          <w:rFonts w:ascii="Century Gothic" w:hAnsi="Century Gothic" w:cs="Arial"/>
          <w:sz w:val="20"/>
          <w:szCs w:val="20"/>
        </w:rPr>
        <w:t xml:space="preserve"> and McNary, Inc.; Bruce Wheeler, Academy Hill</w:t>
      </w:r>
    </w:p>
    <w:p w14:paraId="0537D60C" w14:textId="6377F0B2" w:rsidR="00041CD5" w:rsidRPr="00FB6E32" w:rsidRDefault="00041CD5" w:rsidP="00A078EF">
      <w:pPr>
        <w:pBdr>
          <w:bottom w:val="single" w:sz="4" w:space="1" w:color="auto"/>
        </w:pBdr>
        <w:jc w:val="both"/>
        <w:rPr>
          <w:rFonts w:ascii="Century Gothic" w:hAnsi="Century Gothic" w:cs="Arial"/>
          <w:sz w:val="20"/>
          <w:szCs w:val="20"/>
        </w:rPr>
      </w:pPr>
    </w:p>
    <w:p w14:paraId="4A1B3465" w14:textId="77777777" w:rsidR="000565CF" w:rsidRDefault="000565CF" w:rsidP="00A078EF">
      <w:pPr>
        <w:jc w:val="both"/>
        <w:rPr>
          <w:rFonts w:ascii="Century Gothic" w:hAnsi="Century Gothic" w:cs="Arial"/>
          <w:sz w:val="20"/>
          <w:szCs w:val="20"/>
        </w:rPr>
      </w:pPr>
    </w:p>
    <w:p w14:paraId="10B5DCB6" w14:textId="5D5EB7D6" w:rsidR="00D72849" w:rsidRDefault="00EB77F8" w:rsidP="00A078EF">
      <w:pPr>
        <w:jc w:val="both"/>
        <w:rPr>
          <w:rFonts w:ascii="Century Gothic" w:hAnsi="Century Gothic" w:cs="Arial"/>
          <w:sz w:val="20"/>
          <w:szCs w:val="20"/>
        </w:rPr>
      </w:pPr>
      <w:r>
        <w:rPr>
          <w:rFonts w:ascii="Century Gothic" w:hAnsi="Century Gothic" w:cs="Arial"/>
          <w:color w:val="000000"/>
          <w:sz w:val="20"/>
          <w:szCs w:val="20"/>
        </w:rPr>
        <w:t>Jason Weber</w:t>
      </w:r>
      <w:r w:rsidR="00E8183B">
        <w:rPr>
          <w:rFonts w:ascii="Century Gothic" w:hAnsi="Century Gothic" w:cs="Arial"/>
          <w:color w:val="000000"/>
          <w:sz w:val="20"/>
          <w:szCs w:val="20"/>
        </w:rPr>
        <w:t xml:space="preserve"> </w:t>
      </w:r>
      <w:r w:rsidR="00D72849" w:rsidRPr="0024431B">
        <w:rPr>
          <w:rFonts w:ascii="Century Gothic" w:hAnsi="Century Gothic" w:cs="Arial"/>
          <w:color w:val="000000"/>
          <w:sz w:val="20"/>
          <w:szCs w:val="20"/>
        </w:rPr>
        <w:t>called the meeting to order</w:t>
      </w:r>
      <w:r w:rsidR="00D72849" w:rsidRPr="0024431B">
        <w:rPr>
          <w:rFonts w:ascii="Century Gothic" w:hAnsi="Century Gothic" w:cs="Arial"/>
          <w:sz w:val="20"/>
          <w:szCs w:val="20"/>
        </w:rPr>
        <w:t xml:space="preserve"> at </w:t>
      </w:r>
      <w:r w:rsidR="006F755A">
        <w:rPr>
          <w:rFonts w:ascii="Century Gothic" w:hAnsi="Century Gothic" w:cs="Arial"/>
          <w:sz w:val="20"/>
          <w:szCs w:val="20"/>
        </w:rPr>
        <w:t>6</w:t>
      </w:r>
      <w:r w:rsidR="00460E34">
        <w:rPr>
          <w:rFonts w:ascii="Century Gothic" w:hAnsi="Century Gothic" w:cs="Arial"/>
          <w:sz w:val="20"/>
          <w:szCs w:val="20"/>
        </w:rPr>
        <w:t>:00</w:t>
      </w:r>
      <w:r w:rsidR="00D72849" w:rsidRPr="0024431B">
        <w:rPr>
          <w:rFonts w:ascii="Century Gothic" w:hAnsi="Century Gothic" w:cs="Arial"/>
          <w:sz w:val="20"/>
          <w:szCs w:val="20"/>
        </w:rPr>
        <w:t xml:space="preserve"> p.m.</w:t>
      </w:r>
    </w:p>
    <w:p w14:paraId="2BE0F9AD" w14:textId="1594EE66" w:rsidR="00D72849" w:rsidRDefault="00D72849" w:rsidP="00A078EF">
      <w:pPr>
        <w:jc w:val="both"/>
        <w:rPr>
          <w:rFonts w:ascii="Century Gothic" w:hAnsi="Century Gothic" w:cs="Arial"/>
          <w:sz w:val="20"/>
          <w:szCs w:val="20"/>
        </w:rPr>
      </w:pPr>
    </w:p>
    <w:p w14:paraId="0D8A6CD7" w14:textId="3C835F7C" w:rsidR="000E612F" w:rsidRPr="000E612F" w:rsidRDefault="000E612F" w:rsidP="00A078EF">
      <w:pPr>
        <w:jc w:val="both"/>
        <w:rPr>
          <w:rFonts w:ascii="Century Gothic" w:hAnsi="Century Gothic" w:cs="Arial"/>
          <w:b/>
          <w:bCs/>
          <w:sz w:val="20"/>
          <w:szCs w:val="20"/>
        </w:rPr>
      </w:pPr>
      <w:r w:rsidRPr="000E612F">
        <w:rPr>
          <w:rFonts w:ascii="Century Gothic" w:hAnsi="Century Gothic" w:cs="Arial"/>
          <w:b/>
          <w:bCs/>
          <w:sz w:val="20"/>
          <w:szCs w:val="20"/>
        </w:rPr>
        <w:t>REQUIRING MASKS IN TOWN-OWNED BUILDINGS</w:t>
      </w:r>
    </w:p>
    <w:p w14:paraId="16F2E826" w14:textId="77777777" w:rsidR="000E612F" w:rsidRDefault="000E612F" w:rsidP="00A078EF">
      <w:pPr>
        <w:jc w:val="both"/>
        <w:rPr>
          <w:rFonts w:ascii="Century Gothic" w:hAnsi="Century Gothic" w:cs="Arial"/>
          <w:sz w:val="20"/>
          <w:szCs w:val="20"/>
        </w:rPr>
      </w:pPr>
    </w:p>
    <w:p w14:paraId="0CA771F8" w14:textId="124A1676" w:rsidR="000E612F" w:rsidRDefault="00622638" w:rsidP="00A078EF">
      <w:pPr>
        <w:jc w:val="both"/>
        <w:rPr>
          <w:rFonts w:ascii="Century Gothic" w:hAnsi="Century Gothic" w:cs="Arial"/>
          <w:sz w:val="20"/>
          <w:szCs w:val="20"/>
        </w:rPr>
      </w:pPr>
      <w:r>
        <w:rPr>
          <w:rFonts w:ascii="Century Gothic" w:hAnsi="Century Gothic" w:cs="Arial"/>
          <w:sz w:val="20"/>
          <w:szCs w:val="20"/>
        </w:rPr>
        <w:t>Effective May 6</w:t>
      </w:r>
      <w:r w:rsidRPr="00622638">
        <w:rPr>
          <w:rFonts w:ascii="Century Gothic" w:hAnsi="Century Gothic" w:cs="Arial"/>
          <w:sz w:val="20"/>
          <w:szCs w:val="20"/>
          <w:vertAlign w:val="superscript"/>
        </w:rPr>
        <w:t>th</w:t>
      </w:r>
      <w:r>
        <w:rPr>
          <w:rFonts w:ascii="Century Gothic" w:hAnsi="Century Gothic" w:cs="Arial"/>
          <w:sz w:val="20"/>
          <w:szCs w:val="20"/>
        </w:rPr>
        <w:t>, 2020 face masks or face coverings will be required to be worn in public spaces</w:t>
      </w:r>
      <w:r w:rsidR="009F22A8">
        <w:rPr>
          <w:rFonts w:ascii="Century Gothic" w:hAnsi="Century Gothic" w:cs="Arial"/>
          <w:sz w:val="20"/>
          <w:szCs w:val="20"/>
        </w:rPr>
        <w:t xml:space="preserve"> </w:t>
      </w:r>
      <w:r>
        <w:rPr>
          <w:rFonts w:ascii="Century Gothic" w:hAnsi="Century Gothic" w:cs="Arial"/>
          <w:sz w:val="20"/>
          <w:szCs w:val="20"/>
        </w:rPr>
        <w:t>per the Governor’s order issued on May 1</w:t>
      </w:r>
      <w:r w:rsidRPr="00622638">
        <w:rPr>
          <w:rFonts w:ascii="Century Gothic" w:hAnsi="Century Gothic" w:cs="Arial"/>
          <w:sz w:val="20"/>
          <w:szCs w:val="20"/>
          <w:vertAlign w:val="superscript"/>
        </w:rPr>
        <w:t>st</w:t>
      </w:r>
      <w:r>
        <w:rPr>
          <w:rFonts w:ascii="Century Gothic" w:hAnsi="Century Gothic" w:cs="Arial"/>
          <w:sz w:val="20"/>
          <w:szCs w:val="20"/>
        </w:rPr>
        <w:t>, 2020</w:t>
      </w:r>
      <w:r w:rsidR="00E7786B">
        <w:rPr>
          <w:rFonts w:ascii="Century Gothic" w:hAnsi="Century Gothic" w:cs="Arial"/>
          <w:sz w:val="20"/>
          <w:szCs w:val="20"/>
        </w:rPr>
        <w:t xml:space="preserve"> where social distancing cannot be achieved</w:t>
      </w:r>
      <w:r>
        <w:rPr>
          <w:rFonts w:ascii="Century Gothic" w:hAnsi="Century Gothic" w:cs="Arial"/>
          <w:sz w:val="20"/>
          <w:szCs w:val="20"/>
        </w:rPr>
        <w:t>.</w:t>
      </w:r>
    </w:p>
    <w:p w14:paraId="1DED7F8E" w14:textId="3B431D03" w:rsidR="00622638" w:rsidRDefault="00622638" w:rsidP="00A078EF">
      <w:pPr>
        <w:jc w:val="both"/>
        <w:rPr>
          <w:rFonts w:ascii="Century Gothic" w:hAnsi="Century Gothic" w:cs="Arial"/>
          <w:sz w:val="20"/>
          <w:szCs w:val="20"/>
        </w:rPr>
      </w:pPr>
    </w:p>
    <w:p w14:paraId="1EC44952" w14:textId="6CB50061" w:rsidR="000E612F" w:rsidRDefault="00622638" w:rsidP="00A078EF">
      <w:pPr>
        <w:jc w:val="both"/>
        <w:rPr>
          <w:rFonts w:ascii="Century Gothic" w:hAnsi="Century Gothic" w:cs="Arial"/>
          <w:sz w:val="20"/>
          <w:szCs w:val="20"/>
        </w:rPr>
      </w:pPr>
      <w:r>
        <w:rPr>
          <w:rFonts w:ascii="Century Gothic" w:hAnsi="Century Gothic" w:cs="Arial"/>
          <w:sz w:val="20"/>
          <w:szCs w:val="20"/>
        </w:rPr>
        <w:t xml:space="preserve">The Select Board will be reviewing the </w:t>
      </w:r>
      <w:r w:rsidR="009F22A8">
        <w:rPr>
          <w:rFonts w:ascii="Century Gothic" w:hAnsi="Century Gothic" w:cs="Arial"/>
          <w:sz w:val="20"/>
          <w:szCs w:val="20"/>
        </w:rPr>
        <w:t>Return to Work</w:t>
      </w:r>
      <w:r>
        <w:rPr>
          <w:rFonts w:ascii="Century Gothic" w:hAnsi="Century Gothic" w:cs="Arial"/>
          <w:sz w:val="20"/>
          <w:szCs w:val="20"/>
        </w:rPr>
        <w:t xml:space="preserve"> protocol</w:t>
      </w:r>
      <w:r w:rsidR="009F22A8">
        <w:rPr>
          <w:rFonts w:ascii="Century Gothic" w:hAnsi="Century Gothic" w:cs="Arial"/>
          <w:sz w:val="20"/>
          <w:szCs w:val="20"/>
        </w:rPr>
        <w:t xml:space="preserve">s for town employees at tonight’s </w:t>
      </w:r>
      <w:r w:rsidR="00AF7502">
        <w:rPr>
          <w:rFonts w:ascii="Century Gothic" w:hAnsi="Century Gothic" w:cs="Arial"/>
          <w:sz w:val="20"/>
          <w:szCs w:val="20"/>
        </w:rPr>
        <w:t xml:space="preserve">Select Board </w:t>
      </w:r>
      <w:r w:rsidR="009F22A8">
        <w:rPr>
          <w:rFonts w:ascii="Century Gothic" w:hAnsi="Century Gothic" w:cs="Arial"/>
          <w:sz w:val="20"/>
          <w:szCs w:val="20"/>
        </w:rPr>
        <w:t>meeting</w:t>
      </w:r>
      <w:r>
        <w:rPr>
          <w:rFonts w:ascii="Century Gothic" w:hAnsi="Century Gothic" w:cs="Arial"/>
          <w:sz w:val="20"/>
          <w:szCs w:val="20"/>
        </w:rPr>
        <w:t xml:space="preserve">.  A press release </w:t>
      </w:r>
      <w:r w:rsidR="009F22A8">
        <w:rPr>
          <w:rFonts w:ascii="Century Gothic" w:hAnsi="Century Gothic" w:cs="Arial"/>
          <w:sz w:val="20"/>
          <w:szCs w:val="20"/>
        </w:rPr>
        <w:t xml:space="preserve">outlining the details </w:t>
      </w:r>
      <w:r>
        <w:rPr>
          <w:rFonts w:ascii="Century Gothic" w:hAnsi="Century Gothic" w:cs="Arial"/>
          <w:sz w:val="20"/>
          <w:szCs w:val="20"/>
        </w:rPr>
        <w:t>will be posted online on the Town website</w:t>
      </w:r>
      <w:r w:rsidR="00AF7502">
        <w:rPr>
          <w:rFonts w:ascii="Century Gothic" w:hAnsi="Century Gothic" w:cs="Arial"/>
          <w:sz w:val="20"/>
          <w:szCs w:val="20"/>
        </w:rPr>
        <w:t xml:space="preserve"> to inform the public of the agreed upon guidelines</w:t>
      </w:r>
      <w:r w:rsidR="009F22A8">
        <w:rPr>
          <w:rFonts w:ascii="Century Gothic" w:hAnsi="Century Gothic" w:cs="Arial"/>
          <w:sz w:val="20"/>
          <w:szCs w:val="20"/>
        </w:rPr>
        <w:t>.</w:t>
      </w:r>
    </w:p>
    <w:p w14:paraId="5ECDF78A" w14:textId="1E9E5781" w:rsidR="009F22A8" w:rsidRDefault="009F22A8" w:rsidP="00A078EF">
      <w:pPr>
        <w:jc w:val="both"/>
        <w:rPr>
          <w:rFonts w:ascii="Century Gothic" w:hAnsi="Century Gothic" w:cs="Arial"/>
          <w:sz w:val="20"/>
          <w:szCs w:val="20"/>
        </w:rPr>
      </w:pPr>
    </w:p>
    <w:p w14:paraId="3B8FB8B2" w14:textId="395AC68D" w:rsidR="009F22A8" w:rsidRDefault="009F22A8" w:rsidP="00A078EF">
      <w:pPr>
        <w:jc w:val="both"/>
        <w:rPr>
          <w:rFonts w:ascii="Century Gothic" w:hAnsi="Century Gothic" w:cs="Arial"/>
          <w:sz w:val="20"/>
          <w:szCs w:val="20"/>
        </w:rPr>
      </w:pPr>
      <w:r>
        <w:rPr>
          <w:rFonts w:ascii="Century Gothic" w:hAnsi="Century Gothic" w:cs="Arial"/>
          <w:sz w:val="20"/>
          <w:szCs w:val="20"/>
        </w:rPr>
        <w:t xml:space="preserve">Brief discussion ensued between Board of Health members and Select Board members regarding best way to enforce </w:t>
      </w:r>
      <w:r w:rsidR="00ED5A56">
        <w:rPr>
          <w:rFonts w:ascii="Century Gothic" w:hAnsi="Century Gothic" w:cs="Arial"/>
          <w:sz w:val="20"/>
          <w:szCs w:val="20"/>
        </w:rPr>
        <w:t>requirement of face masks.</w:t>
      </w:r>
    </w:p>
    <w:p w14:paraId="178CA731" w14:textId="396BAA0D" w:rsidR="00ED5A56" w:rsidRDefault="00ED5A56" w:rsidP="00A078EF">
      <w:pPr>
        <w:jc w:val="both"/>
        <w:rPr>
          <w:rFonts w:ascii="Century Gothic" w:hAnsi="Century Gothic" w:cs="Arial"/>
          <w:sz w:val="20"/>
          <w:szCs w:val="20"/>
        </w:rPr>
      </w:pPr>
    </w:p>
    <w:p w14:paraId="72678EC9" w14:textId="4D6F3A05" w:rsidR="00ED5A56" w:rsidRPr="00F04AD4" w:rsidRDefault="00B1547A" w:rsidP="00A078EF">
      <w:pPr>
        <w:jc w:val="both"/>
        <w:rPr>
          <w:rFonts w:ascii="Century Gothic" w:hAnsi="Century Gothic" w:cs="Arial"/>
          <w:b/>
          <w:bCs/>
          <w:sz w:val="20"/>
          <w:szCs w:val="20"/>
        </w:rPr>
      </w:pPr>
      <w:r w:rsidRPr="00F04AD4">
        <w:rPr>
          <w:rFonts w:ascii="Century Gothic" w:hAnsi="Century Gothic" w:cs="Arial"/>
          <w:b/>
          <w:bCs/>
          <w:sz w:val="20"/>
          <w:szCs w:val="20"/>
        </w:rPr>
        <w:t xml:space="preserve">Robert Fleischer moved to adopt the recommendations of the </w:t>
      </w:r>
      <w:r w:rsidR="00F04AD4" w:rsidRPr="00F04AD4">
        <w:rPr>
          <w:rFonts w:ascii="Century Gothic" w:hAnsi="Century Gothic" w:cs="Arial"/>
          <w:b/>
          <w:bCs/>
          <w:sz w:val="20"/>
          <w:szCs w:val="20"/>
        </w:rPr>
        <w:t xml:space="preserve">Governor </w:t>
      </w:r>
      <w:r w:rsidRPr="00F04AD4">
        <w:rPr>
          <w:rFonts w:ascii="Century Gothic" w:hAnsi="Century Gothic" w:cs="Arial"/>
          <w:b/>
          <w:bCs/>
          <w:sz w:val="20"/>
          <w:szCs w:val="20"/>
        </w:rPr>
        <w:t xml:space="preserve">and charge the </w:t>
      </w:r>
      <w:r w:rsidR="00EA64F5">
        <w:rPr>
          <w:rFonts w:ascii="Century Gothic" w:hAnsi="Century Gothic" w:cs="Arial"/>
          <w:b/>
          <w:bCs/>
          <w:sz w:val="20"/>
          <w:szCs w:val="20"/>
        </w:rPr>
        <w:t xml:space="preserve">Police </w:t>
      </w:r>
      <w:r w:rsidR="00D64F8A">
        <w:rPr>
          <w:rFonts w:ascii="Century Gothic" w:hAnsi="Century Gothic" w:cs="Arial"/>
          <w:b/>
          <w:bCs/>
          <w:sz w:val="20"/>
          <w:szCs w:val="20"/>
        </w:rPr>
        <w:t>force</w:t>
      </w:r>
      <w:r w:rsidRPr="00F04AD4">
        <w:rPr>
          <w:rFonts w:ascii="Century Gothic" w:hAnsi="Century Gothic" w:cs="Arial"/>
          <w:b/>
          <w:bCs/>
          <w:sz w:val="20"/>
          <w:szCs w:val="20"/>
        </w:rPr>
        <w:t xml:space="preserve"> with issuing fines and</w:t>
      </w:r>
      <w:r w:rsidR="00F04AD4" w:rsidRPr="00F04AD4">
        <w:rPr>
          <w:rFonts w:ascii="Century Gothic" w:hAnsi="Century Gothic" w:cs="Arial"/>
          <w:b/>
          <w:bCs/>
          <w:sz w:val="20"/>
          <w:szCs w:val="20"/>
        </w:rPr>
        <w:t xml:space="preserve"> asking them to enforce</w:t>
      </w:r>
      <w:r w:rsidRPr="00F04AD4">
        <w:rPr>
          <w:rFonts w:ascii="Century Gothic" w:hAnsi="Century Gothic" w:cs="Arial"/>
          <w:b/>
          <w:bCs/>
          <w:sz w:val="20"/>
          <w:szCs w:val="20"/>
        </w:rPr>
        <w:t xml:space="preserve"> it.</w:t>
      </w:r>
    </w:p>
    <w:p w14:paraId="53841108" w14:textId="0C8E3EEB" w:rsidR="00B1547A" w:rsidRPr="00F04AD4" w:rsidRDefault="00B1547A" w:rsidP="00A078EF">
      <w:pPr>
        <w:jc w:val="both"/>
        <w:rPr>
          <w:rFonts w:ascii="Century Gothic" w:hAnsi="Century Gothic" w:cs="Arial"/>
          <w:b/>
          <w:bCs/>
          <w:sz w:val="20"/>
          <w:szCs w:val="20"/>
        </w:rPr>
      </w:pPr>
    </w:p>
    <w:p w14:paraId="48107D23" w14:textId="5B1D1A1D" w:rsidR="00B1547A" w:rsidRPr="00B1547A" w:rsidRDefault="00B1547A" w:rsidP="00A078EF">
      <w:pPr>
        <w:jc w:val="both"/>
        <w:rPr>
          <w:rFonts w:ascii="Century Gothic" w:hAnsi="Century Gothic" w:cs="Arial"/>
          <w:b/>
          <w:bCs/>
          <w:sz w:val="20"/>
          <w:szCs w:val="20"/>
        </w:rPr>
      </w:pPr>
      <w:r w:rsidRPr="00F04AD4">
        <w:rPr>
          <w:rFonts w:ascii="Century Gothic" w:hAnsi="Century Gothic" w:cs="Arial"/>
          <w:b/>
          <w:bCs/>
          <w:sz w:val="20"/>
          <w:szCs w:val="20"/>
        </w:rPr>
        <w:t>Dr. Susan Horowitz seconde</w:t>
      </w:r>
      <w:r w:rsidR="00EA64F5">
        <w:rPr>
          <w:rFonts w:ascii="Century Gothic" w:hAnsi="Century Gothic" w:cs="Arial"/>
          <w:b/>
          <w:bCs/>
          <w:sz w:val="20"/>
          <w:szCs w:val="20"/>
        </w:rPr>
        <w:t>d</w:t>
      </w:r>
      <w:r w:rsidRPr="00F04AD4">
        <w:rPr>
          <w:rFonts w:ascii="Century Gothic" w:hAnsi="Century Gothic" w:cs="Arial"/>
          <w:b/>
          <w:bCs/>
          <w:sz w:val="20"/>
          <w:szCs w:val="20"/>
        </w:rPr>
        <w:t>.</w:t>
      </w:r>
    </w:p>
    <w:p w14:paraId="6A12A6AD" w14:textId="77777777" w:rsidR="00C55E9E" w:rsidRDefault="00C55E9E" w:rsidP="00A078EF">
      <w:pPr>
        <w:jc w:val="both"/>
        <w:rPr>
          <w:rFonts w:ascii="Century Gothic" w:hAnsi="Century Gothic" w:cs="Arial"/>
          <w:sz w:val="20"/>
          <w:szCs w:val="20"/>
        </w:rPr>
      </w:pPr>
    </w:p>
    <w:p w14:paraId="0DDD02E9" w14:textId="77777777" w:rsidR="00EA64F5" w:rsidRDefault="00EA64F5" w:rsidP="00A078EF">
      <w:pPr>
        <w:jc w:val="both"/>
        <w:rPr>
          <w:rFonts w:ascii="Century Gothic" w:hAnsi="Century Gothic" w:cs="Arial"/>
          <w:sz w:val="20"/>
          <w:szCs w:val="20"/>
        </w:rPr>
      </w:pPr>
      <w:r>
        <w:rPr>
          <w:rFonts w:ascii="Century Gothic" w:hAnsi="Century Gothic" w:cs="Arial"/>
          <w:sz w:val="20"/>
          <w:szCs w:val="20"/>
        </w:rPr>
        <w:t>Further discussion ensued.</w:t>
      </w:r>
    </w:p>
    <w:p w14:paraId="18CF638E" w14:textId="77777777" w:rsidR="00EA64F5" w:rsidRDefault="00EA64F5" w:rsidP="00A078EF">
      <w:pPr>
        <w:jc w:val="both"/>
        <w:rPr>
          <w:rFonts w:ascii="Century Gothic" w:hAnsi="Century Gothic" w:cs="Arial"/>
          <w:sz w:val="20"/>
          <w:szCs w:val="20"/>
        </w:rPr>
      </w:pPr>
    </w:p>
    <w:p w14:paraId="7061ED0E" w14:textId="72C55EB6" w:rsidR="005803D5" w:rsidRDefault="00F04AD4" w:rsidP="00A078EF">
      <w:pPr>
        <w:jc w:val="both"/>
        <w:rPr>
          <w:rFonts w:ascii="Century Gothic" w:hAnsi="Century Gothic" w:cs="Arial"/>
          <w:sz w:val="20"/>
          <w:szCs w:val="20"/>
        </w:rPr>
      </w:pPr>
      <w:r>
        <w:rPr>
          <w:rFonts w:ascii="Century Gothic" w:hAnsi="Century Gothic" w:cs="Arial"/>
          <w:sz w:val="20"/>
          <w:szCs w:val="20"/>
        </w:rPr>
        <w:t>With respect to minors under the age of 18 p</w:t>
      </w:r>
      <w:r w:rsidR="005803D5">
        <w:rPr>
          <w:rFonts w:ascii="Century Gothic" w:hAnsi="Century Gothic" w:cs="Arial"/>
          <w:sz w:val="20"/>
          <w:szCs w:val="20"/>
        </w:rPr>
        <w:t xml:space="preserve">arents </w:t>
      </w:r>
      <w:r w:rsidR="004E3B93">
        <w:rPr>
          <w:rFonts w:ascii="Century Gothic" w:hAnsi="Century Gothic" w:cs="Arial"/>
          <w:sz w:val="20"/>
          <w:szCs w:val="20"/>
        </w:rPr>
        <w:t>shall be</w:t>
      </w:r>
      <w:r w:rsidR="005803D5">
        <w:rPr>
          <w:rFonts w:ascii="Century Gothic" w:hAnsi="Century Gothic" w:cs="Arial"/>
          <w:sz w:val="20"/>
          <w:szCs w:val="20"/>
        </w:rPr>
        <w:t xml:space="preserve"> held responsible </w:t>
      </w:r>
      <w:r w:rsidR="00C55E9E">
        <w:rPr>
          <w:rFonts w:ascii="Century Gothic" w:hAnsi="Century Gothic" w:cs="Arial"/>
          <w:sz w:val="20"/>
          <w:szCs w:val="20"/>
        </w:rPr>
        <w:t xml:space="preserve">for </w:t>
      </w:r>
      <w:r>
        <w:rPr>
          <w:rFonts w:ascii="Century Gothic" w:hAnsi="Century Gothic" w:cs="Arial"/>
          <w:sz w:val="20"/>
          <w:szCs w:val="20"/>
        </w:rPr>
        <w:t>ensuring</w:t>
      </w:r>
      <w:r w:rsidR="005803D5">
        <w:rPr>
          <w:rFonts w:ascii="Century Gothic" w:hAnsi="Century Gothic" w:cs="Arial"/>
          <w:sz w:val="20"/>
          <w:szCs w:val="20"/>
        </w:rPr>
        <w:t xml:space="preserve"> that </w:t>
      </w:r>
      <w:r>
        <w:rPr>
          <w:rFonts w:ascii="Century Gothic" w:hAnsi="Century Gothic" w:cs="Arial"/>
          <w:sz w:val="20"/>
          <w:szCs w:val="20"/>
        </w:rPr>
        <w:t xml:space="preserve">these </w:t>
      </w:r>
      <w:r w:rsidR="005803D5">
        <w:rPr>
          <w:rFonts w:ascii="Century Gothic" w:hAnsi="Century Gothic" w:cs="Arial"/>
          <w:sz w:val="20"/>
          <w:szCs w:val="20"/>
        </w:rPr>
        <w:t>re</w:t>
      </w:r>
      <w:r w:rsidR="00EA64F5">
        <w:rPr>
          <w:rFonts w:ascii="Century Gothic" w:hAnsi="Century Gothic" w:cs="Arial"/>
          <w:sz w:val="20"/>
          <w:szCs w:val="20"/>
        </w:rPr>
        <w:t>commendation</w:t>
      </w:r>
      <w:r w:rsidR="005803D5">
        <w:rPr>
          <w:rFonts w:ascii="Century Gothic" w:hAnsi="Century Gothic" w:cs="Arial"/>
          <w:sz w:val="20"/>
          <w:szCs w:val="20"/>
        </w:rPr>
        <w:t>s are followed.</w:t>
      </w:r>
    </w:p>
    <w:p w14:paraId="15A709B0" w14:textId="68912698" w:rsidR="00ED5A56" w:rsidRDefault="00ED5A56" w:rsidP="00A078EF">
      <w:pPr>
        <w:jc w:val="both"/>
        <w:rPr>
          <w:rFonts w:ascii="Century Gothic" w:hAnsi="Century Gothic" w:cs="Arial"/>
          <w:sz w:val="20"/>
          <w:szCs w:val="20"/>
        </w:rPr>
      </w:pPr>
    </w:p>
    <w:p w14:paraId="238276B4" w14:textId="2275670E" w:rsidR="00C55E9E" w:rsidRDefault="00C55E9E" w:rsidP="00A078EF">
      <w:pPr>
        <w:jc w:val="both"/>
        <w:rPr>
          <w:rFonts w:ascii="Century Gothic" w:hAnsi="Century Gothic" w:cs="Arial"/>
          <w:sz w:val="20"/>
          <w:szCs w:val="20"/>
        </w:rPr>
      </w:pPr>
      <w:r>
        <w:rPr>
          <w:rFonts w:ascii="Century Gothic" w:hAnsi="Century Gothic" w:cs="Arial"/>
          <w:sz w:val="20"/>
          <w:szCs w:val="20"/>
        </w:rPr>
        <w:t>The Town Manager and the Police Chief will discuss how to handle situations in which individuals cannot wear a face mask due to having a medical condition.</w:t>
      </w:r>
      <w:r w:rsidR="00EA64F5">
        <w:rPr>
          <w:rFonts w:ascii="Century Gothic" w:hAnsi="Century Gothic" w:cs="Arial"/>
          <w:sz w:val="20"/>
          <w:szCs w:val="20"/>
        </w:rPr>
        <w:t xml:space="preserve">  Ultimately it is up to the local community to enforce these recommendations.</w:t>
      </w:r>
    </w:p>
    <w:p w14:paraId="2F7BE84B" w14:textId="3F8B42C3" w:rsidR="00C55E9E" w:rsidRDefault="00C55E9E" w:rsidP="00A078EF">
      <w:pPr>
        <w:jc w:val="both"/>
        <w:rPr>
          <w:rFonts w:ascii="Century Gothic" w:hAnsi="Century Gothic" w:cs="Arial"/>
          <w:sz w:val="20"/>
          <w:szCs w:val="20"/>
        </w:rPr>
      </w:pPr>
    </w:p>
    <w:p w14:paraId="5C8D118C" w14:textId="2777C540" w:rsidR="00C55E9E" w:rsidRPr="00757AC9" w:rsidRDefault="00EA64F5" w:rsidP="00A078EF">
      <w:pPr>
        <w:jc w:val="both"/>
        <w:rPr>
          <w:rFonts w:ascii="Century Gothic" w:hAnsi="Century Gothic" w:cs="Arial"/>
          <w:b/>
          <w:bCs/>
          <w:sz w:val="20"/>
          <w:szCs w:val="20"/>
        </w:rPr>
      </w:pPr>
      <w:r w:rsidRPr="00757AC9">
        <w:rPr>
          <w:rFonts w:ascii="Century Gothic" w:hAnsi="Century Gothic" w:cs="Arial"/>
          <w:b/>
          <w:bCs/>
          <w:sz w:val="20"/>
          <w:szCs w:val="20"/>
        </w:rPr>
        <w:lastRenderedPageBreak/>
        <w:t xml:space="preserve">Robert Fleischer </w:t>
      </w:r>
      <w:r w:rsidR="00757AC9">
        <w:rPr>
          <w:rFonts w:ascii="Century Gothic" w:hAnsi="Century Gothic" w:cs="Arial"/>
          <w:b/>
          <w:bCs/>
          <w:sz w:val="20"/>
          <w:szCs w:val="20"/>
        </w:rPr>
        <w:t>moved to amend</w:t>
      </w:r>
      <w:r w:rsidRPr="00757AC9">
        <w:rPr>
          <w:rFonts w:ascii="Century Gothic" w:hAnsi="Century Gothic" w:cs="Arial"/>
          <w:b/>
          <w:bCs/>
          <w:sz w:val="20"/>
          <w:szCs w:val="20"/>
        </w:rPr>
        <w:t xml:space="preserve"> the motion to include that the Board of Health </w:t>
      </w:r>
      <w:r w:rsidR="00757AC9">
        <w:rPr>
          <w:rFonts w:ascii="Century Gothic" w:hAnsi="Century Gothic" w:cs="Arial"/>
          <w:b/>
          <w:bCs/>
          <w:sz w:val="20"/>
          <w:szCs w:val="20"/>
        </w:rPr>
        <w:t>would like</w:t>
      </w:r>
      <w:r w:rsidRPr="00757AC9">
        <w:rPr>
          <w:rFonts w:ascii="Century Gothic" w:hAnsi="Century Gothic" w:cs="Arial"/>
          <w:b/>
          <w:bCs/>
          <w:sz w:val="20"/>
          <w:szCs w:val="20"/>
        </w:rPr>
        <w:t xml:space="preserve"> to encourage the use of discretion on behalf of the enforcement party (Police).</w:t>
      </w:r>
    </w:p>
    <w:p w14:paraId="105C735C" w14:textId="45C25162" w:rsidR="00D64F8A" w:rsidRPr="00757AC9" w:rsidRDefault="00D64F8A" w:rsidP="00A078EF">
      <w:pPr>
        <w:jc w:val="both"/>
        <w:rPr>
          <w:rFonts w:ascii="Century Gothic" w:hAnsi="Century Gothic" w:cs="Arial"/>
          <w:b/>
          <w:bCs/>
          <w:sz w:val="20"/>
          <w:szCs w:val="20"/>
        </w:rPr>
      </w:pPr>
    </w:p>
    <w:p w14:paraId="4AB908F3" w14:textId="3E3CD107" w:rsidR="00D64F8A" w:rsidRPr="00757AC9" w:rsidRDefault="00D64F8A" w:rsidP="00A078EF">
      <w:pPr>
        <w:jc w:val="both"/>
        <w:rPr>
          <w:rFonts w:ascii="Century Gothic" w:hAnsi="Century Gothic" w:cs="Arial"/>
          <w:b/>
          <w:bCs/>
          <w:sz w:val="20"/>
          <w:szCs w:val="20"/>
        </w:rPr>
      </w:pPr>
      <w:r w:rsidRPr="00757AC9">
        <w:rPr>
          <w:rFonts w:ascii="Century Gothic" w:hAnsi="Century Gothic" w:cs="Arial"/>
          <w:b/>
          <w:bCs/>
          <w:sz w:val="20"/>
          <w:szCs w:val="20"/>
        </w:rPr>
        <w:t xml:space="preserve">Dr. Susan Horowitz seconded and </w:t>
      </w:r>
      <w:r w:rsidR="003A4F66">
        <w:rPr>
          <w:rFonts w:ascii="Century Gothic" w:hAnsi="Century Gothic" w:cs="Arial"/>
          <w:b/>
          <w:bCs/>
          <w:sz w:val="20"/>
          <w:szCs w:val="20"/>
        </w:rPr>
        <w:t xml:space="preserve">both the motion to amend the original motion and </w:t>
      </w:r>
      <w:r w:rsidRPr="00757AC9">
        <w:rPr>
          <w:rFonts w:ascii="Century Gothic" w:hAnsi="Century Gothic" w:cs="Arial"/>
          <w:b/>
          <w:bCs/>
          <w:sz w:val="20"/>
          <w:szCs w:val="20"/>
        </w:rPr>
        <w:t>the amended motion carried.</w:t>
      </w:r>
    </w:p>
    <w:p w14:paraId="31460D06" w14:textId="77777777" w:rsidR="000E612F" w:rsidRDefault="000E612F" w:rsidP="000E612F">
      <w:pPr>
        <w:pBdr>
          <w:bottom w:val="single" w:sz="4" w:space="1" w:color="auto"/>
        </w:pBdr>
        <w:jc w:val="both"/>
        <w:rPr>
          <w:rFonts w:ascii="Century Gothic" w:hAnsi="Century Gothic" w:cs="Arial"/>
          <w:sz w:val="20"/>
          <w:szCs w:val="20"/>
        </w:rPr>
      </w:pPr>
    </w:p>
    <w:p w14:paraId="676E6250" w14:textId="77777777" w:rsidR="000E612F" w:rsidRDefault="000E612F" w:rsidP="000E612F">
      <w:pPr>
        <w:jc w:val="both"/>
        <w:rPr>
          <w:rFonts w:ascii="Century Gothic" w:hAnsi="Century Gothic" w:cs="Arial"/>
          <w:sz w:val="20"/>
          <w:szCs w:val="20"/>
        </w:rPr>
      </w:pPr>
    </w:p>
    <w:p w14:paraId="34339FED" w14:textId="568FF0E4" w:rsidR="000E612F" w:rsidRPr="000E612F" w:rsidRDefault="000E612F" w:rsidP="00A078EF">
      <w:pPr>
        <w:jc w:val="both"/>
        <w:rPr>
          <w:rFonts w:ascii="Century Gothic" w:hAnsi="Century Gothic" w:cs="Arial"/>
          <w:b/>
          <w:bCs/>
          <w:sz w:val="20"/>
          <w:szCs w:val="20"/>
        </w:rPr>
      </w:pPr>
      <w:r w:rsidRPr="000E612F">
        <w:rPr>
          <w:rFonts w:ascii="Century Gothic" w:hAnsi="Century Gothic" w:cs="Arial"/>
          <w:b/>
          <w:bCs/>
          <w:sz w:val="20"/>
          <w:szCs w:val="20"/>
        </w:rPr>
        <w:t>REQUIRING MASKS AT TOWN ELECTION</w:t>
      </w:r>
    </w:p>
    <w:p w14:paraId="0686DF7D" w14:textId="30B53EB2" w:rsidR="000E612F" w:rsidRDefault="000E612F" w:rsidP="00A078EF">
      <w:pPr>
        <w:jc w:val="both"/>
        <w:rPr>
          <w:rFonts w:ascii="Century Gothic" w:hAnsi="Century Gothic" w:cs="Arial"/>
          <w:sz w:val="20"/>
          <w:szCs w:val="20"/>
        </w:rPr>
      </w:pPr>
    </w:p>
    <w:p w14:paraId="3432F93F" w14:textId="7431FE54" w:rsidR="00CA6A74" w:rsidRDefault="00CA6A74" w:rsidP="00A078EF">
      <w:pPr>
        <w:jc w:val="both"/>
        <w:rPr>
          <w:rFonts w:ascii="Century Gothic" w:hAnsi="Century Gothic" w:cs="Arial"/>
          <w:sz w:val="20"/>
          <w:szCs w:val="20"/>
        </w:rPr>
      </w:pPr>
      <w:r>
        <w:rPr>
          <w:rFonts w:ascii="Century Gothic" w:hAnsi="Century Gothic" w:cs="Arial"/>
          <w:sz w:val="20"/>
          <w:szCs w:val="20"/>
        </w:rPr>
        <w:t xml:space="preserve">Guidelines for wearing a mask or face covering at Town Election </w:t>
      </w:r>
      <w:r w:rsidR="00AA70FD">
        <w:rPr>
          <w:rFonts w:ascii="Century Gothic" w:hAnsi="Century Gothic" w:cs="Arial"/>
          <w:sz w:val="20"/>
          <w:szCs w:val="20"/>
        </w:rPr>
        <w:t xml:space="preserve">was </w:t>
      </w:r>
      <w:r>
        <w:rPr>
          <w:rFonts w:ascii="Century Gothic" w:hAnsi="Century Gothic" w:cs="Arial"/>
          <w:sz w:val="20"/>
          <w:szCs w:val="20"/>
        </w:rPr>
        <w:t>also covered in the Governor’s order</w:t>
      </w:r>
      <w:r w:rsidR="00AA70FD">
        <w:rPr>
          <w:rFonts w:ascii="Century Gothic" w:hAnsi="Century Gothic" w:cs="Arial"/>
          <w:sz w:val="20"/>
          <w:szCs w:val="20"/>
        </w:rPr>
        <w:t xml:space="preserve"> issued on May 1</w:t>
      </w:r>
      <w:r w:rsidR="00AA70FD" w:rsidRPr="00AA70FD">
        <w:rPr>
          <w:rFonts w:ascii="Century Gothic" w:hAnsi="Century Gothic" w:cs="Arial"/>
          <w:sz w:val="20"/>
          <w:szCs w:val="20"/>
          <w:vertAlign w:val="superscript"/>
        </w:rPr>
        <w:t>st</w:t>
      </w:r>
      <w:r w:rsidR="00AA70FD">
        <w:rPr>
          <w:rFonts w:ascii="Century Gothic" w:hAnsi="Century Gothic" w:cs="Arial"/>
          <w:sz w:val="20"/>
          <w:szCs w:val="20"/>
        </w:rPr>
        <w:t>, 2020.</w:t>
      </w:r>
    </w:p>
    <w:p w14:paraId="26B34D43" w14:textId="77777777" w:rsidR="00CA6A74" w:rsidRDefault="00CA6A74" w:rsidP="00A078EF">
      <w:pPr>
        <w:jc w:val="both"/>
        <w:rPr>
          <w:rFonts w:ascii="Century Gothic" w:hAnsi="Century Gothic" w:cs="Arial"/>
          <w:sz w:val="20"/>
          <w:szCs w:val="20"/>
        </w:rPr>
      </w:pPr>
    </w:p>
    <w:p w14:paraId="7C7D5FD3" w14:textId="202BC9C8" w:rsidR="00B1547A" w:rsidRDefault="00B1547A" w:rsidP="00A078EF">
      <w:pPr>
        <w:jc w:val="both"/>
        <w:rPr>
          <w:rFonts w:ascii="Century Gothic" w:hAnsi="Century Gothic" w:cs="Arial"/>
          <w:sz w:val="20"/>
          <w:szCs w:val="20"/>
        </w:rPr>
      </w:pPr>
      <w:r>
        <w:rPr>
          <w:rFonts w:ascii="Century Gothic" w:hAnsi="Century Gothic" w:cs="Arial"/>
          <w:sz w:val="20"/>
          <w:szCs w:val="20"/>
        </w:rPr>
        <w:t xml:space="preserve">The Town Clerk </w:t>
      </w:r>
      <w:r w:rsidR="00AA1463">
        <w:rPr>
          <w:rFonts w:ascii="Century Gothic" w:hAnsi="Century Gothic" w:cs="Arial"/>
          <w:sz w:val="20"/>
          <w:szCs w:val="20"/>
        </w:rPr>
        <w:t>will be</w:t>
      </w:r>
      <w:r>
        <w:rPr>
          <w:rFonts w:ascii="Century Gothic" w:hAnsi="Century Gothic" w:cs="Arial"/>
          <w:sz w:val="20"/>
          <w:szCs w:val="20"/>
        </w:rPr>
        <w:t xml:space="preserve"> encouraging </w:t>
      </w:r>
      <w:r w:rsidR="00AA70FD">
        <w:rPr>
          <w:rFonts w:ascii="Century Gothic" w:hAnsi="Century Gothic" w:cs="Arial"/>
          <w:sz w:val="20"/>
          <w:szCs w:val="20"/>
        </w:rPr>
        <w:t>residents to</w:t>
      </w:r>
      <w:r>
        <w:rPr>
          <w:rFonts w:ascii="Century Gothic" w:hAnsi="Century Gothic" w:cs="Arial"/>
          <w:sz w:val="20"/>
          <w:szCs w:val="20"/>
        </w:rPr>
        <w:t xml:space="preserve"> utilize absentee ballots in an effort to provide protection for poll voters and </w:t>
      </w:r>
      <w:r w:rsidR="0029068D">
        <w:rPr>
          <w:rFonts w:ascii="Century Gothic" w:hAnsi="Century Gothic" w:cs="Arial"/>
          <w:sz w:val="20"/>
          <w:szCs w:val="20"/>
        </w:rPr>
        <w:t xml:space="preserve">any employees or volunteers </w:t>
      </w:r>
      <w:r w:rsidR="00AA1463">
        <w:rPr>
          <w:rFonts w:ascii="Century Gothic" w:hAnsi="Century Gothic" w:cs="Arial"/>
          <w:sz w:val="20"/>
          <w:szCs w:val="20"/>
        </w:rPr>
        <w:t>working</w:t>
      </w:r>
      <w:r>
        <w:rPr>
          <w:rFonts w:ascii="Century Gothic" w:hAnsi="Century Gothic" w:cs="Arial"/>
          <w:sz w:val="20"/>
          <w:szCs w:val="20"/>
        </w:rPr>
        <w:t xml:space="preserve"> on Election day.</w:t>
      </w:r>
    </w:p>
    <w:p w14:paraId="2BA07308" w14:textId="6194397D" w:rsidR="00B1547A" w:rsidRDefault="00B1547A" w:rsidP="00A078EF">
      <w:pPr>
        <w:jc w:val="both"/>
        <w:rPr>
          <w:rFonts w:ascii="Century Gothic" w:hAnsi="Century Gothic" w:cs="Arial"/>
          <w:sz w:val="20"/>
          <w:szCs w:val="20"/>
        </w:rPr>
      </w:pPr>
    </w:p>
    <w:p w14:paraId="0E6E5DBC" w14:textId="62AA1DF8" w:rsidR="00CA6A74" w:rsidRDefault="00CA6A74" w:rsidP="00A078EF">
      <w:pPr>
        <w:jc w:val="both"/>
        <w:rPr>
          <w:rFonts w:ascii="Century Gothic" w:hAnsi="Century Gothic" w:cs="Arial"/>
          <w:sz w:val="20"/>
          <w:szCs w:val="20"/>
        </w:rPr>
      </w:pPr>
      <w:r w:rsidRPr="0029068D">
        <w:rPr>
          <w:rFonts w:ascii="Century Gothic" w:hAnsi="Century Gothic" w:cs="Arial"/>
          <w:sz w:val="20"/>
          <w:szCs w:val="20"/>
        </w:rPr>
        <w:t>Residents w</w:t>
      </w:r>
      <w:r w:rsidR="00AA70FD" w:rsidRPr="0029068D">
        <w:rPr>
          <w:rFonts w:ascii="Century Gothic" w:hAnsi="Century Gothic" w:cs="Arial"/>
          <w:sz w:val="20"/>
          <w:szCs w:val="20"/>
        </w:rPr>
        <w:t xml:space="preserve">ho have </w:t>
      </w:r>
      <w:r w:rsidRPr="0029068D">
        <w:rPr>
          <w:rFonts w:ascii="Century Gothic" w:hAnsi="Century Gothic" w:cs="Arial"/>
          <w:sz w:val="20"/>
          <w:szCs w:val="20"/>
        </w:rPr>
        <w:t xml:space="preserve">a medical condition </w:t>
      </w:r>
      <w:r w:rsidR="00AA70FD" w:rsidRPr="0029068D">
        <w:rPr>
          <w:rFonts w:ascii="Century Gothic" w:hAnsi="Century Gothic" w:cs="Arial"/>
          <w:sz w:val="20"/>
          <w:szCs w:val="20"/>
        </w:rPr>
        <w:t>and</w:t>
      </w:r>
      <w:r w:rsidRPr="0029068D">
        <w:rPr>
          <w:rFonts w:ascii="Century Gothic" w:hAnsi="Century Gothic" w:cs="Arial"/>
          <w:sz w:val="20"/>
          <w:szCs w:val="20"/>
        </w:rPr>
        <w:t xml:space="preserve"> cannot adhere to the face</w:t>
      </w:r>
      <w:r w:rsidR="0029068D" w:rsidRPr="0029068D">
        <w:rPr>
          <w:rFonts w:ascii="Century Gothic" w:hAnsi="Century Gothic" w:cs="Arial"/>
          <w:sz w:val="20"/>
          <w:szCs w:val="20"/>
        </w:rPr>
        <w:t xml:space="preserve"> mask</w:t>
      </w:r>
      <w:r w:rsidRPr="0029068D">
        <w:rPr>
          <w:rFonts w:ascii="Century Gothic" w:hAnsi="Century Gothic" w:cs="Arial"/>
          <w:sz w:val="20"/>
          <w:szCs w:val="20"/>
        </w:rPr>
        <w:t xml:space="preserve"> requirement </w:t>
      </w:r>
      <w:r w:rsidR="00AA70FD" w:rsidRPr="0029068D">
        <w:rPr>
          <w:rFonts w:ascii="Century Gothic" w:hAnsi="Century Gothic" w:cs="Arial"/>
          <w:sz w:val="20"/>
          <w:szCs w:val="20"/>
        </w:rPr>
        <w:t xml:space="preserve">as a result </w:t>
      </w:r>
      <w:r w:rsidRPr="0029068D">
        <w:rPr>
          <w:rFonts w:ascii="Century Gothic" w:hAnsi="Century Gothic" w:cs="Arial"/>
          <w:sz w:val="20"/>
          <w:szCs w:val="20"/>
        </w:rPr>
        <w:t>will be provided a provisional ballot.</w:t>
      </w:r>
    </w:p>
    <w:p w14:paraId="334C9480" w14:textId="1BE9D170" w:rsidR="00B039BA" w:rsidRDefault="00B039BA" w:rsidP="00A078EF">
      <w:pPr>
        <w:jc w:val="both"/>
        <w:rPr>
          <w:rFonts w:ascii="Century Gothic" w:hAnsi="Century Gothic" w:cs="Arial"/>
          <w:sz w:val="20"/>
          <w:szCs w:val="20"/>
        </w:rPr>
      </w:pPr>
    </w:p>
    <w:p w14:paraId="74146E7B" w14:textId="3B22317D" w:rsidR="00B039BA" w:rsidRDefault="00B039BA" w:rsidP="00A078EF">
      <w:pPr>
        <w:jc w:val="both"/>
        <w:rPr>
          <w:rFonts w:ascii="Century Gothic" w:hAnsi="Century Gothic" w:cs="Arial"/>
          <w:sz w:val="20"/>
          <w:szCs w:val="20"/>
        </w:rPr>
      </w:pPr>
      <w:r>
        <w:rPr>
          <w:rFonts w:ascii="Century Gothic" w:hAnsi="Century Gothic" w:cs="Arial"/>
          <w:sz w:val="20"/>
          <w:szCs w:val="20"/>
        </w:rPr>
        <w:t>Preliminary election results are announced the same day and the final results are available after four days.</w:t>
      </w:r>
    </w:p>
    <w:p w14:paraId="1D3B057B" w14:textId="77777777" w:rsidR="000E612F" w:rsidRDefault="000E612F" w:rsidP="000E612F">
      <w:pPr>
        <w:pBdr>
          <w:bottom w:val="single" w:sz="4" w:space="1" w:color="auto"/>
        </w:pBdr>
        <w:jc w:val="both"/>
        <w:rPr>
          <w:rFonts w:ascii="Century Gothic" w:hAnsi="Century Gothic" w:cs="Arial"/>
          <w:sz w:val="20"/>
          <w:szCs w:val="20"/>
        </w:rPr>
      </w:pPr>
    </w:p>
    <w:p w14:paraId="7C4DFA80" w14:textId="77777777" w:rsidR="000E612F" w:rsidRDefault="000E612F" w:rsidP="000E612F">
      <w:pPr>
        <w:jc w:val="both"/>
        <w:rPr>
          <w:rFonts w:ascii="Century Gothic" w:hAnsi="Century Gothic" w:cs="Arial"/>
          <w:sz w:val="20"/>
          <w:szCs w:val="20"/>
        </w:rPr>
      </w:pPr>
    </w:p>
    <w:p w14:paraId="6894C46B" w14:textId="54450B64" w:rsidR="000E612F" w:rsidRPr="000E612F" w:rsidRDefault="000E612F" w:rsidP="00A078EF">
      <w:pPr>
        <w:jc w:val="both"/>
        <w:rPr>
          <w:rFonts w:ascii="Century Gothic" w:hAnsi="Century Gothic" w:cs="Arial"/>
          <w:b/>
          <w:bCs/>
          <w:sz w:val="20"/>
          <w:szCs w:val="20"/>
        </w:rPr>
      </w:pPr>
      <w:r w:rsidRPr="000E612F">
        <w:rPr>
          <w:rFonts w:ascii="Century Gothic" w:hAnsi="Century Gothic" w:cs="Arial"/>
          <w:b/>
          <w:bCs/>
          <w:sz w:val="20"/>
          <w:szCs w:val="20"/>
        </w:rPr>
        <w:t>REQUIRING MASKS IN RETAIL OR COMMERCIAL ENVIRONMENTS</w:t>
      </w:r>
    </w:p>
    <w:p w14:paraId="77D2E786" w14:textId="521ED561" w:rsidR="000E612F" w:rsidRDefault="000E612F" w:rsidP="00A078EF">
      <w:pPr>
        <w:jc w:val="both"/>
        <w:rPr>
          <w:rFonts w:ascii="Century Gothic" w:hAnsi="Century Gothic" w:cs="Arial"/>
          <w:sz w:val="20"/>
          <w:szCs w:val="20"/>
        </w:rPr>
      </w:pPr>
    </w:p>
    <w:p w14:paraId="03ECC308" w14:textId="305927B3" w:rsidR="00E11936" w:rsidRDefault="00E11936" w:rsidP="00A078EF">
      <w:pPr>
        <w:jc w:val="both"/>
        <w:rPr>
          <w:rFonts w:ascii="Century Gothic" w:hAnsi="Century Gothic" w:cs="Arial"/>
          <w:sz w:val="20"/>
          <w:szCs w:val="20"/>
        </w:rPr>
      </w:pPr>
      <w:r>
        <w:rPr>
          <w:rFonts w:ascii="Century Gothic" w:hAnsi="Century Gothic" w:cs="Arial"/>
          <w:sz w:val="20"/>
          <w:szCs w:val="20"/>
        </w:rPr>
        <w:t>Brief discussion ensued regarding seeking the same level of support from the Board of Health for enforcement of the face mask requirement in retail and commercial environments.</w:t>
      </w:r>
    </w:p>
    <w:p w14:paraId="5E8F7A1B" w14:textId="77777777" w:rsidR="00E11936" w:rsidRDefault="00E11936" w:rsidP="00A078EF">
      <w:pPr>
        <w:jc w:val="both"/>
        <w:rPr>
          <w:rFonts w:ascii="Century Gothic" w:hAnsi="Century Gothic" w:cs="Arial"/>
          <w:sz w:val="20"/>
          <w:szCs w:val="20"/>
        </w:rPr>
      </w:pPr>
    </w:p>
    <w:p w14:paraId="21123E3A" w14:textId="0ED11E66" w:rsidR="00EC2874" w:rsidRPr="00E11936" w:rsidRDefault="00EC2874" w:rsidP="00A078EF">
      <w:pPr>
        <w:jc w:val="both"/>
        <w:rPr>
          <w:rFonts w:ascii="Century Gothic" w:hAnsi="Century Gothic" w:cs="Arial"/>
          <w:b/>
          <w:bCs/>
          <w:sz w:val="20"/>
          <w:szCs w:val="20"/>
        </w:rPr>
      </w:pPr>
      <w:r w:rsidRPr="00E11936">
        <w:rPr>
          <w:rFonts w:ascii="Century Gothic" w:hAnsi="Century Gothic" w:cs="Arial"/>
          <w:b/>
          <w:bCs/>
          <w:sz w:val="20"/>
          <w:szCs w:val="20"/>
        </w:rPr>
        <w:t xml:space="preserve">Robert Fleischer </w:t>
      </w:r>
      <w:r w:rsidR="00E11936" w:rsidRPr="00E11936">
        <w:rPr>
          <w:rFonts w:ascii="Century Gothic" w:hAnsi="Century Gothic" w:cs="Arial"/>
          <w:b/>
          <w:bCs/>
          <w:sz w:val="20"/>
          <w:szCs w:val="20"/>
        </w:rPr>
        <w:t xml:space="preserve">moved to support the enforcement by the Police per the Governor’s order in both retail and commercial environments with an appropriate discretion </w:t>
      </w:r>
      <w:r w:rsidR="005F0B81">
        <w:rPr>
          <w:rFonts w:ascii="Century Gothic" w:hAnsi="Century Gothic" w:cs="Arial"/>
          <w:b/>
          <w:bCs/>
          <w:sz w:val="20"/>
          <w:szCs w:val="20"/>
        </w:rPr>
        <w:t xml:space="preserve">to be used </w:t>
      </w:r>
      <w:r w:rsidR="00E11936" w:rsidRPr="00E11936">
        <w:rPr>
          <w:rFonts w:ascii="Century Gothic" w:hAnsi="Century Gothic" w:cs="Arial"/>
          <w:b/>
          <w:bCs/>
          <w:sz w:val="20"/>
          <w:szCs w:val="20"/>
        </w:rPr>
        <w:t xml:space="preserve">by the </w:t>
      </w:r>
      <w:r w:rsidR="005F0B81">
        <w:rPr>
          <w:rFonts w:ascii="Century Gothic" w:hAnsi="Century Gothic" w:cs="Arial"/>
          <w:b/>
          <w:bCs/>
          <w:sz w:val="20"/>
          <w:szCs w:val="20"/>
        </w:rPr>
        <w:t>Police force</w:t>
      </w:r>
      <w:r w:rsidR="00E11936" w:rsidRPr="00E11936">
        <w:rPr>
          <w:rFonts w:ascii="Century Gothic" w:hAnsi="Century Gothic" w:cs="Arial"/>
          <w:b/>
          <w:bCs/>
          <w:sz w:val="20"/>
          <w:szCs w:val="20"/>
        </w:rPr>
        <w:t>.</w:t>
      </w:r>
    </w:p>
    <w:p w14:paraId="4A66C9AC" w14:textId="5F0AF5E5" w:rsidR="00EC2874" w:rsidRPr="00E11936" w:rsidRDefault="00EC2874" w:rsidP="00A078EF">
      <w:pPr>
        <w:jc w:val="both"/>
        <w:rPr>
          <w:rFonts w:ascii="Century Gothic" w:hAnsi="Century Gothic" w:cs="Arial"/>
          <w:b/>
          <w:bCs/>
          <w:sz w:val="20"/>
          <w:szCs w:val="20"/>
        </w:rPr>
      </w:pPr>
    </w:p>
    <w:p w14:paraId="42883D90" w14:textId="7006C774" w:rsidR="00E11936" w:rsidRPr="00E11936" w:rsidRDefault="00E11936" w:rsidP="00A078EF">
      <w:pPr>
        <w:jc w:val="both"/>
        <w:rPr>
          <w:rFonts w:ascii="Century Gothic" w:hAnsi="Century Gothic" w:cs="Arial"/>
          <w:b/>
          <w:bCs/>
          <w:sz w:val="20"/>
          <w:szCs w:val="20"/>
        </w:rPr>
      </w:pPr>
      <w:r w:rsidRPr="00E11936">
        <w:rPr>
          <w:rFonts w:ascii="Century Gothic" w:hAnsi="Century Gothic" w:cs="Arial"/>
          <w:b/>
          <w:bCs/>
          <w:sz w:val="20"/>
          <w:szCs w:val="20"/>
        </w:rPr>
        <w:t>Dr. Susan Horowitz seconded and the motion carried.</w:t>
      </w:r>
    </w:p>
    <w:p w14:paraId="11DA1460" w14:textId="77777777" w:rsidR="000E612F" w:rsidRDefault="000E612F" w:rsidP="000E612F">
      <w:pPr>
        <w:pBdr>
          <w:bottom w:val="single" w:sz="4" w:space="1" w:color="auto"/>
        </w:pBdr>
        <w:jc w:val="both"/>
        <w:rPr>
          <w:rFonts w:ascii="Century Gothic" w:hAnsi="Century Gothic" w:cs="Arial"/>
          <w:sz w:val="20"/>
          <w:szCs w:val="20"/>
        </w:rPr>
      </w:pPr>
    </w:p>
    <w:p w14:paraId="764C648A" w14:textId="77777777" w:rsidR="000E612F" w:rsidRDefault="000E612F" w:rsidP="000E612F">
      <w:pPr>
        <w:jc w:val="both"/>
        <w:rPr>
          <w:rFonts w:ascii="Century Gothic" w:hAnsi="Century Gothic" w:cs="Arial"/>
          <w:sz w:val="20"/>
          <w:szCs w:val="20"/>
        </w:rPr>
      </w:pPr>
    </w:p>
    <w:p w14:paraId="1975E35E" w14:textId="6DF5B5E6" w:rsidR="000E612F" w:rsidRPr="000E612F" w:rsidRDefault="000E612F" w:rsidP="00A078EF">
      <w:pPr>
        <w:jc w:val="both"/>
        <w:rPr>
          <w:rFonts w:ascii="Century Gothic" w:hAnsi="Century Gothic" w:cs="Arial"/>
          <w:b/>
          <w:bCs/>
          <w:sz w:val="20"/>
          <w:szCs w:val="20"/>
        </w:rPr>
      </w:pPr>
      <w:r w:rsidRPr="000E612F">
        <w:rPr>
          <w:rFonts w:ascii="Century Gothic" w:hAnsi="Century Gothic" w:cs="Arial"/>
          <w:b/>
          <w:bCs/>
          <w:sz w:val="20"/>
          <w:szCs w:val="20"/>
        </w:rPr>
        <w:t>RESCHED</w:t>
      </w:r>
      <w:r w:rsidR="009F22A8">
        <w:rPr>
          <w:rFonts w:ascii="Century Gothic" w:hAnsi="Century Gothic" w:cs="Arial"/>
          <w:b/>
          <w:bCs/>
          <w:sz w:val="20"/>
          <w:szCs w:val="20"/>
        </w:rPr>
        <w:t>U</w:t>
      </w:r>
      <w:r w:rsidRPr="000E612F">
        <w:rPr>
          <w:rFonts w:ascii="Century Gothic" w:hAnsi="Century Gothic" w:cs="Arial"/>
          <w:b/>
          <w:bCs/>
          <w:sz w:val="20"/>
          <w:szCs w:val="20"/>
        </w:rPr>
        <w:t>LING TOWN MEETING</w:t>
      </w:r>
    </w:p>
    <w:p w14:paraId="775F264A" w14:textId="0BA5C376" w:rsidR="000E612F" w:rsidRDefault="000E612F" w:rsidP="00A078EF">
      <w:pPr>
        <w:jc w:val="both"/>
        <w:rPr>
          <w:rFonts w:ascii="Century Gothic" w:hAnsi="Century Gothic" w:cs="Arial"/>
          <w:sz w:val="20"/>
          <w:szCs w:val="20"/>
        </w:rPr>
      </w:pPr>
    </w:p>
    <w:p w14:paraId="71484E52" w14:textId="7424FAAC" w:rsidR="007F409D" w:rsidRDefault="007F409D" w:rsidP="00A078EF">
      <w:pPr>
        <w:jc w:val="both"/>
        <w:rPr>
          <w:rFonts w:ascii="Century Gothic" w:hAnsi="Century Gothic" w:cs="Arial"/>
          <w:sz w:val="20"/>
          <w:szCs w:val="20"/>
        </w:rPr>
      </w:pPr>
      <w:r>
        <w:rPr>
          <w:rFonts w:ascii="Century Gothic" w:hAnsi="Century Gothic" w:cs="Arial"/>
          <w:sz w:val="20"/>
          <w:szCs w:val="20"/>
        </w:rPr>
        <w:t xml:space="preserve">Town Moderator Jason Kauppi </w:t>
      </w:r>
      <w:r w:rsidR="007E17A0">
        <w:rPr>
          <w:rFonts w:ascii="Century Gothic" w:hAnsi="Century Gothic" w:cs="Arial"/>
          <w:sz w:val="20"/>
          <w:szCs w:val="20"/>
        </w:rPr>
        <w:t xml:space="preserve">and members of the Select Board were </w:t>
      </w:r>
      <w:r>
        <w:rPr>
          <w:rFonts w:ascii="Century Gothic" w:hAnsi="Century Gothic" w:cs="Arial"/>
          <w:sz w:val="20"/>
          <w:szCs w:val="20"/>
        </w:rPr>
        <w:t>present.</w:t>
      </w:r>
    </w:p>
    <w:p w14:paraId="23D850AC" w14:textId="3C9BADED" w:rsidR="007F409D" w:rsidRDefault="007F409D" w:rsidP="00A078EF">
      <w:pPr>
        <w:jc w:val="both"/>
        <w:rPr>
          <w:rFonts w:ascii="Century Gothic" w:hAnsi="Century Gothic" w:cs="Arial"/>
          <w:sz w:val="20"/>
          <w:szCs w:val="20"/>
        </w:rPr>
      </w:pPr>
    </w:p>
    <w:p w14:paraId="3B6C35F7" w14:textId="0A0BB619" w:rsidR="007F409D" w:rsidRDefault="007F409D" w:rsidP="00A078EF">
      <w:pPr>
        <w:jc w:val="both"/>
        <w:rPr>
          <w:rFonts w:ascii="Century Gothic" w:hAnsi="Century Gothic" w:cs="Arial"/>
          <w:sz w:val="20"/>
          <w:szCs w:val="20"/>
        </w:rPr>
      </w:pPr>
      <w:r>
        <w:rPr>
          <w:rFonts w:ascii="Century Gothic" w:hAnsi="Century Gothic" w:cs="Arial"/>
          <w:sz w:val="20"/>
          <w:szCs w:val="20"/>
        </w:rPr>
        <w:t xml:space="preserve">Brief discussion ensued regarding rescheduling Town Meeting to a later date and </w:t>
      </w:r>
      <w:r w:rsidR="00883B05">
        <w:rPr>
          <w:rFonts w:ascii="Century Gothic" w:hAnsi="Century Gothic" w:cs="Arial"/>
          <w:sz w:val="20"/>
          <w:szCs w:val="20"/>
        </w:rPr>
        <w:t xml:space="preserve">different types of </w:t>
      </w:r>
      <w:r>
        <w:rPr>
          <w:rFonts w:ascii="Century Gothic" w:hAnsi="Century Gothic" w:cs="Arial"/>
          <w:sz w:val="20"/>
          <w:szCs w:val="20"/>
        </w:rPr>
        <w:t>protective controls to consider.</w:t>
      </w:r>
    </w:p>
    <w:p w14:paraId="01D1AB46" w14:textId="6480B6F2" w:rsidR="007F409D" w:rsidRDefault="007F409D" w:rsidP="00A078EF">
      <w:pPr>
        <w:jc w:val="both"/>
        <w:rPr>
          <w:rFonts w:ascii="Century Gothic" w:hAnsi="Century Gothic" w:cs="Arial"/>
          <w:sz w:val="20"/>
          <w:szCs w:val="20"/>
        </w:rPr>
      </w:pPr>
    </w:p>
    <w:p w14:paraId="38F75F6B" w14:textId="2BA60734" w:rsidR="00017C00" w:rsidRDefault="00017C00" w:rsidP="00A078EF">
      <w:pPr>
        <w:jc w:val="both"/>
        <w:rPr>
          <w:rFonts w:ascii="Century Gothic" w:hAnsi="Century Gothic" w:cs="Arial"/>
          <w:sz w:val="20"/>
          <w:szCs w:val="20"/>
        </w:rPr>
      </w:pPr>
      <w:r>
        <w:rPr>
          <w:rFonts w:ascii="Century Gothic" w:hAnsi="Century Gothic" w:cs="Arial"/>
          <w:sz w:val="20"/>
          <w:szCs w:val="20"/>
        </w:rPr>
        <w:t>Mr. Kauppi thinks having the Town Meeting outdoors would be a good option given the current circumstances.  Ira Grossman said there are a lot of benefits to having it outdoors including better air flow along with a number of other positive factors.</w:t>
      </w:r>
    </w:p>
    <w:p w14:paraId="7BFBD85C" w14:textId="77777777" w:rsidR="00017C00" w:rsidRDefault="00017C00" w:rsidP="00A078EF">
      <w:pPr>
        <w:jc w:val="both"/>
        <w:rPr>
          <w:rFonts w:ascii="Century Gothic" w:hAnsi="Century Gothic" w:cs="Arial"/>
          <w:sz w:val="20"/>
          <w:szCs w:val="20"/>
        </w:rPr>
      </w:pPr>
    </w:p>
    <w:p w14:paraId="33915DD2" w14:textId="4E1ACA17" w:rsidR="007F409D" w:rsidRDefault="007F409D" w:rsidP="00A078EF">
      <w:pPr>
        <w:jc w:val="both"/>
        <w:rPr>
          <w:rFonts w:ascii="Century Gothic" w:hAnsi="Century Gothic" w:cs="Arial"/>
          <w:sz w:val="20"/>
          <w:szCs w:val="20"/>
        </w:rPr>
      </w:pPr>
      <w:r>
        <w:rPr>
          <w:rFonts w:ascii="Century Gothic" w:hAnsi="Century Gothic" w:cs="Arial"/>
          <w:sz w:val="20"/>
          <w:szCs w:val="20"/>
        </w:rPr>
        <w:t xml:space="preserve">Chair Jason Weber </w:t>
      </w:r>
      <w:r w:rsidR="003134B7">
        <w:rPr>
          <w:rFonts w:ascii="Century Gothic" w:hAnsi="Century Gothic" w:cs="Arial"/>
          <w:sz w:val="20"/>
          <w:szCs w:val="20"/>
        </w:rPr>
        <w:t xml:space="preserve">suggested that </w:t>
      </w:r>
      <w:r>
        <w:rPr>
          <w:rFonts w:ascii="Century Gothic" w:hAnsi="Century Gothic" w:cs="Arial"/>
          <w:sz w:val="20"/>
          <w:szCs w:val="20"/>
        </w:rPr>
        <w:t xml:space="preserve">Town Meeting should be postponed for 30 days and </w:t>
      </w:r>
      <w:r w:rsidR="003134B7">
        <w:rPr>
          <w:rFonts w:ascii="Century Gothic" w:hAnsi="Century Gothic" w:cs="Arial"/>
          <w:sz w:val="20"/>
          <w:szCs w:val="20"/>
        </w:rPr>
        <w:t xml:space="preserve">that </w:t>
      </w:r>
      <w:r w:rsidR="00AA1463">
        <w:rPr>
          <w:rFonts w:ascii="Century Gothic" w:hAnsi="Century Gothic" w:cs="Arial"/>
          <w:sz w:val="20"/>
          <w:szCs w:val="20"/>
        </w:rPr>
        <w:t xml:space="preserve">the </w:t>
      </w:r>
      <w:r w:rsidR="003134B7">
        <w:rPr>
          <w:rFonts w:ascii="Century Gothic" w:hAnsi="Century Gothic" w:cs="Arial"/>
          <w:sz w:val="20"/>
          <w:szCs w:val="20"/>
        </w:rPr>
        <w:t>scheduling should be reassessed on an ongoing basis, as appropriate/necessary</w:t>
      </w:r>
      <w:r w:rsidR="000D1201">
        <w:rPr>
          <w:rFonts w:ascii="Century Gothic" w:hAnsi="Century Gothic" w:cs="Arial"/>
          <w:sz w:val="20"/>
          <w:szCs w:val="20"/>
        </w:rPr>
        <w:t>.</w:t>
      </w:r>
    </w:p>
    <w:p w14:paraId="01325519" w14:textId="02F748B2" w:rsidR="007F409D" w:rsidRDefault="007F409D" w:rsidP="00A078EF">
      <w:pPr>
        <w:jc w:val="both"/>
        <w:rPr>
          <w:rFonts w:ascii="Century Gothic" w:hAnsi="Century Gothic" w:cs="Arial"/>
          <w:sz w:val="20"/>
          <w:szCs w:val="20"/>
        </w:rPr>
      </w:pPr>
    </w:p>
    <w:p w14:paraId="63AC995F" w14:textId="4007E9A8" w:rsidR="007F409D" w:rsidRDefault="000D1201" w:rsidP="00A078EF">
      <w:pPr>
        <w:jc w:val="both"/>
        <w:rPr>
          <w:rFonts w:ascii="Century Gothic" w:hAnsi="Century Gothic" w:cs="Arial"/>
          <w:sz w:val="20"/>
          <w:szCs w:val="20"/>
        </w:rPr>
      </w:pPr>
      <w:r>
        <w:rPr>
          <w:rFonts w:ascii="Century Gothic" w:hAnsi="Century Gothic" w:cs="Arial"/>
          <w:sz w:val="20"/>
          <w:szCs w:val="20"/>
        </w:rPr>
        <w:t>Dr. Susan Horowitz and Robert Fleischer agree</w:t>
      </w:r>
      <w:r w:rsidR="005803D5">
        <w:rPr>
          <w:rFonts w:ascii="Century Gothic" w:hAnsi="Century Gothic" w:cs="Arial"/>
          <w:sz w:val="20"/>
          <w:szCs w:val="20"/>
        </w:rPr>
        <w:t>d.</w:t>
      </w:r>
    </w:p>
    <w:p w14:paraId="03F6844C" w14:textId="233DFA87" w:rsidR="000D1201" w:rsidRDefault="000D1201" w:rsidP="00A078EF">
      <w:pPr>
        <w:jc w:val="both"/>
        <w:rPr>
          <w:rFonts w:ascii="Century Gothic" w:hAnsi="Century Gothic" w:cs="Arial"/>
          <w:sz w:val="20"/>
          <w:szCs w:val="20"/>
        </w:rPr>
      </w:pPr>
    </w:p>
    <w:p w14:paraId="27166F61" w14:textId="45EBE996" w:rsidR="007F409D" w:rsidRDefault="007E17A0" w:rsidP="00A078EF">
      <w:pPr>
        <w:jc w:val="both"/>
        <w:rPr>
          <w:rFonts w:ascii="Century Gothic" w:hAnsi="Century Gothic" w:cs="Arial"/>
          <w:sz w:val="20"/>
          <w:szCs w:val="20"/>
        </w:rPr>
      </w:pPr>
      <w:r>
        <w:rPr>
          <w:rFonts w:ascii="Century Gothic" w:hAnsi="Century Gothic" w:cs="Arial"/>
          <w:sz w:val="20"/>
          <w:szCs w:val="20"/>
        </w:rPr>
        <w:t>Mr. Kauppi will look at alternative dates and venue</w:t>
      </w:r>
      <w:r w:rsidR="005541ED">
        <w:rPr>
          <w:rFonts w:ascii="Century Gothic" w:hAnsi="Century Gothic" w:cs="Arial"/>
          <w:sz w:val="20"/>
          <w:szCs w:val="20"/>
        </w:rPr>
        <w:t xml:space="preserve"> option</w:t>
      </w:r>
      <w:r>
        <w:rPr>
          <w:rFonts w:ascii="Century Gothic" w:hAnsi="Century Gothic" w:cs="Arial"/>
          <w:sz w:val="20"/>
          <w:szCs w:val="20"/>
        </w:rPr>
        <w:t>s.</w:t>
      </w:r>
    </w:p>
    <w:p w14:paraId="11F930A0" w14:textId="77777777" w:rsidR="007A237D" w:rsidRDefault="007A237D" w:rsidP="00A078EF">
      <w:pPr>
        <w:pBdr>
          <w:bottom w:val="single" w:sz="4" w:space="1" w:color="auto"/>
        </w:pBdr>
        <w:jc w:val="both"/>
        <w:rPr>
          <w:rFonts w:ascii="Century Gothic" w:hAnsi="Century Gothic" w:cs="Arial"/>
          <w:sz w:val="20"/>
          <w:szCs w:val="20"/>
        </w:rPr>
      </w:pPr>
    </w:p>
    <w:p w14:paraId="730F19B2" w14:textId="538E529A" w:rsidR="00807039" w:rsidRDefault="00807039" w:rsidP="00A078EF">
      <w:pPr>
        <w:jc w:val="both"/>
        <w:rPr>
          <w:rFonts w:ascii="Century Gothic" w:hAnsi="Century Gothic" w:cs="Arial"/>
          <w:sz w:val="20"/>
          <w:szCs w:val="20"/>
        </w:rPr>
      </w:pPr>
    </w:p>
    <w:p w14:paraId="65C0C26F" w14:textId="77777777" w:rsidR="00FA0617" w:rsidRDefault="00FA0617" w:rsidP="00FA0617">
      <w:pPr>
        <w:jc w:val="both"/>
        <w:rPr>
          <w:rFonts w:ascii="Century Gothic" w:hAnsi="Century Gothic" w:cs="Arial"/>
          <w:sz w:val="20"/>
          <w:szCs w:val="20"/>
        </w:rPr>
      </w:pPr>
      <w:r>
        <w:rPr>
          <w:rFonts w:ascii="Century Gothic" w:hAnsi="Century Gothic" w:cs="Arial"/>
          <w:sz w:val="20"/>
          <w:szCs w:val="20"/>
        </w:rPr>
        <w:lastRenderedPageBreak/>
        <w:t>Jason Weber called the Board of Health meeting back to order at 7:02PM.</w:t>
      </w:r>
    </w:p>
    <w:p w14:paraId="789D5F33" w14:textId="77777777" w:rsidR="00FA0617" w:rsidRDefault="00FA0617" w:rsidP="00A078EF">
      <w:pPr>
        <w:jc w:val="both"/>
        <w:rPr>
          <w:rFonts w:ascii="Century Gothic" w:hAnsi="Century Gothic" w:cs="Arial"/>
          <w:sz w:val="20"/>
          <w:szCs w:val="20"/>
        </w:rPr>
      </w:pPr>
    </w:p>
    <w:p w14:paraId="18582E74" w14:textId="1C7E7878" w:rsidR="00013D3A" w:rsidRDefault="007A237D" w:rsidP="00A078EF">
      <w:pPr>
        <w:jc w:val="both"/>
        <w:rPr>
          <w:rFonts w:ascii="Century Gothic" w:hAnsi="Century Gothic" w:cs="Arial"/>
          <w:b/>
          <w:bCs/>
          <w:sz w:val="20"/>
          <w:szCs w:val="20"/>
        </w:rPr>
      </w:pPr>
      <w:r w:rsidRPr="007A237D">
        <w:rPr>
          <w:rFonts w:ascii="Century Gothic" w:hAnsi="Century Gothic" w:cs="Arial"/>
          <w:b/>
          <w:bCs/>
          <w:sz w:val="20"/>
          <w:szCs w:val="20"/>
        </w:rPr>
        <w:t xml:space="preserve">17 </w:t>
      </w:r>
      <w:r w:rsidR="009A54A1">
        <w:rPr>
          <w:rFonts w:ascii="Century Gothic" w:hAnsi="Century Gothic" w:cs="Arial"/>
          <w:b/>
          <w:bCs/>
          <w:sz w:val="20"/>
          <w:szCs w:val="20"/>
        </w:rPr>
        <w:t>BIXBY HILL ROAD</w:t>
      </w:r>
      <w:r w:rsidRPr="007A237D">
        <w:rPr>
          <w:rFonts w:ascii="Century Gothic" w:hAnsi="Century Gothic" w:cs="Arial"/>
          <w:b/>
          <w:bCs/>
          <w:sz w:val="20"/>
          <w:szCs w:val="20"/>
        </w:rPr>
        <w:t xml:space="preserve"> – S</w:t>
      </w:r>
      <w:r w:rsidR="009A54A1">
        <w:rPr>
          <w:rFonts w:ascii="Century Gothic" w:hAnsi="Century Gothic" w:cs="Arial"/>
          <w:b/>
          <w:bCs/>
          <w:sz w:val="20"/>
          <w:szCs w:val="20"/>
        </w:rPr>
        <w:t>EPTIC DESIGN SYSTEM VARIANCE REQUEST</w:t>
      </w:r>
    </w:p>
    <w:p w14:paraId="039F35D3" w14:textId="0DE08592" w:rsidR="00A70CB2" w:rsidRDefault="00A70CB2" w:rsidP="00A078EF">
      <w:pPr>
        <w:jc w:val="both"/>
        <w:rPr>
          <w:rFonts w:ascii="Century Gothic" w:hAnsi="Century Gothic" w:cs="Arial"/>
          <w:sz w:val="20"/>
          <w:szCs w:val="20"/>
        </w:rPr>
      </w:pPr>
    </w:p>
    <w:p w14:paraId="5EBCC6C1" w14:textId="19344640" w:rsidR="007A237D" w:rsidRDefault="007A237D" w:rsidP="007A237D">
      <w:pPr>
        <w:jc w:val="both"/>
        <w:rPr>
          <w:rFonts w:ascii="Century Gothic" w:hAnsi="Century Gothic" w:cs="Arial"/>
          <w:sz w:val="20"/>
          <w:szCs w:val="20"/>
        </w:rPr>
      </w:pPr>
      <w:r>
        <w:rPr>
          <w:rFonts w:ascii="Century Gothic" w:hAnsi="Century Gothic" w:cs="Arial"/>
          <w:sz w:val="20"/>
          <w:szCs w:val="20"/>
        </w:rPr>
        <w:t xml:space="preserve">Chris MacKenzie of </w:t>
      </w:r>
      <w:r w:rsidR="0072737B" w:rsidRPr="0072737B">
        <w:rPr>
          <w:rFonts w:ascii="Century Gothic" w:hAnsi="Century Gothic" w:cs="Arial"/>
          <w:sz w:val="20"/>
          <w:szCs w:val="20"/>
        </w:rPr>
        <w:t>Ducharme &amp; Dillis Civil Design Group</w:t>
      </w:r>
      <w:r>
        <w:rPr>
          <w:rFonts w:ascii="Century Gothic" w:hAnsi="Century Gothic" w:cs="Arial"/>
          <w:sz w:val="20"/>
          <w:szCs w:val="20"/>
        </w:rPr>
        <w:t xml:space="preserve"> presented on behalf of </w:t>
      </w:r>
      <w:r w:rsidR="0072737B">
        <w:rPr>
          <w:rFonts w:ascii="Century Gothic" w:hAnsi="Century Gothic" w:cs="Arial"/>
          <w:sz w:val="20"/>
          <w:szCs w:val="20"/>
        </w:rPr>
        <w:t>thei</w:t>
      </w:r>
      <w:r w:rsidR="0072737B" w:rsidRPr="0072737B">
        <w:rPr>
          <w:rFonts w:ascii="Century Gothic" w:hAnsi="Century Gothic" w:cs="Arial"/>
          <w:sz w:val="20"/>
          <w:szCs w:val="20"/>
        </w:rPr>
        <w:t>r client, Lagasse Trucking Co., Inc. and property owner Charlene Robinson</w:t>
      </w:r>
      <w:r w:rsidRPr="00FD0864">
        <w:rPr>
          <w:rFonts w:ascii="Century Gothic" w:hAnsi="Century Gothic" w:cs="Arial"/>
          <w:bCs/>
          <w:sz w:val="20"/>
          <w:szCs w:val="20"/>
        </w:rPr>
        <w:t xml:space="preserve"> </w:t>
      </w:r>
      <w:r>
        <w:rPr>
          <w:rFonts w:ascii="Century Gothic" w:hAnsi="Century Gothic" w:cs="Arial"/>
          <w:sz w:val="20"/>
          <w:szCs w:val="20"/>
        </w:rPr>
        <w:t xml:space="preserve">and requested the following </w:t>
      </w:r>
      <w:r w:rsidRPr="00EB02A8">
        <w:rPr>
          <w:rFonts w:ascii="Century Gothic" w:hAnsi="Century Gothic" w:cs="Arial"/>
          <w:sz w:val="20"/>
          <w:szCs w:val="20"/>
        </w:rPr>
        <w:t xml:space="preserve">variances for </w:t>
      </w:r>
      <w:r w:rsidR="00A70CB2">
        <w:rPr>
          <w:rFonts w:ascii="Century Gothic" w:hAnsi="Century Gothic"/>
          <w:sz w:val="20"/>
          <w:szCs w:val="20"/>
        </w:rPr>
        <w:t>17 Bixby Hill</w:t>
      </w:r>
      <w:r w:rsidR="0072737B">
        <w:rPr>
          <w:rFonts w:ascii="Century Gothic" w:hAnsi="Century Gothic"/>
          <w:sz w:val="20"/>
          <w:szCs w:val="20"/>
        </w:rPr>
        <w:t xml:space="preserve"> Road</w:t>
      </w:r>
      <w:r w:rsidRPr="00EB02A8">
        <w:rPr>
          <w:rFonts w:ascii="Century Gothic" w:hAnsi="Century Gothic" w:cs="Arial"/>
          <w:sz w:val="20"/>
          <w:szCs w:val="20"/>
        </w:rPr>
        <w:t>:</w:t>
      </w:r>
    </w:p>
    <w:p w14:paraId="0577C578" w14:textId="77777777" w:rsidR="00C768CD" w:rsidRPr="00C768CD" w:rsidRDefault="00C768CD" w:rsidP="007A237D">
      <w:pPr>
        <w:jc w:val="both"/>
        <w:rPr>
          <w:rFonts w:ascii="Century Gothic" w:hAnsi="Century Gothic" w:cs="Arial"/>
          <w:sz w:val="20"/>
          <w:szCs w:val="20"/>
        </w:rPr>
      </w:pPr>
    </w:p>
    <w:p w14:paraId="437F1F7F" w14:textId="77777777" w:rsidR="00C768CD" w:rsidRPr="00C768CD" w:rsidRDefault="00C768CD" w:rsidP="00C768CD">
      <w:pPr>
        <w:jc w:val="both"/>
        <w:rPr>
          <w:rFonts w:ascii="Century Gothic" w:hAnsi="Century Gothic"/>
          <w:b/>
          <w:sz w:val="20"/>
          <w:szCs w:val="20"/>
          <w:u w:val="single"/>
        </w:rPr>
      </w:pPr>
      <w:r w:rsidRPr="00C768CD">
        <w:rPr>
          <w:rFonts w:ascii="Century Gothic" w:hAnsi="Century Gothic"/>
          <w:b/>
          <w:sz w:val="20"/>
          <w:szCs w:val="20"/>
          <w:u w:val="single"/>
        </w:rPr>
        <w:t>Local Upgrade Approvals (310 CMR 15.000)</w:t>
      </w:r>
    </w:p>
    <w:p w14:paraId="7EE82B44" w14:textId="77777777" w:rsidR="00C768CD" w:rsidRPr="00C768CD" w:rsidRDefault="00C768CD" w:rsidP="00C768CD">
      <w:pPr>
        <w:jc w:val="both"/>
        <w:rPr>
          <w:rFonts w:ascii="Century Gothic" w:hAnsi="Century Gothic"/>
          <w:b/>
          <w:sz w:val="20"/>
          <w:szCs w:val="20"/>
          <w:u w:val="single"/>
        </w:rPr>
      </w:pPr>
    </w:p>
    <w:p w14:paraId="2BD0D1A1" w14:textId="77777777" w:rsidR="00C768CD" w:rsidRPr="00C768CD" w:rsidRDefault="00C768CD" w:rsidP="00C768CD">
      <w:pPr>
        <w:numPr>
          <w:ilvl w:val="0"/>
          <w:numId w:val="10"/>
        </w:numPr>
        <w:jc w:val="both"/>
        <w:rPr>
          <w:rFonts w:ascii="Century Gothic" w:hAnsi="Century Gothic"/>
          <w:bCs/>
          <w:sz w:val="20"/>
          <w:szCs w:val="20"/>
        </w:rPr>
      </w:pPr>
      <w:r w:rsidRPr="00C768CD">
        <w:rPr>
          <w:rFonts w:ascii="Century Gothic" w:hAnsi="Century Gothic"/>
          <w:bCs/>
          <w:sz w:val="20"/>
          <w:szCs w:val="20"/>
        </w:rPr>
        <w:t>310 CMR 15.405(1)(h): Reduction of the required 5-foot separation between the bottom of the leach area and the estimated seasonal high ground water table.</w:t>
      </w:r>
    </w:p>
    <w:p w14:paraId="74B75541" w14:textId="25989315" w:rsidR="00C768CD" w:rsidRPr="00C768CD" w:rsidRDefault="00C768CD" w:rsidP="00C768CD">
      <w:pPr>
        <w:ind w:left="720"/>
        <w:jc w:val="both"/>
        <w:rPr>
          <w:rFonts w:ascii="Century Gothic" w:hAnsi="Century Gothic"/>
          <w:bCs/>
          <w:sz w:val="20"/>
          <w:szCs w:val="20"/>
        </w:rPr>
      </w:pPr>
      <w:r w:rsidRPr="00C768CD">
        <w:rPr>
          <w:rFonts w:ascii="Century Gothic" w:hAnsi="Century Gothic"/>
          <w:bCs/>
          <w:sz w:val="20"/>
          <w:szCs w:val="20"/>
        </w:rPr>
        <w:t xml:space="preserve">(4-foot separation between the bottom of the leach area and the estimated seasonal high ground water table </w:t>
      </w:r>
      <w:r w:rsidRPr="00C768CD">
        <w:rPr>
          <w:rFonts w:ascii="Century Gothic" w:hAnsi="Century Gothic"/>
          <w:sz w:val="20"/>
          <w:szCs w:val="20"/>
        </w:rPr>
        <w:t>as allowed in the special conditions section 3.b of the D.E.P. approval</w:t>
      </w:r>
      <w:r w:rsidR="00FA0617">
        <w:rPr>
          <w:rFonts w:ascii="Century Gothic" w:hAnsi="Century Gothic"/>
          <w:sz w:val="20"/>
          <w:szCs w:val="20"/>
        </w:rPr>
        <w:t xml:space="preserve"> </w:t>
      </w:r>
      <w:r w:rsidRPr="00C768CD">
        <w:rPr>
          <w:rFonts w:ascii="Century Gothic" w:hAnsi="Century Gothic"/>
          <w:sz w:val="20"/>
          <w:szCs w:val="20"/>
        </w:rPr>
        <w:t xml:space="preserve">letter for the </w:t>
      </w:r>
      <w:proofErr w:type="spellStart"/>
      <w:r w:rsidRPr="00C768CD">
        <w:rPr>
          <w:rFonts w:ascii="Century Gothic" w:hAnsi="Century Gothic"/>
          <w:sz w:val="20"/>
          <w:szCs w:val="20"/>
        </w:rPr>
        <w:t>Presby</w:t>
      </w:r>
      <w:proofErr w:type="spellEnd"/>
      <w:r w:rsidRPr="00C768CD">
        <w:rPr>
          <w:rFonts w:ascii="Century Gothic" w:hAnsi="Century Gothic"/>
          <w:sz w:val="20"/>
          <w:szCs w:val="20"/>
        </w:rPr>
        <w:t xml:space="preserve"> system</w:t>
      </w:r>
      <w:r w:rsidRPr="00C768CD">
        <w:rPr>
          <w:rFonts w:ascii="Century Gothic" w:hAnsi="Century Gothic"/>
          <w:bCs/>
          <w:sz w:val="20"/>
          <w:szCs w:val="20"/>
        </w:rPr>
        <w:t xml:space="preserve"> is proposed)</w:t>
      </w:r>
    </w:p>
    <w:p w14:paraId="384E9394" w14:textId="77777777" w:rsidR="00C768CD" w:rsidRPr="00C768CD" w:rsidRDefault="00C768CD" w:rsidP="00C768CD">
      <w:pPr>
        <w:ind w:left="720"/>
        <w:jc w:val="both"/>
        <w:rPr>
          <w:rFonts w:ascii="Century Gothic" w:hAnsi="Century Gothic"/>
          <w:bCs/>
          <w:sz w:val="20"/>
          <w:szCs w:val="20"/>
        </w:rPr>
      </w:pPr>
    </w:p>
    <w:p w14:paraId="39805D12" w14:textId="77777777" w:rsidR="00C768CD" w:rsidRPr="00C768CD" w:rsidRDefault="00C768CD" w:rsidP="00C768CD">
      <w:pPr>
        <w:numPr>
          <w:ilvl w:val="0"/>
          <w:numId w:val="10"/>
        </w:numPr>
        <w:jc w:val="both"/>
        <w:rPr>
          <w:rFonts w:ascii="Century Gothic" w:hAnsi="Century Gothic"/>
          <w:bCs/>
          <w:sz w:val="20"/>
          <w:szCs w:val="20"/>
        </w:rPr>
      </w:pPr>
      <w:r w:rsidRPr="00C768CD">
        <w:rPr>
          <w:rFonts w:ascii="Century Gothic" w:hAnsi="Century Gothic"/>
          <w:bCs/>
          <w:sz w:val="20"/>
          <w:szCs w:val="20"/>
        </w:rPr>
        <w:t>310 CMR 15.405(1)(j): Reduction of the required 12-inch minimum tank inlet and outlet tee separation from the estimated seasonal high ground water table.</w:t>
      </w:r>
    </w:p>
    <w:p w14:paraId="0C7F603F" w14:textId="77777777" w:rsidR="00C768CD" w:rsidRPr="00C768CD" w:rsidRDefault="00C768CD" w:rsidP="00C768CD">
      <w:pPr>
        <w:ind w:left="720"/>
        <w:jc w:val="both"/>
        <w:rPr>
          <w:rFonts w:ascii="Century Gothic" w:hAnsi="Century Gothic"/>
          <w:b/>
          <w:sz w:val="20"/>
          <w:szCs w:val="20"/>
          <w:u w:val="single"/>
        </w:rPr>
      </w:pPr>
      <w:r w:rsidRPr="00C768CD">
        <w:rPr>
          <w:rFonts w:ascii="Century Gothic" w:hAnsi="Century Gothic"/>
          <w:bCs/>
          <w:sz w:val="20"/>
          <w:szCs w:val="20"/>
        </w:rPr>
        <w:t>(Approximately 6-inch separation is proposed)</w:t>
      </w:r>
    </w:p>
    <w:p w14:paraId="0D9C0929" w14:textId="77777777" w:rsidR="00C768CD" w:rsidRPr="00C768CD" w:rsidRDefault="00C768CD" w:rsidP="00C768CD">
      <w:pPr>
        <w:jc w:val="both"/>
        <w:rPr>
          <w:rFonts w:ascii="Century Gothic" w:hAnsi="Century Gothic"/>
          <w:b/>
          <w:sz w:val="20"/>
          <w:szCs w:val="20"/>
          <w:u w:val="single"/>
        </w:rPr>
      </w:pPr>
    </w:p>
    <w:p w14:paraId="36182D2E" w14:textId="77777777" w:rsidR="00C768CD" w:rsidRPr="00C768CD" w:rsidRDefault="00C768CD" w:rsidP="00C768CD">
      <w:pPr>
        <w:jc w:val="both"/>
        <w:rPr>
          <w:rFonts w:ascii="Century Gothic" w:hAnsi="Century Gothic"/>
          <w:b/>
          <w:sz w:val="20"/>
          <w:szCs w:val="20"/>
          <w:u w:val="single"/>
        </w:rPr>
      </w:pPr>
      <w:r w:rsidRPr="00C768CD">
        <w:rPr>
          <w:rFonts w:ascii="Century Gothic" w:hAnsi="Century Gothic"/>
          <w:b/>
          <w:sz w:val="20"/>
          <w:szCs w:val="20"/>
          <w:u w:val="single"/>
        </w:rPr>
        <w:t>Local Regulation Variances:</w:t>
      </w:r>
    </w:p>
    <w:p w14:paraId="588A1BE5" w14:textId="77777777" w:rsidR="00C768CD" w:rsidRPr="00C768CD" w:rsidRDefault="00C768CD" w:rsidP="00C768CD">
      <w:pPr>
        <w:jc w:val="both"/>
        <w:rPr>
          <w:rFonts w:ascii="Century Gothic" w:hAnsi="Century Gothic"/>
          <w:b/>
          <w:sz w:val="20"/>
          <w:szCs w:val="20"/>
          <w:u w:val="single"/>
        </w:rPr>
      </w:pPr>
    </w:p>
    <w:p w14:paraId="455D0665" w14:textId="77777777" w:rsidR="00C768CD" w:rsidRPr="00C768CD" w:rsidRDefault="00C768CD" w:rsidP="00C768CD">
      <w:pPr>
        <w:numPr>
          <w:ilvl w:val="0"/>
          <w:numId w:val="8"/>
        </w:numPr>
        <w:jc w:val="both"/>
        <w:rPr>
          <w:rFonts w:ascii="Century Gothic" w:hAnsi="Century Gothic"/>
          <w:sz w:val="20"/>
          <w:szCs w:val="20"/>
        </w:rPr>
      </w:pPr>
      <w:bookmarkStart w:id="2" w:name="_Hlk525737481"/>
      <w:r w:rsidRPr="00C768CD">
        <w:rPr>
          <w:rFonts w:ascii="Century Gothic" w:hAnsi="Century Gothic"/>
          <w:sz w:val="20"/>
          <w:szCs w:val="20"/>
        </w:rPr>
        <w:t>Section 315-1(B): Deep test holes in Class I soil shall be performed during the months of March and April.</w:t>
      </w:r>
    </w:p>
    <w:p w14:paraId="1CCB213E" w14:textId="77777777" w:rsidR="00C768CD" w:rsidRPr="00C768CD" w:rsidRDefault="00C768CD" w:rsidP="00C768CD">
      <w:pPr>
        <w:ind w:left="720"/>
        <w:jc w:val="both"/>
        <w:rPr>
          <w:rFonts w:ascii="Century Gothic" w:hAnsi="Century Gothic"/>
          <w:sz w:val="20"/>
          <w:szCs w:val="20"/>
        </w:rPr>
      </w:pPr>
      <w:r w:rsidRPr="00C768CD">
        <w:rPr>
          <w:rFonts w:ascii="Century Gothic" w:hAnsi="Century Gothic"/>
          <w:sz w:val="20"/>
          <w:szCs w:val="20"/>
        </w:rPr>
        <w:t>(Deep test holes performed out of season due to existing system condition)</w:t>
      </w:r>
    </w:p>
    <w:p w14:paraId="37C7051E" w14:textId="77777777" w:rsidR="00C768CD" w:rsidRPr="00C768CD" w:rsidRDefault="00C768CD" w:rsidP="00C768CD">
      <w:pPr>
        <w:jc w:val="both"/>
        <w:rPr>
          <w:rFonts w:ascii="Century Gothic" w:hAnsi="Century Gothic"/>
          <w:sz w:val="20"/>
          <w:szCs w:val="20"/>
        </w:rPr>
      </w:pPr>
    </w:p>
    <w:p w14:paraId="691C0F36" w14:textId="77777777" w:rsidR="00C768CD" w:rsidRPr="00C768CD" w:rsidRDefault="00C768CD" w:rsidP="00C768CD">
      <w:pPr>
        <w:numPr>
          <w:ilvl w:val="0"/>
          <w:numId w:val="8"/>
        </w:numPr>
        <w:jc w:val="both"/>
        <w:rPr>
          <w:rFonts w:ascii="Century Gothic" w:hAnsi="Century Gothic"/>
          <w:sz w:val="20"/>
          <w:szCs w:val="20"/>
        </w:rPr>
      </w:pPr>
      <w:r w:rsidRPr="00C768CD">
        <w:rPr>
          <w:rFonts w:ascii="Century Gothic" w:hAnsi="Century Gothic"/>
          <w:sz w:val="20"/>
          <w:szCs w:val="20"/>
        </w:rPr>
        <w:t>Section 315-1(E): There must be a minimum of 5-feet of pervious material between the bottom of the leaching facility and the estimated seasonal high ground water table.</w:t>
      </w:r>
    </w:p>
    <w:p w14:paraId="7480771C" w14:textId="77777777" w:rsidR="00C768CD" w:rsidRPr="00C768CD" w:rsidRDefault="00C768CD" w:rsidP="00C768CD">
      <w:pPr>
        <w:jc w:val="both"/>
        <w:rPr>
          <w:rFonts w:ascii="Century Gothic" w:hAnsi="Century Gothic"/>
          <w:sz w:val="20"/>
          <w:szCs w:val="20"/>
        </w:rPr>
      </w:pPr>
      <w:r w:rsidRPr="00C768CD">
        <w:rPr>
          <w:rFonts w:ascii="Century Gothic" w:hAnsi="Century Gothic"/>
          <w:sz w:val="20"/>
          <w:szCs w:val="20"/>
        </w:rPr>
        <w:tab/>
        <w:t xml:space="preserve">(4-foot separation </w:t>
      </w:r>
      <w:bookmarkStart w:id="3" w:name="_Hlk29474219"/>
      <w:r w:rsidRPr="00C768CD">
        <w:rPr>
          <w:rFonts w:ascii="Century Gothic" w:hAnsi="Century Gothic"/>
          <w:sz w:val="20"/>
          <w:szCs w:val="20"/>
        </w:rPr>
        <w:t>as allowed in the special conditions section 3.b of the D.E.P. approval</w:t>
      </w:r>
    </w:p>
    <w:p w14:paraId="7F666DF8" w14:textId="77777777" w:rsidR="00C768CD" w:rsidRPr="00C768CD" w:rsidRDefault="00C768CD" w:rsidP="00C768CD">
      <w:pPr>
        <w:ind w:firstLine="720"/>
        <w:jc w:val="both"/>
        <w:rPr>
          <w:rFonts w:ascii="Century Gothic" w:hAnsi="Century Gothic"/>
          <w:sz w:val="20"/>
          <w:szCs w:val="20"/>
        </w:rPr>
      </w:pPr>
      <w:r w:rsidRPr="00C768CD">
        <w:rPr>
          <w:rFonts w:ascii="Century Gothic" w:hAnsi="Century Gothic"/>
          <w:sz w:val="20"/>
          <w:szCs w:val="20"/>
        </w:rPr>
        <w:t xml:space="preserve">letter for the </w:t>
      </w:r>
      <w:proofErr w:type="spellStart"/>
      <w:r w:rsidRPr="00C768CD">
        <w:rPr>
          <w:rFonts w:ascii="Century Gothic" w:hAnsi="Century Gothic"/>
          <w:sz w:val="20"/>
          <w:szCs w:val="20"/>
        </w:rPr>
        <w:t>Presby</w:t>
      </w:r>
      <w:proofErr w:type="spellEnd"/>
      <w:r w:rsidRPr="00C768CD">
        <w:rPr>
          <w:rFonts w:ascii="Century Gothic" w:hAnsi="Century Gothic"/>
          <w:sz w:val="20"/>
          <w:szCs w:val="20"/>
        </w:rPr>
        <w:t xml:space="preserve"> system</w:t>
      </w:r>
      <w:bookmarkEnd w:id="3"/>
      <w:r w:rsidRPr="00C768CD">
        <w:rPr>
          <w:rFonts w:ascii="Century Gothic" w:hAnsi="Century Gothic"/>
          <w:sz w:val="20"/>
          <w:szCs w:val="20"/>
        </w:rPr>
        <w:t xml:space="preserve"> is proposed)</w:t>
      </w:r>
      <w:bookmarkEnd w:id="2"/>
    </w:p>
    <w:p w14:paraId="1795CC97" w14:textId="77777777" w:rsidR="00C768CD" w:rsidRPr="00C768CD" w:rsidRDefault="00C768CD" w:rsidP="00C768CD">
      <w:pPr>
        <w:jc w:val="both"/>
        <w:rPr>
          <w:rFonts w:ascii="Century Gothic" w:hAnsi="Century Gothic"/>
          <w:sz w:val="20"/>
          <w:szCs w:val="20"/>
        </w:rPr>
      </w:pPr>
    </w:p>
    <w:p w14:paraId="68D67C51" w14:textId="77777777" w:rsidR="00C768CD" w:rsidRPr="00C768CD" w:rsidRDefault="00C768CD" w:rsidP="00C768CD">
      <w:pPr>
        <w:numPr>
          <w:ilvl w:val="0"/>
          <w:numId w:val="8"/>
        </w:numPr>
        <w:jc w:val="both"/>
        <w:rPr>
          <w:rFonts w:ascii="Century Gothic" w:hAnsi="Century Gothic"/>
          <w:sz w:val="20"/>
          <w:szCs w:val="20"/>
        </w:rPr>
      </w:pPr>
      <w:r w:rsidRPr="00C768CD">
        <w:rPr>
          <w:rFonts w:ascii="Century Gothic" w:hAnsi="Century Gothic"/>
          <w:sz w:val="20"/>
          <w:szCs w:val="20"/>
        </w:rPr>
        <w:t>Section 315-3(H): At least 5-feet of pervious material must be in place over ledge.</w:t>
      </w:r>
    </w:p>
    <w:p w14:paraId="076C29DD" w14:textId="77777777" w:rsidR="00C768CD" w:rsidRPr="00C768CD" w:rsidRDefault="00C768CD" w:rsidP="00C768CD">
      <w:pPr>
        <w:jc w:val="both"/>
        <w:rPr>
          <w:rFonts w:ascii="Century Gothic" w:hAnsi="Century Gothic"/>
          <w:sz w:val="20"/>
          <w:szCs w:val="20"/>
        </w:rPr>
      </w:pPr>
      <w:r w:rsidRPr="00C768CD">
        <w:rPr>
          <w:rFonts w:ascii="Century Gothic" w:hAnsi="Century Gothic"/>
          <w:sz w:val="20"/>
          <w:szCs w:val="20"/>
        </w:rPr>
        <w:tab/>
        <w:t xml:space="preserve">(4-foot separation </w:t>
      </w:r>
      <w:bookmarkStart w:id="4" w:name="_Hlk29474098"/>
      <w:r w:rsidRPr="00C768CD">
        <w:rPr>
          <w:rFonts w:ascii="Century Gothic" w:hAnsi="Century Gothic"/>
          <w:sz w:val="20"/>
          <w:szCs w:val="20"/>
        </w:rPr>
        <w:t>as allowed in the special conditions section 3.b of the D.E.P. approval</w:t>
      </w:r>
    </w:p>
    <w:p w14:paraId="0BE0F5B5" w14:textId="694F5336" w:rsidR="00C768CD" w:rsidRPr="00C768CD" w:rsidRDefault="00C768CD" w:rsidP="00C768CD">
      <w:pPr>
        <w:ind w:firstLine="720"/>
        <w:jc w:val="both"/>
        <w:rPr>
          <w:rFonts w:ascii="Century Gothic" w:hAnsi="Century Gothic"/>
          <w:sz w:val="20"/>
          <w:szCs w:val="20"/>
        </w:rPr>
      </w:pPr>
      <w:r w:rsidRPr="00C768CD">
        <w:rPr>
          <w:rFonts w:ascii="Century Gothic" w:hAnsi="Century Gothic"/>
          <w:sz w:val="20"/>
          <w:szCs w:val="20"/>
        </w:rPr>
        <w:t xml:space="preserve">letter for the </w:t>
      </w:r>
      <w:proofErr w:type="spellStart"/>
      <w:r w:rsidRPr="00C768CD">
        <w:rPr>
          <w:rFonts w:ascii="Century Gothic" w:hAnsi="Century Gothic"/>
          <w:sz w:val="20"/>
          <w:szCs w:val="20"/>
        </w:rPr>
        <w:t>Presby</w:t>
      </w:r>
      <w:proofErr w:type="spellEnd"/>
      <w:r w:rsidRPr="00C768CD">
        <w:rPr>
          <w:rFonts w:ascii="Century Gothic" w:hAnsi="Century Gothic"/>
          <w:sz w:val="20"/>
          <w:szCs w:val="20"/>
        </w:rPr>
        <w:t xml:space="preserve"> system</w:t>
      </w:r>
      <w:bookmarkEnd w:id="4"/>
      <w:r w:rsidRPr="00C768CD">
        <w:rPr>
          <w:rFonts w:ascii="Century Gothic" w:hAnsi="Century Gothic"/>
          <w:sz w:val="20"/>
          <w:szCs w:val="20"/>
        </w:rPr>
        <w:t xml:space="preserve"> is proposed)</w:t>
      </w:r>
    </w:p>
    <w:p w14:paraId="503ED222" w14:textId="77777777" w:rsidR="00C768CD" w:rsidRPr="00C768CD" w:rsidRDefault="00C768CD" w:rsidP="00C768CD">
      <w:pPr>
        <w:jc w:val="both"/>
        <w:rPr>
          <w:rFonts w:ascii="Century Gothic" w:hAnsi="Century Gothic"/>
          <w:sz w:val="20"/>
          <w:szCs w:val="20"/>
        </w:rPr>
      </w:pPr>
    </w:p>
    <w:p w14:paraId="151030BB" w14:textId="77777777" w:rsidR="00C768CD" w:rsidRPr="00C768CD" w:rsidRDefault="00C768CD" w:rsidP="00C768CD">
      <w:pPr>
        <w:numPr>
          <w:ilvl w:val="0"/>
          <w:numId w:val="8"/>
        </w:numPr>
        <w:jc w:val="both"/>
        <w:rPr>
          <w:rFonts w:ascii="Century Gothic" w:hAnsi="Century Gothic"/>
          <w:sz w:val="20"/>
          <w:szCs w:val="20"/>
        </w:rPr>
      </w:pPr>
      <w:r w:rsidRPr="00C768CD">
        <w:rPr>
          <w:rFonts w:ascii="Century Gothic" w:hAnsi="Century Gothic"/>
          <w:sz w:val="20"/>
          <w:szCs w:val="20"/>
        </w:rPr>
        <w:t>Section 315-3(K): Whenever a system is pumped, the soil absorption system shall be pressure dosed.</w:t>
      </w:r>
    </w:p>
    <w:p w14:paraId="292A2943" w14:textId="77777777" w:rsidR="00C768CD" w:rsidRPr="00C768CD" w:rsidRDefault="00C768CD" w:rsidP="00C768CD">
      <w:pPr>
        <w:jc w:val="both"/>
        <w:rPr>
          <w:rFonts w:ascii="Century Gothic" w:hAnsi="Century Gothic"/>
          <w:sz w:val="20"/>
          <w:szCs w:val="20"/>
        </w:rPr>
      </w:pPr>
      <w:r w:rsidRPr="00C768CD">
        <w:rPr>
          <w:rFonts w:ascii="Century Gothic" w:hAnsi="Century Gothic"/>
          <w:sz w:val="20"/>
          <w:szCs w:val="20"/>
        </w:rPr>
        <w:tab/>
        <w:t xml:space="preserve">(Use of pressure distribution lines is prohibited with a </w:t>
      </w:r>
      <w:proofErr w:type="spellStart"/>
      <w:r w:rsidRPr="00C768CD">
        <w:rPr>
          <w:rFonts w:ascii="Century Gothic" w:hAnsi="Century Gothic"/>
          <w:sz w:val="20"/>
          <w:szCs w:val="20"/>
        </w:rPr>
        <w:t>Presby</w:t>
      </w:r>
      <w:proofErr w:type="spellEnd"/>
      <w:r w:rsidRPr="00C768CD">
        <w:rPr>
          <w:rFonts w:ascii="Century Gothic" w:hAnsi="Century Gothic"/>
          <w:sz w:val="20"/>
          <w:szCs w:val="20"/>
        </w:rPr>
        <w:t xml:space="preserve"> system)</w:t>
      </w:r>
    </w:p>
    <w:p w14:paraId="517DB313" w14:textId="77777777" w:rsidR="00C768CD" w:rsidRPr="00C768CD" w:rsidRDefault="00C768CD" w:rsidP="00C768CD">
      <w:pPr>
        <w:jc w:val="both"/>
        <w:rPr>
          <w:rFonts w:ascii="Century Gothic" w:hAnsi="Century Gothic"/>
          <w:sz w:val="20"/>
          <w:szCs w:val="20"/>
        </w:rPr>
      </w:pPr>
    </w:p>
    <w:p w14:paraId="5E4BC188" w14:textId="77777777" w:rsidR="00C768CD" w:rsidRPr="00C768CD" w:rsidRDefault="00C768CD" w:rsidP="00C768CD">
      <w:pPr>
        <w:numPr>
          <w:ilvl w:val="0"/>
          <w:numId w:val="8"/>
        </w:numPr>
        <w:jc w:val="both"/>
        <w:rPr>
          <w:rFonts w:ascii="Century Gothic" w:hAnsi="Century Gothic"/>
          <w:sz w:val="20"/>
          <w:szCs w:val="20"/>
        </w:rPr>
      </w:pPr>
      <w:r w:rsidRPr="00C768CD">
        <w:rPr>
          <w:rFonts w:ascii="Century Gothic" w:hAnsi="Century Gothic"/>
          <w:sz w:val="20"/>
          <w:szCs w:val="20"/>
        </w:rPr>
        <w:t>Section 315-5(F): A minimum of 35 feet must be available between a street or road line and the perimeter of the leach area.</w:t>
      </w:r>
    </w:p>
    <w:p w14:paraId="1B4C723F" w14:textId="77777777" w:rsidR="00C768CD" w:rsidRPr="00C768CD" w:rsidRDefault="00C768CD" w:rsidP="00C768CD">
      <w:pPr>
        <w:jc w:val="both"/>
        <w:rPr>
          <w:rFonts w:ascii="Century Gothic" w:hAnsi="Century Gothic"/>
          <w:sz w:val="20"/>
          <w:szCs w:val="20"/>
        </w:rPr>
      </w:pPr>
      <w:r w:rsidRPr="00C768CD">
        <w:rPr>
          <w:rFonts w:ascii="Century Gothic" w:hAnsi="Century Gothic"/>
          <w:sz w:val="20"/>
          <w:szCs w:val="20"/>
        </w:rPr>
        <w:tab/>
        <w:t>(21-foot setback of a leach area from the street line is proposed)</w:t>
      </w:r>
    </w:p>
    <w:p w14:paraId="5EC7ADAE" w14:textId="77777777" w:rsidR="00C768CD" w:rsidRPr="00C768CD" w:rsidRDefault="00C768CD" w:rsidP="00C768CD">
      <w:pPr>
        <w:jc w:val="both"/>
        <w:rPr>
          <w:rFonts w:ascii="Century Gothic" w:hAnsi="Century Gothic"/>
          <w:sz w:val="20"/>
          <w:szCs w:val="20"/>
        </w:rPr>
      </w:pPr>
    </w:p>
    <w:p w14:paraId="2D5EE166" w14:textId="77777777" w:rsidR="00C768CD" w:rsidRPr="00C768CD" w:rsidRDefault="00C768CD" w:rsidP="00C768CD">
      <w:pPr>
        <w:numPr>
          <w:ilvl w:val="0"/>
          <w:numId w:val="8"/>
        </w:numPr>
        <w:jc w:val="both"/>
        <w:rPr>
          <w:rFonts w:ascii="Century Gothic" w:hAnsi="Century Gothic"/>
          <w:sz w:val="20"/>
          <w:szCs w:val="20"/>
        </w:rPr>
      </w:pPr>
      <w:r w:rsidRPr="00C768CD">
        <w:rPr>
          <w:rFonts w:ascii="Century Gothic" w:hAnsi="Century Gothic"/>
          <w:sz w:val="20"/>
          <w:szCs w:val="20"/>
        </w:rPr>
        <w:t>Section 315-6: Leach beds and Pits will be sized at 150% of Title 5 system sizing requirements.</w:t>
      </w:r>
    </w:p>
    <w:p w14:paraId="2BF9E331" w14:textId="77777777" w:rsidR="00C768CD" w:rsidRPr="00C768CD" w:rsidRDefault="00C768CD" w:rsidP="00C768CD">
      <w:pPr>
        <w:jc w:val="both"/>
        <w:rPr>
          <w:rFonts w:ascii="Century Gothic" w:hAnsi="Century Gothic"/>
          <w:sz w:val="20"/>
          <w:szCs w:val="20"/>
        </w:rPr>
      </w:pPr>
      <w:r w:rsidRPr="00C768CD">
        <w:rPr>
          <w:rFonts w:ascii="Century Gothic" w:hAnsi="Century Gothic"/>
          <w:sz w:val="20"/>
          <w:szCs w:val="20"/>
        </w:rPr>
        <w:tab/>
        <w:t xml:space="preserve">(System size based on </w:t>
      </w:r>
      <w:proofErr w:type="spellStart"/>
      <w:r w:rsidRPr="00C768CD">
        <w:rPr>
          <w:rFonts w:ascii="Century Gothic" w:hAnsi="Century Gothic"/>
          <w:sz w:val="20"/>
          <w:szCs w:val="20"/>
        </w:rPr>
        <w:t>Presby</w:t>
      </w:r>
      <w:proofErr w:type="spellEnd"/>
      <w:r w:rsidRPr="00C768CD">
        <w:rPr>
          <w:rFonts w:ascii="Century Gothic" w:hAnsi="Century Gothic"/>
          <w:sz w:val="20"/>
          <w:szCs w:val="20"/>
        </w:rPr>
        <w:t xml:space="preserve"> system design manual sizing requirements is proposed)</w:t>
      </w:r>
    </w:p>
    <w:p w14:paraId="2C8DA02D" w14:textId="485A14EC" w:rsidR="00C768CD" w:rsidRDefault="00C768CD" w:rsidP="00C768CD">
      <w:pPr>
        <w:jc w:val="both"/>
        <w:rPr>
          <w:rFonts w:ascii="Century Gothic" w:hAnsi="Century Gothic"/>
          <w:sz w:val="20"/>
          <w:szCs w:val="20"/>
        </w:rPr>
      </w:pPr>
    </w:p>
    <w:p w14:paraId="7378D28F" w14:textId="4F2D22C0" w:rsidR="00BB6F50" w:rsidRDefault="00BB6F50" w:rsidP="00FA0617">
      <w:pPr>
        <w:jc w:val="both"/>
        <w:rPr>
          <w:rFonts w:ascii="Century Gothic" w:hAnsi="Century Gothic" w:cs="Arial"/>
          <w:sz w:val="20"/>
          <w:szCs w:val="20"/>
        </w:rPr>
      </w:pPr>
      <w:r>
        <w:rPr>
          <w:rFonts w:ascii="Century Gothic" w:hAnsi="Century Gothic" w:cs="Arial"/>
          <w:sz w:val="20"/>
          <w:szCs w:val="20"/>
        </w:rPr>
        <w:t xml:space="preserve">Mr. MacKenzie provided brief overview of proposed plans </w:t>
      </w:r>
      <w:r w:rsidR="008D69CC">
        <w:rPr>
          <w:rFonts w:ascii="Century Gothic" w:hAnsi="Century Gothic" w:cs="Arial"/>
          <w:sz w:val="20"/>
          <w:szCs w:val="20"/>
        </w:rPr>
        <w:t>which include utilizing a</w:t>
      </w:r>
      <w:r>
        <w:rPr>
          <w:rFonts w:ascii="Century Gothic" w:hAnsi="Century Gothic" w:cs="Arial"/>
          <w:sz w:val="20"/>
          <w:szCs w:val="20"/>
        </w:rPr>
        <w:t xml:space="preserve"> </w:t>
      </w:r>
      <w:proofErr w:type="spellStart"/>
      <w:r>
        <w:rPr>
          <w:rFonts w:ascii="Century Gothic" w:hAnsi="Century Gothic" w:cs="Arial"/>
          <w:sz w:val="20"/>
          <w:szCs w:val="20"/>
        </w:rPr>
        <w:t>Presby</w:t>
      </w:r>
      <w:proofErr w:type="spellEnd"/>
      <w:r>
        <w:rPr>
          <w:rFonts w:ascii="Century Gothic" w:hAnsi="Century Gothic" w:cs="Arial"/>
          <w:sz w:val="20"/>
          <w:szCs w:val="20"/>
        </w:rPr>
        <w:t xml:space="preserve"> system.</w:t>
      </w:r>
    </w:p>
    <w:p w14:paraId="2358227B" w14:textId="072F8F0C" w:rsidR="00BB6F50" w:rsidRDefault="00BB6F50" w:rsidP="00FA0617">
      <w:pPr>
        <w:jc w:val="both"/>
        <w:rPr>
          <w:rFonts w:ascii="Century Gothic" w:hAnsi="Century Gothic" w:cs="Arial"/>
          <w:sz w:val="20"/>
          <w:szCs w:val="20"/>
        </w:rPr>
      </w:pPr>
    </w:p>
    <w:p w14:paraId="468F61FA" w14:textId="2D6C6F13" w:rsidR="00BB6F50" w:rsidRDefault="00BB6F50" w:rsidP="00FA0617">
      <w:pPr>
        <w:jc w:val="both"/>
        <w:rPr>
          <w:rFonts w:ascii="Century Gothic" w:hAnsi="Century Gothic" w:cs="Arial"/>
          <w:sz w:val="20"/>
          <w:szCs w:val="20"/>
        </w:rPr>
      </w:pPr>
      <w:r>
        <w:rPr>
          <w:rFonts w:ascii="Century Gothic" w:hAnsi="Century Gothic" w:cs="Arial"/>
          <w:sz w:val="20"/>
          <w:szCs w:val="20"/>
        </w:rPr>
        <w:t xml:space="preserve">Ira Grossman has no objections to this and emphasized that completion of the </w:t>
      </w:r>
      <w:r w:rsidR="003D3D50">
        <w:rPr>
          <w:rFonts w:ascii="Century Gothic" w:hAnsi="Century Gothic" w:cs="Arial"/>
          <w:sz w:val="20"/>
          <w:szCs w:val="20"/>
        </w:rPr>
        <w:t>upgrade</w:t>
      </w:r>
      <w:r>
        <w:rPr>
          <w:rFonts w:ascii="Century Gothic" w:hAnsi="Century Gothic" w:cs="Arial"/>
          <w:sz w:val="20"/>
          <w:szCs w:val="20"/>
        </w:rPr>
        <w:t xml:space="preserve"> </w:t>
      </w:r>
      <w:r w:rsidR="008A7D46">
        <w:rPr>
          <w:rFonts w:ascii="Century Gothic" w:hAnsi="Century Gothic" w:cs="Arial"/>
          <w:sz w:val="20"/>
          <w:szCs w:val="20"/>
        </w:rPr>
        <w:t>i</w:t>
      </w:r>
      <w:r>
        <w:rPr>
          <w:rFonts w:ascii="Century Gothic" w:hAnsi="Century Gothic" w:cs="Arial"/>
          <w:sz w:val="20"/>
          <w:szCs w:val="20"/>
        </w:rPr>
        <w:t xml:space="preserve">s time sensitive due </w:t>
      </w:r>
      <w:r w:rsidR="00F72379">
        <w:rPr>
          <w:rFonts w:ascii="Century Gothic" w:hAnsi="Century Gothic" w:cs="Arial"/>
          <w:sz w:val="20"/>
          <w:szCs w:val="20"/>
        </w:rPr>
        <w:t>because t</w:t>
      </w:r>
      <w:r>
        <w:rPr>
          <w:rFonts w:ascii="Century Gothic" w:hAnsi="Century Gothic" w:cs="Arial"/>
          <w:sz w:val="20"/>
          <w:szCs w:val="20"/>
        </w:rPr>
        <w:t>he system is currently in total hydraulic failure.  Mr. LaGasse recently dug a shallow trench to help prevent effluent from further bubbling to the ground after the Board of Health received complaints from neighbors.</w:t>
      </w:r>
    </w:p>
    <w:p w14:paraId="1D40BCF2" w14:textId="579D54D9" w:rsidR="00BB6F50" w:rsidRDefault="00BB6F50" w:rsidP="00FA0617">
      <w:pPr>
        <w:jc w:val="both"/>
        <w:rPr>
          <w:rFonts w:ascii="Century Gothic" w:hAnsi="Century Gothic" w:cs="Arial"/>
          <w:sz w:val="20"/>
          <w:szCs w:val="20"/>
        </w:rPr>
      </w:pPr>
    </w:p>
    <w:p w14:paraId="49CCE6DE" w14:textId="63CF55C3" w:rsidR="00BB6F50" w:rsidRDefault="00BB6F50" w:rsidP="00FA0617">
      <w:pPr>
        <w:jc w:val="both"/>
        <w:rPr>
          <w:rFonts w:ascii="Century Gothic" w:hAnsi="Century Gothic" w:cs="Arial"/>
          <w:sz w:val="20"/>
          <w:szCs w:val="20"/>
        </w:rPr>
      </w:pPr>
      <w:r>
        <w:rPr>
          <w:rFonts w:ascii="Century Gothic" w:hAnsi="Century Gothic" w:cs="Arial"/>
          <w:sz w:val="20"/>
          <w:szCs w:val="20"/>
        </w:rPr>
        <w:lastRenderedPageBreak/>
        <w:t xml:space="preserve">The upgrade </w:t>
      </w:r>
      <w:r w:rsidR="008A7D46">
        <w:rPr>
          <w:rFonts w:ascii="Century Gothic" w:hAnsi="Century Gothic" w:cs="Arial"/>
          <w:sz w:val="20"/>
          <w:szCs w:val="20"/>
        </w:rPr>
        <w:t>was originally ordered</w:t>
      </w:r>
      <w:r>
        <w:rPr>
          <w:rFonts w:ascii="Century Gothic" w:hAnsi="Century Gothic" w:cs="Arial"/>
          <w:sz w:val="20"/>
          <w:szCs w:val="20"/>
        </w:rPr>
        <w:t xml:space="preserve"> to be completed by the end of May but Mr. Grossman does not see this happening</w:t>
      </w:r>
      <w:r w:rsidR="00A83063">
        <w:rPr>
          <w:rFonts w:ascii="Century Gothic" w:hAnsi="Century Gothic" w:cs="Arial"/>
          <w:sz w:val="20"/>
          <w:szCs w:val="20"/>
        </w:rPr>
        <w:t xml:space="preserve">.  </w:t>
      </w:r>
      <w:r w:rsidR="00374D67">
        <w:rPr>
          <w:rFonts w:ascii="Century Gothic" w:hAnsi="Century Gothic" w:cs="Arial"/>
          <w:sz w:val="20"/>
          <w:szCs w:val="20"/>
        </w:rPr>
        <w:t>Therefore,</w:t>
      </w:r>
      <w:r>
        <w:rPr>
          <w:rFonts w:ascii="Century Gothic" w:hAnsi="Century Gothic" w:cs="Arial"/>
          <w:sz w:val="20"/>
          <w:szCs w:val="20"/>
        </w:rPr>
        <w:t xml:space="preserve"> the goal should be to</w:t>
      </w:r>
      <w:r w:rsidR="004E3397">
        <w:rPr>
          <w:rFonts w:ascii="Century Gothic" w:hAnsi="Century Gothic" w:cs="Arial"/>
          <w:sz w:val="20"/>
          <w:szCs w:val="20"/>
        </w:rPr>
        <w:t xml:space="preserve"> ensure that this is completed</w:t>
      </w:r>
      <w:r>
        <w:rPr>
          <w:rFonts w:ascii="Century Gothic" w:hAnsi="Century Gothic" w:cs="Arial"/>
          <w:sz w:val="20"/>
          <w:szCs w:val="20"/>
        </w:rPr>
        <w:t xml:space="preserve"> in phases while </w:t>
      </w:r>
      <w:r w:rsidR="00A83063">
        <w:rPr>
          <w:rFonts w:ascii="Century Gothic" w:hAnsi="Century Gothic" w:cs="Arial"/>
          <w:sz w:val="20"/>
          <w:szCs w:val="20"/>
        </w:rPr>
        <w:t>maintaining</w:t>
      </w:r>
      <w:r>
        <w:rPr>
          <w:rFonts w:ascii="Century Gothic" w:hAnsi="Century Gothic" w:cs="Arial"/>
          <w:sz w:val="20"/>
          <w:szCs w:val="20"/>
        </w:rPr>
        <w:t xml:space="preserve"> an aggressive schedule.</w:t>
      </w:r>
    </w:p>
    <w:p w14:paraId="0EADB5D2" w14:textId="3924E51F" w:rsidR="00BB6F50" w:rsidRDefault="00BB6F50" w:rsidP="00FA0617">
      <w:pPr>
        <w:jc w:val="both"/>
        <w:rPr>
          <w:rFonts w:ascii="Century Gothic" w:hAnsi="Century Gothic" w:cs="Arial"/>
          <w:sz w:val="20"/>
          <w:szCs w:val="20"/>
        </w:rPr>
      </w:pPr>
    </w:p>
    <w:p w14:paraId="5776BA11" w14:textId="0AEF83A3" w:rsidR="00BB6F50" w:rsidRDefault="00AF5F4C" w:rsidP="00FA0617">
      <w:pPr>
        <w:jc w:val="both"/>
        <w:rPr>
          <w:rFonts w:ascii="Century Gothic" w:hAnsi="Century Gothic" w:cs="Arial"/>
          <w:sz w:val="20"/>
          <w:szCs w:val="20"/>
        </w:rPr>
      </w:pPr>
      <w:r>
        <w:rPr>
          <w:rFonts w:ascii="Century Gothic" w:hAnsi="Century Gothic" w:cs="Arial"/>
          <w:sz w:val="20"/>
          <w:szCs w:val="20"/>
        </w:rPr>
        <w:t>An a</w:t>
      </w:r>
      <w:r w:rsidR="009F1929">
        <w:rPr>
          <w:rFonts w:ascii="Century Gothic" w:hAnsi="Century Gothic" w:cs="Arial"/>
          <w:sz w:val="20"/>
          <w:szCs w:val="20"/>
        </w:rPr>
        <w:t>butting neighbor was present and strongly urged that the system be replaced.</w:t>
      </w:r>
    </w:p>
    <w:p w14:paraId="0A249766" w14:textId="38D0E205" w:rsidR="009F1929" w:rsidRDefault="009F1929" w:rsidP="00FA0617">
      <w:pPr>
        <w:jc w:val="both"/>
        <w:rPr>
          <w:rFonts w:ascii="Century Gothic" w:hAnsi="Century Gothic" w:cs="Arial"/>
          <w:sz w:val="20"/>
          <w:szCs w:val="20"/>
        </w:rPr>
      </w:pPr>
    </w:p>
    <w:p w14:paraId="407BBBF9" w14:textId="0D4527C1" w:rsidR="009F1929" w:rsidRDefault="009F1929" w:rsidP="00FA0617">
      <w:pPr>
        <w:jc w:val="both"/>
        <w:rPr>
          <w:rFonts w:ascii="Century Gothic" w:hAnsi="Century Gothic" w:cs="Arial"/>
          <w:sz w:val="20"/>
          <w:szCs w:val="20"/>
        </w:rPr>
      </w:pPr>
      <w:r>
        <w:rPr>
          <w:rFonts w:ascii="Century Gothic" w:hAnsi="Century Gothic" w:cs="Arial"/>
          <w:sz w:val="20"/>
          <w:szCs w:val="20"/>
        </w:rPr>
        <w:t xml:space="preserve">Another </w:t>
      </w:r>
      <w:r w:rsidR="00D47C58">
        <w:rPr>
          <w:rFonts w:ascii="Century Gothic" w:hAnsi="Century Gothic" w:cs="Arial"/>
          <w:sz w:val="20"/>
          <w:szCs w:val="20"/>
        </w:rPr>
        <w:t xml:space="preserve">directly </w:t>
      </w:r>
      <w:r>
        <w:rPr>
          <w:rFonts w:ascii="Century Gothic" w:hAnsi="Century Gothic" w:cs="Arial"/>
          <w:sz w:val="20"/>
          <w:szCs w:val="20"/>
        </w:rPr>
        <w:t>abutting neighbor was present and confirmed with both Mr. MacKenzie and the Board members that</w:t>
      </w:r>
      <w:r w:rsidR="00196FBB">
        <w:rPr>
          <w:rFonts w:ascii="Century Gothic" w:hAnsi="Century Gothic" w:cs="Arial"/>
          <w:sz w:val="20"/>
          <w:szCs w:val="20"/>
        </w:rPr>
        <w:t xml:space="preserve"> the proposed plans </w:t>
      </w:r>
      <w:r>
        <w:rPr>
          <w:rFonts w:ascii="Century Gothic" w:hAnsi="Century Gothic" w:cs="Arial"/>
          <w:sz w:val="20"/>
          <w:szCs w:val="20"/>
        </w:rPr>
        <w:t>would not impact her property.</w:t>
      </w:r>
    </w:p>
    <w:p w14:paraId="1F0F23B3" w14:textId="77777777" w:rsidR="00A83063" w:rsidRDefault="00A83063" w:rsidP="00FA0617">
      <w:pPr>
        <w:jc w:val="both"/>
        <w:rPr>
          <w:rFonts w:ascii="Century Gothic" w:hAnsi="Century Gothic" w:cs="Arial"/>
          <w:sz w:val="20"/>
          <w:szCs w:val="20"/>
        </w:rPr>
      </w:pPr>
    </w:p>
    <w:p w14:paraId="08503CE9" w14:textId="798363A9" w:rsidR="007A237D" w:rsidRPr="00ED72BA" w:rsidRDefault="003D3D50" w:rsidP="007A237D">
      <w:pPr>
        <w:jc w:val="both"/>
        <w:rPr>
          <w:rFonts w:ascii="Century Gothic" w:hAnsi="Century Gothic" w:cs="Arial"/>
          <w:b/>
          <w:iCs/>
          <w:sz w:val="20"/>
          <w:szCs w:val="20"/>
        </w:rPr>
      </w:pPr>
      <w:r w:rsidRPr="00ED72BA">
        <w:rPr>
          <w:rFonts w:ascii="Century Gothic" w:hAnsi="Century Gothic" w:cs="Arial"/>
          <w:b/>
          <w:iCs/>
          <w:sz w:val="20"/>
          <w:szCs w:val="20"/>
        </w:rPr>
        <w:t>Dr. Susan Horowitz</w:t>
      </w:r>
      <w:r w:rsidR="007A237D" w:rsidRPr="00ED72BA">
        <w:rPr>
          <w:rFonts w:ascii="Century Gothic" w:hAnsi="Century Gothic" w:cs="Arial"/>
          <w:b/>
          <w:iCs/>
          <w:sz w:val="20"/>
          <w:szCs w:val="20"/>
        </w:rPr>
        <w:t xml:space="preserve"> </w:t>
      </w:r>
      <w:r w:rsidR="007A237D" w:rsidRPr="00ED72BA">
        <w:rPr>
          <w:rFonts w:ascii="Century Gothic" w:hAnsi="Century Gothic" w:cs="Arial"/>
          <w:b/>
          <w:sz w:val="20"/>
          <w:szCs w:val="20"/>
        </w:rPr>
        <w:t xml:space="preserve">moved to accept the variances as presented </w:t>
      </w:r>
      <w:r w:rsidRPr="00ED72BA">
        <w:rPr>
          <w:rFonts w:ascii="Century Gothic" w:hAnsi="Century Gothic" w:cs="Arial"/>
          <w:b/>
          <w:sz w:val="20"/>
          <w:szCs w:val="20"/>
        </w:rPr>
        <w:t xml:space="preserve">with a targeted completion date by end of May 2020 </w:t>
      </w:r>
      <w:r w:rsidR="007A237D" w:rsidRPr="00ED72BA">
        <w:rPr>
          <w:rFonts w:ascii="Century Gothic" w:hAnsi="Century Gothic" w:cs="Arial"/>
          <w:b/>
          <w:sz w:val="20"/>
          <w:szCs w:val="20"/>
        </w:rPr>
        <w:t>subject to the following BOH Standard Conditions below:</w:t>
      </w:r>
    </w:p>
    <w:p w14:paraId="093D7B6F" w14:textId="77777777" w:rsidR="007A237D" w:rsidRPr="00ED72BA" w:rsidRDefault="007A237D" w:rsidP="007A237D">
      <w:pPr>
        <w:pBdr>
          <w:bottom w:val="single" w:sz="4" w:space="1" w:color="auto"/>
        </w:pBdr>
        <w:jc w:val="both"/>
        <w:rPr>
          <w:rFonts w:ascii="Century Gothic" w:hAnsi="Century Gothic" w:cs="Arial"/>
          <w:sz w:val="20"/>
          <w:szCs w:val="20"/>
        </w:rPr>
      </w:pPr>
    </w:p>
    <w:p w14:paraId="16B4FB10" w14:textId="77777777" w:rsidR="007A237D" w:rsidRPr="00ED72BA" w:rsidRDefault="007A237D" w:rsidP="007A237D">
      <w:pPr>
        <w:jc w:val="both"/>
        <w:rPr>
          <w:rFonts w:ascii="Century Gothic" w:hAnsi="Century Gothic" w:cs="Arial"/>
          <w:sz w:val="20"/>
          <w:szCs w:val="20"/>
        </w:rPr>
      </w:pPr>
    </w:p>
    <w:p w14:paraId="38104EF5" w14:textId="77777777" w:rsidR="007A237D" w:rsidRPr="00ED72BA" w:rsidRDefault="007A237D" w:rsidP="007A237D">
      <w:pPr>
        <w:pStyle w:val="ListParagraph"/>
        <w:numPr>
          <w:ilvl w:val="0"/>
          <w:numId w:val="1"/>
        </w:numPr>
        <w:spacing w:after="0" w:line="240" w:lineRule="auto"/>
        <w:jc w:val="both"/>
        <w:rPr>
          <w:rFonts w:ascii="Century Gothic" w:hAnsi="Century Gothic" w:cs="Arial"/>
          <w:sz w:val="20"/>
          <w:szCs w:val="20"/>
        </w:rPr>
      </w:pPr>
      <w:r w:rsidRPr="00ED72BA">
        <w:rPr>
          <w:rFonts w:ascii="Century Gothic" w:hAnsi="Century Gothic" w:cs="Arial"/>
          <w:sz w:val="20"/>
          <w:szCs w:val="20"/>
        </w:rPr>
        <w:t>The applicant must submit any proposed change in the above referenced plans to the Board of Health for its review and approval before the change is implemented.</w:t>
      </w:r>
    </w:p>
    <w:p w14:paraId="64B1E50B" w14:textId="77777777" w:rsidR="007A237D" w:rsidRPr="00ED72BA" w:rsidRDefault="007A237D" w:rsidP="007A237D">
      <w:pPr>
        <w:jc w:val="both"/>
        <w:rPr>
          <w:rFonts w:ascii="Century Gothic" w:hAnsi="Century Gothic" w:cs="Arial"/>
          <w:sz w:val="20"/>
          <w:szCs w:val="20"/>
        </w:rPr>
      </w:pPr>
    </w:p>
    <w:p w14:paraId="17ACC13F" w14:textId="77777777" w:rsidR="007A237D" w:rsidRPr="00ED72BA" w:rsidRDefault="007A237D" w:rsidP="007A237D">
      <w:pPr>
        <w:pStyle w:val="ListParagraph"/>
        <w:numPr>
          <w:ilvl w:val="0"/>
          <w:numId w:val="1"/>
        </w:numPr>
        <w:spacing w:after="0" w:line="240" w:lineRule="auto"/>
        <w:jc w:val="both"/>
        <w:rPr>
          <w:rFonts w:ascii="Century Gothic" w:hAnsi="Century Gothic" w:cs="Arial"/>
          <w:sz w:val="20"/>
          <w:szCs w:val="20"/>
        </w:rPr>
      </w:pPr>
      <w:r w:rsidRPr="00ED72BA">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597E5717" w14:textId="77777777" w:rsidR="007A237D" w:rsidRPr="00ED72BA" w:rsidRDefault="007A237D" w:rsidP="007A237D">
      <w:pPr>
        <w:jc w:val="both"/>
        <w:rPr>
          <w:rFonts w:ascii="Century Gothic" w:hAnsi="Century Gothic" w:cs="Arial"/>
          <w:sz w:val="20"/>
          <w:szCs w:val="20"/>
        </w:rPr>
      </w:pPr>
    </w:p>
    <w:p w14:paraId="5EDFF8F3" w14:textId="77777777" w:rsidR="007A237D" w:rsidRPr="00ED72BA" w:rsidRDefault="007A237D" w:rsidP="007A237D">
      <w:pPr>
        <w:pStyle w:val="ListParagraph"/>
        <w:numPr>
          <w:ilvl w:val="0"/>
          <w:numId w:val="1"/>
        </w:numPr>
        <w:spacing w:after="0" w:line="240" w:lineRule="auto"/>
        <w:jc w:val="both"/>
        <w:rPr>
          <w:rFonts w:ascii="Century Gothic" w:hAnsi="Century Gothic" w:cs="Arial"/>
          <w:sz w:val="20"/>
          <w:szCs w:val="20"/>
        </w:rPr>
      </w:pPr>
      <w:r w:rsidRPr="00ED72BA">
        <w:rPr>
          <w:rFonts w:ascii="Century Gothic" w:hAnsi="Century Gothic" w:cs="Arial"/>
          <w:sz w:val="20"/>
          <w:szCs w:val="20"/>
        </w:rPr>
        <w:t>Any construction (or related activity) within 100 ft of a wetland or resource protection area requires approval of the Groton Conservation Commission.</w:t>
      </w:r>
    </w:p>
    <w:p w14:paraId="515E7C2F" w14:textId="77777777" w:rsidR="007A237D" w:rsidRPr="00ED72BA" w:rsidRDefault="007A237D" w:rsidP="007A237D">
      <w:pPr>
        <w:pStyle w:val="ListParagraph"/>
        <w:spacing w:after="0" w:line="240" w:lineRule="auto"/>
        <w:jc w:val="both"/>
        <w:rPr>
          <w:rFonts w:ascii="Century Gothic" w:hAnsi="Century Gothic" w:cs="Arial"/>
          <w:sz w:val="20"/>
          <w:szCs w:val="20"/>
        </w:rPr>
      </w:pPr>
    </w:p>
    <w:p w14:paraId="30CF0538" w14:textId="77777777" w:rsidR="007A237D" w:rsidRPr="00ED72BA" w:rsidRDefault="007A237D" w:rsidP="007A237D">
      <w:pPr>
        <w:pStyle w:val="ListParagraph"/>
        <w:numPr>
          <w:ilvl w:val="0"/>
          <w:numId w:val="1"/>
        </w:numPr>
        <w:spacing w:after="0" w:line="240" w:lineRule="auto"/>
        <w:jc w:val="both"/>
        <w:rPr>
          <w:rFonts w:ascii="Century Gothic" w:hAnsi="Century Gothic" w:cs="Arial"/>
          <w:sz w:val="20"/>
          <w:szCs w:val="20"/>
        </w:rPr>
      </w:pPr>
      <w:r w:rsidRPr="00ED72BA">
        <w:rPr>
          <w:rFonts w:ascii="Century Gothic" w:hAnsi="Century Gothic" w:cs="Arial"/>
          <w:sz w:val="20"/>
          <w:szCs w:val="20"/>
        </w:rPr>
        <w:t>It is the applicant’s responsibility to ensure that the contents of this approval are made known to all contractors who perform work at this site.</w:t>
      </w:r>
    </w:p>
    <w:p w14:paraId="11080FA3" w14:textId="77777777" w:rsidR="007A237D" w:rsidRPr="00ED72BA" w:rsidRDefault="007A237D" w:rsidP="007A237D">
      <w:pPr>
        <w:pStyle w:val="ListParagraph"/>
        <w:spacing w:after="0" w:line="240" w:lineRule="auto"/>
        <w:jc w:val="both"/>
        <w:rPr>
          <w:rFonts w:ascii="Century Gothic" w:hAnsi="Century Gothic" w:cs="Arial"/>
          <w:sz w:val="20"/>
          <w:szCs w:val="20"/>
        </w:rPr>
      </w:pPr>
    </w:p>
    <w:p w14:paraId="7D4C8EF7" w14:textId="77777777" w:rsidR="007A237D" w:rsidRPr="00ED72BA" w:rsidRDefault="007A237D" w:rsidP="007A237D">
      <w:pPr>
        <w:pStyle w:val="ListParagraph"/>
        <w:numPr>
          <w:ilvl w:val="0"/>
          <w:numId w:val="1"/>
        </w:numPr>
        <w:spacing w:after="0" w:line="240" w:lineRule="auto"/>
        <w:jc w:val="both"/>
        <w:rPr>
          <w:rFonts w:ascii="Century Gothic" w:hAnsi="Century Gothic" w:cs="Arial"/>
          <w:sz w:val="20"/>
          <w:szCs w:val="20"/>
        </w:rPr>
      </w:pPr>
      <w:r w:rsidRPr="00ED72BA">
        <w:rPr>
          <w:rFonts w:ascii="Century Gothic" w:hAnsi="Century Gothic" w:cs="Arial"/>
          <w:sz w:val="20"/>
          <w:szCs w:val="20"/>
        </w:rPr>
        <w:t>It is the applicant’s responsibility to contact Dig Safe prior to the commencement of any work at the site.</w:t>
      </w:r>
    </w:p>
    <w:p w14:paraId="7D15A71E" w14:textId="77777777" w:rsidR="007A237D" w:rsidRPr="00ED72BA" w:rsidRDefault="007A237D" w:rsidP="007A237D">
      <w:pPr>
        <w:pStyle w:val="ListParagraph"/>
        <w:spacing w:after="0" w:line="240" w:lineRule="auto"/>
        <w:jc w:val="both"/>
        <w:rPr>
          <w:rFonts w:ascii="Century Gothic" w:hAnsi="Century Gothic" w:cs="Arial"/>
          <w:sz w:val="20"/>
          <w:szCs w:val="20"/>
        </w:rPr>
      </w:pPr>
    </w:p>
    <w:p w14:paraId="42B920CF" w14:textId="77777777" w:rsidR="007A237D" w:rsidRPr="00ED72BA" w:rsidRDefault="007A237D" w:rsidP="007A237D">
      <w:pPr>
        <w:pStyle w:val="ListParagraph"/>
        <w:numPr>
          <w:ilvl w:val="0"/>
          <w:numId w:val="1"/>
        </w:numPr>
        <w:spacing w:after="0" w:line="240" w:lineRule="auto"/>
        <w:jc w:val="both"/>
        <w:rPr>
          <w:rFonts w:ascii="Century Gothic" w:hAnsi="Century Gothic" w:cs="Arial"/>
          <w:sz w:val="20"/>
          <w:szCs w:val="20"/>
        </w:rPr>
      </w:pPr>
      <w:r w:rsidRPr="00ED72BA">
        <w:rPr>
          <w:rFonts w:ascii="Century Gothic" w:hAnsi="Century Gothic" w:cs="Arial"/>
          <w:sz w:val="20"/>
          <w:szCs w:val="20"/>
        </w:rPr>
        <w:t>For Failed Systems:</w:t>
      </w:r>
    </w:p>
    <w:p w14:paraId="532C893A" w14:textId="77777777" w:rsidR="007A237D" w:rsidRPr="00ED72BA" w:rsidRDefault="007A237D" w:rsidP="007A237D">
      <w:pPr>
        <w:ind w:left="720"/>
        <w:jc w:val="both"/>
        <w:rPr>
          <w:rFonts w:ascii="Century Gothic" w:hAnsi="Century Gothic" w:cs="Arial"/>
          <w:sz w:val="20"/>
          <w:szCs w:val="20"/>
        </w:rPr>
      </w:pPr>
      <w:r w:rsidRPr="00ED72BA">
        <w:rPr>
          <w:rFonts w:ascii="Century Gothic" w:hAnsi="Century Gothic" w:cs="Arial"/>
          <w:sz w:val="20"/>
          <w:szCs w:val="20"/>
        </w:rPr>
        <w:t xml:space="preserve">Compliance with Title 5 shall be within 2 years from the date of the sewage disposal system failure </w:t>
      </w:r>
      <w:r w:rsidRPr="00ED72BA">
        <w:rPr>
          <w:rFonts w:ascii="Century Gothic" w:hAnsi="Century Gothic" w:cs="Arial"/>
          <w:sz w:val="20"/>
          <w:szCs w:val="20"/>
        </w:rPr>
        <w:tab/>
        <w:t xml:space="preserve">unless otherwise ordered to “upgrade” at a sooner date.  The applicant must comply with the requirements of Title 5 for a “failed” system pursuant to section 15.305.  </w:t>
      </w:r>
    </w:p>
    <w:p w14:paraId="6E9962B7" w14:textId="77777777" w:rsidR="007A237D" w:rsidRPr="00ED72BA" w:rsidRDefault="007A237D" w:rsidP="007A237D">
      <w:pPr>
        <w:jc w:val="both"/>
        <w:rPr>
          <w:rFonts w:ascii="Century Gothic" w:hAnsi="Century Gothic" w:cs="Arial"/>
          <w:sz w:val="20"/>
          <w:szCs w:val="20"/>
        </w:rPr>
      </w:pPr>
    </w:p>
    <w:p w14:paraId="0D6CEEDC" w14:textId="77777777" w:rsidR="007A237D" w:rsidRPr="00ED72BA" w:rsidRDefault="007A237D" w:rsidP="007A237D">
      <w:pPr>
        <w:pStyle w:val="ListParagraph"/>
        <w:numPr>
          <w:ilvl w:val="0"/>
          <w:numId w:val="1"/>
        </w:numPr>
        <w:spacing w:after="0" w:line="240" w:lineRule="auto"/>
        <w:jc w:val="both"/>
        <w:rPr>
          <w:rFonts w:ascii="Century Gothic" w:hAnsi="Century Gothic" w:cs="Arial"/>
          <w:sz w:val="20"/>
          <w:szCs w:val="20"/>
        </w:rPr>
      </w:pPr>
      <w:r w:rsidRPr="00ED72BA">
        <w:rPr>
          <w:rFonts w:ascii="Century Gothic" w:hAnsi="Century Gothic" w:cs="Arial"/>
          <w:sz w:val="20"/>
          <w:szCs w:val="20"/>
        </w:rPr>
        <w:t>Any change in use or increased sewage flow is not to be made without prior approval of the Board of Health and any other applicable Board or Commission.</w:t>
      </w:r>
    </w:p>
    <w:p w14:paraId="27142273" w14:textId="77777777" w:rsidR="007A237D" w:rsidRPr="00ED72BA" w:rsidRDefault="007A237D" w:rsidP="007A237D">
      <w:pPr>
        <w:pStyle w:val="ListParagraph"/>
        <w:spacing w:after="0" w:line="240" w:lineRule="auto"/>
        <w:jc w:val="both"/>
        <w:rPr>
          <w:rFonts w:ascii="Century Gothic" w:hAnsi="Century Gothic" w:cs="Arial"/>
          <w:sz w:val="20"/>
          <w:szCs w:val="20"/>
        </w:rPr>
      </w:pPr>
    </w:p>
    <w:p w14:paraId="4A7A55EA" w14:textId="77777777" w:rsidR="007A237D" w:rsidRPr="00ED72BA" w:rsidRDefault="007A237D" w:rsidP="007A237D">
      <w:pPr>
        <w:pStyle w:val="ListParagraph"/>
        <w:numPr>
          <w:ilvl w:val="0"/>
          <w:numId w:val="1"/>
        </w:numPr>
        <w:spacing w:after="0" w:line="240" w:lineRule="auto"/>
        <w:jc w:val="both"/>
        <w:rPr>
          <w:rFonts w:ascii="Century Gothic" w:hAnsi="Century Gothic" w:cs="Arial"/>
          <w:sz w:val="20"/>
          <w:szCs w:val="20"/>
        </w:rPr>
      </w:pPr>
      <w:r w:rsidRPr="00ED72BA">
        <w:rPr>
          <w:rFonts w:ascii="Century Gothic" w:hAnsi="Century Gothic" w:cs="Arial"/>
          <w:sz w:val="20"/>
          <w:szCs w:val="20"/>
        </w:rPr>
        <w:t xml:space="preserve">The existing 3-bedroom house is to remain a 3-bedroom house with no increase in the number of bedrooms, unless expansion plans are reviewed and approved by the Groton Board of Health.  </w:t>
      </w:r>
    </w:p>
    <w:p w14:paraId="523EDE6E" w14:textId="77777777" w:rsidR="007A237D" w:rsidRPr="00ED72BA" w:rsidRDefault="007A237D" w:rsidP="007A237D">
      <w:pPr>
        <w:pStyle w:val="ListParagraph"/>
        <w:spacing w:after="0" w:line="240" w:lineRule="auto"/>
        <w:jc w:val="both"/>
        <w:rPr>
          <w:rFonts w:ascii="Century Gothic" w:hAnsi="Century Gothic" w:cs="Arial"/>
          <w:sz w:val="20"/>
          <w:szCs w:val="20"/>
        </w:rPr>
      </w:pPr>
    </w:p>
    <w:p w14:paraId="50E7F56E" w14:textId="77777777" w:rsidR="007A237D" w:rsidRPr="00ED72BA" w:rsidRDefault="007A237D" w:rsidP="007A237D">
      <w:pPr>
        <w:pStyle w:val="ListParagraph"/>
        <w:numPr>
          <w:ilvl w:val="0"/>
          <w:numId w:val="1"/>
        </w:numPr>
        <w:spacing w:after="0" w:line="240" w:lineRule="auto"/>
        <w:jc w:val="both"/>
        <w:rPr>
          <w:rFonts w:ascii="Century Gothic" w:hAnsi="Century Gothic" w:cs="Arial"/>
          <w:sz w:val="20"/>
          <w:szCs w:val="20"/>
        </w:rPr>
      </w:pPr>
      <w:r w:rsidRPr="00ED72BA">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6DBF6422" w14:textId="77777777" w:rsidR="007A237D" w:rsidRPr="00ED72BA" w:rsidRDefault="007A237D" w:rsidP="007A237D">
      <w:pPr>
        <w:jc w:val="both"/>
        <w:rPr>
          <w:rFonts w:ascii="Century Gothic" w:hAnsi="Century Gothic" w:cs="Arial"/>
          <w:iCs/>
          <w:sz w:val="20"/>
          <w:szCs w:val="20"/>
        </w:rPr>
      </w:pPr>
    </w:p>
    <w:p w14:paraId="6271711F" w14:textId="5EDA733B" w:rsidR="007A237D" w:rsidRDefault="003D3D50" w:rsidP="007A237D">
      <w:pPr>
        <w:jc w:val="both"/>
        <w:rPr>
          <w:rFonts w:ascii="Century Gothic" w:hAnsi="Century Gothic" w:cs="Arial"/>
          <w:b/>
          <w:sz w:val="20"/>
          <w:szCs w:val="20"/>
        </w:rPr>
      </w:pPr>
      <w:r w:rsidRPr="00ED72BA">
        <w:rPr>
          <w:rFonts w:ascii="Century Gothic" w:hAnsi="Century Gothic" w:cs="Arial"/>
          <w:b/>
          <w:sz w:val="20"/>
          <w:szCs w:val="20"/>
        </w:rPr>
        <w:t xml:space="preserve">Robert Fleischer </w:t>
      </w:r>
      <w:r w:rsidR="007A237D" w:rsidRPr="00ED72BA">
        <w:rPr>
          <w:rFonts w:ascii="Century Gothic" w:hAnsi="Century Gothic" w:cs="Arial"/>
          <w:b/>
          <w:sz w:val="20"/>
          <w:szCs w:val="20"/>
        </w:rPr>
        <w:t>seconded and the motion carried.</w:t>
      </w:r>
      <w:r w:rsidR="007A237D">
        <w:rPr>
          <w:rFonts w:ascii="Century Gothic" w:hAnsi="Century Gothic" w:cs="Arial"/>
          <w:b/>
          <w:sz w:val="20"/>
          <w:szCs w:val="20"/>
        </w:rPr>
        <w:t xml:space="preserve"> </w:t>
      </w:r>
    </w:p>
    <w:p w14:paraId="50EAF3D3" w14:textId="77777777" w:rsidR="007A237D" w:rsidRDefault="007A237D" w:rsidP="00A078EF">
      <w:pPr>
        <w:pBdr>
          <w:bottom w:val="single" w:sz="4" w:space="1" w:color="auto"/>
        </w:pBdr>
        <w:jc w:val="both"/>
        <w:rPr>
          <w:rFonts w:ascii="Century Gothic" w:hAnsi="Century Gothic" w:cs="Arial"/>
          <w:sz w:val="20"/>
          <w:szCs w:val="20"/>
        </w:rPr>
      </w:pPr>
    </w:p>
    <w:p w14:paraId="6CE94093" w14:textId="5CB469C8" w:rsidR="00045908" w:rsidRDefault="00045908">
      <w:pPr>
        <w:rPr>
          <w:rFonts w:ascii="Century Gothic" w:hAnsi="Century Gothic" w:cs="Arial"/>
          <w:sz w:val="20"/>
          <w:szCs w:val="20"/>
        </w:rPr>
      </w:pPr>
      <w:r>
        <w:rPr>
          <w:rFonts w:ascii="Century Gothic" w:hAnsi="Century Gothic" w:cs="Arial"/>
          <w:sz w:val="20"/>
          <w:szCs w:val="20"/>
        </w:rPr>
        <w:br w:type="page"/>
      </w:r>
    </w:p>
    <w:p w14:paraId="104B02D0" w14:textId="77777777" w:rsidR="00807039" w:rsidRPr="001D1A86" w:rsidRDefault="00807039" w:rsidP="00A078EF">
      <w:pPr>
        <w:jc w:val="both"/>
        <w:rPr>
          <w:rFonts w:ascii="Century Gothic" w:hAnsi="Century Gothic" w:cs="Arial"/>
          <w:sz w:val="20"/>
          <w:szCs w:val="20"/>
        </w:rPr>
      </w:pPr>
    </w:p>
    <w:p w14:paraId="68C8C144" w14:textId="621121A7" w:rsidR="0014597A" w:rsidRPr="0014597A" w:rsidRDefault="0014597A" w:rsidP="00A078EF">
      <w:pPr>
        <w:jc w:val="both"/>
        <w:rPr>
          <w:rFonts w:ascii="Century Gothic" w:hAnsi="Century Gothic" w:cs="Arial"/>
          <w:b/>
          <w:bCs/>
          <w:sz w:val="20"/>
          <w:szCs w:val="20"/>
        </w:rPr>
      </w:pPr>
      <w:r w:rsidRPr="0014597A">
        <w:rPr>
          <w:rFonts w:ascii="Century Gothic" w:hAnsi="Century Gothic" w:cs="Arial"/>
          <w:b/>
          <w:bCs/>
          <w:sz w:val="20"/>
          <w:szCs w:val="20"/>
        </w:rPr>
        <w:t>LOT # 4, CHERRY TREE LANE – SEPTIC DESIGN SYSTEM VARIANCE REQUEST</w:t>
      </w:r>
    </w:p>
    <w:p w14:paraId="5E379632" w14:textId="3A676840" w:rsidR="0014597A" w:rsidRDefault="0014597A" w:rsidP="00A078EF">
      <w:pPr>
        <w:jc w:val="both"/>
        <w:rPr>
          <w:rFonts w:ascii="Century Gothic" w:hAnsi="Century Gothic" w:cs="Arial"/>
          <w:sz w:val="20"/>
          <w:szCs w:val="20"/>
        </w:rPr>
      </w:pPr>
    </w:p>
    <w:p w14:paraId="28C85C5E" w14:textId="5B9B9D44" w:rsidR="008C3D40" w:rsidRDefault="008C3D40" w:rsidP="008C3D40">
      <w:pPr>
        <w:jc w:val="both"/>
        <w:rPr>
          <w:rFonts w:ascii="Century Gothic" w:hAnsi="Century Gothic" w:cs="Arial"/>
          <w:sz w:val="20"/>
          <w:szCs w:val="20"/>
        </w:rPr>
      </w:pPr>
      <w:r w:rsidRPr="008C3D40">
        <w:rPr>
          <w:rFonts w:ascii="Century Gothic" w:hAnsi="Century Gothic" w:cs="Arial"/>
          <w:sz w:val="20"/>
          <w:szCs w:val="20"/>
        </w:rPr>
        <w:t>George Dimakarakos</w:t>
      </w:r>
      <w:r>
        <w:rPr>
          <w:rFonts w:ascii="Century Gothic" w:hAnsi="Century Gothic" w:cs="Arial"/>
          <w:sz w:val="20"/>
          <w:szCs w:val="20"/>
        </w:rPr>
        <w:t xml:space="preserve"> of </w:t>
      </w:r>
      <w:proofErr w:type="spellStart"/>
      <w:r w:rsidRPr="008C3D40">
        <w:rPr>
          <w:rFonts w:ascii="Century Gothic" w:hAnsi="Century Gothic" w:cs="Arial"/>
          <w:sz w:val="20"/>
          <w:szCs w:val="20"/>
        </w:rPr>
        <w:t>Stamski</w:t>
      </w:r>
      <w:proofErr w:type="spellEnd"/>
      <w:r w:rsidRPr="008C3D40">
        <w:rPr>
          <w:rFonts w:ascii="Century Gothic" w:hAnsi="Century Gothic" w:cs="Arial"/>
          <w:sz w:val="20"/>
          <w:szCs w:val="20"/>
        </w:rPr>
        <w:t xml:space="preserve"> and McNary, Inc.</w:t>
      </w:r>
      <w:r>
        <w:rPr>
          <w:rFonts w:ascii="Century Gothic" w:hAnsi="Century Gothic" w:cs="Arial"/>
          <w:sz w:val="20"/>
          <w:szCs w:val="20"/>
        </w:rPr>
        <w:t xml:space="preserve"> presented on behalf of thei</w:t>
      </w:r>
      <w:r w:rsidRPr="0072737B">
        <w:rPr>
          <w:rFonts w:ascii="Century Gothic" w:hAnsi="Century Gothic" w:cs="Arial"/>
          <w:sz w:val="20"/>
          <w:szCs w:val="20"/>
        </w:rPr>
        <w:t xml:space="preserve">r client, </w:t>
      </w:r>
      <w:r w:rsidRPr="008C3D40">
        <w:rPr>
          <w:rFonts w:ascii="Century Gothic" w:hAnsi="Century Gothic" w:cs="Arial"/>
          <w:sz w:val="20"/>
          <w:szCs w:val="20"/>
        </w:rPr>
        <w:t xml:space="preserve">Academy Hill, LLC </w:t>
      </w:r>
      <w:r>
        <w:rPr>
          <w:rFonts w:ascii="Century Gothic" w:hAnsi="Century Gothic" w:cs="Arial"/>
          <w:sz w:val="20"/>
          <w:szCs w:val="20"/>
        </w:rPr>
        <w:t xml:space="preserve">and requested the following </w:t>
      </w:r>
      <w:r w:rsidRPr="00EB02A8">
        <w:rPr>
          <w:rFonts w:ascii="Century Gothic" w:hAnsi="Century Gothic" w:cs="Arial"/>
          <w:sz w:val="20"/>
          <w:szCs w:val="20"/>
        </w:rPr>
        <w:t xml:space="preserve">variances for </w:t>
      </w:r>
      <w:r>
        <w:rPr>
          <w:rFonts w:ascii="Century Gothic" w:hAnsi="Century Gothic"/>
          <w:sz w:val="20"/>
          <w:szCs w:val="20"/>
        </w:rPr>
        <w:t>Lot # 4 on Cherry Tree Lane</w:t>
      </w:r>
      <w:r w:rsidRPr="00EB02A8">
        <w:rPr>
          <w:rFonts w:ascii="Century Gothic" w:hAnsi="Century Gothic" w:cs="Arial"/>
          <w:sz w:val="20"/>
          <w:szCs w:val="20"/>
        </w:rPr>
        <w:t>:</w:t>
      </w:r>
    </w:p>
    <w:p w14:paraId="34512A16" w14:textId="77777777" w:rsidR="008C3D40" w:rsidRPr="00A7216C" w:rsidRDefault="008C3D40" w:rsidP="00A7216C">
      <w:pPr>
        <w:jc w:val="both"/>
        <w:rPr>
          <w:rFonts w:ascii="Century Gothic" w:hAnsi="Century Gothic" w:cs="Arial"/>
          <w:sz w:val="20"/>
          <w:szCs w:val="20"/>
        </w:rPr>
      </w:pPr>
    </w:p>
    <w:p w14:paraId="26AE636D" w14:textId="77777777" w:rsidR="008C3D40" w:rsidRPr="00A7216C" w:rsidRDefault="008C3D40" w:rsidP="00A7216C">
      <w:pPr>
        <w:ind w:left="1440" w:hanging="1440"/>
        <w:jc w:val="both"/>
        <w:rPr>
          <w:rFonts w:ascii="Century Gothic" w:hAnsi="Century Gothic"/>
          <w:b/>
          <w:sz w:val="20"/>
          <w:szCs w:val="20"/>
          <w:u w:val="single"/>
        </w:rPr>
      </w:pPr>
      <w:r w:rsidRPr="00A7216C">
        <w:rPr>
          <w:rFonts w:ascii="Century Gothic" w:hAnsi="Century Gothic"/>
          <w:b/>
          <w:sz w:val="20"/>
          <w:szCs w:val="20"/>
          <w:u w:val="single"/>
        </w:rPr>
        <w:t>Town of Groton Board of Health Regulations Chapter 315 Subsurface Sewage Disposal Regulations</w:t>
      </w:r>
    </w:p>
    <w:p w14:paraId="0B291AAD" w14:textId="77777777" w:rsidR="008C3D40" w:rsidRPr="00A7216C" w:rsidRDefault="008C3D40" w:rsidP="00A7216C">
      <w:pPr>
        <w:jc w:val="both"/>
        <w:rPr>
          <w:rFonts w:ascii="Century Gothic" w:hAnsi="Century Gothic"/>
          <w:sz w:val="20"/>
          <w:szCs w:val="20"/>
          <w:u w:val="single"/>
        </w:rPr>
      </w:pPr>
    </w:p>
    <w:p w14:paraId="42F11CAA" w14:textId="23564E6B" w:rsidR="008C3D40" w:rsidRDefault="008C3D40" w:rsidP="00A7216C">
      <w:pPr>
        <w:ind w:left="1440" w:hanging="1440"/>
        <w:jc w:val="both"/>
        <w:rPr>
          <w:rFonts w:ascii="Century Gothic" w:hAnsi="Century Gothic"/>
          <w:b/>
          <w:sz w:val="20"/>
          <w:szCs w:val="20"/>
        </w:rPr>
      </w:pPr>
      <w:r w:rsidRPr="00A7216C">
        <w:rPr>
          <w:rFonts w:ascii="Century Gothic" w:hAnsi="Century Gothic"/>
          <w:b/>
          <w:sz w:val="20"/>
          <w:szCs w:val="20"/>
        </w:rPr>
        <w:t>315-3 Design requirements</w:t>
      </w:r>
      <w:r w:rsidRPr="00A7216C">
        <w:rPr>
          <w:rFonts w:ascii="Century Gothic" w:hAnsi="Century Gothic"/>
          <w:b/>
          <w:sz w:val="20"/>
          <w:szCs w:val="20"/>
        </w:rPr>
        <w:tab/>
      </w:r>
    </w:p>
    <w:p w14:paraId="410B180B" w14:textId="77777777" w:rsidR="00CE1066" w:rsidRPr="00A7216C" w:rsidRDefault="00CE1066" w:rsidP="00A7216C">
      <w:pPr>
        <w:ind w:left="1440" w:hanging="1440"/>
        <w:jc w:val="both"/>
        <w:rPr>
          <w:rFonts w:ascii="Century Gothic" w:hAnsi="Century Gothic"/>
          <w:b/>
          <w:sz w:val="20"/>
          <w:szCs w:val="20"/>
        </w:rPr>
      </w:pPr>
    </w:p>
    <w:p w14:paraId="36E579FA" w14:textId="77777777" w:rsidR="008C3D40" w:rsidRPr="00A7216C" w:rsidRDefault="008C3D40" w:rsidP="00A7216C">
      <w:pPr>
        <w:ind w:left="1440" w:hanging="720"/>
        <w:jc w:val="both"/>
        <w:rPr>
          <w:rFonts w:ascii="Century Gothic" w:hAnsi="Century Gothic"/>
          <w:b/>
          <w:i/>
          <w:iCs/>
          <w:sz w:val="20"/>
          <w:szCs w:val="20"/>
        </w:rPr>
      </w:pPr>
      <w:r w:rsidRPr="00A7216C">
        <w:rPr>
          <w:rFonts w:ascii="Century Gothic" w:hAnsi="Century Gothic"/>
          <w:b/>
          <w:sz w:val="20"/>
          <w:szCs w:val="20"/>
        </w:rPr>
        <w:t xml:space="preserve">E. </w:t>
      </w:r>
      <w:r w:rsidRPr="00A7216C">
        <w:rPr>
          <w:rFonts w:ascii="Century Gothic" w:hAnsi="Century Gothic"/>
          <w:b/>
          <w:i/>
          <w:iCs/>
          <w:sz w:val="20"/>
          <w:szCs w:val="20"/>
        </w:rPr>
        <w:t>The area between trenches shall not be used for future expansion of the system.</w:t>
      </w:r>
    </w:p>
    <w:p w14:paraId="1C854BF5" w14:textId="77777777" w:rsidR="008C3D40" w:rsidRPr="00A7216C" w:rsidRDefault="008C3D40" w:rsidP="00A7216C">
      <w:pPr>
        <w:ind w:left="720"/>
        <w:jc w:val="both"/>
        <w:rPr>
          <w:rFonts w:ascii="Century Gothic" w:hAnsi="Century Gothic"/>
          <w:bCs/>
          <w:sz w:val="20"/>
          <w:szCs w:val="20"/>
        </w:rPr>
      </w:pPr>
      <w:r w:rsidRPr="00A7216C">
        <w:rPr>
          <w:rFonts w:ascii="Century Gothic" w:hAnsi="Century Gothic"/>
          <w:bCs/>
          <w:sz w:val="20"/>
          <w:szCs w:val="20"/>
        </w:rPr>
        <w:t>The reserve soil absorption system is proposed as between the primary trenches.  Per Title 5, 310 CMR 15.251: Trenches (d) “The minimum separation distance between any two trenches shall be</w:t>
      </w:r>
      <w:proofErr w:type="gramStart"/>
      <w:r w:rsidRPr="00A7216C">
        <w:rPr>
          <w:rFonts w:ascii="Century Gothic" w:hAnsi="Century Gothic"/>
          <w:bCs/>
          <w:sz w:val="20"/>
          <w:szCs w:val="20"/>
        </w:rPr>
        <w:t>….where</w:t>
      </w:r>
      <w:proofErr w:type="gramEnd"/>
      <w:r w:rsidRPr="00A7216C">
        <w:rPr>
          <w:rFonts w:ascii="Century Gothic" w:hAnsi="Century Gothic"/>
          <w:bCs/>
          <w:sz w:val="20"/>
          <w:szCs w:val="20"/>
        </w:rPr>
        <w:t xml:space="preserve"> the area between trenches is designated as reserve area, three times the effective width or depth of each trench, whichever is greater.”  Six feet is provided between the two-foot-wide, two-foot-deep trenches.</w:t>
      </w:r>
    </w:p>
    <w:p w14:paraId="7A290C96" w14:textId="77777777" w:rsidR="008C3D40" w:rsidRPr="00A7216C" w:rsidRDefault="008C3D40" w:rsidP="00A7216C">
      <w:pPr>
        <w:jc w:val="both"/>
        <w:rPr>
          <w:rFonts w:ascii="Century Gothic" w:hAnsi="Century Gothic" w:cs="Arial"/>
          <w:sz w:val="20"/>
          <w:szCs w:val="20"/>
        </w:rPr>
      </w:pPr>
    </w:p>
    <w:p w14:paraId="65B4D864" w14:textId="5A3D9A02" w:rsidR="008C3D40" w:rsidRDefault="008C3D40" w:rsidP="00A078EF">
      <w:pPr>
        <w:jc w:val="both"/>
        <w:rPr>
          <w:rFonts w:ascii="Century Gothic" w:hAnsi="Century Gothic" w:cs="Arial"/>
          <w:sz w:val="20"/>
          <w:szCs w:val="20"/>
        </w:rPr>
      </w:pPr>
      <w:r w:rsidRPr="00A7216C">
        <w:rPr>
          <w:rFonts w:ascii="Century Gothic" w:hAnsi="Century Gothic" w:cs="Arial"/>
          <w:sz w:val="20"/>
          <w:szCs w:val="20"/>
        </w:rPr>
        <w:t xml:space="preserve">Bruce Wheeler </w:t>
      </w:r>
      <w:r w:rsidR="006254E0">
        <w:rPr>
          <w:rFonts w:ascii="Century Gothic" w:hAnsi="Century Gothic" w:cs="Arial"/>
          <w:sz w:val="20"/>
          <w:szCs w:val="20"/>
        </w:rPr>
        <w:t xml:space="preserve">from Academy Hill was also present and provided </w:t>
      </w:r>
      <w:r w:rsidR="00E21F2A">
        <w:rPr>
          <w:rFonts w:ascii="Century Gothic" w:hAnsi="Century Gothic" w:cs="Arial"/>
          <w:sz w:val="20"/>
          <w:szCs w:val="20"/>
        </w:rPr>
        <w:t xml:space="preserve">an </w:t>
      </w:r>
      <w:r w:rsidR="006254E0">
        <w:rPr>
          <w:rFonts w:ascii="Century Gothic" w:hAnsi="Century Gothic" w:cs="Arial"/>
          <w:sz w:val="20"/>
          <w:szCs w:val="20"/>
        </w:rPr>
        <w:t>overview to members.</w:t>
      </w:r>
    </w:p>
    <w:p w14:paraId="2120E2FA" w14:textId="479A7E1E" w:rsidR="008C3D40" w:rsidRDefault="008C3D40" w:rsidP="00A078EF">
      <w:pPr>
        <w:jc w:val="both"/>
        <w:rPr>
          <w:rFonts w:ascii="Century Gothic" w:hAnsi="Century Gothic" w:cs="Arial"/>
          <w:sz w:val="20"/>
          <w:szCs w:val="20"/>
        </w:rPr>
      </w:pPr>
    </w:p>
    <w:p w14:paraId="0CE52D64" w14:textId="43D5328A" w:rsidR="006254E0" w:rsidRDefault="006254E0" w:rsidP="00A078EF">
      <w:pPr>
        <w:jc w:val="both"/>
        <w:rPr>
          <w:rFonts w:ascii="Century Gothic" w:hAnsi="Century Gothic" w:cs="Arial"/>
          <w:sz w:val="20"/>
          <w:szCs w:val="20"/>
        </w:rPr>
      </w:pPr>
      <w:r>
        <w:rPr>
          <w:rFonts w:ascii="Century Gothic" w:hAnsi="Century Gothic" w:cs="Arial"/>
          <w:sz w:val="20"/>
          <w:szCs w:val="20"/>
        </w:rPr>
        <w:t xml:space="preserve">Applicant and client have been working with Ira Grossman to </w:t>
      </w:r>
      <w:r w:rsidR="00CE1066">
        <w:rPr>
          <w:rFonts w:ascii="Century Gothic" w:hAnsi="Century Gothic" w:cs="Arial"/>
          <w:sz w:val="20"/>
          <w:szCs w:val="20"/>
        </w:rPr>
        <w:t>determine</w:t>
      </w:r>
      <w:r>
        <w:rPr>
          <w:rFonts w:ascii="Century Gothic" w:hAnsi="Century Gothic" w:cs="Arial"/>
          <w:sz w:val="20"/>
          <w:szCs w:val="20"/>
        </w:rPr>
        <w:t xml:space="preserve"> the best options available.</w:t>
      </w:r>
    </w:p>
    <w:p w14:paraId="36C3717B" w14:textId="02E540C6" w:rsidR="006254E0" w:rsidRDefault="006254E0" w:rsidP="00A078EF">
      <w:pPr>
        <w:jc w:val="both"/>
        <w:rPr>
          <w:rFonts w:ascii="Century Gothic" w:hAnsi="Century Gothic" w:cs="Arial"/>
          <w:sz w:val="20"/>
          <w:szCs w:val="20"/>
        </w:rPr>
      </w:pPr>
    </w:p>
    <w:p w14:paraId="2FF28B2D" w14:textId="7E4AB84A" w:rsidR="006254E0" w:rsidRDefault="006254E0" w:rsidP="00A078EF">
      <w:pPr>
        <w:jc w:val="both"/>
        <w:rPr>
          <w:rFonts w:ascii="Century Gothic" w:hAnsi="Century Gothic" w:cs="Arial"/>
          <w:sz w:val="20"/>
          <w:szCs w:val="20"/>
        </w:rPr>
      </w:pPr>
      <w:r>
        <w:rPr>
          <w:rFonts w:ascii="Century Gothic" w:hAnsi="Century Gothic" w:cs="Arial"/>
          <w:sz w:val="20"/>
          <w:szCs w:val="20"/>
        </w:rPr>
        <w:t>Discussion ensued regarding layout of the land</w:t>
      </w:r>
      <w:r w:rsidR="00CE1066">
        <w:rPr>
          <w:rFonts w:ascii="Century Gothic" w:hAnsi="Century Gothic" w:cs="Arial"/>
          <w:sz w:val="20"/>
          <w:szCs w:val="20"/>
        </w:rPr>
        <w:t xml:space="preserve"> and a few different suggestions that may resolve this issue</w:t>
      </w:r>
      <w:r>
        <w:rPr>
          <w:rFonts w:ascii="Century Gothic" w:hAnsi="Century Gothic" w:cs="Arial"/>
          <w:sz w:val="20"/>
          <w:szCs w:val="20"/>
        </w:rPr>
        <w:t>.  Mr. Grossman said this</w:t>
      </w:r>
      <w:r w:rsidR="00DC41D7">
        <w:rPr>
          <w:rFonts w:ascii="Century Gothic" w:hAnsi="Century Gothic" w:cs="Arial"/>
          <w:sz w:val="20"/>
          <w:szCs w:val="20"/>
        </w:rPr>
        <w:t xml:space="preserve"> was not a standard lot </w:t>
      </w:r>
      <w:r>
        <w:rPr>
          <w:rFonts w:ascii="Century Gothic" w:hAnsi="Century Gothic" w:cs="Arial"/>
          <w:sz w:val="20"/>
          <w:szCs w:val="20"/>
        </w:rPr>
        <w:t>and</w:t>
      </w:r>
      <w:r w:rsidR="00DC41D7">
        <w:rPr>
          <w:rFonts w:ascii="Century Gothic" w:hAnsi="Century Gothic" w:cs="Arial"/>
          <w:sz w:val="20"/>
          <w:szCs w:val="20"/>
        </w:rPr>
        <w:t xml:space="preserve"> also</w:t>
      </w:r>
      <w:r>
        <w:rPr>
          <w:rFonts w:ascii="Century Gothic" w:hAnsi="Century Gothic" w:cs="Arial"/>
          <w:sz w:val="20"/>
          <w:szCs w:val="20"/>
        </w:rPr>
        <w:t xml:space="preserve"> </w:t>
      </w:r>
      <w:r w:rsidR="00DC41D7">
        <w:rPr>
          <w:rFonts w:ascii="Century Gothic" w:hAnsi="Century Gothic" w:cs="Arial"/>
          <w:sz w:val="20"/>
          <w:szCs w:val="20"/>
        </w:rPr>
        <w:t>that the lot did</w:t>
      </w:r>
      <w:r>
        <w:rPr>
          <w:rFonts w:ascii="Century Gothic" w:hAnsi="Century Gothic" w:cs="Arial"/>
          <w:sz w:val="20"/>
          <w:szCs w:val="20"/>
        </w:rPr>
        <w:t xml:space="preserve"> not contain good soil.</w:t>
      </w:r>
    </w:p>
    <w:p w14:paraId="04B51E37" w14:textId="3354D5F5" w:rsidR="006254E0" w:rsidRDefault="006254E0" w:rsidP="00A078EF">
      <w:pPr>
        <w:jc w:val="both"/>
        <w:rPr>
          <w:rFonts w:ascii="Century Gothic" w:hAnsi="Century Gothic" w:cs="Arial"/>
          <w:sz w:val="20"/>
          <w:szCs w:val="20"/>
        </w:rPr>
      </w:pPr>
    </w:p>
    <w:p w14:paraId="58A0F7C3" w14:textId="378C5BFE" w:rsidR="006254E0" w:rsidRDefault="00CE1066" w:rsidP="00A078EF">
      <w:pPr>
        <w:jc w:val="both"/>
        <w:rPr>
          <w:rFonts w:ascii="Century Gothic" w:hAnsi="Century Gothic" w:cs="Arial"/>
          <w:sz w:val="20"/>
          <w:szCs w:val="20"/>
        </w:rPr>
      </w:pPr>
      <w:r>
        <w:rPr>
          <w:rFonts w:ascii="Century Gothic" w:hAnsi="Century Gothic" w:cs="Arial"/>
          <w:sz w:val="20"/>
          <w:szCs w:val="20"/>
        </w:rPr>
        <w:t xml:space="preserve">Applicant needs to find a separate reserve area in accordance with the Town’s regulations as the current proposal </w:t>
      </w:r>
      <w:r w:rsidR="00DC41D7">
        <w:rPr>
          <w:rFonts w:ascii="Century Gothic" w:hAnsi="Century Gothic" w:cs="Arial"/>
          <w:sz w:val="20"/>
          <w:szCs w:val="20"/>
        </w:rPr>
        <w:t>is not in compliance</w:t>
      </w:r>
      <w:r>
        <w:rPr>
          <w:rFonts w:ascii="Century Gothic" w:hAnsi="Century Gothic" w:cs="Arial"/>
          <w:sz w:val="20"/>
          <w:szCs w:val="20"/>
        </w:rPr>
        <w:t>.</w:t>
      </w:r>
    </w:p>
    <w:p w14:paraId="37BE853B" w14:textId="2309ED25" w:rsidR="006254E0" w:rsidRDefault="006254E0" w:rsidP="00A078EF">
      <w:pPr>
        <w:jc w:val="both"/>
        <w:rPr>
          <w:rFonts w:ascii="Century Gothic" w:hAnsi="Century Gothic" w:cs="Arial"/>
          <w:sz w:val="20"/>
          <w:szCs w:val="20"/>
        </w:rPr>
      </w:pPr>
    </w:p>
    <w:p w14:paraId="7CC41C06" w14:textId="33EE090A" w:rsidR="00CE1066" w:rsidRDefault="00CE1066" w:rsidP="00CE1066">
      <w:pPr>
        <w:pBdr>
          <w:bottom w:val="single" w:sz="4" w:space="1" w:color="auto"/>
        </w:pBdr>
        <w:jc w:val="both"/>
        <w:rPr>
          <w:rFonts w:ascii="Century Gothic" w:hAnsi="Century Gothic" w:cs="Arial"/>
          <w:sz w:val="20"/>
          <w:szCs w:val="20"/>
        </w:rPr>
      </w:pPr>
      <w:r>
        <w:rPr>
          <w:rFonts w:ascii="Century Gothic" w:hAnsi="Century Gothic" w:cs="Arial"/>
          <w:sz w:val="20"/>
          <w:szCs w:val="20"/>
        </w:rPr>
        <w:t xml:space="preserve">Mr. Grossman said that he </w:t>
      </w:r>
      <w:r w:rsidR="00C26D51">
        <w:rPr>
          <w:rFonts w:ascii="Century Gothic" w:hAnsi="Century Gothic" w:cs="Arial"/>
          <w:sz w:val="20"/>
          <w:szCs w:val="20"/>
        </w:rPr>
        <w:t>may</w:t>
      </w:r>
      <w:r>
        <w:rPr>
          <w:rFonts w:ascii="Century Gothic" w:hAnsi="Century Gothic" w:cs="Arial"/>
          <w:sz w:val="20"/>
          <w:szCs w:val="20"/>
        </w:rPr>
        <w:t xml:space="preserve"> support a property line offset </w:t>
      </w:r>
      <w:r w:rsidR="00C26D51">
        <w:rPr>
          <w:rFonts w:ascii="Century Gothic" w:hAnsi="Century Gothic" w:cs="Arial"/>
          <w:sz w:val="20"/>
          <w:szCs w:val="20"/>
        </w:rPr>
        <w:t xml:space="preserve">versus digging new trenches within trenches.  </w:t>
      </w:r>
      <w:r w:rsidR="00290176">
        <w:rPr>
          <w:rFonts w:ascii="Century Gothic" w:hAnsi="Century Gothic" w:cs="Arial"/>
          <w:sz w:val="20"/>
          <w:szCs w:val="20"/>
        </w:rPr>
        <w:t xml:space="preserve">Mr. Wheeler </w:t>
      </w:r>
      <w:r w:rsidR="001F48CD">
        <w:rPr>
          <w:rFonts w:ascii="Century Gothic" w:hAnsi="Century Gothic" w:cs="Arial"/>
          <w:sz w:val="20"/>
          <w:szCs w:val="20"/>
        </w:rPr>
        <w:t xml:space="preserve">observed </w:t>
      </w:r>
      <w:r w:rsidR="00290176">
        <w:rPr>
          <w:rFonts w:ascii="Century Gothic" w:hAnsi="Century Gothic" w:cs="Arial"/>
          <w:sz w:val="20"/>
          <w:szCs w:val="20"/>
        </w:rPr>
        <w:t>that c</w:t>
      </w:r>
      <w:r w:rsidR="00C26D51">
        <w:rPr>
          <w:rFonts w:ascii="Century Gothic" w:hAnsi="Century Gothic" w:cs="Arial"/>
          <w:sz w:val="20"/>
          <w:szCs w:val="20"/>
        </w:rPr>
        <w:t>reating an internal lot line will have little to no impact on the abutting property.</w:t>
      </w:r>
    </w:p>
    <w:p w14:paraId="43ED7718" w14:textId="07FEBCC6" w:rsidR="00C26D51" w:rsidRDefault="00C26D51" w:rsidP="00CE1066">
      <w:pPr>
        <w:pBdr>
          <w:bottom w:val="single" w:sz="4" w:space="1" w:color="auto"/>
        </w:pBdr>
        <w:jc w:val="both"/>
        <w:rPr>
          <w:rFonts w:ascii="Century Gothic" w:hAnsi="Century Gothic" w:cs="Arial"/>
          <w:sz w:val="20"/>
          <w:szCs w:val="20"/>
        </w:rPr>
      </w:pPr>
    </w:p>
    <w:p w14:paraId="529C9E5E" w14:textId="246CA677" w:rsidR="00C26D51" w:rsidRPr="00C26D51" w:rsidRDefault="00C26D51" w:rsidP="00CE1066">
      <w:pPr>
        <w:pBdr>
          <w:bottom w:val="single" w:sz="4" w:space="1" w:color="auto"/>
        </w:pBdr>
        <w:jc w:val="both"/>
        <w:rPr>
          <w:rFonts w:ascii="Century Gothic" w:hAnsi="Century Gothic" w:cs="Arial"/>
          <w:b/>
          <w:bCs/>
          <w:sz w:val="20"/>
          <w:szCs w:val="20"/>
        </w:rPr>
      </w:pPr>
      <w:r w:rsidRPr="00C26D51">
        <w:rPr>
          <w:rFonts w:ascii="Century Gothic" w:hAnsi="Century Gothic" w:cs="Arial"/>
          <w:b/>
          <w:bCs/>
          <w:sz w:val="20"/>
          <w:szCs w:val="20"/>
        </w:rPr>
        <w:t>Robert Fleischer moved to continue this discussion to the next Board of Health meeting to allow the applicant an opportunity to revise his proposal.</w:t>
      </w:r>
    </w:p>
    <w:p w14:paraId="207F6291" w14:textId="51F51470" w:rsidR="00C26D51" w:rsidRPr="00C26D51" w:rsidRDefault="00C26D51" w:rsidP="00CE1066">
      <w:pPr>
        <w:pBdr>
          <w:bottom w:val="single" w:sz="4" w:space="1" w:color="auto"/>
        </w:pBdr>
        <w:jc w:val="both"/>
        <w:rPr>
          <w:rFonts w:ascii="Century Gothic" w:hAnsi="Century Gothic" w:cs="Arial"/>
          <w:b/>
          <w:bCs/>
          <w:sz w:val="20"/>
          <w:szCs w:val="20"/>
        </w:rPr>
      </w:pPr>
    </w:p>
    <w:p w14:paraId="421DFCA1" w14:textId="785F6B01" w:rsidR="00C26D51" w:rsidRPr="00C26D51" w:rsidRDefault="00C26D51" w:rsidP="00CE1066">
      <w:pPr>
        <w:pBdr>
          <w:bottom w:val="single" w:sz="4" w:space="1" w:color="auto"/>
        </w:pBdr>
        <w:jc w:val="both"/>
        <w:rPr>
          <w:rFonts w:ascii="Century Gothic" w:hAnsi="Century Gothic" w:cs="Arial"/>
          <w:b/>
          <w:bCs/>
          <w:sz w:val="20"/>
          <w:szCs w:val="20"/>
        </w:rPr>
      </w:pPr>
      <w:r w:rsidRPr="00C26D51">
        <w:rPr>
          <w:rFonts w:ascii="Century Gothic" w:hAnsi="Century Gothic" w:cs="Arial"/>
          <w:b/>
          <w:bCs/>
          <w:sz w:val="20"/>
          <w:szCs w:val="20"/>
        </w:rPr>
        <w:t>Dr. Susan Horowitz seconded and the motion carried.</w:t>
      </w:r>
    </w:p>
    <w:p w14:paraId="157137AE" w14:textId="77777777" w:rsidR="007A237D" w:rsidRDefault="007A237D" w:rsidP="00A078EF">
      <w:pPr>
        <w:pBdr>
          <w:bottom w:val="single" w:sz="4" w:space="1" w:color="auto"/>
        </w:pBdr>
        <w:jc w:val="both"/>
        <w:rPr>
          <w:rFonts w:ascii="Century Gothic" w:hAnsi="Century Gothic" w:cs="Arial"/>
          <w:sz w:val="20"/>
          <w:szCs w:val="20"/>
        </w:rPr>
      </w:pPr>
    </w:p>
    <w:p w14:paraId="31964C32" w14:textId="64356F76" w:rsidR="00807039" w:rsidRDefault="00807039" w:rsidP="00A078EF">
      <w:pPr>
        <w:jc w:val="both"/>
        <w:rPr>
          <w:rFonts w:ascii="Century Gothic" w:hAnsi="Century Gothic" w:cs="Arial"/>
          <w:sz w:val="20"/>
          <w:szCs w:val="20"/>
        </w:rPr>
      </w:pPr>
    </w:p>
    <w:p w14:paraId="7101E73E" w14:textId="36A8700E" w:rsidR="00123AD6" w:rsidRPr="00123AD6" w:rsidRDefault="00123AD6" w:rsidP="00A078EF">
      <w:pPr>
        <w:jc w:val="both"/>
        <w:rPr>
          <w:rFonts w:ascii="Century Gothic" w:hAnsi="Century Gothic" w:cs="Arial"/>
          <w:b/>
          <w:bCs/>
          <w:sz w:val="20"/>
          <w:szCs w:val="20"/>
        </w:rPr>
      </w:pPr>
      <w:r w:rsidRPr="00123AD6">
        <w:rPr>
          <w:rFonts w:ascii="Century Gothic" w:hAnsi="Century Gothic" w:cs="Arial"/>
          <w:b/>
          <w:bCs/>
          <w:sz w:val="20"/>
          <w:szCs w:val="20"/>
        </w:rPr>
        <w:t>LANDFILL MONITORING SERVICES – REVIEW CONTRACT PROPOSAL FROM GEOLOGICAL FIELD SERVICES (GFS)</w:t>
      </w:r>
    </w:p>
    <w:p w14:paraId="3AE56226" w14:textId="76DFA29F" w:rsidR="00123AD6" w:rsidRDefault="00123AD6" w:rsidP="00A078EF">
      <w:pPr>
        <w:jc w:val="both"/>
        <w:rPr>
          <w:rFonts w:ascii="Century Gothic" w:hAnsi="Century Gothic" w:cs="Arial"/>
          <w:sz w:val="20"/>
          <w:szCs w:val="20"/>
        </w:rPr>
      </w:pPr>
    </w:p>
    <w:p w14:paraId="7C6EB049" w14:textId="1C8EE359" w:rsidR="00123AD6" w:rsidRDefault="00123AD6" w:rsidP="00A078EF">
      <w:pPr>
        <w:jc w:val="both"/>
        <w:rPr>
          <w:rFonts w:ascii="Century Gothic" w:hAnsi="Century Gothic" w:cs="Arial"/>
          <w:sz w:val="20"/>
          <w:szCs w:val="20"/>
        </w:rPr>
      </w:pPr>
      <w:r>
        <w:rPr>
          <w:rFonts w:ascii="Century Gothic" w:hAnsi="Century Gothic" w:cs="Arial"/>
          <w:sz w:val="20"/>
          <w:szCs w:val="20"/>
        </w:rPr>
        <w:t xml:space="preserve">Ira Grossman reviewed the </w:t>
      </w:r>
      <w:r w:rsidR="00A02365">
        <w:rPr>
          <w:rFonts w:ascii="Century Gothic" w:hAnsi="Century Gothic" w:cs="Arial"/>
          <w:sz w:val="20"/>
          <w:szCs w:val="20"/>
        </w:rPr>
        <w:t xml:space="preserve">contract </w:t>
      </w:r>
      <w:r>
        <w:rPr>
          <w:rFonts w:ascii="Century Gothic" w:hAnsi="Century Gothic" w:cs="Arial"/>
          <w:sz w:val="20"/>
          <w:szCs w:val="20"/>
        </w:rPr>
        <w:t>proposal from Geological Field Services</w:t>
      </w:r>
      <w:r w:rsidR="00A02365">
        <w:rPr>
          <w:rFonts w:ascii="Century Gothic" w:hAnsi="Century Gothic" w:cs="Arial"/>
          <w:sz w:val="20"/>
          <w:szCs w:val="20"/>
        </w:rPr>
        <w:t xml:space="preserve"> (GFS)</w:t>
      </w:r>
      <w:r>
        <w:rPr>
          <w:rFonts w:ascii="Century Gothic" w:hAnsi="Century Gothic" w:cs="Arial"/>
          <w:sz w:val="20"/>
          <w:szCs w:val="20"/>
        </w:rPr>
        <w:t xml:space="preserve"> with the Town Manager and Land Use Director</w:t>
      </w:r>
      <w:r w:rsidR="00A02365">
        <w:rPr>
          <w:rFonts w:ascii="Century Gothic" w:hAnsi="Century Gothic" w:cs="Arial"/>
          <w:sz w:val="20"/>
          <w:szCs w:val="20"/>
        </w:rPr>
        <w:t xml:space="preserve"> and had no further comments for GFS</w:t>
      </w:r>
      <w:r>
        <w:rPr>
          <w:rFonts w:ascii="Century Gothic" w:hAnsi="Century Gothic" w:cs="Arial"/>
          <w:sz w:val="20"/>
          <w:szCs w:val="20"/>
        </w:rPr>
        <w:t>.</w:t>
      </w:r>
      <w:r w:rsidR="00A02365">
        <w:rPr>
          <w:rFonts w:ascii="Century Gothic" w:hAnsi="Century Gothic" w:cs="Arial"/>
          <w:sz w:val="20"/>
          <w:szCs w:val="20"/>
        </w:rPr>
        <w:t xml:space="preserve">  The services included </w:t>
      </w:r>
      <w:r w:rsidR="0017110F">
        <w:rPr>
          <w:rFonts w:ascii="Century Gothic" w:hAnsi="Century Gothic" w:cs="Arial"/>
          <w:sz w:val="20"/>
          <w:szCs w:val="20"/>
        </w:rPr>
        <w:t xml:space="preserve">within the contract proposal </w:t>
      </w:r>
      <w:r w:rsidR="00A02365">
        <w:rPr>
          <w:rFonts w:ascii="Century Gothic" w:hAnsi="Century Gothic" w:cs="Arial"/>
          <w:sz w:val="20"/>
          <w:szCs w:val="20"/>
        </w:rPr>
        <w:t>meets the Town’s obligations.</w:t>
      </w:r>
    </w:p>
    <w:p w14:paraId="299DEB29" w14:textId="2A535006" w:rsidR="00A02365" w:rsidRDefault="00A02365" w:rsidP="00A078EF">
      <w:pPr>
        <w:jc w:val="both"/>
        <w:rPr>
          <w:rFonts w:ascii="Century Gothic" w:hAnsi="Century Gothic" w:cs="Arial"/>
          <w:sz w:val="20"/>
          <w:szCs w:val="20"/>
        </w:rPr>
      </w:pPr>
    </w:p>
    <w:p w14:paraId="5931BEA2" w14:textId="165E35A8" w:rsidR="00A02365" w:rsidRPr="00A02365" w:rsidRDefault="00A02365" w:rsidP="00A078EF">
      <w:pPr>
        <w:jc w:val="both"/>
        <w:rPr>
          <w:rFonts w:ascii="Century Gothic" w:hAnsi="Century Gothic" w:cs="Arial"/>
          <w:b/>
          <w:bCs/>
          <w:sz w:val="20"/>
          <w:szCs w:val="20"/>
        </w:rPr>
      </w:pPr>
      <w:r w:rsidRPr="00A02365">
        <w:rPr>
          <w:rFonts w:ascii="Century Gothic" w:hAnsi="Century Gothic" w:cs="Arial"/>
          <w:b/>
          <w:bCs/>
          <w:sz w:val="20"/>
          <w:szCs w:val="20"/>
        </w:rPr>
        <w:t xml:space="preserve">Robert Fleischer moved to accept the </w:t>
      </w:r>
      <w:r w:rsidR="00594E07">
        <w:rPr>
          <w:rFonts w:ascii="Century Gothic" w:hAnsi="Century Gothic" w:cs="Arial"/>
          <w:b/>
          <w:bCs/>
          <w:sz w:val="20"/>
          <w:szCs w:val="20"/>
        </w:rPr>
        <w:t xml:space="preserve">contract </w:t>
      </w:r>
      <w:r w:rsidRPr="00A02365">
        <w:rPr>
          <w:rFonts w:ascii="Century Gothic" w:hAnsi="Century Gothic" w:cs="Arial"/>
          <w:b/>
          <w:bCs/>
          <w:sz w:val="20"/>
          <w:szCs w:val="20"/>
        </w:rPr>
        <w:t>proposal from Geological Field Services.</w:t>
      </w:r>
    </w:p>
    <w:p w14:paraId="4487B55B" w14:textId="254542EB" w:rsidR="00A02365" w:rsidRPr="00A02365" w:rsidRDefault="00A02365" w:rsidP="00A078EF">
      <w:pPr>
        <w:jc w:val="both"/>
        <w:rPr>
          <w:rFonts w:ascii="Century Gothic" w:hAnsi="Century Gothic" w:cs="Arial"/>
          <w:b/>
          <w:bCs/>
          <w:sz w:val="20"/>
          <w:szCs w:val="20"/>
        </w:rPr>
      </w:pPr>
    </w:p>
    <w:p w14:paraId="6D25098F" w14:textId="43746417" w:rsidR="00A02365" w:rsidRPr="00A02365" w:rsidRDefault="00A02365" w:rsidP="00A078EF">
      <w:pPr>
        <w:jc w:val="both"/>
        <w:rPr>
          <w:rFonts w:ascii="Century Gothic" w:hAnsi="Century Gothic" w:cs="Arial"/>
          <w:b/>
          <w:bCs/>
          <w:sz w:val="20"/>
          <w:szCs w:val="20"/>
        </w:rPr>
      </w:pPr>
      <w:r w:rsidRPr="00A02365">
        <w:rPr>
          <w:rFonts w:ascii="Century Gothic" w:hAnsi="Century Gothic" w:cs="Arial"/>
          <w:b/>
          <w:bCs/>
          <w:sz w:val="20"/>
          <w:szCs w:val="20"/>
        </w:rPr>
        <w:t>Dr. Susan Horowitz seconded and the motion carried.</w:t>
      </w:r>
    </w:p>
    <w:p w14:paraId="7D413C5E" w14:textId="77777777" w:rsidR="000854B3" w:rsidRPr="00452081" w:rsidRDefault="000854B3" w:rsidP="00A078EF">
      <w:pPr>
        <w:pBdr>
          <w:bottom w:val="single" w:sz="4" w:space="1" w:color="auto"/>
        </w:pBdr>
        <w:jc w:val="both"/>
        <w:rPr>
          <w:rFonts w:ascii="Century Gothic" w:hAnsi="Century Gothic"/>
          <w:sz w:val="20"/>
          <w:szCs w:val="20"/>
        </w:rPr>
      </w:pPr>
      <w:bookmarkStart w:id="5" w:name="_Hlk21352322"/>
    </w:p>
    <w:p w14:paraId="17158F40" w14:textId="28B7A148" w:rsidR="00045908" w:rsidRDefault="00045908">
      <w:pPr>
        <w:rPr>
          <w:rFonts w:ascii="Century Gothic" w:hAnsi="Century Gothic" w:cs="Arial"/>
          <w:sz w:val="20"/>
          <w:szCs w:val="20"/>
        </w:rPr>
      </w:pPr>
      <w:r>
        <w:rPr>
          <w:rFonts w:ascii="Century Gothic" w:hAnsi="Century Gothic" w:cs="Arial"/>
          <w:sz w:val="20"/>
          <w:szCs w:val="20"/>
        </w:rPr>
        <w:br w:type="page"/>
      </w:r>
    </w:p>
    <w:p w14:paraId="427BB015" w14:textId="77777777" w:rsidR="00124A7B" w:rsidRDefault="00124A7B" w:rsidP="00124A7B">
      <w:pPr>
        <w:jc w:val="both"/>
        <w:rPr>
          <w:rFonts w:ascii="Century Gothic" w:hAnsi="Century Gothic"/>
          <w:b/>
          <w:sz w:val="20"/>
          <w:szCs w:val="20"/>
        </w:rPr>
      </w:pPr>
      <w:r>
        <w:rPr>
          <w:rFonts w:ascii="Century Gothic" w:hAnsi="Century Gothic"/>
          <w:b/>
          <w:sz w:val="20"/>
          <w:szCs w:val="20"/>
        </w:rPr>
        <w:lastRenderedPageBreak/>
        <w:t>NEW/OLD BUSINESS</w:t>
      </w:r>
    </w:p>
    <w:p w14:paraId="02564402" w14:textId="77777777" w:rsidR="00124A7B" w:rsidRDefault="00124A7B" w:rsidP="00A078EF">
      <w:pPr>
        <w:jc w:val="both"/>
        <w:rPr>
          <w:rFonts w:ascii="Century Gothic" w:hAnsi="Century Gothic" w:cs="Arial"/>
          <w:sz w:val="20"/>
          <w:szCs w:val="20"/>
        </w:rPr>
      </w:pPr>
    </w:p>
    <w:p w14:paraId="4154D1B7" w14:textId="0E8C6686" w:rsidR="00594E07" w:rsidRPr="00594E07" w:rsidRDefault="00594E07" w:rsidP="00A078EF">
      <w:pPr>
        <w:jc w:val="both"/>
        <w:rPr>
          <w:rFonts w:ascii="Century Gothic" w:hAnsi="Century Gothic" w:cs="Arial"/>
          <w:b/>
          <w:bCs/>
          <w:sz w:val="20"/>
          <w:szCs w:val="20"/>
        </w:rPr>
      </w:pPr>
      <w:r w:rsidRPr="00594E07">
        <w:rPr>
          <w:rFonts w:ascii="Century Gothic" w:hAnsi="Century Gothic" w:cs="Arial"/>
          <w:b/>
          <w:bCs/>
          <w:sz w:val="20"/>
          <w:szCs w:val="20"/>
        </w:rPr>
        <w:t>8 TAVERN ROAD – DEED RESTRICTION</w:t>
      </w:r>
      <w:r w:rsidR="00EB49C0">
        <w:rPr>
          <w:rFonts w:ascii="Century Gothic" w:hAnsi="Century Gothic" w:cs="Arial"/>
          <w:b/>
          <w:bCs/>
          <w:sz w:val="20"/>
          <w:szCs w:val="20"/>
        </w:rPr>
        <w:t xml:space="preserve"> NOTICE</w:t>
      </w:r>
    </w:p>
    <w:p w14:paraId="4B71090E" w14:textId="2E2EF95E" w:rsidR="00594E07" w:rsidRDefault="00594E07" w:rsidP="00A078EF">
      <w:pPr>
        <w:jc w:val="both"/>
        <w:rPr>
          <w:rFonts w:ascii="Century Gothic" w:hAnsi="Century Gothic" w:cs="Arial"/>
          <w:sz w:val="20"/>
          <w:szCs w:val="20"/>
        </w:rPr>
      </w:pPr>
    </w:p>
    <w:p w14:paraId="5B215613" w14:textId="48D0883E" w:rsidR="00594E07" w:rsidRDefault="00EB49C0" w:rsidP="00A078EF">
      <w:pPr>
        <w:jc w:val="both"/>
        <w:rPr>
          <w:rFonts w:ascii="Century Gothic" w:hAnsi="Century Gothic" w:cs="Arial"/>
          <w:sz w:val="20"/>
          <w:szCs w:val="20"/>
        </w:rPr>
      </w:pPr>
      <w:r>
        <w:rPr>
          <w:rFonts w:ascii="Century Gothic" w:hAnsi="Century Gothic" w:cs="Arial"/>
          <w:sz w:val="20"/>
          <w:szCs w:val="20"/>
        </w:rPr>
        <w:t xml:space="preserve">Ira Grossman provided a brief overview.  </w:t>
      </w:r>
      <w:r w:rsidR="00594E07">
        <w:rPr>
          <w:rFonts w:ascii="Century Gothic" w:hAnsi="Century Gothic" w:cs="Arial"/>
          <w:sz w:val="20"/>
          <w:szCs w:val="20"/>
        </w:rPr>
        <w:t>The Board members voted to approve the Deed Restriction for 8 Tavern Road at a previous meeting.</w:t>
      </w:r>
      <w:r>
        <w:rPr>
          <w:rFonts w:ascii="Century Gothic" w:hAnsi="Century Gothic" w:cs="Arial"/>
          <w:sz w:val="20"/>
          <w:szCs w:val="20"/>
        </w:rPr>
        <w:t xml:space="preserve">  However, the document submitted contained the buyer’s information.</w:t>
      </w:r>
      <w:r w:rsidR="00594E07">
        <w:rPr>
          <w:rFonts w:ascii="Century Gothic" w:hAnsi="Century Gothic" w:cs="Arial"/>
          <w:sz w:val="20"/>
          <w:szCs w:val="20"/>
        </w:rPr>
        <w:t xml:space="preserve">  The seller’s attorney objected to the Deed Restriction being recorded by the buyers</w:t>
      </w:r>
      <w:r>
        <w:rPr>
          <w:rFonts w:ascii="Century Gothic" w:hAnsi="Century Gothic" w:cs="Arial"/>
          <w:sz w:val="20"/>
          <w:szCs w:val="20"/>
        </w:rPr>
        <w:t xml:space="preserve"> as the purchase transaction was not complete yet</w:t>
      </w:r>
      <w:r w:rsidR="00594E07">
        <w:rPr>
          <w:rFonts w:ascii="Century Gothic" w:hAnsi="Century Gothic" w:cs="Arial"/>
          <w:sz w:val="20"/>
          <w:szCs w:val="20"/>
        </w:rPr>
        <w:t>.  Therefore, the seller</w:t>
      </w:r>
      <w:r>
        <w:rPr>
          <w:rFonts w:ascii="Century Gothic" w:hAnsi="Century Gothic" w:cs="Arial"/>
          <w:sz w:val="20"/>
          <w:szCs w:val="20"/>
        </w:rPr>
        <w:t>’</w:t>
      </w:r>
      <w:r w:rsidR="00594E07">
        <w:rPr>
          <w:rFonts w:ascii="Century Gothic" w:hAnsi="Century Gothic" w:cs="Arial"/>
          <w:sz w:val="20"/>
          <w:szCs w:val="20"/>
        </w:rPr>
        <w:t>s</w:t>
      </w:r>
      <w:r>
        <w:rPr>
          <w:rFonts w:ascii="Century Gothic" w:hAnsi="Century Gothic" w:cs="Arial"/>
          <w:sz w:val="20"/>
          <w:szCs w:val="20"/>
        </w:rPr>
        <w:t xml:space="preserve"> attorney has requested</w:t>
      </w:r>
      <w:r w:rsidR="00594E07">
        <w:rPr>
          <w:rFonts w:ascii="Century Gothic" w:hAnsi="Century Gothic" w:cs="Arial"/>
          <w:sz w:val="20"/>
          <w:szCs w:val="20"/>
        </w:rPr>
        <w:t xml:space="preserve"> that the Board review a</w:t>
      </w:r>
      <w:r>
        <w:rPr>
          <w:rFonts w:ascii="Century Gothic" w:hAnsi="Century Gothic" w:cs="Arial"/>
          <w:sz w:val="20"/>
          <w:szCs w:val="20"/>
        </w:rPr>
        <w:t xml:space="preserve">n updated </w:t>
      </w:r>
      <w:r w:rsidR="00594E07">
        <w:rPr>
          <w:rFonts w:ascii="Century Gothic" w:hAnsi="Century Gothic" w:cs="Arial"/>
          <w:sz w:val="20"/>
          <w:szCs w:val="20"/>
        </w:rPr>
        <w:t xml:space="preserve">copy </w:t>
      </w:r>
      <w:r>
        <w:rPr>
          <w:rFonts w:ascii="Century Gothic" w:hAnsi="Century Gothic" w:cs="Arial"/>
          <w:sz w:val="20"/>
          <w:szCs w:val="20"/>
        </w:rPr>
        <w:t xml:space="preserve">with </w:t>
      </w:r>
      <w:r w:rsidR="00594E07">
        <w:rPr>
          <w:rFonts w:ascii="Century Gothic" w:hAnsi="Century Gothic" w:cs="Arial"/>
          <w:sz w:val="20"/>
          <w:szCs w:val="20"/>
        </w:rPr>
        <w:t>the seller’s information listed for recording purposes.</w:t>
      </w:r>
    </w:p>
    <w:p w14:paraId="281DB9E4" w14:textId="17713A7F" w:rsidR="00594E07" w:rsidRDefault="00594E07" w:rsidP="00A078EF">
      <w:pPr>
        <w:jc w:val="both"/>
        <w:rPr>
          <w:rFonts w:ascii="Century Gothic" w:hAnsi="Century Gothic" w:cs="Arial"/>
          <w:sz w:val="20"/>
          <w:szCs w:val="20"/>
        </w:rPr>
      </w:pPr>
    </w:p>
    <w:p w14:paraId="6DDDC55E" w14:textId="38A779B9" w:rsidR="00594E07" w:rsidRDefault="00594E07" w:rsidP="00A078EF">
      <w:pPr>
        <w:jc w:val="both"/>
        <w:rPr>
          <w:rFonts w:ascii="Century Gothic" w:hAnsi="Century Gothic" w:cs="Arial"/>
          <w:sz w:val="20"/>
          <w:szCs w:val="20"/>
        </w:rPr>
      </w:pPr>
      <w:r>
        <w:rPr>
          <w:rFonts w:ascii="Century Gothic" w:hAnsi="Century Gothic" w:cs="Arial"/>
          <w:sz w:val="20"/>
          <w:szCs w:val="20"/>
        </w:rPr>
        <w:t>Board members felt comfortable providing conditional approval as long as the seller’s Deed Restriction Notice contained no differences from the previous copy approved aside from listing the seller’s information instead of the buyer’s information.</w:t>
      </w:r>
    </w:p>
    <w:p w14:paraId="61B990D6" w14:textId="77777777" w:rsidR="00594E07" w:rsidRDefault="00594E07" w:rsidP="00A078EF">
      <w:pPr>
        <w:jc w:val="both"/>
        <w:rPr>
          <w:rFonts w:ascii="Century Gothic" w:hAnsi="Century Gothic" w:cs="Arial"/>
          <w:sz w:val="20"/>
          <w:szCs w:val="20"/>
        </w:rPr>
      </w:pPr>
    </w:p>
    <w:p w14:paraId="62395943" w14:textId="286C1DE8" w:rsidR="00594E07" w:rsidRPr="00EB49C0" w:rsidRDefault="00594E07" w:rsidP="00A078EF">
      <w:pPr>
        <w:jc w:val="both"/>
        <w:rPr>
          <w:rFonts w:ascii="Century Gothic" w:hAnsi="Century Gothic" w:cs="Arial"/>
          <w:b/>
          <w:bCs/>
          <w:sz w:val="20"/>
          <w:szCs w:val="20"/>
        </w:rPr>
      </w:pPr>
      <w:r w:rsidRPr="00EB49C0">
        <w:rPr>
          <w:rFonts w:ascii="Century Gothic" w:hAnsi="Century Gothic" w:cs="Arial"/>
          <w:b/>
          <w:bCs/>
          <w:sz w:val="20"/>
          <w:szCs w:val="20"/>
        </w:rPr>
        <w:t xml:space="preserve">Dr. Susan Horowitz moved to provide conditional approval for the Deed Restriction Notice for 8 Tavern Road dated </w:t>
      </w:r>
      <w:r w:rsidR="00EB49C0" w:rsidRPr="00EB49C0">
        <w:rPr>
          <w:rFonts w:ascii="Century Gothic" w:hAnsi="Century Gothic" w:cs="Arial"/>
          <w:b/>
          <w:bCs/>
          <w:sz w:val="20"/>
          <w:szCs w:val="20"/>
        </w:rPr>
        <w:t>March 11</w:t>
      </w:r>
      <w:r w:rsidR="00EB49C0" w:rsidRPr="00EB49C0">
        <w:rPr>
          <w:rFonts w:ascii="Century Gothic" w:hAnsi="Century Gothic" w:cs="Arial"/>
          <w:b/>
          <w:bCs/>
          <w:sz w:val="20"/>
          <w:szCs w:val="20"/>
          <w:vertAlign w:val="superscript"/>
        </w:rPr>
        <w:t>th</w:t>
      </w:r>
      <w:r w:rsidR="00EB49C0" w:rsidRPr="00EB49C0">
        <w:rPr>
          <w:rFonts w:ascii="Century Gothic" w:hAnsi="Century Gothic" w:cs="Arial"/>
          <w:b/>
          <w:bCs/>
          <w:sz w:val="20"/>
          <w:szCs w:val="20"/>
        </w:rPr>
        <w:t>, 2020.</w:t>
      </w:r>
    </w:p>
    <w:p w14:paraId="56C409AC" w14:textId="39B3F4C2" w:rsidR="00EB49C0" w:rsidRDefault="00EB49C0" w:rsidP="00A078EF">
      <w:pPr>
        <w:jc w:val="both"/>
        <w:rPr>
          <w:rFonts w:ascii="Century Gothic" w:hAnsi="Century Gothic" w:cs="Arial"/>
          <w:sz w:val="20"/>
          <w:szCs w:val="20"/>
        </w:rPr>
      </w:pPr>
    </w:p>
    <w:p w14:paraId="0EC43A7A" w14:textId="7493C05F" w:rsidR="00EB49C0" w:rsidRPr="00A02365" w:rsidRDefault="00EB49C0" w:rsidP="00EB49C0">
      <w:pPr>
        <w:jc w:val="both"/>
        <w:rPr>
          <w:rFonts w:ascii="Century Gothic" w:hAnsi="Century Gothic" w:cs="Arial"/>
          <w:b/>
          <w:bCs/>
          <w:sz w:val="20"/>
          <w:szCs w:val="20"/>
        </w:rPr>
      </w:pPr>
      <w:r w:rsidRPr="00A02365">
        <w:rPr>
          <w:rFonts w:ascii="Century Gothic" w:hAnsi="Century Gothic" w:cs="Arial"/>
          <w:b/>
          <w:bCs/>
          <w:sz w:val="20"/>
          <w:szCs w:val="20"/>
        </w:rPr>
        <w:t>Robert Fleischer seconded and the motion carried.</w:t>
      </w:r>
    </w:p>
    <w:p w14:paraId="6EB39DAD" w14:textId="77777777" w:rsidR="00EB49C0" w:rsidRPr="00452081" w:rsidRDefault="00EB49C0" w:rsidP="00EB49C0">
      <w:pPr>
        <w:pBdr>
          <w:bottom w:val="single" w:sz="4" w:space="1" w:color="auto"/>
        </w:pBdr>
        <w:jc w:val="both"/>
        <w:rPr>
          <w:rFonts w:ascii="Century Gothic" w:hAnsi="Century Gothic"/>
          <w:sz w:val="20"/>
          <w:szCs w:val="20"/>
        </w:rPr>
      </w:pPr>
    </w:p>
    <w:p w14:paraId="7BB4D860" w14:textId="77777777" w:rsidR="00EB49C0" w:rsidRDefault="00EB49C0" w:rsidP="00EB49C0">
      <w:pPr>
        <w:jc w:val="both"/>
        <w:rPr>
          <w:rFonts w:ascii="Century Gothic" w:hAnsi="Century Gothic" w:cs="Arial"/>
          <w:sz w:val="20"/>
          <w:szCs w:val="20"/>
        </w:rPr>
      </w:pPr>
    </w:p>
    <w:p w14:paraId="4C4D2210" w14:textId="6E284DE3" w:rsidR="00EB49C0" w:rsidRPr="00EB49C0" w:rsidRDefault="00EB49C0" w:rsidP="00A078EF">
      <w:pPr>
        <w:jc w:val="both"/>
        <w:rPr>
          <w:rFonts w:ascii="Century Gothic" w:hAnsi="Century Gothic" w:cs="Arial"/>
          <w:b/>
          <w:bCs/>
          <w:sz w:val="20"/>
          <w:szCs w:val="20"/>
        </w:rPr>
      </w:pPr>
      <w:r w:rsidRPr="00EB49C0">
        <w:rPr>
          <w:rFonts w:ascii="Century Gothic" w:hAnsi="Century Gothic" w:cs="Arial"/>
          <w:b/>
          <w:bCs/>
          <w:sz w:val="20"/>
          <w:szCs w:val="20"/>
        </w:rPr>
        <w:t>DESIGNATE AUTHORIZED SIGNER(S) FOR INVOICES</w:t>
      </w:r>
    </w:p>
    <w:p w14:paraId="6E9BEBD8" w14:textId="1B40E698" w:rsidR="00EB49C0" w:rsidRDefault="00EB49C0" w:rsidP="00A078EF">
      <w:pPr>
        <w:jc w:val="both"/>
        <w:rPr>
          <w:rFonts w:ascii="Century Gothic" w:hAnsi="Century Gothic" w:cs="Arial"/>
          <w:sz w:val="20"/>
          <w:szCs w:val="20"/>
        </w:rPr>
      </w:pPr>
    </w:p>
    <w:p w14:paraId="4937E9D0" w14:textId="77777777" w:rsidR="00EB49C0" w:rsidRDefault="00EB49C0" w:rsidP="00EB49C0">
      <w:pPr>
        <w:jc w:val="both"/>
        <w:rPr>
          <w:rFonts w:ascii="Century Gothic" w:hAnsi="Century Gothic" w:cs="Arial"/>
          <w:sz w:val="20"/>
          <w:szCs w:val="20"/>
        </w:rPr>
      </w:pPr>
      <w:r w:rsidRPr="00EB49C0">
        <w:rPr>
          <w:rFonts w:ascii="Century Gothic" w:hAnsi="Century Gothic" w:cs="Arial"/>
          <w:sz w:val="20"/>
          <w:szCs w:val="20"/>
        </w:rPr>
        <w:t xml:space="preserve">Bills or Warrants for Payment (G.L. c.41, §56) </w:t>
      </w:r>
      <w:r>
        <w:rPr>
          <w:rFonts w:ascii="Century Gothic" w:hAnsi="Century Gothic" w:cs="Arial"/>
          <w:sz w:val="20"/>
          <w:szCs w:val="20"/>
        </w:rPr>
        <w:t>from KP Law was referenced which:</w:t>
      </w:r>
    </w:p>
    <w:p w14:paraId="20B9E0F3" w14:textId="77777777" w:rsidR="00EB49C0" w:rsidRDefault="00EB49C0" w:rsidP="00EB49C0">
      <w:pPr>
        <w:jc w:val="both"/>
        <w:rPr>
          <w:rFonts w:ascii="Century Gothic" w:hAnsi="Century Gothic" w:cs="Arial"/>
          <w:sz w:val="20"/>
          <w:szCs w:val="20"/>
        </w:rPr>
      </w:pPr>
    </w:p>
    <w:p w14:paraId="23DB02B4" w14:textId="2F379CA4" w:rsidR="00EB49C0" w:rsidRPr="00EB49C0" w:rsidRDefault="00EB49C0" w:rsidP="00EB49C0">
      <w:pPr>
        <w:jc w:val="both"/>
        <w:rPr>
          <w:rFonts w:ascii="Century Gothic" w:hAnsi="Century Gothic" w:cs="Arial"/>
          <w:i/>
          <w:iCs/>
          <w:sz w:val="20"/>
          <w:szCs w:val="20"/>
        </w:rPr>
      </w:pPr>
      <w:r w:rsidRPr="00EB49C0">
        <w:rPr>
          <w:rFonts w:ascii="Century Gothic" w:hAnsi="Century Gothic" w:cs="Arial"/>
          <w:i/>
          <w:iCs/>
          <w:sz w:val="20"/>
          <w:szCs w:val="20"/>
        </w:rPr>
        <w:t>Allows multiple-member bodies, including boards of selectmen, to delegate to a single member authority to review and approve bills and warrants for payment, and further requires such member to make available at the next meeting a record of all action taken. The Division of Local Services has indicated that it is also possible to designate a “back up” for this purpose.</w:t>
      </w:r>
    </w:p>
    <w:p w14:paraId="3306B361" w14:textId="03811813" w:rsidR="00EB49C0" w:rsidRDefault="00EB49C0" w:rsidP="00A078EF">
      <w:pPr>
        <w:jc w:val="both"/>
        <w:rPr>
          <w:rFonts w:ascii="Century Gothic" w:hAnsi="Century Gothic" w:cs="Arial"/>
          <w:sz w:val="20"/>
          <w:szCs w:val="20"/>
        </w:rPr>
      </w:pPr>
    </w:p>
    <w:p w14:paraId="1FAA62C2" w14:textId="757BA1A3" w:rsidR="00F43CA7" w:rsidRPr="00F43CA7" w:rsidRDefault="00F43CA7" w:rsidP="00A078EF">
      <w:pPr>
        <w:jc w:val="both"/>
        <w:rPr>
          <w:rFonts w:ascii="Century Gothic" w:hAnsi="Century Gothic" w:cs="Arial"/>
          <w:b/>
          <w:bCs/>
          <w:sz w:val="20"/>
          <w:szCs w:val="20"/>
        </w:rPr>
      </w:pPr>
      <w:r>
        <w:rPr>
          <w:rFonts w:ascii="Century Gothic" w:hAnsi="Century Gothic" w:cs="Arial"/>
          <w:b/>
          <w:bCs/>
          <w:sz w:val="20"/>
          <w:szCs w:val="20"/>
        </w:rPr>
        <w:t>Robert Fleischer</w:t>
      </w:r>
      <w:r w:rsidRPr="00EB49C0">
        <w:rPr>
          <w:rFonts w:ascii="Century Gothic" w:hAnsi="Century Gothic" w:cs="Arial"/>
          <w:b/>
          <w:bCs/>
          <w:sz w:val="20"/>
          <w:szCs w:val="20"/>
        </w:rPr>
        <w:t xml:space="preserve"> moved to</w:t>
      </w:r>
      <w:r>
        <w:rPr>
          <w:rFonts w:ascii="Century Gothic" w:hAnsi="Century Gothic" w:cs="Arial"/>
          <w:b/>
          <w:bCs/>
          <w:sz w:val="20"/>
          <w:szCs w:val="20"/>
        </w:rPr>
        <w:t xml:space="preserve"> designate the Chairperson as the authorized signer for invoices.  Dr. Susan Horowitz seconded and the motion carried.</w:t>
      </w:r>
    </w:p>
    <w:p w14:paraId="7F61AF09" w14:textId="490FAA91" w:rsidR="00EB49C0" w:rsidRDefault="00EB49C0" w:rsidP="00A078EF">
      <w:pPr>
        <w:jc w:val="both"/>
        <w:rPr>
          <w:rFonts w:ascii="Century Gothic" w:hAnsi="Century Gothic" w:cs="Arial"/>
          <w:sz w:val="20"/>
          <w:szCs w:val="20"/>
        </w:rPr>
      </w:pPr>
    </w:p>
    <w:p w14:paraId="790F5A55" w14:textId="128704A3" w:rsidR="00F43CA7" w:rsidRPr="00F43CA7" w:rsidRDefault="00F43CA7" w:rsidP="00A078EF">
      <w:pPr>
        <w:jc w:val="both"/>
        <w:rPr>
          <w:rFonts w:ascii="Century Gothic" w:hAnsi="Century Gothic" w:cs="Arial"/>
          <w:b/>
          <w:bCs/>
          <w:sz w:val="20"/>
          <w:szCs w:val="20"/>
        </w:rPr>
      </w:pPr>
      <w:r w:rsidRPr="00F43CA7">
        <w:rPr>
          <w:rFonts w:ascii="Century Gothic" w:hAnsi="Century Gothic" w:cs="Arial"/>
          <w:b/>
          <w:bCs/>
          <w:sz w:val="20"/>
          <w:szCs w:val="20"/>
        </w:rPr>
        <w:t>Robert Fleischer moved to accept Dr. Susan Horowitz’s office to document signatures.  Jason Weber seconded and the motion carried.</w:t>
      </w:r>
    </w:p>
    <w:p w14:paraId="3B8F04A2" w14:textId="77777777" w:rsidR="007A237D" w:rsidRPr="00573247" w:rsidRDefault="007A237D" w:rsidP="00A078EF">
      <w:pPr>
        <w:pBdr>
          <w:bottom w:val="single" w:sz="4" w:space="1" w:color="auto"/>
        </w:pBdr>
        <w:jc w:val="both"/>
        <w:rPr>
          <w:rFonts w:ascii="Century Gothic" w:hAnsi="Century Gothic"/>
          <w:sz w:val="20"/>
          <w:szCs w:val="20"/>
        </w:rPr>
      </w:pPr>
    </w:p>
    <w:p w14:paraId="465BDB27" w14:textId="77777777" w:rsidR="00DD19EF" w:rsidRPr="00222C88" w:rsidRDefault="00DD19EF" w:rsidP="00A078EF">
      <w:pPr>
        <w:jc w:val="both"/>
        <w:rPr>
          <w:rFonts w:ascii="Century Gothic" w:hAnsi="Century Gothic" w:cs="Arial"/>
          <w:b/>
          <w:bCs/>
          <w:sz w:val="20"/>
          <w:szCs w:val="20"/>
        </w:rPr>
      </w:pPr>
    </w:p>
    <w:bookmarkEnd w:id="5"/>
    <w:p w14:paraId="02A4E385" w14:textId="124B4892" w:rsidR="00AB38DF" w:rsidRPr="005562C3" w:rsidRDefault="00AB38DF" w:rsidP="00A078EF">
      <w:pPr>
        <w:jc w:val="both"/>
        <w:rPr>
          <w:rFonts w:ascii="Century Gothic" w:hAnsi="Century Gothic"/>
          <w:b/>
          <w:sz w:val="20"/>
          <w:szCs w:val="20"/>
        </w:rPr>
      </w:pPr>
      <w:r w:rsidRPr="005562C3">
        <w:rPr>
          <w:rFonts w:ascii="Century Gothic" w:hAnsi="Century Gothic"/>
          <w:b/>
          <w:sz w:val="20"/>
          <w:szCs w:val="20"/>
        </w:rPr>
        <w:t>MEETING MINUTES</w:t>
      </w:r>
    </w:p>
    <w:p w14:paraId="0AB91905" w14:textId="77777777" w:rsidR="00AB38DF" w:rsidRPr="00D07067" w:rsidRDefault="00AB38DF" w:rsidP="00A078EF">
      <w:pPr>
        <w:jc w:val="both"/>
        <w:rPr>
          <w:rFonts w:ascii="Century Gothic" w:hAnsi="Century Gothic"/>
          <w:sz w:val="20"/>
          <w:szCs w:val="20"/>
        </w:rPr>
      </w:pPr>
    </w:p>
    <w:p w14:paraId="6E54B597" w14:textId="443458B7" w:rsidR="00807039" w:rsidRDefault="00D75430" w:rsidP="00A078EF">
      <w:pPr>
        <w:pBdr>
          <w:bottom w:val="single" w:sz="4" w:space="1" w:color="auto"/>
        </w:pBdr>
        <w:jc w:val="both"/>
        <w:rPr>
          <w:rFonts w:ascii="Century Gothic" w:hAnsi="Century Gothic"/>
          <w:sz w:val="20"/>
          <w:szCs w:val="20"/>
        </w:rPr>
      </w:pPr>
      <w:r>
        <w:rPr>
          <w:rFonts w:ascii="Century Gothic" w:hAnsi="Century Gothic"/>
          <w:sz w:val="20"/>
          <w:szCs w:val="20"/>
        </w:rPr>
        <w:t>The Board reviewed the meeting minutes dated April 6</w:t>
      </w:r>
      <w:r w:rsidRPr="00D75430">
        <w:rPr>
          <w:rFonts w:ascii="Century Gothic" w:hAnsi="Century Gothic"/>
          <w:sz w:val="20"/>
          <w:szCs w:val="20"/>
          <w:vertAlign w:val="superscript"/>
        </w:rPr>
        <w:t>th</w:t>
      </w:r>
      <w:r>
        <w:rPr>
          <w:rFonts w:ascii="Century Gothic" w:hAnsi="Century Gothic"/>
          <w:sz w:val="20"/>
          <w:szCs w:val="20"/>
        </w:rPr>
        <w:t>, 2020.</w:t>
      </w:r>
    </w:p>
    <w:p w14:paraId="273C2D03" w14:textId="4A979F56" w:rsidR="00D75430" w:rsidRDefault="00D75430" w:rsidP="00A078EF">
      <w:pPr>
        <w:pBdr>
          <w:bottom w:val="single" w:sz="4" w:space="1" w:color="auto"/>
        </w:pBdr>
        <w:jc w:val="both"/>
        <w:rPr>
          <w:rFonts w:ascii="Century Gothic" w:hAnsi="Century Gothic"/>
          <w:sz w:val="20"/>
          <w:szCs w:val="20"/>
        </w:rPr>
      </w:pPr>
    </w:p>
    <w:p w14:paraId="0DBF7BA7" w14:textId="157C6CF6" w:rsidR="007A237D" w:rsidRPr="00D75430" w:rsidRDefault="00D75430" w:rsidP="00D75430">
      <w:pPr>
        <w:pBdr>
          <w:bottom w:val="single" w:sz="4" w:space="1" w:color="auto"/>
        </w:pBdr>
        <w:jc w:val="both"/>
        <w:rPr>
          <w:rFonts w:ascii="Century Gothic" w:hAnsi="Century Gothic"/>
          <w:b/>
          <w:bCs/>
          <w:sz w:val="20"/>
          <w:szCs w:val="20"/>
        </w:rPr>
      </w:pPr>
      <w:r w:rsidRPr="00D75430">
        <w:rPr>
          <w:rFonts w:ascii="Century Gothic" w:hAnsi="Century Gothic"/>
          <w:b/>
          <w:bCs/>
          <w:sz w:val="20"/>
          <w:szCs w:val="20"/>
        </w:rPr>
        <w:t>Dr. Susan Horowitz moved to accept the meeting minutes dated April 6</w:t>
      </w:r>
      <w:r w:rsidRPr="00D75430">
        <w:rPr>
          <w:rFonts w:ascii="Century Gothic" w:hAnsi="Century Gothic"/>
          <w:b/>
          <w:bCs/>
          <w:sz w:val="20"/>
          <w:szCs w:val="20"/>
          <w:vertAlign w:val="superscript"/>
        </w:rPr>
        <w:t>th</w:t>
      </w:r>
      <w:r w:rsidRPr="00D75430">
        <w:rPr>
          <w:rFonts w:ascii="Century Gothic" w:hAnsi="Century Gothic"/>
          <w:b/>
          <w:bCs/>
          <w:sz w:val="20"/>
          <w:szCs w:val="20"/>
        </w:rPr>
        <w:t>, 2020.  Robert Fleischer seconded and the motion carried.</w:t>
      </w:r>
    </w:p>
    <w:p w14:paraId="5176465C" w14:textId="0B260BB9" w:rsidR="00D75430" w:rsidRDefault="00D75430" w:rsidP="00D75430">
      <w:pPr>
        <w:pBdr>
          <w:bottom w:val="single" w:sz="4" w:space="1" w:color="auto"/>
        </w:pBdr>
        <w:jc w:val="both"/>
        <w:rPr>
          <w:rFonts w:ascii="Century Gothic" w:hAnsi="Century Gothic"/>
          <w:bCs/>
          <w:sz w:val="20"/>
          <w:szCs w:val="20"/>
        </w:rPr>
      </w:pPr>
    </w:p>
    <w:p w14:paraId="4D9C7AAB" w14:textId="4E8EE10A" w:rsidR="00A97D37" w:rsidRDefault="00A97D37" w:rsidP="00D75430">
      <w:pPr>
        <w:pBdr>
          <w:bottom w:val="single" w:sz="4" w:space="1" w:color="auto"/>
        </w:pBdr>
        <w:jc w:val="both"/>
        <w:rPr>
          <w:rFonts w:ascii="Century Gothic" w:hAnsi="Century Gothic"/>
          <w:bCs/>
          <w:sz w:val="20"/>
          <w:szCs w:val="20"/>
        </w:rPr>
      </w:pPr>
      <w:r>
        <w:rPr>
          <w:rFonts w:ascii="Century Gothic" w:hAnsi="Century Gothic"/>
          <w:bCs/>
          <w:sz w:val="20"/>
          <w:szCs w:val="20"/>
        </w:rPr>
        <w:t>The meeting minutes dated April 9</w:t>
      </w:r>
      <w:r w:rsidRPr="00A97D37">
        <w:rPr>
          <w:rFonts w:ascii="Century Gothic" w:hAnsi="Century Gothic"/>
          <w:bCs/>
          <w:sz w:val="20"/>
          <w:szCs w:val="20"/>
          <w:vertAlign w:val="superscript"/>
        </w:rPr>
        <w:t>th</w:t>
      </w:r>
      <w:r>
        <w:rPr>
          <w:rFonts w:ascii="Century Gothic" w:hAnsi="Century Gothic"/>
          <w:bCs/>
          <w:sz w:val="20"/>
          <w:szCs w:val="20"/>
        </w:rPr>
        <w:t>, 2020 will be reviewed at the next Board of Health meeting.</w:t>
      </w:r>
    </w:p>
    <w:p w14:paraId="2AB90669" w14:textId="77777777" w:rsidR="00A97D37" w:rsidRPr="00880910" w:rsidRDefault="00A97D37" w:rsidP="00D75430">
      <w:pPr>
        <w:pBdr>
          <w:bottom w:val="single" w:sz="4" w:space="1" w:color="auto"/>
        </w:pBdr>
        <w:jc w:val="both"/>
        <w:rPr>
          <w:rFonts w:ascii="Century Gothic" w:hAnsi="Century Gothic"/>
          <w:bCs/>
          <w:sz w:val="20"/>
          <w:szCs w:val="20"/>
        </w:rPr>
      </w:pPr>
    </w:p>
    <w:p w14:paraId="57DBEE7A" w14:textId="77777777" w:rsidR="009F3F74" w:rsidRDefault="009F3F74" w:rsidP="00A078EF">
      <w:pPr>
        <w:jc w:val="both"/>
        <w:rPr>
          <w:rFonts w:ascii="Century Gothic" w:hAnsi="Century Gothic" w:cs="Arial"/>
          <w:b/>
          <w:bCs/>
          <w:sz w:val="20"/>
          <w:szCs w:val="20"/>
        </w:rPr>
      </w:pPr>
    </w:p>
    <w:p w14:paraId="530B6F21" w14:textId="22DDA8D0" w:rsidR="003765B4" w:rsidRDefault="00352564" w:rsidP="00A078EF">
      <w:pPr>
        <w:jc w:val="both"/>
        <w:rPr>
          <w:rFonts w:ascii="Century Gothic" w:hAnsi="Century Gothic"/>
          <w:b/>
          <w:sz w:val="20"/>
          <w:szCs w:val="20"/>
        </w:rPr>
      </w:pPr>
      <w:r>
        <w:rPr>
          <w:rFonts w:ascii="Century Gothic" w:hAnsi="Century Gothic"/>
          <w:b/>
          <w:sz w:val="20"/>
          <w:szCs w:val="20"/>
        </w:rPr>
        <w:t>Robert Fleischer</w:t>
      </w:r>
      <w:r w:rsidR="00DD2A60">
        <w:rPr>
          <w:rFonts w:ascii="Century Gothic" w:hAnsi="Century Gothic"/>
          <w:b/>
          <w:sz w:val="20"/>
          <w:szCs w:val="20"/>
        </w:rPr>
        <w:t xml:space="preserve"> </w:t>
      </w:r>
      <w:r w:rsidR="003765B4" w:rsidRPr="00857939">
        <w:rPr>
          <w:rFonts w:ascii="Century Gothic" w:hAnsi="Century Gothic"/>
          <w:b/>
          <w:sz w:val="20"/>
          <w:szCs w:val="20"/>
        </w:rPr>
        <w:t>mo</w:t>
      </w:r>
      <w:r w:rsidR="00B03D84" w:rsidRPr="00857939">
        <w:rPr>
          <w:rFonts w:ascii="Century Gothic" w:hAnsi="Century Gothic"/>
          <w:b/>
          <w:sz w:val="20"/>
          <w:szCs w:val="20"/>
        </w:rPr>
        <w:t>ved</w:t>
      </w:r>
      <w:r w:rsidR="003765B4" w:rsidRPr="00857939">
        <w:rPr>
          <w:rFonts w:ascii="Century Gothic" w:hAnsi="Century Gothic"/>
          <w:b/>
          <w:sz w:val="20"/>
          <w:szCs w:val="20"/>
        </w:rPr>
        <w:t xml:space="preserve"> to adjourn</w:t>
      </w:r>
      <w:r w:rsidR="00B03D84" w:rsidRPr="00857939">
        <w:rPr>
          <w:rFonts w:ascii="Century Gothic" w:hAnsi="Century Gothic"/>
          <w:b/>
          <w:sz w:val="20"/>
          <w:szCs w:val="20"/>
        </w:rPr>
        <w:t xml:space="preserve"> the meeting</w:t>
      </w:r>
      <w:r w:rsidR="003765B4" w:rsidRPr="00857939">
        <w:rPr>
          <w:rFonts w:ascii="Century Gothic" w:hAnsi="Century Gothic"/>
          <w:b/>
          <w:sz w:val="20"/>
          <w:szCs w:val="20"/>
        </w:rPr>
        <w:t xml:space="preserve"> at </w:t>
      </w:r>
      <w:r w:rsidR="00573247">
        <w:rPr>
          <w:rFonts w:ascii="Century Gothic" w:hAnsi="Century Gothic"/>
          <w:b/>
          <w:sz w:val="20"/>
          <w:szCs w:val="20"/>
        </w:rPr>
        <w:t>8:28</w:t>
      </w:r>
      <w:r w:rsidR="00F674AA">
        <w:rPr>
          <w:rFonts w:ascii="Century Gothic" w:hAnsi="Century Gothic"/>
          <w:b/>
          <w:sz w:val="20"/>
          <w:szCs w:val="20"/>
        </w:rPr>
        <w:t xml:space="preserve"> </w:t>
      </w:r>
      <w:r w:rsidR="008E6C2E">
        <w:rPr>
          <w:rFonts w:ascii="Century Gothic" w:hAnsi="Century Gothic"/>
          <w:b/>
          <w:sz w:val="20"/>
          <w:szCs w:val="20"/>
        </w:rPr>
        <w:t>p</w:t>
      </w:r>
      <w:r w:rsidR="00757D49">
        <w:rPr>
          <w:rFonts w:ascii="Century Gothic" w:hAnsi="Century Gothic"/>
          <w:b/>
          <w:sz w:val="20"/>
          <w:szCs w:val="20"/>
        </w:rPr>
        <w:t>.</w:t>
      </w:r>
      <w:r w:rsidR="007B3C8B">
        <w:rPr>
          <w:rFonts w:ascii="Century Gothic" w:hAnsi="Century Gothic"/>
          <w:b/>
          <w:sz w:val="20"/>
          <w:szCs w:val="20"/>
        </w:rPr>
        <w:t>m</w:t>
      </w:r>
      <w:r w:rsidR="00A60F5D">
        <w:rPr>
          <w:rFonts w:ascii="Century Gothic" w:hAnsi="Century Gothic"/>
          <w:b/>
          <w:sz w:val="20"/>
          <w:szCs w:val="20"/>
        </w:rPr>
        <w:t>.</w:t>
      </w:r>
      <w:r w:rsidR="002F6A6C">
        <w:rPr>
          <w:rFonts w:ascii="Century Gothic" w:hAnsi="Century Gothic"/>
          <w:b/>
          <w:sz w:val="20"/>
          <w:szCs w:val="20"/>
        </w:rPr>
        <w:t xml:space="preserve"> </w:t>
      </w:r>
      <w:r w:rsidR="003A1944">
        <w:rPr>
          <w:rFonts w:ascii="Century Gothic" w:hAnsi="Century Gothic"/>
          <w:b/>
          <w:sz w:val="20"/>
          <w:szCs w:val="20"/>
        </w:rPr>
        <w:t xml:space="preserve"> </w:t>
      </w:r>
      <w:r>
        <w:rPr>
          <w:rFonts w:ascii="Century Gothic" w:hAnsi="Century Gothic"/>
          <w:b/>
          <w:sz w:val="20"/>
          <w:szCs w:val="20"/>
        </w:rPr>
        <w:t>Dr. Susan Horowitz</w:t>
      </w:r>
      <w:r w:rsidR="00965526">
        <w:rPr>
          <w:rFonts w:ascii="Century Gothic" w:hAnsi="Century Gothic"/>
          <w:b/>
          <w:sz w:val="20"/>
          <w:szCs w:val="20"/>
        </w:rPr>
        <w:t xml:space="preserve"> </w:t>
      </w:r>
      <w:r w:rsidR="003765B4" w:rsidRPr="00857939">
        <w:rPr>
          <w:rFonts w:ascii="Century Gothic" w:hAnsi="Century Gothic"/>
          <w:b/>
          <w:sz w:val="20"/>
          <w:szCs w:val="20"/>
        </w:rPr>
        <w:t>seconded</w:t>
      </w:r>
      <w:r w:rsidR="00B03D84" w:rsidRPr="00857939">
        <w:rPr>
          <w:rFonts w:ascii="Century Gothic" w:hAnsi="Century Gothic"/>
          <w:b/>
          <w:sz w:val="20"/>
          <w:szCs w:val="20"/>
        </w:rPr>
        <w:t xml:space="preserve"> and the motion carried</w:t>
      </w:r>
      <w:r w:rsidR="0021578D">
        <w:rPr>
          <w:rFonts w:ascii="Century Gothic" w:hAnsi="Century Gothic"/>
          <w:b/>
          <w:sz w:val="20"/>
          <w:szCs w:val="20"/>
        </w:rPr>
        <w:t>.</w:t>
      </w:r>
    </w:p>
    <w:p w14:paraId="78B33288" w14:textId="77777777" w:rsidR="00FC017E" w:rsidRPr="009237D6" w:rsidRDefault="00FC017E" w:rsidP="00A078EF">
      <w:pPr>
        <w:pBdr>
          <w:bottom w:val="single" w:sz="4" w:space="1" w:color="auto"/>
        </w:pBdr>
        <w:jc w:val="both"/>
        <w:rPr>
          <w:rFonts w:ascii="Century Gothic" w:hAnsi="Century Gothic"/>
          <w:b/>
          <w:sz w:val="20"/>
          <w:szCs w:val="20"/>
        </w:rPr>
      </w:pPr>
    </w:p>
    <w:p w14:paraId="0DA67AAE" w14:textId="77777777" w:rsidR="00FC017E" w:rsidRDefault="00FC017E" w:rsidP="00A078EF">
      <w:pPr>
        <w:jc w:val="both"/>
        <w:rPr>
          <w:rFonts w:ascii="Century Gothic" w:hAnsi="Century Gothic" w:cs="Arial"/>
          <w:sz w:val="20"/>
          <w:szCs w:val="20"/>
        </w:rPr>
      </w:pPr>
    </w:p>
    <w:p w14:paraId="1DFB71B7" w14:textId="6E29721F" w:rsidR="00A9450D" w:rsidRDefault="000B6441" w:rsidP="00A078EF">
      <w:pPr>
        <w:jc w:val="both"/>
        <w:rPr>
          <w:rFonts w:ascii="Century Gothic" w:hAnsi="Century Gothic"/>
          <w:sz w:val="20"/>
          <w:szCs w:val="20"/>
        </w:rPr>
      </w:pPr>
      <w:r w:rsidRPr="009237D6">
        <w:rPr>
          <w:rFonts w:ascii="Century Gothic" w:hAnsi="Century Gothic"/>
          <w:sz w:val="20"/>
          <w:szCs w:val="20"/>
        </w:rPr>
        <w:t>Minutes</w:t>
      </w:r>
      <w:r w:rsidR="00C82A96" w:rsidRPr="009237D6">
        <w:rPr>
          <w:rFonts w:ascii="Century Gothic" w:hAnsi="Century Gothic"/>
          <w:sz w:val="20"/>
          <w:szCs w:val="20"/>
        </w:rPr>
        <w:t xml:space="preserve"> by Sammie Kul</w:t>
      </w:r>
      <w:r w:rsidRPr="009237D6">
        <w:rPr>
          <w:rFonts w:ascii="Century Gothic" w:hAnsi="Century Gothic"/>
          <w:sz w:val="20"/>
          <w:szCs w:val="20"/>
        </w:rPr>
        <w:t>.</w:t>
      </w:r>
    </w:p>
    <w:p w14:paraId="0B49A8D7" w14:textId="77777777" w:rsidR="00F21C5E" w:rsidRDefault="00F21C5E" w:rsidP="00F21C5E">
      <w:pPr>
        <w:jc w:val="both"/>
        <w:rPr>
          <w:rFonts w:ascii="Century Gothic" w:hAnsi="Century Gothic"/>
          <w:sz w:val="20"/>
          <w:szCs w:val="20"/>
        </w:rPr>
      </w:pPr>
    </w:p>
    <w:p w14:paraId="23DEFCCD" w14:textId="269D5704" w:rsidR="00F21C5E" w:rsidRPr="009237D6" w:rsidRDefault="00F21C5E" w:rsidP="00F21C5E">
      <w:pPr>
        <w:pBdr>
          <w:bottom w:val="single" w:sz="4" w:space="1" w:color="auto"/>
        </w:pBdr>
        <w:jc w:val="both"/>
        <w:rPr>
          <w:rFonts w:ascii="Century Gothic" w:hAnsi="Century Gothic"/>
          <w:b/>
          <w:sz w:val="20"/>
          <w:szCs w:val="20"/>
        </w:rPr>
      </w:pPr>
      <w:r>
        <w:rPr>
          <w:rFonts w:ascii="Century Gothic" w:hAnsi="Century Gothic"/>
          <w:b/>
          <w:sz w:val="20"/>
          <w:szCs w:val="20"/>
        </w:rPr>
        <w:t>APPROVED:  Ju</w:t>
      </w:r>
      <w:r>
        <w:rPr>
          <w:rFonts w:ascii="Century Gothic" w:hAnsi="Century Gothic"/>
          <w:b/>
          <w:sz w:val="20"/>
          <w:szCs w:val="20"/>
        </w:rPr>
        <w:t>ne 1</w:t>
      </w:r>
      <w:r>
        <w:rPr>
          <w:rFonts w:ascii="Century Gothic" w:hAnsi="Century Gothic"/>
          <w:b/>
          <w:sz w:val="20"/>
          <w:szCs w:val="20"/>
        </w:rPr>
        <w:t>, 2020</w:t>
      </w:r>
    </w:p>
    <w:p w14:paraId="3C94FCE5" w14:textId="77777777" w:rsidR="00F21C5E" w:rsidRDefault="00F21C5E" w:rsidP="00F21C5E">
      <w:pPr>
        <w:jc w:val="both"/>
        <w:rPr>
          <w:rFonts w:ascii="Century Gothic" w:hAnsi="Century Gothic" w:cs="Arial"/>
          <w:sz w:val="20"/>
          <w:szCs w:val="20"/>
        </w:rPr>
      </w:pPr>
    </w:p>
    <w:p w14:paraId="3AB6AE6A" w14:textId="77777777" w:rsidR="00F21C5E" w:rsidRPr="009F0F96" w:rsidRDefault="00F21C5E" w:rsidP="00F21C5E">
      <w:pPr>
        <w:jc w:val="both"/>
        <w:rPr>
          <w:rFonts w:ascii="Century Gothic" w:hAnsi="Century Gothic"/>
          <w:sz w:val="20"/>
          <w:szCs w:val="20"/>
        </w:rPr>
      </w:pPr>
    </w:p>
    <w:p w14:paraId="470BFCF5" w14:textId="77777777" w:rsidR="00A82189" w:rsidRPr="009F0F96" w:rsidRDefault="00A82189" w:rsidP="00A078EF">
      <w:pPr>
        <w:jc w:val="both"/>
        <w:rPr>
          <w:rFonts w:ascii="Century Gothic" w:hAnsi="Century Gothic"/>
          <w:sz w:val="20"/>
          <w:szCs w:val="20"/>
        </w:rPr>
      </w:pPr>
    </w:p>
    <w:sectPr w:rsidR="00A82189" w:rsidRPr="009F0F96"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6A2E" w14:textId="77777777" w:rsidR="00942D79" w:rsidRDefault="00942D79" w:rsidP="00A528C0">
      <w:r>
        <w:separator/>
      </w:r>
    </w:p>
  </w:endnote>
  <w:endnote w:type="continuationSeparator" w:id="0">
    <w:p w14:paraId="4B38A4DF" w14:textId="77777777" w:rsidR="00942D79" w:rsidRDefault="00942D79"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5CA3" w14:textId="77777777" w:rsidR="00092A6B" w:rsidRDefault="00092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A55690" w:rsidRPr="00B623F6" w:rsidRDefault="00A55690"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A55690" w:rsidRDefault="00A55690" w:rsidP="003C75CE">
    <w:pPr>
      <w:pStyle w:val="Footer"/>
      <w:pBdr>
        <w:top w:val="single" w:sz="4" w:space="1" w:color="D9D9D9" w:themeColor="background1" w:themeShade="D9"/>
      </w:pBdr>
      <w:jc w:val="right"/>
    </w:pPr>
  </w:p>
  <w:p w14:paraId="4032D7F6" w14:textId="77777777" w:rsidR="00A55690" w:rsidRDefault="00A556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988F" w14:textId="77777777" w:rsidR="00092A6B" w:rsidRDefault="0009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79D6" w14:textId="77777777" w:rsidR="00942D79" w:rsidRDefault="00942D79" w:rsidP="00A528C0">
      <w:r>
        <w:separator/>
      </w:r>
    </w:p>
  </w:footnote>
  <w:footnote w:type="continuationSeparator" w:id="0">
    <w:p w14:paraId="2BC55942" w14:textId="77777777" w:rsidR="00942D79" w:rsidRDefault="00942D79"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A55690" w:rsidRDefault="00F21C5E">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2001"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A55690" w:rsidRDefault="00A556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A55690" w:rsidRDefault="00F21C5E">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2002"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A55690" w:rsidRDefault="00A556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A55690" w:rsidRDefault="00F21C5E">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2000"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918254">
    <w:abstractNumId w:val="5"/>
  </w:num>
  <w:num w:numId="2" w16cid:durableId="617954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3476297">
    <w:abstractNumId w:val="7"/>
  </w:num>
  <w:num w:numId="4" w16cid:durableId="994069592">
    <w:abstractNumId w:val="1"/>
  </w:num>
  <w:num w:numId="5" w16cid:durableId="230240816">
    <w:abstractNumId w:val="4"/>
  </w:num>
  <w:num w:numId="6" w16cid:durableId="2099667819">
    <w:abstractNumId w:val="2"/>
  </w:num>
  <w:num w:numId="7" w16cid:durableId="780492688">
    <w:abstractNumId w:val="6"/>
  </w:num>
  <w:num w:numId="8" w16cid:durableId="1149857368">
    <w:abstractNumId w:val="0"/>
  </w:num>
  <w:num w:numId="9" w16cid:durableId="1845129080">
    <w:abstractNumId w:val="3"/>
  </w:num>
  <w:num w:numId="10" w16cid:durableId="13113847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F1C"/>
    <w:rsid w:val="00001260"/>
    <w:rsid w:val="0000163E"/>
    <w:rsid w:val="000033DA"/>
    <w:rsid w:val="000036B5"/>
    <w:rsid w:val="00004C87"/>
    <w:rsid w:val="00005339"/>
    <w:rsid w:val="0000649D"/>
    <w:rsid w:val="00007CA8"/>
    <w:rsid w:val="00010C86"/>
    <w:rsid w:val="0001155F"/>
    <w:rsid w:val="00011975"/>
    <w:rsid w:val="00011AD5"/>
    <w:rsid w:val="00012854"/>
    <w:rsid w:val="00012ADF"/>
    <w:rsid w:val="00012B97"/>
    <w:rsid w:val="00012C03"/>
    <w:rsid w:val="00013629"/>
    <w:rsid w:val="00013A38"/>
    <w:rsid w:val="00013AD6"/>
    <w:rsid w:val="00013B6E"/>
    <w:rsid w:val="00013D3A"/>
    <w:rsid w:val="00015404"/>
    <w:rsid w:val="00015801"/>
    <w:rsid w:val="00016202"/>
    <w:rsid w:val="00017C00"/>
    <w:rsid w:val="000203F0"/>
    <w:rsid w:val="00020D43"/>
    <w:rsid w:val="00021BE4"/>
    <w:rsid w:val="00022FA1"/>
    <w:rsid w:val="00023785"/>
    <w:rsid w:val="000239AE"/>
    <w:rsid w:val="00024ECD"/>
    <w:rsid w:val="00024F58"/>
    <w:rsid w:val="0002600E"/>
    <w:rsid w:val="000264D3"/>
    <w:rsid w:val="00027791"/>
    <w:rsid w:val="000301E1"/>
    <w:rsid w:val="00030596"/>
    <w:rsid w:val="000310B5"/>
    <w:rsid w:val="0003138F"/>
    <w:rsid w:val="00031CE4"/>
    <w:rsid w:val="00031DF3"/>
    <w:rsid w:val="0003288E"/>
    <w:rsid w:val="0003313C"/>
    <w:rsid w:val="0003344B"/>
    <w:rsid w:val="00033A5A"/>
    <w:rsid w:val="00033C51"/>
    <w:rsid w:val="00034586"/>
    <w:rsid w:val="00034590"/>
    <w:rsid w:val="00035A0C"/>
    <w:rsid w:val="00035BA6"/>
    <w:rsid w:val="00035F80"/>
    <w:rsid w:val="00036554"/>
    <w:rsid w:val="0004013D"/>
    <w:rsid w:val="000401EA"/>
    <w:rsid w:val="00041761"/>
    <w:rsid w:val="00041AED"/>
    <w:rsid w:val="00041CD5"/>
    <w:rsid w:val="00041F8A"/>
    <w:rsid w:val="00041FB3"/>
    <w:rsid w:val="00043192"/>
    <w:rsid w:val="000434AE"/>
    <w:rsid w:val="00043A01"/>
    <w:rsid w:val="00043BFA"/>
    <w:rsid w:val="00043D18"/>
    <w:rsid w:val="00043D99"/>
    <w:rsid w:val="000441AF"/>
    <w:rsid w:val="000444E7"/>
    <w:rsid w:val="000458D5"/>
    <w:rsid w:val="00045908"/>
    <w:rsid w:val="0004633D"/>
    <w:rsid w:val="000473FC"/>
    <w:rsid w:val="000501B1"/>
    <w:rsid w:val="000508D1"/>
    <w:rsid w:val="00052E01"/>
    <w:rsid w:val="00052EF2"/>
    <w:rsid w:val="00053161"/>
    <w:rsid w:val="00053D79"/>
    <w:rsid w:val="000542FB"/>
    <w:rsid w:val="000544C0"/>
    <w:rsid w:val="00054972"/>
    <w:rsid w:val="00054C16"/>
    <w:rsid w:val="00054C7E"/>
    <w:rsid w:val="000565CF"/>
    <w:rsid w:val="00056691"/>
    <w:rsid w:val="00057111"/>
    <w:rsid w:val="0005712B"/>
    <w:rsid w:val="000609C6"/>
    <w:rsid w:val="0006112F"/>
    <w:rsid w:val="0006122A"/>
    <w:rsid w:val="000612BB"/>
    <w:rsid w:val="0006166C"/>
    <w:rsid w:val="000618EA"/>
    <w:rsid w:val="00062455"/>
    <w:rsid w:val="00062910"/>
    <w:rsid w:val="000640A7"/>
    <w:rsid w:val="0006435B"/>
    <w:rsid w:val="0006491B"/>
    <w:rsid w:val="00064CA0"/>
    <w:rsid w:val="000651DA"/>
    <w:rsid w:val="00065555"/>
    <w:rsid w:val="00065FE9"/>
    <w:rsid w:val="000660CC"/>
    <w:rsid w:val="00066E5B"/>
    <w:rsid w:val="0006792F"/>
    <w:rsid w:val="00067F08"/>
    <w:rsid w:val="00070021"/>
    <w:rsid w:val="000702B0"/>
    <w:rsid w:val="0007049E"/>
    <w:rsid w:val="000705A5"/>
    <w:rsid w:val="0007063E"/>
    <w:rsid w:val="00070A98"/>
    <w:rsid w:val="00071128"/>
    <w:rsid w:val="00071422"/>
    <w:rsid w:val="00071477"/>
    <w:rsid w:val="00072451"/>
    <w:rsid w:val="000726E9"/>
    <w:rsid w:val="000727D8"/>
    <w:rsid w:val="00073DEF"/>
    <w:rsid w:val="00073F5A"/>
    <w:rsid w:val="0007699F"/>
    <w:rsid w:val="00076A19"/>
    <w:rsid w:val="00076DE4"/>
    <w:rsid w:val="0007707E"/>
    <w:rsid w:val="00077860"/>
    <w:rsid w:val="000779D1"/>
    <w:rsid w:val="00080300"/>
    <w:rsid w:val="00080A5B"/>
    <w:rsid w:val="00081BCE"/>
    <w:rsid w:val="00081CEB"/>
    <w:rsid w:val="0008235E"/>
    <w:rsid w:val="000830DD"/>
    <w:rsid w:val="0008397C"/>
    <w:rsid w:val="00085460"/>
    <w:rsid w:val="000854B3"/>
    <w:rsid w:val="00085B29"/>
    <w:rsid w:val="0008601F"/>
    <w:rsid w:val="00086672"/>
    <w:rsid w:val="00086F59"/>
    <w:rsid w:val="000873BC"/>
    <w:rsid w:val="0008787E"/>
    <w:rsid w:val="00090812"/>
    <w:rsid w:val="000913D2"/>
    <w:rsid w:val="00091F80"/>
    <w:rsid w:val="00092A6B"/>
    <w:rsid w:val="00093121"/>
    <w:rsid w:val="00093287"/>
    <w:rsid w:val="00093DF9"/>
    <w:rsid w:val="00093E6C"/>
    <w:rsid w:val="00094685"/>
    <w:rsid w:val="000973FF"/>
    <w:rsid w:val="00097D2E"/>
    <w:rsid w:val="000A11B1"/>
    <w:rsid w:val="000A1FD5"/>
    <w:rsid w:val="000A2200"/>
    <w:rsid w:val="000A3305"/>
    <w:rsid w:val="000A3488"/>
    <w:rsid w:val="000A37C6"/>
    <w:rsid w:val="000A50B0"/>
    <w:rsid w:val="000A5F5E"/>
    <w:rsid w:val="000A6308"/>
    <w:rsid w:val="000A6781"/>
    <w:rsid w:val="000A679A"/>
    <w:rsid w:val="000A6E62"/>
    <w:rsid w:val="000A73F9"/>
    <w:rsid w:val="000A7675"/>
    <w:rsid w:val="000A7814"/>
    <w:rsid w:val="000B08BC"/>
    <w:rsid w:val="000B1372"/>
    <w:rsid w:val="000B1492"/>
    <w:rsid w:val="000B1539"/>
    <w:rsid w:val="000B15A8"/>
    <w:rsid w:val="000B17F7"/>
    <w:rsid w:val="000B18BA"/>
    <w:rsid w:val="000B2494"/>
    <w:rsid w:val="000B2D75"/>
    <w:rsid w:val="000B2D9E"/>
    <w:rsid w:val="000B34E8"/>
    <w:rsid w:val="000B4A64"/>
    <w:rsid w:val="000B4AC1"/>
    <w:rsid w:val="000B508C"/>
    <w:rsid w:val="000B59E9"/>
    <w:rsid w:val="000B5BA6"/>
    <w:rsid w:val="000B6441"/>
    <w:rsid w:val="000B6ADD"/>
    <w:rsid w:val="000B7692"/>
    <w:rsid w:val="000C00BE"/>
    <w:rsid w:val="000C039D"/>
    <w:rsid w:val="000C0CBA"/>
    <w:rsid w:val="000C173C"/>
    <w:rsid w:val="000C2883"/>
    <w:rsid w:val="000C4671"/>
    <w:rsid w:val="000C4D32"/>
    <w:rsid w:val="000C54A5"/>
    <w:rsid w:val="000C69A3"/>
    <w:rsid w:val="000C6E34"/>
    <w:rsid w:val="000C7CC5"/>
    <w:rsid w:val="000D10FE"/>
    <w:rsid w:val="000D119B"/>
    <w:rsid w:val="000D11A9"/>
    <w:rsid w:val="000D1201"/>
    <w:rsid w:val="000D132D"/>
    <w:rsid w:val="000D1483"/>
    <w:rsid w:val="000D14E6"/>
    <w:rsid w:val="000D150B"/>
    <w:rsid w:val="000D2543"/>
    <w:rsid w:val="000D297C"/>
    <w:rsid w:val="000D3152"/>
    <w:rsid w:val="000D31DF"/>
    <w:rsid w:val="000D38E0"/>
    <w:rsid w:val="000D40B2"/>
    <w:rsid w:val="000D4AE9"/>
    <w:rsid w:val="000D4F0D"/>
    <w:rsid w:val="000D502C"/>
    <w:rsid w:val="000D6461"/>
    <w:rsid w:val="000D6B64"/>
    <w:rsid w:val="000D6CA0"/>
    <w:rsid w:val="000D753A"/>
    <w:rsid w:val="000D7A99"/>
    <w:rsid w:val="000D7BD5"/>
    <w:rsid w:val="000D7E73"/>
    <w:rsid w:val="000D7E85"/>
    <w:rsid w:val="000E032D"/>
    <w:rsid w:val="000E08EF"/>
    <w:rsid w:val="000E0971"/>
    <w:rsid w:val="000E21B5"/>
    <w:rsid w:val="000E235C"/>
    <w:rsid w:val="000E2C69"/>
    <w:rsid w:val="000E2EA4"/>
    <w:rsid w:val="000E3266"/>
    <w:rsid w:val="000E3453"/>
    <w:rsid w:val="000E3A94"/>
    <w:rsid w:val="000E49DD"/>
    <w:rsid w:val="000E4A16"/>
    <w:rsid w:val="000E570B"/>
    <w:rsid w:val="000E5E59"/>
    <w:rsid w:val="000E6092"/>
    <w:rsid w:val="000E612F"/>
    <w:rsid w:val="000E67D2"/>
    <w:rsid w:val="000E7027"/>
    <w:rsid w:val="000F0917"/>
    <w:rsid w:val="000F0FA0"/>
    <w:rsid w:val="000F248C"/>
    <w:rsid w:val="000F277F"/>
    <w:rsid w:val="000F27EA"/>
    <w:rsid w:val="000F2CB4"/>
    <w:rsid w:val="000F3047"/>
    <w:rsid w:val="000F46A1"/>
    <w:rsid w:val="000F5C25"/>
    <w:rsid w:val="000F6565"/>
    <w:rsid w:val="001000A4"/>
    <w:rsid w:val="00100EE7"/>
    <w:rsid w:val="0010115C"/>
    <w:rsid w:val="0010159A"/>
    <w:rsid w:val="0010205F"/>
    <w:rsid w:val="0010213B"/>
    <w:rsid w:val="001023E1"/>
    <w:rsid w:val="00102B6A"/>
    <w:rsid w:val="00103605"/>
    <w:rsid w:val="00103ED3"/>
    <w:rsid w:val="001044B2"/>
    <w:rsid w:val="00106F3F"/>
    <w:rsid w:val="00107F8D"/>
    <w:rsid w:val="00111409"/>
    <w:rsid w:val="00111BA3"/>
    <w:rsid w:val="001121E0"/>
    <w:rsid w:val="00112448"/>
    <w:rsid w:val="00112693"/>
    <w:rsid w:val="00112C5F"/>
    <w:rsid w:val="00113078"/>
    <w:rsid w:val="00113FD7"/>
    <w:rsid w:val="001145A4"/>
    <w:rsid w:val="0011482E"/>
    <w:rsid w:val="00114BC3"/>
    <w:rsid w:val="00116154"/>
    <w:rsid w:val="00116CAA"/>
    <w:rsid w:val="001175D3"/>
    <w:rsid w:val="00117B96"/>
    <w:rsid w:val="00120281"/>
    <w:rsid w:val="00120BA2"/>
    <w:rsid w:val="00121768"/>
    <w:rsid w:val="00122185"/>
    <w:rsid w:val="00122929"/>
    <w:rsid w:val="0012321B"/>
    <w:rsid w:val="001238E5"/>
    <w:rsid w:val="00123AD6"/>
    <w:rsid w:val="001240AA"/>
    <w:rsid w:val="001247C7"/>
    <w:rsid w:val="00124A7B"/>
    <w:rsid w:val="001256A7"/>
    <w:rsid w:val="001259AC"/>
    <w:rsid w:val="00125A73"/>
    <w:rsid w:val="001269E0"/>
    <w:rsid w:val="001269F9"/>
    <w:rsid w:val="001318F9"/>
    <w:rsid w:val="00131E8D"/>
    <w:rsid w:val="00131F24"/>
    <w:rsid w:val="001320F4"/>
    <w:rsid w:val="00132433"/>
    <w:rsid w:val="00132443"/>
    <w:rsid w:val="001329C0"/>
    <w:rsid w:val="00133105"/>
    <w:rsid w:val="00133158"/>
    <w:rsid w:val="00133F0D"/>
    <w:rsid w:val="00134D6E"/>
    <w:rsid w:val="00135100"/>
    <w:rsid w:val="00135FE4"/>
    <w:rsid w:val="00137E50"/>
    <w:rsid w:val="00137ED0"/>
    <w:rsid w:val="00140A41"/>
    <w:rsid w:val="00140FEB"/>
    <w:rsid w:val="0014101E"/>
    <w:rsid w:val="00141C4A"/>
    <w:rsid w:val="00142212"/>
    <w:rsid w:val="00142794"/>
    <w:rsid w:val="001429B3"/>
    <w:rsid w:val="001435D4"/>
    <w:rsid w:val="00143821"/>
    <w:rsid w:val="00143B21"/>
    <w:rsid w:val="00144568"/>
    <w:rsid w:val="00144938"/>
    <w:rsid w:val="001455ED"/>
    <w:rsid w:val="0014597A"/>
    <w:rsid w:val="00146DE8"/>
    <w:rsid w:val="001472C0"/>
    <w:rsid w:val="00150290"/>
    <w:rsid w:val="00150A36"/>
    <w:rsid w:val="00150EFF"/>
    <w:rsid w:val="001513E5"/>
    <w:rsid w:val="001535CF"/>
    <w:rsid w:val="001549A3"/>
    <w:rsid w:val="00154AB0"/>
    <w:rsid w:val="00154ABB"/>
    <w:rsid w:val="001556BD"/>
    <w:rsid w:val="0015580F"/>
    <w:rsid w:val="00156031"/>
    <w:rsid w:val="001563A7"/>
    <w:rsid w:val="00156FFE"/>
    <w:rsid w:val="00157479"/>
    <w:rsid w:val="001574F3"/>
    <w:rsid w:val="0016096B"/>
    <w:rsid w:val="00160A9A"/>
    <w:rsid w:val="00160F7E"/>
    <w:rsid w:val="00162221"/>
    <w:rsid w:val="001622BC"/>
    <w:rsid w:val="001628FA"/>
    <w:rsid w:val="00162C53"/>
    <w:rsid w:val="0016359B"/>
    <w:rsid w:val="00163B98"/>
    <w:rsid w:val="001640BB"/>
    <w:rsid w:val="001641C5"/>
    <w:rsid w:val="0016455D"/>
    <w:rsid w:val="00167797"/>
    <w:rsid w:val="00167D1C"/>
    <w:rsid w:val="00167F66"/>
    <w:rsid w:val="0017110F"/>
    <w:rsid w:val="0017220B"/>
    <w:rsid w:val="001722BB"/>
    <w:rsid w:val="00172CFD"/>
    <w:rsid w:val="00173A40"/>
    <w:rsid w:val="00173A6F"/>
    <w:rsid w:val="00174323"/>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524F"/>
    <w:rsid w:val="00185B04"/>
    <w:rsid w:val="001863D7"/>
    <w:rsid w:val="00187088"/>
    <w:rsid w:val="001870AC"/>
    <w:rsid w:val="001870E0"/>
    <w:rsid w:val="001870E6"/>
    <w:rsid w:val="00191121"/>
    <w:rsid w:val="00191F48"/>
    <w:rsid w:val="0019296E"/>
    <w:rsid w:val="00192A9B"/>
    <w:rsid w:val="001941AB"/>
    <w:rsid w:val="00194745"/>
    <w:rsid w:val="00194C9F"/>
    <w:rsid w:val="001957B6"/>
    <w:rsid w:val="00196949"/>
    <w:rsid w:val="00196A94"/>
    <w:rsid w:val="00196FBB"/>
    <w:rsid w:val="001A0524"/>
    <w:rsid w:val="001A0D7D"/>
    <w:rsid w:val="001A0F46"/>
    <w:rsid w:val="001A1A3E"/>
    <w:rsid w:val="001A1BC1"/>
    <w:rsid w:val="001A20C0"/>
    <w:rsid w:val="001A22E4"/>
    <w:rsid w:val="001A2332"/>
    <w:rsid w:val="001A28D7"/>
    <w:rsid w:val="001A2F0B"/>
    <w:rsid w:val="001A2FD0"/>
    <w:rsid w:val="001A3292"/>
    <w:rsid w:val="001A37DD"/>
    <w:rsid w:val="001A3D34"/>
    <w:rsid w:val="001A3D5D"/>
    <w:rsid w:val="001A442A"/>
    <w:rsid w:val="001A5023"/>
    <w:rsid w:val="001A520D"/>
    <w:rsid w:val="001A5E5B"/>
    <w:rsid w:val="001A6123"/>
    <w:rsid w:val="001A7031"/>
    <w:rsid w:val="001A7594"/>
    <w:rsid w:val="001B0486"/>
    <w:rsid w:val="001B0B10"/>
    <w:rsid w:val="001B3551"/>
    <w:rsid w:val="001B364F"/>
    <w:rsid w:val="001B3EFD"/>
    <w:rsid w:val="001B450F"/>
    <w:rsid w:val="001B4A56"/>
    <w:rsid w:val="001B4DB2"/>
    <w:rsid w:val="001B4ECC"/>
    <w:rsid w:val="001B5E9B"/>
    <w:rsid w:val="001B618F"/>
    <w:rsid w:val="001B6BF2"/>
    <w:rsid w:val="001B6CAA"/>
    <w:rsid w:val="001C0716"/>
    <w:rsid w:val="001C1DF6"/>
    <w:rsid w:val="001C215F"/>
    <w:rsid w:val="001C2413"/>
    <w:rsid w:val="001C248D"/>
    <w:rsid w:val="001C3444"/>
    <w:rsid w:val="001C3BF0"/>
    <w:rsid w:val="001C47CA"/>
    <w:rsid w:val="001C4AB8"/>
    <w:rsid w:val="001C545D"/>
    <w:rsid w:val="001C54C2"/>
    <w:rsid w:val="001C592B"/>
    <w:rsid w:val="001C637D"/>
    <w:rsid w:val="001C6422"/>
    <w:rsid w:val="001C7063"/>
    <w:rsid w:val="001D0B77"/>
    <w:rsid w:val="001D0BF8"/>
    <w:rsid w:val="001D0FDE"/>
    <w:rsid w:val="001D14AF"/>
    <w:rsid w:val="001D1A86"/>
    <w:rsid w:val="001D2204"/>
    <w:rsid w:val="001D3611"/>
    <w:rsid w:val="001D4765"/>
    <w:rsid w:val="001D49EC"/>
    <w:rsid w:val="001D51AA"/>
    <w:rsid w:val="001D6BC9"/>
    <w:rsid w:val="001D7F61"/>
    <w:rsid w:val="001E0CE9"/>
    <w:rsid w:val="001E214D"/>
    <w:rsid w:val="001E2383"/>
    <w:rsid w:val="001E2702"/>
    <w:rsid w:val="001E30F2"/>
    <w:rsid w:val="001E31BB"/>
    <w:rsid w:val="001E328B"/>
    <w:rsid w:val="001E3FFE"/>
    <w:rsid w:val="001E57D2"/>
    <w:rsid w:val="001E67A1"/>
    <w:rsid w:val="001E67B7"/>
    <w:rsid w:val="001E74B8"/>
    <w:rsid w:val="001F15F6"/>
    <w:rsid w:val="001F2353"/>
    <w:rsid w:val="001F2724"/>
    <w:rsid w:val="001F30F1"/>
    <w:rsid w:val="001F3878"/>
    <w:rsid w:val="001F48CD"/>
    <w:rsid w:val="001F4CFA"/>
    <w:rsid w:val="001F5178"/>
    <w:rsid w:val="001F5B9F"/>
    <w:rsid w:val="001F6078"/>
    <w:rsid w:val="001F6927"/>
    <w:rsid w:val="001F6B9D"/>
    <w:rsid w:val="001F6D8E"/>
    <w:rsid w:val="001F6FA3"/>
    <w:rsid w:val="001F70E6"/>
    <w:rsid w:val="001F70FF"/>
    <w:rsid w:val="001F720F"/>
    <w:rsid w:val="001F740C"/>
    <w:rsid w:val="001F74A9"/>
    <w:rsid w:val="001F7DD9"/>
    <w:rsid w:val="00200CAC"/>
    <w:rsid w:val="00201103"/>
    <w:rsid w:val="00201B66"/>
    <w:rsid w:val="00201EB6"/>
    <w:rsid w:val="00202011"/>
    <w:rsid w:val="0020274B"/>
    <w:rsid w:val="00202AAA"/>
    <w:rsid w:val="00202AF4"/>
    <w:rsid w:val="002032D4"/>
    <w:rsid w:val="00204AF2"/>
    <w:rsid w:val="00204D86"/>
    <w:rsid w:val="002054D2"/>
    <w:rsid w:val="00205894"/>
    <w:rsid w:val="0020617C"/>
    <w:rsid w:val="00206C5D"/>
    <w:rsid w:val="002072B0"/>
    <w:rsid w:val="0021031C"/>
    <w:rsid w:val="002110DB"/>
    <w:rsid w:val="0021278F"/>
    <w:rsid w:val="00213231"/>
    <w:rsid w:val="002132EE"/>
    <w:rsid w:val="00213B55"/>
    <w:rsid w:val="00214253"/>
    <w:rsid w:val="00215174"/>
    <w:rsid w:val="0021578D"/>
    <w:rsid w:val="002200BB"/>
    <w:rsid w:val="002208F3"/>
    <w:rsid w:val="00220E57"/>
    <w:rsid w:val="0022202B"/>
    <w:rsid w:val="00222C88"/>
    <w:rsid w:val="00223A55"/>
    <w:rsid w:val="002246A2"/>
    <w:rsid w:val="00224CE0"/>
    <w:rsid w:val="00227274"/>
    <w:rsid w:val="0022790B"/>
    <w:rsid w:val="002279D3"/>
    <w:rsid w:val="00227A0D"/>
    <w:rsid w:val="002306F6"/>
    <w:rsid w:val="00230DAE"/>
    <w:rsid w:val="002320F1"/>
    <w:rsid w:val="00232434"/>
    <w:rsid w:val="002326A9"/>
    <w:rsid w:val="0023280B"/>
    <w:rsid w:val="00233161"/>
    <w:rsid w:val="00233AC2"/>
    <w:rsid w:val="00233D14"/>
    <w:rsid w:val="0023416F"/>
    <w:rsid w:val="00234655"/>
    <w:rsid w:val="002360E6"/>
    <w:rsid w:val="00236672"/>
    <w:rsid w:val="0023667A"/>
    <w:rsid w:val="002367A9"/>
    <w:rsid w:val="00237754"/>
    <w:rsid w:val="002377BF"/>
    <w:rsid w:val="00241C39"/>
    <w:rsid w:val="00241DE9"/>
    <w:rsid w:val="00242800"/>
    <w:rsid w:val="00242DFF"/>
    <w:rsid w:val="00243D01"/>
    <w:rsid w:val="00243DC9"/>
    <w:rsid w:val="00244624"/>
    <w:rsid w:val="0024486E"/>
    <w:rsid w:val="00244CAA"/>
    <w:rsid w:val="00244FAD"/>
    <w:rsid w:val="00245AF8"/>
    <w:rsid w:val="00246832"/>
    <w:rsid w:val="00246A39"/>
    <w:rsid w:val="00247BAF"/>
    <w:rsid w:val="00250153"/>
    <w:rsid w:val="00250860"/>
    <w:rsid w:val="00251133"/>
    <w:rsid w:val="00251862"/>
    <w:rsid w:val="0025227F"/>
    <w:rsid w:val="00252897"/>
    <w:rsid w:val="00252FBB"/>
    <w:rsid w:val="0025303A"/>
    <w:rsid w:val="00254971"/>
    <w:rsid w:val="002549E1"/>
    <w:rsid w:val="002551BD"/>
    <w:rsid w:val="0025573F"/>
    <w:rsid w:val="00256E55"/>
    <w:rsid w:val="00257546"/>
    <w:rsid w:val="00260394"/>
    <w:rsid w:val="002603A7"/>
    <w:rsid w:val="0026084D"/>
    <w:rsid w:val="00260A15"/>
    <w:rsid w:val="00260FDE"/>
    <w:rsid w:val="00261AE2"/>
    <w:rsid w:val="0026241B"/>
    <w:rsid w:val="0026252E"/>
    <w:rsid w:val="00263711"/>
    <w:rsid w:val="00263C00"/>
    <w:rsid w:val="00264F9E"/>
    <w:rsid w:val="00265336"/>
    <w:rsid w:val="002656B2"/>
    <w:rsid w:val="00265FDE"/>
    <w:rsid w:val="00266859"/>
    <w:rsid w:val="00266966"/>
    <w:rsid w:val="00266F14"/>
    <w:rsid w:val="0027129A"/>
    <w:rsid w:val="00271F26"/>
    <w:rsid w:val="00272DFB"/>
    <w:rsid w:val="00273064"/>
    <w:rsid w:val="00273503"/>
    <w:rsid w:val="00273836"/>
    <w:rsid w:val="002740F4"/>
    <w:rsid w:val="00274650"/>
    <w:rsid w:val="00274903"/>
    <w:rsid w:val="00275786"/>
    <w:rsid w:val="00275F72"/>
    <w:rsid w:val="00276269"/>
    <w:rsid w:val="00276BE6"/>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0176"/>
    <w:rsid w:val="0029068D"/>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5344"/>
    <w:rsid w:val="00295C8D"/>
    <w:rsid w:val="002964BA"/>
    <w:rsid w:val="00296FA2"/>
    <w:rsid w:val="002974C4"/>
    <w:rsid w:val="00297BCF"/>
    <w:rsid w:val="00297C80"/>
    <w:rsid w:val="002A0524"/>
    <w:rsid w:val="002A30AA"/>
    <w:rsid w:val="002A30AC"/>
    <w:rsid w:val="002A387D"/>
    <w:rsid w:val="002A3AA2"/>
    <w:rsid w:val="002A3DF6"/>
    <w:rsid w:val="002A43DC"/>
    <w:rsid w:val="002A4DF0"/>
    <w:rsid w:val="002B08D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953"/>
    <w:rsid w:val="002C007B"/>
    <w:rsid w:val="002C0CEA"/>
    <w:rsid w:val="002C148D"/>
    <w:rsid w:val="002C2076"/>
    <w:rsid w:val="002C2208"/>
    <w:rsid w:val="002C2BCF"/>
    <w:rsid w:val="002C2D2B"/>
    <w:rsid w:val="002C3841"/>
    <w:rsid w:val="002C54DE"/>
    <w:rsid w:val="002C5B47"/>
    <w:rsid w:val="002C60C0"/>
    <w:rsid w:val="002C60E1"/>
    <w:rsid w:val="002C6E2F"/>
    <w:rsid w:val="002C7489"/>
    <w:rsid w:val="002C74C2"/>
    <w:rsid w:val="002D18A9"/>
    <w:rsid w:val="002D1B14"/>
    <w:rsid w:val="002D266C"/>
    <w:rsid w:val="002D37FA"/>
    <w:rsid w:val="002D4973"/>
    <w:rsid w:val="002D4996"/>
    <w:rsid w:val="002D4CB9"/>
    <w:rsid w:val="002D595D"/>
    <w:rsid w:val="002D6087"/>
    <w:rsid w:val="002D652B"/>
    <w:rsid w:val="002D77AC"/>
    <w:rsid w:val="002D7D6C"/>
    <w:rsid w:val="002D7DD4"/>
    <w:rsid w:val="002E14B1"/>
    <w:rsid w:val="002E15AF"/>
    <w:rsid w:val="002E1B79"/>
    <w:rsid w:val="002E1CA7"/>
    <w:rsid w:val="002E20E1"/>
    <w:rsid w:val="002E236F"/>
    <w:rsid w:val="002E26AC"/>
    <w:rsid w:val="002E2954"/>
    <w:rsid w:val="002E47CB"/>
    <w:rsid w:val="002E5812"/>
    <w:rsid w:val="002E6C76"/>
    <w:rsid w:val="002E7C1C"/>
    <w:rsid w:val="002E7DB1"/>
    <w:rsid w:val="002F03FE"/>
    <w:rsid w:val="002F0A3A"/>
    <w:rsid w:val="002F0D94"/>
    <w:rsid w:val="002F1B67"/>
    <w:rsid w:val="002F2687"/>
    <w:rsid w:val="002F3286"/>
    <w:rsid w:val="002F35C7"/>
    <w:rsid w:val="002F383C"/>
    <w:rsid w:val="002F39A5"/>
    <w:rsid w:val="002F599C"/>
    <w:rsid w:val="002F6117"/>
    <w:rsid w:val="002F631C"/>
    <w:rsid w:val="002F6386"/>
    <w:rsid w:val="002F6A6C"/>
    <w:rsid w:val="002F73BD"/>
    <w:rsid w:val="002F7473"/>
    <w:rsid w:val="002F7484"/>
    <w:rsid w:val="002F767A"/>
    <w:rsid w:val="002F7944"/>
    <w:rsid w:val="002F7C45"/>
    <w:rsid w:val="00300239"/>
    <w:rsid w:val="003004B3"/>
    <w:rsid w:val="00300808"/>
    <w:rsid w:val="003012E9"/>
    <w:rsid w:val="00301526"/>
    <w:rsid w:val="003015F1"/>
    <w:rsid w:val="00302128"/>
    <w:rsid w:val="00302D41"/>
    <w:rsid w:val="00304A1E"/>
    <w:rsid w:val="00305C3E"/>
    <w:rsid w:val="00305F63"/>
    <w:rsid w:val="0030720E"/>
    <w:rsid w:val="00307E1D"/>
    <w:rsid w:val="00310656"/>
    <w:rsid w:val="00310EC4"/>
    <w:rsid w:val="00310EE9"/>
    <w:rsid w:val="00311E65"/>
    <w:rsid w:val="003134B7"/>
    <w:rsid w:val="00313AA2"/>
    <w:rsid w:val="00313C18"/>
    <w:rsid w:val="00315061"/>
    <w:rsid w:val="00316913"/>
    <w:rsid w:val="00316ABD"/>
    <w:rsid w:val="0031705D"/>
    <w:rsid w:val="0031735F"/>
    <w:rsid w:val="00320203"/>
    <w:rsid w:val="003205EC"/>
    <w:rsid w:val="00320EBD"/>
    <w:rsid w:val="003236F7"/>
    <w:rsid w:val="00324280"/>
    <w:rsid w:val="0032436C"/>
    <w:rsid w:val="00325ECD"/>
    <w:rsid w:val="00326049"/>
    <w:rsid w:val="0032606E"/>
    <w:rsid w:val="00326A2D"/>
    <w:rsid w:val="00327343"/>
    <w:rsid w:val="00327768"/>
    <w:rsid w:val="00327AA1"/>
    <w:rsid w:val="00330373"/>
    <w:rsid w:val="003303CE"/>
    <w:rsid w:val="00330815"/>
    <w:rsid w:val="003312C8"/>
    <w:rsid w:val="00331598"/>
    <w:rsid w:val="00331690"/>
    <w:rsid w:val="003325CA"/>
    <w:rsid w:val="0033375C"/>
    <w:rsid w:val="00334B82"/>
    <w:rsid w:val="00334F31"/>
    <w:rsid w:val="00335550"/>
    <w:rsid w:val="00335AD4"/>
    <w:rsid w:val="00335BC6"/>
    <w:rsid w:val="00337280"/>
    <w:rsid w:val="00337422"/>
    <w:rsid w:val="003377FF"/>
    <w:rsid w:val="00337AFC"/>
    <w:rsid w:val="003400B8"/>
    <w:rsid w:val="00340148"/>
    <w:rsid w:val="0034123D"/>
    <w:rsid w:val="003423F9"/>
    <w:rsid w:val="00342418"/>
    <w:rsid w:val="003427E8"/>
    <w:rsid w:val="00342F4A"/>
    <w:rsid w:val="0034432B"/>
    <w:rsid w:val="003446F3"/>
    <w:rsid w:val="003449F7"/>
    <w:rsid w:val="00345060"/>
    <w:rsid w:val="00345328"/>
    <w:rsid w:val="00345F30"/>
    <w:rsid w:val="00346793"/>
    <w:rsid w:val="00346D8C"/>
    <w:rsid w:val="00347373"/>
    <w:rsid w:val="00347C8F"/>
    <w:rsid w:val="00350EB0"/>
    <w:rsid w:val="00351AFE"/>
    <w:rsid w:val="00352512"/>
    <w:rsid w:val="00352564"/>
    <w:rsid w:val="003554F6"/>
    <w:rsid w:val="00355D89"/>
    <w:rsid w:val="00356B2E"/>
    <w:rsid w:val="0035704C"/>
    <w:rsid w:val="0035718B"/>
    <w:rsid w:val="00362C36"/>
    <w:rsid w:val="00362DFE"/>
    <w:rsid w:val="003634C3"/>
    <w:rsid w:val="00364818"/>
    <w:rsid w:val="00364C02"/>
    <w:rsid w:val="00364DBB"/>
    <w:rsid w:val="003655B2"/>
    <w:rsid w:val="00366012"/>
    <w:rsid w:val="00366090"/>
    <w:rsid w:val="00366925"/>
    <w:rsid w:val="00367827"/>
    <w:rsid w:val="00367F5B"/>
    <w:rsid w:val="00370651"/>
    <w:rsid w:val="0037094D"/>
    <w:rsid w:val="00370C37"/>
    <w:rsid w:val="00371748"/>
    <w:rsid w:val="003732B7"/>
    <w:rsid w:val="00373742"/>
    <w:rsid w:val="00373B38"/>
    <w:rsid w:val="00373BE7"/>
    <w:rsid w:val="00373CE3"/>
    <w:rsid w:val="00373D5B"/>
    <w:rsid w:val="00374030"/>
    <w:rsid w:val="00374D67"/>
    <w:rsid w:val="00374D9A"/>
    <w:rsid w:val="0037630B"/>
    <w:rsid w:val="003765B4"/>
    <w:rsid w:val="00377488"/>
    <w:rsid w:val="003779AD"/>
    <w:rsid w:val="00377EC2"/>
    <w:rsid w:val="003822D2"/>
    <w:rsid w:val="00383C97"/>
    <w:rsid w:val="00384237"/>
    <w:rsid w:val="00384523"/>
    <w:rsid w:val="00385049"/>
    <w:rsid w:val="003853FF"/>
    <w:rsid w:val="00386377"/>
    <w:rsid w:val="00386B29"/>
    <w:rsid w:val="00386B52"/>
    <w:rsid w:val="003871A5"/>
    <w:rsid w:val="00387465"/>
    <w:rsid w:val="003877DF"/>
    <w:rsid w:val="00387E85"/>
    <w:rsid w:val="003905A4"/>
    <w:rsid w:val="0039086B"/>
    <w:rsid w:val="00390963"/>
    <w:rsid w:val="00390D86"/>
    <w:rsid w:val="0039195F"/>
    <w:rsid w:val="003923EE"/>
    <w:rsid w:val="00392571"/>
    <w:rsid w:val="00392D0C"/>
    <w:rsid w:val="00392D7D"/>
    <w:rsid w:val="0039339F"/>
    <w:rsid w:val="00393CFA"/>
    <w:rsid w:val="00394007"/>
    <w:rsid w:val="00394650"/>
    <w:rsid w:val="00394684"/>
    <w:rsid w:val="00394E57"/>
    <w:rsid w:val="0039514F"/>
    <w:rsid w:val="003951AD"/>
    <w:rsid w:val="00395315"/>
    <w:rsid w:val="0039707B"/>
    <w:rsid w:val="00397647"/>
    <w:rsid w:val="003A07C4"/>
    <w:rsid w:val="003A1944"/>
    <w:rsid w:val="003A2958"/>
    <w:rsid w:val="003A2FA9"/>
    <w:rsid w:val="003A3CC7"/>
    <w:rsid w:val="003A43DF"/>
    <w:rsid w:val="003A43E2"/>
    <w:rsid w:val="003A4F66"/>
    <w:rsid w:val="003A4FA6"/>
    <w:rsid w:val="003A500E"/>
    <w:rsid w:val="003A5A33"/>
    <w:rsid w:val="003A5A83"/>
    <w:rsid w:val="003A5FC1"/>
    <w:rsid w:val="003A601B"/>
    <w:rsid w:val="003A603C"/>
    <w:rsid w:val="003A6367"/>
    <w:rsid w:val="003A730E"/>
    <w:rsid w:val="003A7B99"/>
    <w:rsid w:val="003B0B37"/>
    <w:rsid w:val="003B0B3B"/>
    <w:rsid w:val="003B2B87"/>
    <w:rsid w:val="003B324D"/>
    <w:rsid w:val="003B3337"/>
    <w:rsid w:val="003B4460"/>
    <w:rsid w:val="003B4525"/>
    <w:rsid w:val="003B45D6"/>
    <w:rsid w:val="003B53DF"/>
    <w:rsid w:val="003B5DC3"/>
    <w:rsid w:val="003B5EA9"/>
    <w:rsid w:val="003B65DA"/>
    <w:rsid w:val="003B70E7"/>
    <w:rsid w:val="003C0189"/>
    <w:rsid w:val="003C01B7"/>
    <w:rsid w:val="003C1483"/>
    <w:rsid w:val="003C1499"/>
    <w:rsid w:val="003C1C6C"/>
    <w:rsid w:val="003C1D42"/>
    <w:rsid w:val="003C1E27"/>
    <w:rsid w:val="003C25E9"/>
    <w:rsid w:val="003C344B"/>
    <w:rsid w:val="003C3620"/>
    <w:rsid w:val="003C4E15"/>
    <w:rsid w:val="003C53AB"/>
    <w:rsid w:val="003C5544"/>
    <w:rsid w:val="003C59ED"/>
    <w:rsid w:val="003C5B78"/>
    <w:rsid w:val="003C6240"/>
    <w:rsid w:val="003C631C"/>
    <w:rsid w:val="003C75CE"/>
    <w:rsid w:val="003C7EDF"/>
    <w:rsid w:val="003C7F81"/>
    <w:rsid w:val="003D0A83"/>
    <w:rsid w:val="003D0C06"/>
    <w:rsid w:val="003D13ED"/>
    <w:rsid w:val="003D19CF"/>
    <w:rsid w:val="003D1AD9"/>
    <w:rsid w:val="003D1D85"/>
    <w:rsid w:val="003D1FE4"/>
    <w:rsid w:val="003D2011"/>
    <w:rsid w:val="003D28FF"/>
    <w:rsid w:val="003D2CBF"/>
    <w:rsid w:val="003D3D50"/>
    <w:rsid w:val="003D409D"/>
    <w:rsid w:val="003D4FE9"/>
    <w:rsid w:val="003D56FA"/>
    <w:rsid w:val="003D6E38"/>
    <w:rsid w:val="003D7033"/>
    <w:rsid w:val="003D70E8"/>
    <w:rsid w:val="003D7869"/>
    <w:rsid w:val="003D7CCD"/>
    <w:rsid w:val="003D7D6A"/>
    <w:rsid w:val="003E14F7"/>
    <w:rsid w:val="003E2417"/>
    <w:rsid w:val="003E334B"/>
    <w:rsid w:val="003E5405"/>
    <w:rsid w:val="003E5647"/>
    <w:rsid w:val="003E6206"/>
    <w:rsid w:val="003E66D0"/>
    <w:rsid w:val="003F0E2A"/>
    <w:rsid w:val="003F1580"/>
    <w:rsid w:val="003F1E4E"/>
    <w:rsid w:val="003F461A"/>
    <w:rsid w:val="003F59C3"/>
    <w:rsid w:val="003F5CC4"/>
    <w:rsid w:val="003F5E4E"/>
    <w:rsid w:val="003F6D6C"/>
    <w:rsid w:val="003F78C7"/>
    <w:rsid w:val="003F7A7A"/>
    <w:rsid w:val="00400416"/>
    <w:rsid w:val="004017B1"/>
    <w:rsid w:val="00401F3C"/>
    <w:rsid w:val="0040206B"/>
    <w:rsid w:val="004025AD"/>
    <w:rsid w:val="0040274C"/>
    <w:rsid w:val="0040493F"/>
    <w:rsid w:val="004109E5"/>
    <w:rsid w:val="0041105F"/>
    <w:rsid w:val="0041113D"/>
    <w:rsid w:val="0041174C"/>
    <w:rsid w:val="00412912"/>
    <w:rsid w:val="004129EA"/>
    <w:rsid w:val="00412B55"/>
    <w:rsid w:val="0041368A"/>
    <w:rsid w:val="004137E6"/>
    <w:rsid w:val="004147C6"/>
    <w:rsid w:val="00415272"/>
    <w:rsid w:val="00415485"/>
    <w:rsid w:val="0041592B"/>
    <w:rsid w:val="00416506"/>
    <w:rsid w:val="00416D2F"/>
    <w:rsid w:val="00417347"/>
    <w:rsid w:val="00417AFD"/>
    <w:rsid w:val="00420411"/>
    <w:rsid w:val="00420B5D"/>
    <w:rsid w:val="00421BFA"/>
    <w:rsid w:val="004220E4"/>
    <w:rsid w:val="00422FE2"/>
    <w:rsid w:val="00423167"/>
    <w:rsid w:val="00425876"/>
    <w:rsid w:val="00425D43"/>
    <w:rsid w:val="00426398"/>
    <w:rsid w:val="00430066"/>
    <w:rsid w:val="004310E6"/>
    <w:rsid w:val="0043120D"/>
    <w:rsid w:val="00431443"/>
    <w:rsid w:val="004317A0"/>
    <w:rsid w:val="004317C8"/>
    <w:rsid w:val="00431D3E"/>
    <w:rsid w:val="004321E8"/>
    <w:rsid w:val="00432295"/>
    <w:rsid w:val="004324CC"/>
    <w:rsid w:val="004332B1"/>
    <w:rsid w:val="00433D02"/>
    <w:rsid w:val="00433DD9"/>
    <w:rsid w:val="00434C75"/>
    <w:rsid w:val="00435AC8"/>
    <w:rsid w:val="00435C51"/>
    <w:rsid w:val="004373E6"/>
    <w:rsid w:val="00437E5A"/>
    <w:rsid w:val="00437EEE"/>
    <w:rsid w:val="004405FB"/>
    <w:rsid w:val="00440F8F"/>
    <w:rsid w:val="00441421"/>
    <w:rsid w:val="00441662"/>
    <w:rsid w:val="00443BE2"/>
    <w:rsid w:val="004459B4"/>
    <w:rsid w:val="00446300"/>
    <w:rsid w:val="00447E0B"/>
    <w:rsid w:val="00447E7C"/>
    <w:rsid w:val="0045169A"/>
    <w:rsid w:val="00452081"/>
    <w:rsid w:val="004525BD"/>
    <w:rsid w:val="004529D0"/>
    <w:rsid w:val="00452B50"/>
    <w:rsid w:val="00453B50"/>
    <w:rsid w:val="0045404C"/>
    <w:rsid w:val="0045422F"/>
    <w:rsid w:val="004544AB"/>
    <w:rsid w:val="00455F22"/>
    <w:rsid w:val="004600B5"/>
    <w:rsid w:val="00460E34"/>
    <w:rsid w:val="00461165"/>
    <w:rsid w:val="004615E4"/>
    <w:rsid w:val="00461B2C"/>
    <w:rsid w:val="00462192"/>
    <w:rsid w:val="00462807"/>
    <w:rsid w:val="00463379"/>
    <w:rsid w:val="00464A8D"/>
    <w:rsid w:val="00466153"/>
    <w:rsid w:val="00470551"/>
    <w:rsid w:val="004709CA"/>
    <w:rsid w:val="004716C0"/>
    <w:rsid w:val="0047173A"/>
    <w:rsid w:val="004719D6"/>
    <w:rsid w:val="0047356F"/>
    <w:rsid w:val="00473B49"/>
    <w:rsid w:val="00473C6C"/>
    <w:rsid w:val="00474EBE"/>
    <w:rsid w:val="004764FA"/>
    <w:rsid w:val="0047668F"/>
    <w:rsid w:val="00476D54"/>
    <w:rsid w:val="00477539"/>
    <w:rsid w:val="004777EB"/>
    <w:rsid w:val="00477D75"/>
    <w:rsid w:val="00480740"/>
    <w:rsid w:val="00480ADB"/>
    <w:rsid w:val="00481201"/>
    <w:rsid w:val="00481C8E"/>
    <w:rsid w:val="0048266C"/>
    <w:rsid w:val="004826EB"/>
    <w:rsid w:val="0048287B"/>
    <w:rsid w:val="00483031"/>
    <w:rsid w:val="004830C6"/>
    <w:rsid w:val="00483322"/>
    <w:rsid w:val="00483571"/>
    <w:rsid w:val="004839EF"/>
    <w:rsid w:val="0048431D"/>
    <w:rsid w:val="00484F36"/>
    <w:rsid w:val="00485944"/>
    <w:rsid w:val="00486E5B"/>
    <w:rsid w:val="0048710C"/>
    <w:rsid w:val="00487336"/>
    <w:rsid w:val="0048776C"/>
    <w:rsid w:val="00491109"/>
    <w:rsid w:val="00491775"/>
    <w:rsid w:val="00491E71"/>
    <w:rsid w:val="00491EDE"/>
    <w:rsid w:val="004922F4"/>
    <w:rsid w:val="0049273F"/>
    <w:rsid w:val="00492A38"/>
    <w:rsid w:val="00492A64"/>
    <w:rsid w:val="00493490"/>
    <w:rsid w:val="00494A64"/>
    <w:rsid w:val="00494E7D"/>
    <w:rsid w:val="00495C3C"/>
    <w:rsid w:val="0049708F"/>
    <w:rsid w:val="0049777E"/>
    <w:rsid w:val="004A086A"/>
    <w:rsid w:val="004A0AAC"/>
    <w:rsid w:val="004A1092"/>
    <w:rsid w:val="004A17FB"/>
    <w:rsid w:val="004A1827"/>
    <w:rsid w:val="004A2C06"/>
    <w:rsid w:val="004A2D31"/>
    <w:rsid w:val="004A2F39"/>
    <w:rsid w:val="004A364B"/>
    <w:rsid w:val="004A365D"/>
    <w:rsid w:val="004A44C0"/>
    <w:rsid w:val="004A4871"/>
    <w:rsid w:val="004A4A0A"/>
    <w:rsid w:val="004A4F4A"/>
    <w:rsid w:val="004A5842"/>
    <w:rsid w:val="004A5D57"/>
    <w:rsid w:val="004A6232"/>
    <w:rsid w:val="004B07CE"/>
    <w:rsid w:val="004B137F"/>
    <w:rsid w:val="004B170B"/>
    <w:rsid w:val="004B2C34"/>
    <w:rsid w:val="004B31F7"/>
    <w:rsid w:val="004B4755"/>
    <w:rsid w:val="004B70E5"/>
    <w:rsid w:val="004B7C18"/>
    <w:rsid w:val="004B7D02"/>
    <w:rsid w:val="004C077D"/>
    <w:rsid w:val="004C0C5D"/>
    <w:rsid w:val="004C10FF"/>
    <w:rsid w:val="004C1AC5"/>
    <w:rsid w:val="004C1C33"/>
    <w:rsid w:val="004C26A0"/>
    <w:rsid w:val="004C308B"/>
    <w:rsid w:val="004C374D"/>
    <w:rsid w:val="004C3977"/>
    <w:rsid w:val="004C4A80"/>
    <w:rsid w:val="004C5C22"/>
    <w:rsid w:val="004C62FA"/>
    <w:rsid w:val="004C6C7B"/>
    <w:rsid w:val="004C6D65"/>
    <w:rsid w:val="004C7D8F"/>
    <w:rsid w:val="004D071E"/>
    <w:rsid w:val="004D2D3D"/>
    <w:rsid w:val="004D2D5C"/>
    <w:rsid w:val="004D400F"/>
    <w:rsid w:val="004D52C5"/>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24C5"/>
    <w:rsid w:val="004E2FA1"/>
    <w:rsid w:val="004E3083"/>
    <w:rsid w:val="004E3397"/>
    <w:rsid w:val="004E3403"/>
    <w:rsid w:val="004E3B93"/>
    <w:rsid w:val="004E3BB8"/>
    <w:rsid w:val="004E3DF8"/>
    <w:rsid w:val="004E486D"/>
    <w:rsid w:val="004E653F"/>
    <w:rsid w:val="004E705E"/>
    <w:rsid w:val="004E7971"/>
    <w:rsid w:val="004E7CBA"/>
    <w:rsid w:val="004F11CC"/>
    <w:rsid w:val="004F16F2"/>
    <w:rsid w:val="004F184C"/>
    <w:rsid w:val="004F1867"/>
    <w:rsid w:val="004F25B9"/>
    <w:rsid w:val="004F2DCE"/>
    <w:rsid w:val="004F3608"/>
    <w:rsid w:val="004F3A32"/>
    <w:rsid w:val="004F3BBE"/>
    <w:rsid w:val="004F487D"/>
    <w:rsid w:val="004F49EB"/>
    <w:rsid w:val="004F5033"/>
    <w:rsid w:val="004F5F70"/>
    <w:rsid w:val="004F60A9"/>
    <w:rsid w:val="004F667A"/>
    <w:rsid w:val="004F6917"/>
    <w:rsid w:val="004F6C1F"/>
    <w:rsid w:val="004F6D53"/>
    <w:rsid w:val="00500397"/>
    <w:rsid w:val="0050277A"/>
    <w:rsid w:val="00502987"/>
    <w:rsid w:val="00503694"/>
    <w:rsid w:val="005047BB"/>
    <w:rsid w:val="00504AC1"/>
    <w:rsid w:val="00504DD6"/>
    <w:rsid w:val="00505125"/>
    <w:rsid w:val="00505252"/>
    <w:rsid w:val="00505CCD"/>
    <w:rsid w:val="0050644D"/>
    <w:rsid w:val="005067C6"/>
    <w:rsid w:val="00507028"/>
    <w:rsid w:val="0050711E"/>
    <w:rsid w:val="00507215"/>
    <w:rsid w:val="0050728A"/>
    <w:rsid w:val="00507447"/>
    <w:rsid w:val="00507937"/>
    <w:rsid w:val="005079B9"/>
    <w:rsid w:val="00507E32"/>
    <w:rsid w:val="005102C4"/>
    <w:rsid w:val="005104DA"/>
    <w:rsid w:val="00511533"/>
    <w:rsid w:val="00513711"/>
    <w:rsid w:val="00513998"/>
    <w:rsid w:val="00515294"/>
    <w:rsid w:val="005158C7"/>
    <w:rsid w:val="00515FF3"/>
    <w:rsid w:val="00516143"/>
    <w:rsid w:val="00516619"/>
    <w:rsid w:val="00517EDD"/>
    <w:rsid w:val="00517F33"/>
    <w:rsid w:val="0052137A"/>
    <w:rsid w:val="00522C6B"/>
    <w:rsid w:val="00522F91"/>
    <w:rsid w:val="00522FDB"/>
    <w:rsid w:val="0052366F"/>
    <w:rsid w:val="0052414B"/>
    <w:rsid w:val="00524D98"/>
    <w:rsid w:val="00524E6B"/>
    <w:rsid w:val="00525697"/>
    <w:rsid w:val="0052708D"/>
    <w:rsid w:val="00527569"/>
    <w:rsid w:val="00527872"/>
    <w:rsid w:val="00527EC3"/>
    <w:rsid w:val="005301AD"/>
    <w:rsid w:val="00530291"/>
    <w:rsid w:val="00530AC2"/>
    <w:rsid w:val="00530BB4"/>
    <w:rsid w:val="00531177"/>
    <w:rsid w:val="00531645"/>
    <w:rsid w:val="00531AFC"/>
    <w:rsid w:val="0053206A"/>
    <w:rsid w:val="005326CD"/>
    <w:rsid w:val="00534493"/>
    <w:rsid w:val="005344D4"/>
    <w:rsid w:val="00534626"/>
    <w:rsid w:val="00534C82"/>
    <w:rsid w:val="005359A7"/>
    <w:rsid w:val="00535C20"/>
    <w:rsid w:val="00536AD6"/>
    <w:rsid w:val="00537108"/>
    <w:rsid w:val="00537334"/>
    <w:rsid w:val="00540342"/>
    <w:rsid w:val="005403F2"/>
    <w:rsid w:val="005405D2"/>
    <w:rsid w:val="0054064B"/>
    <w:rsid w:val="00540BE7"/>
    <w:rsid w:val="0054251D"/>
    <w:rsid w:val="00542A02"/>
    <w:rsid w:val="00543873"/>
    <w:rsid w:val="00543BB0"/>
    <w:rsid w:val="005456F4"/>
    <w:rsid w:val="00546174"/>
    <w:rsid w:val="0054655E"/>
    <w:rsid w:val="005504A0"/>
    <w:rsid w:val="005509AF"/>
    <w:rsid w:val="00550BE3"/>
    <w:rsid w:val="00551FD6"/>
    <w:rsid w:val="005522E9"/>
    <w:rsid w:val="00552376"/>
    <w:rsid w:val="0055360E"/>
    <w:rsid w:val="00553975"/>
    <w:rsid w:val="005541ED"/>
    <w:rsid w:val="005546FF"/>
    <w:rsid w:val="005549C8"/>
    <w:rsid w:val="00554BEB"/>
    <w:rsid w:val="0055595B"/>
    <w:rsid w:val="005562C3"/>
    <w:rsid w:val="00556349"/>
    <w:rsid w:val="00556812"/>
    <w:rsid w:val="00560E85"/>
    <w:rsid w:val="0056147D"/>
    <w:rsid w:val="005619CA"/>
    <w:rsid w:val="005626C8"/>
    <w:rsid w:val="00563D5D"/>
    <w:rsid w:val="005642F4"/>
    <w:rsid w:val="00564799"/>
    <w:rsid w:val="0056501C"/>
    <w:rsid w:val="0056502A"/>
    <w:rsid w:val="00566881"/>
    <w:rsid w:val="0056728E"/>
    <w:rsid w:val="00567BCE"/>
    <w:rsid w:val="00570686"/>
    <w:rsid w:val="005708BF"/>
    <w:rsid w:val="0057170D"/>
    <w:rsid w:val="00571E4B"/>
    <w:rsid w:val="00571F97"/>
    <w:rsid w:val="005726B1"/>
    <w:rsid w:val="00573247"/>
    <w:rsid w:val="00574B1E"/>
    <w:rsid w:val="00574D26"/>
    <w:rsid w:val="00575E7F"/>
    <w:rsid w:val="0057609F"/>
    <w:rsid w:val="00576478"/>
    <w:rsid w:val="005765A8"/>
    <w:rsid w:val="0057679A"/>
    <w:rsid w:val="00577708"/>
    <w:rsid w:val="005778AB"/>
    <w:rsid w:val="005803D5"/>
    <w:rsid w:val="00580933"/>
    <w:rsid w:val="0058179E"/>
    <w:rsid w:val="00581BFD"/>
    <w:rsid w:val="0058330D"/>
    <w:rsid w:val="00583DB9"/>
    <w:rsid w:val="00583FE3"/>
    <w:rsid w:val="005841E0"/>
    <w:rsid w:val="00585376"/>
    <w:rsid w:val="005855C1"/>
    <w:rsid w:val="00586FFB"/>
    <w:rsid w:val="00587051"/>
    <w:rsid w:val="005871BE"/>
    <w:rsid w:val="00587481"/>
    <w:rsid w:val="00587F74"/>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4E07"/>
    <w:rsid w:val="00595857"/>
    <w:rsid w:val="00595A41"/>
    <w:rsid w:val="00595B96"/>
    <w:rsid w:val="00595E09"/>
    <w:rsid w:val="00597FFE"/>
    <w:rsid w:val="005A0F88"/>
    <w:rsid w:val="005A247E"/>
    <w:rsid w:val="005A2B99"/>
    <w:rsid w:val="005A39AB"/>
    <w:rsid w:val="005A4CA3"/>
    <w:rsid w:val="005A531E"/>
    <w:rsid w:val="005A5C04"/>
    <w:rsid w:val="005A66AE"/>
    <w:rsid w:val="005A6730"/>
    <w:rsid w:val="005A7162"/>
    <w:rsid w:val="005A76D4"/>
    <w:rsid w:val="005A79F9"/>
    <w:rsid w:val="005A7D4D"/>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A30"/>
    <w:rsid w:val="005B4F33"/>
    <w:rsid w:val="005B53EC"/>
    <w:rsid w:val="005B56E7"/>
    <w:rsid w:val="005B6B1E"/>
    <w:rsid w:val="005B72F7"/>
    <w:rsid w:val="005B743A"/>
    <w:rsid w:val="005B7711"/>
    <w:rsid w:val="005B7BA7"/>
    <w:rsid w:val="005B7DF5"/>
    <w:rsid w:val="005C07A3"/>
    <w:rsid w:val="005C1B58"/>
    <w:rsid w:val="005C1CAD"/>
    <w:rsid w:val="005C2C9B"/>
    <w:rsid w:val="005C2F81"/>
    <w:rsid w:val="005C3024"/>
    <w:rsid w:val="005C3484"/>
    <w:rsid w:val="005C3B87"/>
    <w:rsid w:val="005C4069"/>
    <w:rsid w:val="005C45C2"/>
    <w:rsid w:val="005C4F87"/>
    <w:rsid w:val="005C578F"/>
    <w:rsid w:val="005C5901"/>
    <w:rsid w:val="005C6691"/>
    <w:rsid w:val="005C6BF7"/>
    <w:rsid w:val="005C754B"/>
    <w:rsid w:val="005C76B6"/>
    <w:rsid w:val="005C7782"/>
    <w:rsid w:val="005D00EE"/>
    <w:rsid w:val="005D08D6"/>
    <w:rsid w:val="005D0CBB"/>
    <w:rsid w:val="005D1141"/>
    <w:rsid w:val="005D16D2"/>
    <w:rsid w:val="005D19EF"/>
    <w:rsid w:val="005D2DCB"/>
    <w:rsid w:val="005D341C"/>
    <w:rsid w:val="005D3610"/>
    <w:rsid w:val="005D420D"/>
    <w:rsid w:val="005D4271"/>
    <w:rsid w:val="005D4DCA"/>
    <w:rsid w:val="005D61D4"/>
    <w:rsid w:val="005D66B0"/>
    <w:rsid w:val="005D7C12"/>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0B81"/>
    <w:rsid w:val="005F1730"/>
    <w:rsid w:val="005F19A4"/>
    <w:rsid w:val="005F2ABC"/>
    <w:rsid w:val="005F2BA7"/>
    <w:rsid w:val="005F32CC"/>
    <w:rsid w:val="005F364A"/>
    <w:rsid w:val="005F3BF3"/>
    <w:rsid w:val="005F3F45"/>
    <w:rsid w:val="005F463E"/>
    <w:rsid w:val="005F4763"/>
    <w:rsid w:val="005F5202"/>
    <w:rsid w:val="005F5227"/>
    <w:rsid w:val="005F6243"/>
    <w:rsid w:val="005F6414"/>
    <w:rsid w:val="005F6862"/>
    <w:rsid w:val="005F6990"/>
    <w:rsid w:val="005F6A4D"/>
    <w:rsid w:val="005F78AD"/>
    <w:rsid w:val="00600C96"/>
    <w:rsid w:val="00601073"/>
    <w:rsid w:val="0060248A"/>
    <w:rsid w:val="0060377F"/>
    <w:rsid w:val="00604985"/>
    <w:rsid w:val="00604CD3"/>
    <w:rsid w:val="00604E17"/>
    <w:rsid w:val="006050AD"/>
    <w:rsid w:val="00605909"/>
    <w:rsid w:val="006062A7"/>
    <w:rsid w:val="006067F5"/>
    <w:rsid w:val="00606B63"/>
    <w:rsid w:val="006079A7"/>
    <w:rsid w:val="00607CAF"/>
    <w:rsid w:val="006105A7"/>
    <w:rsid w:val="006107AB"/>
    <w:rsid w:val="00610C89"/>
    <w:rsid w:val="00611187"/>
    <w:rsid w:val="006111B3"/>
    <w:rsid w:val="006114AA"/>
    <w:rsid w:val="00612196"/>
    <w:rsid w:val="00612DE4"/>
    <w:rsid w:val="0061364F"/>
    <w:rsid w:val="00613B7F"/>
    <w:rsid w:val="00614662"/>
    <w:rsid w:val="00614839"/>
    <w:rsid w:val="00614BBA"/>
    <w:rsid w:val="00614CD1"/>
    <w:rsid w:val="006150A2"/>
    <w:rsid w:val="00615BB4"/>
    <w:rsid w:val="00616403"/>
    <w:rsid w:val="00616EA4"/>
    <w:rsid w:val="00616F97"/>
    <w:rsid w:val="006178FD"/>
    <w:rsid w:val="00617C3F"/>
    <w:rsid w:val="00617F5C"/>
    <w:rsid w:val="00620741"/>
    <w:rsid w:val="006207A6"/>
    <w:rsid w:val="00620921"/>
    <w:rsid w:val="00620B7F"/>
    <w:rsid w:val="00621232"/>
    <w:rsid w:val="006223DD"/>
    <w:rsid w:val="00622638"/>
    <w:rsid w:val="00622C59"/>
    <w:rsid w:val="00623977"/>
    <w:rsid w:val="00623C1A"/>
    <w:rsid w:val="00623DA8"/>
    <w:rsid w:val="006243FB"/>
    <w:rsid w:val="006247F1"/>
    <w:rsid w:val="00624DE1"/>
    <w:rsid w:val="0062528B"/>
    <w:rsid w:val="006254E0"/>
    <w:rsid w:val="00625F96"/>
    <w:rsid w:val="00626148"/>
    <w:rsid w:val="006268C8"/>
    <w:rsid w:val="006269E2"/>
    <w:rsid w:val="00626C5F"/>
    <w:rsid w:val="006270DF"/>
    <w:rsid w:val="006272C4"/>
    <w:rsid w:val="006327CD"/>
    <w:rsid w:val="00632B70"/>
    <w:rsid w:val="00633302"/>
    <w:rsid w:val="0063382C"/>
    <w:rsid w:val="00633EDC"/>
    <w:rsid w:val="00634B27"/>
    <w:rsid w:val="006358F6"/>
    <w:rsid w:val="00635D9C"/>
    <w:rsid w:val="00635E88"/>
    <w:rsid w:val="00636886"/>
    <w:rsid w:val="0064007A"/>
    <w:rsid w:val="00640C87"/>
    <w:rsid w:val="00640D2C"/>
    <w:rsid w:val="00641651"/>
    <w:rsid w:val="006418C6"/>
    <w:rsid w:val="00641990"/>
    <w:rsid w:val="00641A7C"/>
    <w:rsid w:val="00641DFE"/>
    <w:rsid w:val="00642850"/>
    <w:rsid w:val="0064289D"/>
    <w:rsid w:val="006434CF"/>
    <w:rsid w:val="006445EB"/>
    <w:rsid w:val="00644836"/>
    <w:rsid w:val="0064539C"/>
    <w:rsid w:val="00645936"/>
    <w:rsid w:val="00645E01"/>
    <w:rsid w:val="00646F23"/>
    <w:rsid w:val="006473BC"/>
    <w:rsid w:val="0065003F"/>
    <w:rsid w:val="00651F1C"/>
    <w:rsid w:val="006521F4"/>
    <w:rsid w:val="006525C0"/>
    <w:rsid w:val="0065266C"/>
    <w:rsid w:val="00654448"/>
    <w:rsid w:val="00655095"/>
    <w:rsid w:val="00655880"/>
    <w:rsid w:val="00655CB6"/>
    <w:rsid w:val="00655D49"/>
    <w:rsid w:val="00655FAF"/>
    <w:rsid w:val="0065649D"/>
    <w:rsid w:val="00656FF2"/>
    <w:rsid w:val="0065754E"/>
    <w:rsid w:val="00657B4A"/>
    <w:rsid w:val="00657C15"/>
    <w:rsid w:val="0066024F"/>
    <w:rsid w:val="00660BA7"/>
    <w:rsid w:val="00661150"/>
    <w:rsid w:val="00661A02"/>
    <w:rsid w:val="00661FCF"/>
    <w:rsid w:val="006621C4"/>
    <w:rsid w:val="00662A6B"/>
    <w:rsid w:val="00665B85"/>
    <w:rsid w:val="0066643B"/>
    <w:rsid w:val="00666661"/>
    <w:rsid w:val="006678AD"/>
    <w:rsid w:val="00667CD1"/>
    <w:rsid w:val="00667E06"/>
    <w:rsid w:val="00670CDC"/>
    <w:rsid w:val="0067169B"/>
    <w:rsid w:val="00671878"/>
    <w:rsid w:val="006724C9"/>
    <w:rsid w:val="00673330"/>
    <w:rsid w:val="006733E0"/>
    <w:rsid w:val="00673BCC"/>
    <w:rsid w:val="00674368"/>
    <w:rsid w:val="006749FF"/>
    <w:rsid w:val="00674CE6"/>
    <w:rsid w:val="006769AA"/>
    <w:rsid w:val="006777C3"/>
    <w:rsid w:val="00677B26"/>
    <w:rsid w:val="00680B93"/>
    <w:rsid w:val="00680CFB"/>
    <w:rsid w:val="00681672"/>
    <w:rsid w:val="006816FD"/>
    <w:rsid w:val="00681D9C"/>
    <w:rsid w:val="006822F4"/>
    <w:rsid w:val="00682353"/>
    <w:rsid w:val="006828F9"/>
    <w:rsid w:val="00682B20"/>
    <w:rsid w:val="00683C0C"/>
    <w:rsid w:val="00685570"/>
    <w:rsid w:val="00685C7E"/>
    <w:rsid w:val="00685EDB"/>
    <w:rsid w:val="006873E4"/>
    <w:rsid w:val="00687BEE"/>
    <w:rsid w:val="00690733"/>
    <w:rsid w:val="00690CB8"/>
    <w:rsid w:val="00690EB1"/>
    <w:rsid w:val="00691E8C"/>
    <w:rsid w:val="006930E0"/>
    <w:rsid w:val="00693513"/>
    <w:rsid w:val="00693D74"/>
    <w:rsid w:val="00694082"/>
    <w:rsid w:val="006942D3"/>
    <w:rsid w:val="00695E1B"/>
    <w:rsid w:val="00697357"/>
    <w:rsid w:val="006A01CA"/>
    <w:rsid w:val="006A093B"/>
    <w:rsid w:val="006A3710"/>
    <w:rsid w:val="006A38C0"/>
    <w:rsid w:val="006A3F8B"/>
    <w:rsid w:val="006A4FD7"/>
    <w:rsid w:val="006A585F"/>
    <w:rsid w:val="006A5888"/>
    <w:rsid w:val="006A62CD"/>
    <w:rsid w:val="006A77D1"/>
    <w:rsid w:val="006A7AFC"/>
    <w:rsid w:val="006B0EF7"/>
    <w:rsid w:val="006B12FF"/>
    <w:rsid w:val="006B13F6"/>
    <w:rsid w:val="006B1508"/>
    <w:rsid w:val="006B24CF"/>
    <w:rsid w:val="006B262F"/>
    <w:rsid w:val="006B34B1"/>
    <w:rsid w:val="006B3D8D"/>
    <w:rsid w:val="006B3EF9"/>
    <w:rsid w:val="006B430F"/>
    <w:rsid w:val="006B536A"/>
    <w:rsid w:val="006B5720"/>
    <w:rsid w:val="006B64D0"/>
    <w:rsid w:val="006B6B03"/>
    <w:rsid w:val="006B7649"/>
    <w:rsid w:val="006B78D8"/>
    <w:rsid w:val="006C0925"/>
    <w:rsid w:val="006C0CC6"/>
    <w:rsid w:val="006C0DD8"/>
    <w:rsid w:val="006C0EA3"/>
    <w:rsid w:val="006C0EDC"/>
    <w:rsid w:val="006C1B5B"/>
    <w:rsid w:val="006C28AD"/>
    <w:rsid w:val="006C3488"/>
    <w:rsid w:val="006C3571"/>
    <w:rsid w:val="006C3A9F"/>
    <w:rsid w:val="006C3FC1"/>
    <w:rsid w:val="006C46A1"/>
    <w:rsid w:val="006C47F6"/>
    <w:rsid w:val="006C4EC6"/>
    <w:rsid w:val="006C68A9"/>
    <w:rsid w:val="006C6E32"/>
    <w:rsid w:val="006C6F0C"/>
    <w:rsid w:val="006C7C57"/>
    <w:rsid w:val="006D0266"/>
    <w:rsid w:val="006D1320"/>
    <w:rsid w:val="006D225A"/>
    <w:rsid w:val="006D2DE4"/>
    <w:rsid w:val="006D32A9"/>
    <w:rsid w:val="006D3306"/>
    <w:rsid w:val="006D3313"/>
    <w:rsid w:val="006D3415"/>
    <w:rsid w:val="006D42AC"/>
    <w:rsid w:val="006D5EC8"/>
    <w:rsid w:val="006D6317"/>
    <w:rsid w:val="006D6421"/>
    <w:rsid w:val="006D6433"/>
    <w:rsid w:val="006D7569"/>
    <w:rsid w:val="006D7881"/>
    <w:rsid w:val="006D7F5A"/>
    <w:rsid w:val="006E0164"/>
    <w:rsid w:val="006E0F00"/>
    <w:rsid w:val="006E18ED"/>
    <w:rsid w:val="006E29EC"/>
    <w:rsid w:val="006E2B4F"/>
    <w:rsid w:val="006E3586"/>
    <w:rsid w:val="006E3689"/>
    <w:rsid w:val="006E36AA"/>
    <w:rsid w:val="006E3A84"/>
    <w:rsid w:val="006E3FC4"/>
    <w:rsid w:val="006E4C85"/>
    <w:rsid w:val="006E5783"/>
    <w:rsid w:val="006E5887"/>
    <w:rsid w:val="006E59E1"/>
    <w:rsid w:val="006E74E4"/>
    <w:rsid w:val="006F0AF7"/>
    <w:rsid w:val="006F1C46"/>
    <w:rsid w:val="006F3310"/>
    <w:rsid w:val="006F38E6"/>
    <w:rsid w:val="006F6396"/>
    <w:rsid w:val="006F6E32"/>
    <w:rsid w:val="006F6FEA"/>
    <w:rsid w:val="006F755A"/>
    <w:rsid w:val="006F7D25"/>
    <w:rsid w:val="00700109"/>
    <w:rsid w:val="00700C12"/>
    <w:rsid w:val="00700C23"/>
    <w:rsid w:val="00700E15"/>
    <w:rsid w:val="00700EA0"/>
    <w:rsid w:val="00701F03"/>
    <w:rsid w:val="00703A9A"/>
    <w:rsid w:val="00704AA5"/>
    <w:rsid w:val="0070510B"/>
    <w:rsid w:val="00705A1D"/>
    <w:rsid w:val="00706352"/>
    <w:rsid w:val="007064F0"/>
    <w:rsid w:val="0070679C"/>
    <w:rsid w:val="0070709A"/>
    <w:rsid w:val="0071030A"/>
    <w:rsid w:val="0071135E"/>
    <w:rsid w:val="0071237B"/>
    <w:rsid w:val="00712C0E"/>
    <w:rsid w:val="00714780"/>
    <w:rsid w:val="00714CDC"/>
    <w:rsid w:val="00714D92"/>
    <w:rsid w:val="007158C2"/>
    <w:rsid w:val="00715F77"/>
    <w:rsid w:val="00715FC1"/>
    <w:rsid w:val="00716A5D"/>
    <w:rsid w:val="0072083A"/>
    <w:rsid w:val="00720A5C"/>
    <w:rsid w:val="00720C62"/>
    <w:rsid w:val="00720DAC"/>
    <w:rsid w:val="00720FE1"/>
    <w:rsid w:val="00720FEF"/>
    <w:rsid w:val="00722292"/>
    <w:rsid w:val="0072229B"/>
    <w:rsid w:val="0072255D"/>
    <w:rsid w:val="00722EB7"/>
    <w:rsid w:val="00723ECB"/>
    <w:rsid w:val="0072467D"/>
    <w:rsid w:val="00724832"/>
    <w:rsid w:val="00724940"/>
    <w:rsid w:val="00724A39"/>
    <w:rsid w:val="0072737B"/>
    <w:rsid w:val="007275D3"/>
    <w:rsid w:val="007305FA"/>
    <w:rsid w:val="00730FDA"/>
    <w:rsid w:val="007310C6"/>
    <w:rsid w:val="00732084"/>
    <w:rsid w:val="007325AA"/>
    <w:rsid w:val="00732E1D"/>
    <w:rsid w:val="00733F60"/>
    <w:rsid w:val="0073439A"/>
    <w:rsid w:val="00734B85"/>
    <w:rsid w:val="007350E5"/>
    <w:rsid w:val="00735B1C"/>
    <w:rsid w:val="00735CD3"/>
    <w:rsid w:val="007362C0"/>
    <w:rsid w:val="00736463"/>
    <w:rsid w:val="00737384"/>
    <w:rsid w:val="00737872"/>
    <w:rsid w:val="00737F75"/>
    <w:rsid w:val="00737F87"/>
    <w:rsid w:val="00740122"/>
    <w:rsid w:val="00740AB6"/>
    <w:rsid w:val="00741DEF"/>
    <w:rsid w:val="00741F83"/>
    <w:rsid w:val="0074250C"/>
    <w:rsid w:val="00743762"/>
    <w:rsid w:val="00745722"/>
    <w:rsid w:val="00745C92"/>
    <w:rsid w:val="00745D19"/>
    <w:rsid w:val="00746775"/>
    <w:rsid w:val="00746F85"/>
    <w:rsid w:val="00746FC0"/>
    <w:rsid w:val="00747D2C"/>
    <w:rsid w:val="007505F9"/>
    <w:rsid w:val="00750B0F"/>
    <w:rsid w:val="007516A0"/>
    <w:rsid w:val="00751DE0"/>
    <w:rsid w:val="00752327"/>
    <w:rsid w:val="00752D19"/>
    <w:rsid w:val="00754761"/>
    <w:rsid w:val="0075546F"/>
    <w:rsid w:val="007558BA"/>
    <w:rsid w:val="00755A47"/>
    <w:rsid w:val="0075606E"/>
    <w:rsid w:val="007562DF"/>
    <w:rsid w:val="0075637F"/>
    <w:rsid w:val="00756807"/>
    <w:rsid w:val="00757090"/>
    <w:rsid w:val="00757AC9"/>
    <w:rsid w:val="00757D49"/>
    <w:rsid w:val="007606F3"/>
    <w:rsid w:val="00760FFC"/>
    <w:rsid w:val="00762A7E"/>
    <w:rsid w:val="00763078"/>
    <w:rsid w:val="007636D5"/>
    <w:rsid w:val="00764D47"/>
    <w:rsid w:val="00764F69"/>
    <w:rsid w:val="00766046"/>
    <w:rsid w:val="007662CA"/>
    <w:rsid w:val="007669B4"/>
    <w:rsid w:val="00766D1E"/>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DC4"/>
    <w:rsid w:val="00784A96"/>
    <w:rsid w:val="007852B6"/>
    <w:rsid w:val="00785FF6"/>
    <w:rsid w:val="007868AD"/>
    <w:rsid w:val="007870BD"/>
    <w:rsid w:val="007912DB"/>
    <w:rsid w:val="007919CB"/>
    <w:rsid w:val="00792ABD"/>
    <w:rsid w:val="007930C4"/>
    <w:rsid w:val="00793198"/>
    <w:rsid w:val="007932C0"/>
    <w:rsid w:val="0079375E"/>
    <w:rsid w:val="00793DBD"/>
    <w:rsid w:val="00793E06"/>
    <w:rsid w:val="0079448F"/>
    <w:rsid w:val="00794571"/>
    <w:rsid w:val="00794A07"/>
    <w:rsid w:val="00794A1C"/>
    <w:rsid w:val="00795502"/>
    <w:rsid w:val="00795A56"/>
    <w:rsid w:val="00795A72"/>
    <w:rsid w:val="00797246"/>
    <w:rsid w:val="007979FE"/>
    <w:rsid w:val="007A015B"/>
    <w:rsid w:val="007A02C3"/>
    <w:rsid w:val="007A03BF"/>
    <w:rsid w:val="007A068B"/>
    <w:rsid w:val="007A196F"/>
    <w:rsid w:val="007A2036"/>
    <w:rsid w:val="007A2094"/>
    <w:rsid w:val="007A237D"/>
    <w:rsid w:val="007A26F1"/>
    <w:rsid w:val="007A29E4"/>
    <w:rsid w:val="007A2DBB"/>
    <w:rsid w:val="007A2F6E"/>
    <w:rsid w:val="007A3250"/>
    <w:rsid w:val="007A4015"/>
    <w:rsid w:val="007A444C"/>
    <w:rsid w:val="007A449C"/>
    <w:rsid w:val="007A4D24"/>
    <w:rsid w:val="007A4E54"/>
    <w:rsid w:val="007A5439"/>
    <w:rsid w:val="007A6457"/>
    <w:rsid w:val="007A6871"/>
    <w:rsid w:val="007A6B66"/>
    <w:rsid w:val="007A7DB8"/>
    <w:rsid w:val="007B1216"/>
    <w:rsid w:val="007B1390"/>
    <w:rsid w:val="007B13CB"/>
    <w:rsid w:val="007B1402"/>
    <w:rsid w:val="007B1678"/>
    <w:rsid w:val="007B26EE"/>
    <w:rsid w:val="007B30B2"/>
    <w:rsid w:val="007B3C8B"/>
    <w:rsid w:val="007B4341"/>
    <w:rsid w:val="007B508D"/>
    <w:rsid w:val="007B519F"/>
    <w:rsid w:val="007B5292"/>
    <w:rsid w:val="007B5A0A"/>
    <w:rsid w:val="007B5B55"/>
    <w:rsid w:val="007B5D03"/>
    <w:rsid w:val="007B64ED"/>
    <w:rsid w:val="007B7532"/>
    <w:rsid w:val="007C08ED"/>
    <w:rsid w:val="007C0E34"/>
    <w:rsid w:val="007C12DF"/>
    <w:rsid w:val="007C1A84"/>
    <w:rsid w:val="007C1DFE"/>
    <w:rsid w:val="007C22CA"/>
    <w:rsid w:val="007C3545"/>
    <w:rsid w:val="007C3805"/>
    <w:rsid w:val="007C44AA"/>
    <w:rsid w:val="007C58B3"/>
    <w:rsid w:val="007C5FDA"/>
    <w:rsid w:val="007C7284"/>
    <w:rsid w:val="007D07F2"/>
    <w:rsid w:val="007D14B0"/>
    <w:rsid w:val="007D1833"/>
    <w:rsid w:val="007D4B71"/>
    <w:rsid w:val="007D5529"/>
    <w:rsid w:val="007D7415"/>
    <w:rsid w:val="007E0066"/>
    <w:rsid w:val="007E00B7"/>
    <w:rsid w:val="007E0A98"/>
    <w:rsid w:val="007E0BC1"/>
    <w:rsid w:val="007E17A0"/>
    <w:rsid w:val="007E2090"/>
    <w:rsid w:val="007E21DA"/>
    <w:rsid w:val="007E242E"/>
    <w:rsid w:val="007E2737"/>
    <w:rsid w:val="007E30EB"/>
    <w:rsid w:val="007E3A3E"/>
    <w:rsid w:val="007E40B0"/>
    <w:rsid w:val="007E44B5"/>
    <w:rsid w:val="007E7224"/>
    <w:rsid w:val="007E725B"/>
    <w:rsid w:val="007E7A49"/>
    <w:rsid w:val="007E7CF4"/>
    <w:rsid w:val="007F04EA"/>
    <w:rsid w:val="007F0945"/>
    <w:rsid w:val="007F0C07"/>
    <w:rsid w:val="007F1A7B"/>
    <w:rsid w:val="007F1B30"/>
    <w:rsid w:val="007F1B6A"/>
    <w:rsid w:val="007F294F"/>
    <w:rsid w:val="007F346B"/>
    <w:rsid w:val="007F346C"/>
    <w:rsid w:val="007F3B5C"/>
    <w:rsid w:val="007F409D"/>
    <w:rsid w:val="007F4899"/>
    <w:rsid w:val="007F64D1"/>
    <w:rsid w:val="007F7133"/>
    <w:rsid w:val="007F72DB"/>
    <w:rsid w:val="007F73F1"/>
    <w:rsid w:val="007F7E10"/>
    <w:rsid w:val="00800C78"/>
    <w:rsid w:val="00803352"/>
    <w:rsid w:val="00803E14"/>
    <w:rsid w:val="008059A0"/>
    <w:rsid w:val="008059CD"/>
    <w:rsid w:val="00805E44"/>
    <w:rsid w:val="00806AB2"/>
    <w:rsid w:val="00806BEB"/>
    <w:rsid w:val="00806E87"/>
    <w:rsid w:val="00807039"/>
    <w:rsid w:val="0080761E"/>
    <w:rsid w:val="00807EC9"/>
    <w:rsid w:val="00810013"/>
    <w:rsid w:val="008106AE"/>
    <w:rsid w:val="00810BFD"/>
    <w:rsid w:val="00810D87"/>
    <w:rsid w:val="00810E60"/>
    <w:rsid w:val="00811C3E"/>
    <w:rsid w:val="008132DE"/>
    <w:rsid w:val="0081351A"/>
    <w:rsid w:val="00813A3E"/>
    <w:rsid w:val="00814136"/>
    <w:rsid w:val="0081423B"/>
    <w:rsid w:val="00814A73"/>
    <w:rsid w:val="00814E59"/>
    <w:rsid w:val="00814E5E"/>
    <w:rsid w:val="00815B34"/>
    <w:rsid w:val="00817138"/>
    <w:rsid w:val="00817CC5"/>
    <w:rsid w:val="00820390"/>
    <w:rsid w:val="00820841"/>
    <w:rsid w:val="00820A65"/>
    <w:rsid w:val="00820F78"/>
    <w:rsid w:val="008211EE"/>
    <w:rsid w:val="00821E8A"/>
    <w:rsid w:val="0082251E"/>
    <w:rsid w:val="008227A5"/>
    <w:rsid w:val="008232D0"/>
    <w:rsid w:val="00823435"/>
    <w:rsid w:val="00823832"/>
    <w:rsid w:val="00823FF7"/>
    <w:rsid w:val="0082450B"/>
    <w:rsid w:val="0082665A"/>
    <w:rsid w:val="00826728"/>
    <w:rsid w:val="00826ED3"/>
    <w:rsid w:val="008273DE"/>
    <w:rsid w:val="00832481"/>
    <w:rsid w:val="00832D30"/>
    <w:rsid w:val="00832D83"/>
    <w:rsid w:val="00833D63"/>
    <w:rsid w:val="00833FF7"/>
    <w:rsid w:val="0083508A"/>
    <w:rsid w:val="00835187"/>
    <w:rsid w:val="00835470"/>
    <w:rsid w:val="00835F34"/>
    <w:rsid w:val="00836497"/>
    <w:rsid w:val="00836741"/>
    <w:rsid w:val="008408BB"/>
    <w:rsid w:val="00840F0B"/>
    <w:rsid w:val="00841194"/>
    <w:rsid w:val="00841689"/>
    <w:rsid w:val="00841B1B"/>
    <w:rsid w:val="0084202C"/>
    <w:rsid w:val="00842CDA"/>
    <w:rsid w:val="00842CE4"/>
    <w:rsid w:val="00842E36"/>
    <w:rsid w:val="00843813"/>
    <w:rsid w:val="00843985"/>
    <w:rsid w:val="00843D87"/>
    <w:rsid w:val="008445F1"/>
    <w:rsid w:val="008446B1"/>
    <w:rsid w:val="008455C1"/>
    <w:rsid w:val="00845C17"/>
    <w:rsid w:val="00846334"/>
    <w:rsid w:val="0084683B"/>
    <w:rsid w:val="008468CD"/>
    <w:rsid w:val="0084690A"/>
    <w:rsid w:val="00847D68"/>
    <w:rsid w:val="00850514"/>
    <w:rsid w:val="00850FE3"/>
    <w:rsid w:val="00851090"/>
    <w:rsid w:val="008510AA"/>
    <w:rsid w:val="00851C2A"/>
    <w:rsid w:val="00852064"/>
    <w:rsid w:val="008521BE"/>
    <w:rsid w:val="008522A5"/>
    <w:rsid w:val="00852BDE"/>
    <w:rsid w:val="00852E2E"/>
    <w:rsid w:val="008535BF"/>
    <w:rsid w:val="00853D07"/>
    <w:rsid w:val="008542C3"/>
    <w:rsid w:val="00854424"/>
    <w:rsid w:val="00854491"/>
    <w:rsid w:val="00855A43"/>
    <w:rsid w:val="00857939"/>
    <w:rsid w:val="008579E0"/>
    <w:rsid w:val="00860DC3"/>
    <w:rsid w:val="0086161E"/>
    <w:rsid w:val="0086178A"/>
    <w:rsid w:val="00861E4D"/>
    <w:rsid w:val="008625EE"/>
    <w:rsid w:val="00862AF5"/>
    <w:rsid w:val="00862E0F"/>
    <w:rsid w:val="00863164"/>
    <w:rsid w:val="00863AC4"/>
    <w:rsid w:val="0086433C"/>
    <w:rsid w:val="0086480E"/>
    <w:rsid w:val="00864CE8"/>
    <w:rsid w:val="00865D97"/>
    <w:rsid w:val="00866015"/>
    <w:rsid w:val="00867694"/>
    <w:rsid w:val="00867708"/>
    <w:rsid w:val="00867814"/>
    <w:rsid w:val="008712F7"/>
    <w:rsid w:val="008716EE"/>
    <w:rsid w:val="0087190B"/>
    <w:rsid w:val="00871B6F"/>
    <w:rsid w:val="00871DDD"/>
    <w:rsid w:val="00871FB4"/>
    <w:rsid w:val="00873128"/>
    <w:rsid w:val="00873C9C"/>
    <w:rsid w:val="00874101"/>
    <w:rsid w:val="0087470B"/>
    <w:rsid w:val="00875357"/>
    <w:rsid w:val="008756DF"/>
    <w:rsid w:val="00875B2C"/>
    <w:rsid w:val="00876316"/>
    <w:rsid w:val="00876770"/>
    <w:rsid w:val="00876A7D"/>
    <w:rsid w:val="0087737C"/>
    <w:rsid w:val="008775E5"/>
    <w:rsid w:val="008776E0"/>
    <w:rsid w:val="00877E3B"/>
    <w:rsid w:val="00880824"/>
    <w:rsid w:val="00880910"/>
    <w:rsid w:val="00881453"/>
    <w:rsid w:val="008817E5"/>
    <w:rsid w:val="00883B05"/>
    <w:rsid w:val="008842C5"/>
    <w:rsid w:val="00884873"/>
    <w:rsid w:val="008851B2"/>
    <w:rsid w:val="00885F5E"/>
    <w:rsid w:val="00886D19"/>
    <w:rsid w:val="00887696"/>
    <w:rsid w:val="00887A19"/>
    <w:rsid w:val="00890B89"/>
    <w:rsid w:val="00890B93"/>
    <w:rsid w:val="00890D86"/>
    <w:rsid w:val="00892335"/>
    <w:rsid w:val="00892372"/>
    <w:rsid w:val="00892773"/>
    <w:rsid w:val="00892BE2"/>
    <w:rsid w:val="008932EA"/>
    <w:rsid w:val="00893767"/>
    <w:rsid w:val="008939CC"/>
    <w:rsid w:val="00894A3F"/>
    <w:rsid w:val="00894C2E"/>
    <w:rsid w:val="00895822"/>
    <w:rsid w:val="00895F49"/>
    <w:rsid w:val="00895FDB"/>
    <w:rsid w:val="00896A7B"/>
    <w:rsid w:val="0089703D"/>
    <w:rsid w:val="00897F97"/>
    <w:rsid w:val="008A0B95"/>
    <w:rsid w:val="008A0CF3"/>
    <w:rsid w:val="008A14BC"/>
    <w:rsid w:val="008A2455"/>
    <w:rsid w:val="008A3D8E"/>
    <w:rsid w:val="008A42E3"/>
    <w:rsid w:val="008A4583"/>
    <w:rsid w:val="008A492C"/>
    <w:rsid w:val="008A4B52"/>
    <w:rsid w:val="008A5C6C"/>
    <w:rsid w:val="008A688C"/>
    <w:rsid w:val="008A7D46"/>
    <w:rsid w:val="008A7E33"/>
    <w:rsid w:val="008A7F3B"/>
    <w:rsid w:val="008B01C3"/>
    <w:rsid w:val="008B0463"/>
    <w:rsid w:val="008B146B"/>
    <w:rsid w:val="008B1728"/>
    <w:rsid w:val="008B1908"/>
    <w:rsid w:val="008B1BBA"/>
    <w:rsid w:val="008B3020"/>
    <w:rsid w:val="008B390C"/>
    <w:rsid w:val="008B6625"/>
    <w:rsid w:val="008B68A6"/>
    <w:rsid w:val="008B68A9"/>
    <w:rsid w:val="008B6944"/>
    <w:rsid w:val="008B69A8"/>
    <w:rsid w:val="008B6EA6"/>
    <w:rsid w:val="008B6FD2"/>
    <w:rsid w:val="008B7785"/>
    <w:rsid w:val="008B79AF"/>
    <w:rsid w:val="008C009C"/>
    <w:rsid w:val="008C03A9"/>
    <w:rsid w:val="008C1D9C"/>
    <w:rsid w:val="008C336E"/>
    <w:rsid w:val="008C3D40"/>
    <w:rsid w:val="008C3D64"/>
    <w:rsid w:val="008C3EC2"/>
    <w:rsid w:val="008C40C6"/>
    <w:rsid w:val="008C57F4"/>
    <w:rsid w:val="008C6D50"/>
    <w:rsid w:val="008C6FAD"/>
    <w:rsid w:val="008C7FD6"/>
    <w:rsid w:val="008D182C"/>
    <w:rsid w:val="008D2D95"/>
    <w:rsid w:val="008D3668"/>
    <w:rsid w:val="008D39FC"/>
    <w:rsid w:val="008D3B4A"/>
    <w:rsid w:val="008D5AE1"/>
    <w:rsid w:val="008D5D23"/>
    <w:rsid w:val="008D68C5"/>
    <w:rsid w:val="008D69CC"/>
    <w:rsid w:val="008D791A"/>
    <w:rsid w:val="008E0158"/>
    <w:rsid w:val="008E09C7"/>
    <w:rsid w:val="008E12C9"/>
    <w:rsid w:val="008E1C13"/>
    <w:rsid w:val="008E256E"/>
    <w:rsid w:val="008E3335"/>
    <w:rsid w:val="008E334C"/>
    <w:rsid w:val="008E4AF4"/>
    <w:rsid w:val="008E4F3E"/>
    <w:rsid w:val="008E51AA"/>
    <w:rsid w:val="008E5797"/>
    <w:rsid w:val="008E6938"/>
    <w:rsid w:val="008E6A0A"/>
    <w:rsid w:val="008E6C2E"/>
    <w:rsid w:val="008E772E"/>
    <w:rsid w:val="008E7BFF"/>
    <w:rsid w:val="008F0D87"/>
    <w:rsid w:val="008F0FCE"/>
    <w:rsid w:val="008F189D"/>
    <w:rsid w:val="008F18BD"/>
    <w:rsid w:val="008F26CC"/>
    <w:rsid w:val="008F2AA1"/>
    <w:rsid w:val="008F38D6"/>
    <w:rsid w:val="008F41B0"/>
    <w:rsid w:val="008F5F98"/>
    <w:rsid w:val="008F684C"/>
    <w:rsid w:val="008F7169"/>
    <w:rsid w:val="008F72CE"/>
    <w:rsid w:val="008F7B6F"/>
    <w:rsid w:val="0090003B"/>
    <w:rsid w:val="009007B5"/>
    <w:rsid w:val="009008AB"/>
    <w:rsid w:val="00900EA3"/>
    <w:rsid w:val="00901D10"/>
    <w:rsid w:val="009031B7"/>
    <w:rsid w:val="00903348"/>
    <w:rsid w:val="00903CC6"/>
    <w:rsid w:val="0090426F"/>
    <w:rsid w:val="00905B11"/>
    <w:rsid w:val="00906415"/>
    <w:rsid w:val="0090691C"/>
    <w:rsid w:val="00906BE8"/>
    <w:rsid w:val="00906EBD"/>
    <w:rsid w:val="00906FF1"/>
    <w:rsid w:val="00907467"/>
    <w:rsid w:val="00910CE2"/>
    <w:rsid w:val="00911244"/>
    <w:rsid w:val="0091129E"/>
    <w:rsid w:val="00911EE1"/>
    <w:rsid w:val="00912427"/>
    <w:rsid w:val="009126DC"/>
    <w:rsid w:val="00912CF7"/>
    <w:rsid w:val="00913C7A"/>
    <w:rsid w:val="00914068"/>
    <w:rsid w:val="00914125"/>
    <w:rsid w:val="0091447A"/>
    <w:rsid w:val="009155B5"/>
    <w:rsid w:val="009166F7"/>
    <w:rsid w:val="00916F2D"/>
    <w:rsid w:val="00916F33"/>
    <w:rsid w:val="00917FF9"/>
    <w:rsid w:val="0092006F"/>
    <w:rsid w:val="00920916"/>
    <w:rsid w:val="00921DC5"/>
    <w:rsid w:val="009237D6"/>
    <w:rsid w:val="00923C5B"/>
    <w:rsid w:val="00925291"/>
    <w:rsid w:val="0092583E"/>
    <w:rsid w:val="009258A4"/>
    <w:rsid w:val="009259D7"/>
    <w:rsid w:val="009263A7"/>
    <w:rsid w:val="009271FD"/>
    <w:rsid w:val="00927955"/>
    <w:rsid w:val="0093041E"/>
    <w:rsid w:val="00930E7B"/>
    <w:rsid w:val="00931703"/>
    <w:rsid w:val="009322B2"/>
    <w:rsid w:val="0093230A"/>
    <w:rsid w:val="009324F4"/>
    <w:rsid w:val="009327B3"/>
    <w:rsid w:val="0093293C"/>
    <w:rsid w:val="00932A38"/>
    <w:rsid w:val="00933AC6"/>
    <w:rsid w:val="00934296"/>
    <w:rsid w:val="00935271"/>
    <w:rsid w:val="00935A78"/>
    <w:rsid w:val="009365FA"/>
    <w:rsid w:val="0093678B"/>
    <w:rsid w:val="00936C1D"/>
    <w:rsid w:val="00936C35"/>
    <w:rsid w:val="00937D60"/>
    <w:rsid w:val="0094054C"/>
    <w:rsid w:val="00940602"/>
    <w:rsid w:val="00941143"/>
    <w:rsid w:val="009418D2"/>
    <w:rsid w:val="00942D79"/>
    <w:rsid w:val="009432D1"/>
    <w:rsid w:val="009437C4"/>
    <w:rsid w:val="00943D68"/>
    <w:rsid w:val="00947B4C"/>
    <w:rsid w:val="00947E2D"/>
    <w:rsid w:val="00950680"/>
    <w:rsid w:val="0095126F"/>
    <w:rsid w:val="00951B42"/>
    <w:rsid w:val="009521AF"/>
    <w:rsid w:val="009522F0"/>
    <w:rsid w:val="00952D73"/>
    <w:rsid w:val="009540C3"/>
    <w:rsid w:val="0095433C"/>
    <w:rsid w:val="00955A34"/>
    <w:rsid w:val="0095607E"/>
    <w:rsid w:val="0095621B"/>
    <w:rsid w:val="009563DB"/>
    <w:rsid w:val="00957B94"/>
    <w:rsid w:val="009609C2"/>
    <w:rsid w:val="00961710"/>
    <w:rsid w:val="00961BB1"/>
    <w:rsid w:val="00961D77"/>
    <w:rsid w:val="00961FA3"/>
    <w:rsid w:val="0096259B"/>
    <w:rsid w:val="00962F6F"/>
    <w:rsid w:val="00963805"/>
    <w:rsid w:val="009648B6"/>
    <w:rsid w:val="00964EDA"/>
    <w:rsid w:val="00965526"/>
    <w:rsid w:val="00965DF3"/>
    <w:rsid w:val="009666FB"/>
    <w:rsid w:val="00966BCB"/>
    <w:rsid w:val="009672C1"/>
    <w:rsid w:val="00967A37"/>
    <w:rsid w:val="00967A4D"/>
    <w:rsid w:val="00967A8A"/>
    <w:rsid w:val="00972325"/>
    <w:rsid w:val="00972567"/>
    <w:rsid w:val="009727E6"/>
    <w:rsid w:val="00972C96"/>
    <w:rsid w:val="0097367E"/>
    <w:rsid w:val="0097537C"/>
    <w:rsid w:val="00975489"/>
    <w:rsid w:val="00975506"/>
    <w:rsid w:val="00975D76"/>
    <w:rsid w:val="009767E7"/>
    <w:rsid w:val="009808E2"/>
    <w:rsid w:val="009814C2"/>
    <w:rsid w:val="00981755"/>
    <w:rsid w:val="009819BB"/>
    <w:rsid w:val="00981F54"/>
    <w:rsid w:val="0098274A"/>
    <w:rsid w:val="00983FAD"/>
    <w:rsid w:val="00983FF0"/>
    <w:rsid w:val="0098402C"/>
    <w:rsid w:val="00984D33"/>
    <w:rsid w:val="0098518E"/>
    <w:rsid w:val="00985E59"/>
    <w:rsid w:val="009861DC"/>
    <w:rsid w:val="00986657"/>
    <w:rsid w:val="009903AB"/>
    <w:rsid w:val="00990746"/>
    <w:rsid w:val="00991B95"/>
    <w:rsid w:val="00992D52"/>
    <w:rsid w:val="00993202"/>
    <w:rsid w:val="00993A9B"/>
    <w:rsid w:val="00993AD7"/>
    <w:rsid w:val="0099443D"/>
    <w:rsid w:val="009950BE"/>
    <w:rsid w:val="0099595B"/>
    <w:rsid w:val="00995B53"/>
    <w:rsid w:val="00995F8F"/>
    <w:rsid w:val="009963D4"/>
    <w:rsid w:val="009970E4"/>
    <w:rsid w:val="0099732F"/>
    <w:rsid w:val="00997F3A"/>
    <w:rsid w:val="009A0492"/>
    <w:rsid w:val="009A0F10"/>
    <w:rsid w:val="009A1BEC"/>
    <w:rsid w:val="009A230A"/>
    <w:rsid w:val="009A3DB4"/>
    <w:rsid w:val="009A44CB"/>
    <w:rsid w:val="009A479F"/>
    <w:rsid w:val="009A545C"/>
    <w:rsid w:val="009A54A1"/>
    <w:rsid w:val="009A6939"/>
    <w:rsid w:val="009A7C2E"/>
    <w:rsid w:val="009A7CAD"/>
    <w:rsid w:val="009B00D0"/>
    <w:rsid w:val="009B06AB"/>
    <w:rsid w:val="009B0EBE"/>
    <w:rsid w:val="009B129E"/>
    <w:rsid w:val="009B1589"/>
    <w:rsid w:val="009B1F4F"/>
    <w:rsid w:val="009B2DE9"/>
    <w:rsid w:val="009B3078"/>
    <w:rsid w:val="009B31FE"/>
    <w:rsid w:val="009B3AEC"/>
    <w:rsid w:val="009B3B5E"/>
    <w:rsid w:val="009B4314"/>
    <w:rsid w:val="009B4A81"/>
    <w:rsid w:val="009B6177"/>
    <w:rsid w:val="009B7499"/>
    <w:rsid w:val="009B76DF"/>
    <w:rsid w:val="009B7970"/>
    <w:rsid w:val="009B7EFA"/>
    <w:rsid w:val="009C00F6"/>
    <w:rsid w:val="009C0F87"/>
    <w:rsid w:val="009C17B0"/>
    <w:rsid w:val="009C2260"/>
    <w:rsid w:val="009C25B6"/>
    <w:rsid w:val="009C32AC"/>
    <w:rsid w:val="009C3791"/>
    <w:rsid w:val="009C3FA0"/>
    <w:rsid w:val="009C40EB"/>
    <w:rsid w:val="009C413D"/>
    <w:rsid w:val="009C531D"/>
    <w:rsid w:val="009C5350"/>
    <w:rsid w:val="009C63F7"/>
    <w:rsid w:val="009C759F"/>
    <w:rsid w:val="009C7901"/>
    <w:rsid w:val="009C7FBE"/>
    <w:rsid w:val="009D0E54"/>
    <w:rsid w:val="009D4428"/>
    <w:rsid w:val="009D4EC1"/>
    <w:rsid w:val="009D6DAD"/>
    <w:rsid w:val="009E085B"/>
    <w:rsid w:val="009E0D66"/>
    <w:rsid w:val="009E1627"/>
    <w:rsid w:val="009E2E1C"/>
    <w:rsid w:val="009E429E"/>
    <w:rsid w:val="009E4C5F"/>
    <w:rsid w:val="009E50FF"/>
    <w:rsid w:val="009E6247"/>
    <w:rsid w:val="009E6751"/>
    <w:rsid w:val="009E6E9D"/>
    <w:rsid w:val="009E6F41"/>
    <w:rsid w:val="009E7E96"/>
    <w:rsid w:val="009F0881"/>
    <w:rsid w:val="009F0F96"/>
    <w:rsid w:val="009F1011"/>
    <w:rsid w:val="009F125B"/>
    <w:rsid w:val="009F179F"/>
    <w:rsid w:val="009F1929"/>
    <w:rsid w:val="009F2274"/>
    <w:rsid w:val="009F22A8"/>
    <w:rsid w:val="009F23A3"/>
    <w:rsid w:val="009F23E5"/>
    <w:rsid w:val="009F2666"/>
    <w:rsid w:val="009F26A7"/>
    <w:rsid w:val="009F2C31"/>
    <w:rsid w:val="009F2C5D"/>
    <w:rsid w:val="009F3C11"/>
    <w:rsid w:val="009F3F74"/>
    <w:rsid w:val="009F426D"/>
    <w:rsid w:val="009F4E23"/>
    <w:rsid w:val="009F4EA5"/>
    <w:rsid w:val="009F51E9"/>
    <w:rsid w:val="009F5299"/>
    <w:rsid w:val="009F55AB"/>
    <w:rsid w:val="009F6090"/>
    <w:rsid w:val="009F6273"/>
    <w:rsid w:val="009F69E0"/>
    <w:rsid w:val="009F730B"/>
    <w:rsid w:val="009F7BAD"/>
    <w:rsid w:val="009F7E8D"/>
    <w:rsid w:val="00A00230"/>
    <w:rsid w:val="00A013B0"/>
    <w:rsid w:val="00A01B6F"/>
    <w:rsid w:val="00A02365"/>
    <w:rsid w:val="00A02F25"/>
    <w:rsid w:val="00A030B6"/>
    <w:rsid w:val="00A032CA"/>
    <w:rsid w:val="00A0347A"/>
    <w:rsid w:val="00A03516"/>
    <w:rsid w:val="00A03821"/>
    <w:rsid w:val="00A03F89"/>
    <w:rsid w:val="00A0489A"/>
    <w:rsid w:val="00A05076"/>
    <w:rsid w:val="00A05185"/>
    <w:rsid w:val="00A0577B"/>
    <w:rsid w:val="00A05B2B"/>
    <w:rsid w:val="00A05ED7"/>
    <w:rsid w:val="00A06C19"/>
    <w:rsid w:val="00A078EF"/>
    <w:rsid w:val="00A07BF4"/>
    <w:rsid w:val="00A11052"/>
    <w:rsid w:val="00A11A42"/>
    <w:rsid w:val="00A124A6"/>
    <w:rsid w:val="00A12968"/>
    <w:rsid w:val="00A12ADC"/>
    <w:rsid w:val="00A138A6"/>
    <w:rsid w:val="00A139F5"/>
    <w:rsid w:val="00A142C9"/>
    <w:rsid w:val="00A14FF9"/>
    <w:rsid w:val="00A156B8"/>
    <w:rsid w:val="00A15861"/>
    <w:rsid w:val="00A162AD"/>
    <w:rsid w:val="00A16E92"/>
    <w:rsid w:val="00A17121"/>
    <w:rsid w:val="00A17E63"/>
    <w:rsid w:val="00A20240"/>
    <w:rsid w:val="00A219F8"/>
    <w:rsid w:val="00A23129"/>
    <w:rsid w:val="00A2338C"/>
    <w:rsid w:val="00A23E8B"/>
    <w:rsid w:val="00A23ECE"/>
    <w:rsid w:val="00A2424C"/>
    <w:rsid w:val="00A24A32"/>
    <w:rsid w:val="00A2550E"/>
    <w:rsid w:val="00A2617E"/>
    <w:rsid w:val="00A2632B"/>
    <w:rsid w:val="00A3011C"/>
    <w:rsid w:val="00A30206"/>
    <w:rsid w:val="00A31A53"/>
    <w:rsid w:val="00A32C47"/>
    <w:rsid w:val="00A3327E"/>
    <w:rsid w:val="00A332A4"/>
    <w:rsid w:val="00A33954"/>
    <w:rsid w:val="00A34BF8"/>
    <w:rsid w:val="00A34D17"/>
    <w:rsid w:val="00A356E7"/>
    <w:rsid w:val="00A358B6"/>
    <w:rsid w:val="00A36783"/>
    <w:rsid w:val="00A369DB"/>
    <w:rsid w:val="00A36CFB"/>
    <w:rsid w:val="00A373FA"/>
    <w:rsid w:val="00A379B3"/>
    <w:rsid w:val="00A37BAB"/>
    <w:rsid w:val="00A40260"/>
    <w:rsid w:val="00A41F22"/>
    <w:rsid w:val="00A41FF2"/>
    <w:rsid w:val="00A4232B"/>
    <w:rsid w:val="00A42AE8"/>
    <w:rsid w:val="00A4333F"/>
    <w:rsid w:val="00A43A68"/>
    <w:rsid w:val="00A44230"/>
    <w:rsid w:val="00A45092"/>
    <w:rsid w:val="00A45C40"/>
    <w:rsid w:val="00A46006"/>
    <w:rsid w:val="00A466DB"/>
    <w:rsid w:val="00A46C04"/>
    <w:rsid w:val="00A47168"/>
    <w:rsid w:val="00A50A61"/>
    <w:rsid w:val="00A50AC9"/>
    <w:rsid w:val="00A50E11"/>
    <w:rsid w:val="00A51044"/>
    <w:rsid w:val="00A51269"/>
    <w:rsid w:val="00A51CFC"/>
    <w:rsid w:val="00A5202D"/>
    <w:rsid w:val="00A5233D"/>
    <w:rsid w:val="00A528C0"/>
    <w:rsid w:val="00A53715"/>
    <w:rsid w:val="00A53926"/>
    <w:rsid w:val="00A53974"/>
    <w:rsid w:val="00A53A9F"/>
    <w:rsid w:val="00A548EA"/>
    <w:rsid w:val="00A550F8"/>
    <w:rsid w:val="00A55690"/>
    <w:rsid w:val="00A561CE"/>
    <w:rsid w:val="00A56D1D"/>
    <w:rsid w:val="00A56ED4"/>
    <w:rsid w:val="00A605F5"/>
    <w:rsid w:val="00A60D11"/>
    <w:rsid w:val="00A60F5D"/>
    <w:rsid w:val="00A6121A"/>
    <w:rsid w:val="00A612AB"/>
    <w:rsid w:val="00A61400"/>
    <w:rsid w:val="00A616D0"/>
    <w:rsid w:val="00A61AE5"/>
    <w:rsid w:val="00A6200C"/>
    <w:rsid w:val="00A620C1"/>
    <w:rsid w:val="00A6367C"/>
    <w:rsid w:val="00A63754"/>
    <w:rsid w:val="00A643A0"/>
    <w:rsid w:val="00A6474C"/>
    <w:rsid w:val="00A64939"/>
    <w:rsid w:val="00A64C25"/>
    <w:rsid w:val="00A64F95"/>
    <w:rsid w:val="00A651FB"/>
    <w:rsid w:val="00A65258"/>
    <w:rsid w:val="00A66341"/>
    <w:rsid w:val="00A67025"/>
    <w:rsid w:val="00A67628"/>
    <w:rsid w:val="00A67E8B"/>
    <w:rsid w:val="00A706F9"/>
    <w:rsid w:val="00A70CB2"/>
    <w:rsid w:val="00A72032"/>
    <w:rsid w:val="00A7216C"/>
    <w:rsid w:val="00A7246D"/>
    <w:rsid w:val="00A7399F"/>
    <w:rsid w:val="00A73C49"/>
    <w:rsid w:val="00A74499"/>
    <w:rsid w:val="00A74A96"/>
    <w:rsid w:val="00A74DA3"/>
    <w:rsid w:val="00A750BA"/>
    <w:rsid w:val="00A7531D"/>
    <w:rsid w:val="00A75607"/>
    <w:rsid w:val="00A7596D"/>
    <w:rsid w:val="00A7655B"/>
    <w:rsid w:val="00A772BA"/>
    <w:rsid w:val="00A778AF"/>
    <w:rsid w:val="00A80186"/>
    <w:rsid w:val="00A8047A"/>
    <w:rsid w:val="00A80C9F"/>
    <w:rsid w:val="00A80CA4"/>
    <w:rsid w:val="00A80D15"/>
    <w:rsid w:val="00A81661"/>
    <w:rsid w:val="00A82189"/>
    <w:rsid w:val="00A82540"/>
    <w:rsid w:val="00A826FC"/>
    <w:rsid w:val="00A82FAE"/>
    <w:rsid w:val="00A83063"/>
    <w:rsid w:val="00A83149"/>
    <w:rsid w:val="00A83657"/>
    <w:rsid w:val="00A83E8D"/>
    <w:rsid w:val="00A83FEF"/>
    <w:rsid w:val="00A843F6"/>
    <w:rsid w:val="00A85938"/>
    <w:rsid w:val="00A869ED"/>
    <w:rsid w:val="00A901D9"/>
    <w:rsid w:val="00A91460"/>
    <w:rsid w:val="00A923CA"/>
    <w:rsid w:val="00A9273D"/>
    <w:rsid w:val="00A92A39"/>
    <w:rsid w:val="00A93246"/>
    <w:rsid w:val="00A93AB5"/>
    <w:rsid w:val="00A93AF1"/>
    <w:rsid w:val="00A93F2D"/>
    <w:rsid w:val="00A9450D"/>
    <w:rsid w:val="00A9476A"/>
    <w:rsid w:val="00A947C8"/>
    <w:rsid w:val="00A94E54"/>
    <w:rsid w:val="00A95F03"/>
    <w:rsid w:val="00A95F13"/>
    <w:rsid w:val="00A95F19"/>
    <w:rsid w:val="00A96B2F"/>
    <w:rsid w:val="00A97D37"/>
    <w:rsid w:val="00AA1463"/>
    <w:rsid w:val="00AA2FFD"/>
    <w:rsid w:val="00AA3D39"/>
    <w:rsid w:val="00AA42B2"/>
    <w:rsid w:val="00AA4725"/>
    <w:rsid w:val="00AA47AA"/>
    <w:rsid w:val="00AA4B40"/>
    <w:rsid w:val="00AA4E2B"/>
    <w:rsid w:val="00AA4E9F"/>
    <w:rsid w:val="00AA51A1"/>
    <w:rsid w:val="00AA5258"/>
    <w:rsid w:val="00AA53B4"/>
    <w:rsid w:val="00AA5C34"/>
    <w:rsid w:val="00AA5EB8"/>
    <w:rsid w:val="00AA683B"/>
    <w:rsid w:val="00AA69A9"/>
    <w:rsid w:val="00AA70FD"/>
    <w:rsid w:val="00AA757B"/>
    <w:rsid w:val="00AA76EE"/>
    <w:rsid w:val="00AA7FC7"/>
    <w:rsid w:val="00AB06C3"/>
    <w:rsid w:val="00AB1736"/>
    <w:rsid w:val="00AB18AB"/>
    <w:rsid w:val="00AB2436"/>
    <w:rsid w:val="00AB3899"/>
    <w:rsid w:val="00AB38DF"/>
    <w:rsid w:val="00AB41E5"/>
    <w:rsid w:val="00AB450E"/>
    <w:rsid w:val="00AB5526"/>
    <w:rsid w:val="00AB5680"/>
    <w:rsid w:val="00AB627B"/>
    <w:rsid w:val="00AC0176"/>
    <w:rsid w:val="00AC12BB"/>
    <w:rsid w:val="00AC19F5"/>
    <w:rsid w:val="00AC2EA0"/>
    <w:rsid w:val="00AC3549"/>
    <w:rsid w:val="00AC3757"/>
    <w:rsid w:val="00AC453D"/>
    <w:rsid w:val="00AC4C01"/>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4505"/>
    <w:rsid w:val="00AD49D2"/>
    <w:rsid w:val="00AD5155"/>
    <w:rsid w:val="00AD5541"/>
    <w:rsid w:val="00AD55B1"/>
    <w:rsid w:val="00AD6BEE"/>
    <w:rsid w:val="00AD6D7F"/>
    <w:rsid w:val="00AD7602"/>
    <w:rsid w:val="00AD783F"/>
    <w:rsid w:val="00AE0BFA"/>
    <w:rsid w:val="00AE1B4A"/>
    <w:rsid w:val="00AE2219"/>
    <w:rsid w:val="00AE232B"/>
    <w:rsid w:val="00AE33EA"/>
    <w:rsid w:val="00AE46C9"/>
    <w:rsid w:val="00AE4700"/>
    <w:rsid w:val="00AE49F2"/>
    <w:rsid w:val="00AE4AC0"/>
    <w:rsid w:val="00AE53BC"/>
    <w:rsid w:val="00AE600F"/>
    <w:rsid w:val="00AE6A75"/>
    <w:rsid w:val="00AE7C5A"/>
    <w:rsid w:val="00AF0E0A"/>
    <w:rsid w:val="00AF16F8"/>
    <w:rsid w:val="00AF1A39"/>
    <w:rsid w:val="00AF3CBC"/>
    <w:rsid w:val="00AF53EE"/>
    <w:rsid w:val="00AF5F4C"/>
    <w:rsid w:val="00AF6126"/>
    <w:rsid w:val="00AF615A"/>
    <w:rsid w:val="00AF7502"/>
    <w:rsid w:val="00B007A3"/>
    <w:rsid w:val="00B01551"/>
    <w:rsid w:val="00B018C0"/>
    <w:rsid w:val="00B01B96"/>
    <w:rsid w:val="00B01BD0"/>
    <w:rsid w:val="00B02071"/>
    <w:rsid w:val="00B03437"/>
    <w:rsid w:val="00B039BA"/>
    <w:rsid w:val="00B03A77"/>
    <w:rsid w:val="00B03BFF"/>
    <w:rsid w:val="00B03D84"/>
    <w:rsid w:val="00B05492"/>
    <w:rsid w:val="00B054B4"/>
    <w:rsid w:val="00B057E1"/>
    <w:rsid w:val="00B058D2"/>
    <w:rsid w:val="00B05A1F"/>
    <w:rsid w:val="00B05C17"/>
    <w:rsid w:val="00B075CE"/>
    <w:rsid w:val="00B0796E"/>
    <w:rsid w:val="00B07A0B"/>
    <w:rsid w:val="00B07BD7"/>
    <w:rsid w:val="00B10776"/>
    <w:rsid w:val="00B10A0A"/>
    <w:rsid w:val="00B10D72"/>
    <w:rsid w:val="00B10F30"/>
    <w:rsid w:val="00B11D82"/>
    <w:rsid w:val="00B13787"/>
    <w:rsid w:val="00B137B7"/>
    <w:rsid w:val="00B13AB9"/>
    <w:rsid w:val="00B13B3B"/>
    <w:rsid w:val="00B13FD8"/>
    <w:rsid w:val="00B14275"/>
    <w:rsid w:val="00B14877"/>
    <w:rsid w:val="00B14E09"/>
    <w:rsid w:val="00B15298"/>
    <w:rsid w:val="00B1547A"/>
    <w:rsid w:val="00B16224"/>
    <w:rsid w:val="00B1663F"/>
    <w:rsid w:val="00B17108"/>
    <w:rsid w:val="00B171A4"/>
    <w:rsid w:val="00B17F8A"/>
    <w:rsid w:val="00B20513"/>
    <w:rsid w:val="00B20AA7"/>
    <w:rsid w:val="00B214B5"/>
    <w:rsid w:val="00B2337C"/>
    <w:rsid w:val="00B24800"/>
    <w:rsid w:val="00B24AB9"/>
    <w:rsid w:val="00B24BBB"/>
    <w:rsid w:val="00B2570B"/>
    <w:rsid w:val="00B25CA6"/>
    <w:rsid w:val="00B269B0"/>
    <w:rsid w:val="00B26D98"/>
    <w:rsid w:val="00B303D4"/>
    <w:rsid w:val="00B30673"/>
    <w:rsid w:val="00B30956"/>
    <w:rsid w:val="00B30BF4"/>
    <w:rsid w:val="00B31A65"/>
    <w:rsid w:val="00B32868"/>
    <w:rsid w:val="00B34325"/>
    <w:rsid w:val="00B34F22"/>
    <w:rsid w:val="00B35402"/>
    <w:rsid w:val="00B35813"/>
    <w:rsid w:val="00B36065"/>
    <w:rsid w:val="00B36676"/>
    <w:rsid w:val="00B37B91"/>
    <w:rsid w:val="00B40CAB"/>
    <w:rsid w:val="00B40D4D"/>
    <w:rsid w:val="00B41C52"/>
    <w:rsid w:val="00B42609"/>
    <w:rsid w:val="00B426D4"/>
    <w:rsid w:val="00B44B21"/>
    <w:rsid w:val="00B44DCE"/>
    <w:rsid w:val="00B45E21"/>
    <w:rsid w:val="00B4612D"/>
    <w:rsid w:val="00B4618C"/>
    <w:rsid w:val="00B4657A"/>
    <w:rsid w:val="00B47B48"/>
    <w:rsid w:val="00B47D9E"/>
    <w:rsid w:val="00B5058E"/>
    <w:rsid w:val="00B517C3"/>
    <w:rsid w:val="00B51AAF"/>
    <w:rsid w:val="00B51EE3"/>
    <w:rsid w:val="00B52878"/>
    <w:rsid w:val="00B53426"/>
    <w:rsid w:val="00B53849"/>
    <w:rsid w:val="00B53F5D"/>
    <w:rsid w:val="00B54099"/>
    <w:rsid w:val="00B547BC"/>
    <w:rsid w:val="00B55D48"/>
    <w:rsid w:val="00B56338"/>
    <w:rsid w:val="00B573B3"/>
    <w:rsid w:val="00B6045A"/>
    <w:rsid w:val="00B60FB6"/>
    <w:rsid w:val="00B61386"/>
    <w:rsid w:val="00B61CF6"/>
    <w:rsid w:val="00B61D44"/>
    <w:rsid w:val="00B61D7D"/>
    <w:rsid w:val="00B61D96"/>
    <w:rsid w:val="00B61E09"/>
    <w:rsid w:val="00B61F83"/>
    <w:rsid w:val="00B63FB7"/>
    <w:rsid w:val="00B64006"/>
    <w:rsid w:val="00B643AC"/>
    <w:rsid w:val="00B64E07"/>
    <w:rsid w:val="00B651FC"/>
    <w:rsid w:val="00B654F0"/>
    <w:rsid w:val="00B6561D"/>
    <w:rsid w:val="00B658D2"/>
    <w:rsid w:val="00B664E7"/>
    <w:rsid w:val="00B66685"/>
    <w:rsid w:val="00B667FC"/>
    <w:rsid w:val="00B706AC"/>
    <w:rsid w:val="00B70B20"/>
    <w:rsid w:val="00B7169F"/>
    <w:rsid w:val="00B71C89"/>
    <w:rsid w:val="00B7216C"/>
    <w:rsid w:val="00B72925"/>
    <w:rsid w:val="00B735E4"/>
    <w:rsid w:val="00B73C0B"/>
    <w:rsid w:val="00B73E25"/>
    <w:rsid w:val="00B74EC3"/>
    <w:rsid w:val="00B75155"/>
    <w:rsid w:val="00B7580E"/>
    <w:rsid w:val="00B77E5C"/>
    <w:rsid w:val="00B804AD"/>
    <w:rsid w:val="00B8051D"/>
    <w:rsid w:val="00B806FA"/>
    <w:rsid w:val="00B8122A"/>
    <w:rsid w:val="00B81577"/>
    <w:rsid w:val="00B818C0"/>
    <w:rsid w:val="00B8195E"/>
    <w:rsid w:val="00B834DA"/>
    <w:rsid w:val="00B8392E"/>
    <w:rsid w:val="00B841A6"/>
    <w:rsid w:val="00B853B4"/>
    <w:rsid w:val="00B85DD3"/>
    <w:rsid w:val="00B860AB"/>
    <w:rsid w:val="00B86C82"/>
    <w:rsid w:val="00B87346"/>
    <w:rsid w:val="00B9084B"/>
    <w:rsid w:val="00B90C4D"/>
    <w:rsid w:val="00B919E4"/>
    <w:rsid w:val="00B92420"/>
    <w:rsid w:val="00B929D5"/>
    <w:rsid w:val="00B92EBE"/>
    <w:rsid w:val="00B92FCA"/>
    <w:rsid w:val="00B93A3E"/>
    <w:rsid w:val="00B9433B"/>
    <w:rsid w:val="00B94390"/>
    <w:rsid w:val="00B94DE9"/>
    <w:rsid w:val="00B951B9"/>
    <w:rsid w:val="00B95332"/>
    <w:rsid w:val="00B956AC"/>
    <w:rsid w:val="00B96C5F"/>
    <w:rsid w:val="00B97255"/>
    <w:rsid w:val="00BA12A0"/>
    <w:rsid w:val="00BA133A"/>
    <w:rsid w:val="00BA137C"/>
    <w:rsid w:val="00BA2767"/>
    <w:rsid w:val="00BA27FE"/>
    <w:rsid w:val="00BA3538"/>
    <w:rsid w:val="00BA3D5B"/>
    <w:rsid w:val="00BA3DF7"/>
    <w:rsid w:val="00BA4003"/>
    <w:rsid w:val="00BA4377"/>
    <w:rsid w:val="00BA43B6"/>
    <w:rsid w:val="00BA464C"/>
    <w:rsid w:val="00BA49D1"/>
    <w:rsid w:val="00BA4E17"/>
    <w:rsid w:val="00BA54EA"/>
    <w:rsid w:val="00BA5962"/>
    <w:rsid w:val="00BA5E2D"/>
    <w:rsid w:val="00BA6805"/>
    <w:rsid w:val="00BA699D"/>
    <w:rsid w:val="00BB0598"/>
    <w:rsid w:val="00BB1134"/>
    <w:rsid w:val="00BB1475"/>
    <w:rsid w:val="00BB26E5"/>
    <w:rsid w:val="00BB3B38"/>
    <w:rsid w:val="00BB3EAF"/>
    <w:rsid w:val="00BB4450"/>
    <w:rsid w:val="00BB6F50"/>
    <w:rsid w:val="00BB79BD"/>
    <w:rsid w:val="00BB7B7A"/>
    <w:rsid w:val="00BB7E45"/>
    <w:rsid w:val="00BB7E49"/>
    <w:rsid w:val="00BC0CC5"/>
    <w:rsid w:val="00BC1EA1"/>
    <w:rsid w:val="00BC2474"/>
    <w:rsid w:val="00BC2A75"/>
    <w:rsid w:val="00BC2F15"/>
    <w:rsid w:val="00BC329F"/>
    <w:rsid w:val="00BC38F6"/>
    <w:rsid w:val="00BC4572"/>
    <w:rsid w:val="00BC5331"/>
    <w:rsid w:val="00BC56DD"/>
    <w:rsid w:val="00BC5BB0"/>
    <w:rsid w:val="00BC5C96"/>
    <w:rsid w:val="00BC5DA1"/>
    <w:rsid w:val="00BC602E"/>
    <w:rsid w:val="00BC6077"/>
    <w:rsid w:val="00BC723B"/>
    <w:rsid w:val="00BC7400"/>
    <w:rsid w:val="00BC7899"/>
    <w:rsid w:val="00BD048E"/>
    <w:rsid w:val="00BD0B88"/>
    <w:rsid w:val="00BD0E0E"/>
    <w:rsid w:val="00BD210D"/>
    <w:rsid w:val="00BD2178"/>
    <w:rsid w:val="00BD23CF"/>
    <w:rsid w:val="00BD2471"/>
    <w:rsid w:val="00BD2B47"/>
    <w:rsid w:val="00BD2FA1"/>
    <w:rsid w:val="00BD3877"/>
    <w:rsid w:val="00BD4459"/>
    <w:rsid w:val="00BD5003"/>
    <w:rsid w:val="00BD506C"/>
    <w:rsid w:val="00BD5B36"/>
    <w:rsid w:val="00BD66E5"/>
    <w:rsid w:val="00BD75F1"/>
    <w:rsid w:val="00BD78DB"/>
    <w:rsid w:val="00BD7954"/>
    <w:rsid w:val="00BD7C5E"/>
    <w:rsid w:val="00BE00E2"/>
    <w:rsid w:val="00BE0F8A"/>
    <w:rsid w:val="00BE19B2"/>
    <w:rsid w:val="00BE29DD"/>
    <w:rsid w:val="00BE3728"/>
    <w:rsid w:val="00BE3F3B"/>
    <w:rsid w:val="00BE3FB8"/>
    <w:rsid w:val="00BE5B2A"/>
    <w:rsid w:val="00BE5CE3"/>
    <w:rsid w:val="00BE638E"/>
    <w:rsid w:val="00BF0027"/>
    <w:rsid w:val="00BF02AE"/>
    <w:rsid w:val="00BF02C5"/>
    <w:rsid w:val="00BF24A4"/>
    <w:rsid w:val="00BF2820"/>
    <w:rsid w:val="00BF29DE"/>
    <w:rsid w:val="00BF3746"/>
    <w:rsid w:val="00BF4121"/>
    <w:rsid w:val="00BF5304"/>
    <w:rsid w:val="00BF530D"/>
    <w:rsid w:val="00BF5532"/>
    <w:rsid w:val="00BF5975"/>
    <w:rsid w:val="00BF5CA4"/>
    <w:rsid w:val="00BF7A38"/>
    <w:rsid w:val="00BF7E63"/>
    <w:rsid w:val="00C00CDD"/>
    <w:rsid w:val="00C01C95"/>
    <w:rsid w:val="00C023DA"/>
    <w:rsid w:val="00C02591"/>
    <w:rsid w:val="00C02E8E"/>
    <w:rsid w:val="00C03407"/>
    <w:rsid w:val="00C03932"/>
    <w:rsid w:val="00C039FE"/>
    <w:rsid w:val="00C03CA8"/>
    <w:rsid w:val="00C04BAC"/>
    <w:rsid w:val="00C054C0"/>
    <w:rsid w:val="00C06100"/>
    <w:rsid w:val="00C06C0F"/>
    <w:rsid w:val="00C07EB8"/>
    <w:rsid w:val="00C10433"/>
    <w:rsid w:val="00C118E8"/>
    <w:rsid w:val="00C11FF9"/>
    <w:rsid w:val="00C1285B"/>
    <w:rsid w:val="00C12D14"/>
    <w:rsid w:val="00C13151"/>
    <w:rsid w:val="00C135AF"/>
    <w:rsid w:val="00C15730"/>
    <w:rsid w:val="00C15BDB"/>
    <w:rsid w:val="00C16DAB"/>
    <w:rsid w:val="00C171CA"/>
    <w:rsid w:val="00C176BE"/>
    <w:rsid w:val="00C17EEF"/>
    <w:rsid w:val="00C2114E"/>
    <w:rsid w:val="00C21305"/>
    <w:rsid w:val="00C21356"/>
    <w:rsid w:val="00C22FF0"/>
    <w:rsid w:val="00C231E3"/>
    <w:rsid w:val="00C23366"/>
    <w:rsid w:val="00C239C5"/>
    <w:rsid w:val="00C2418E"/>
    <w:rsid w:val="00C2475A"/>
    <w:rsid w:val="00C24FF5"/>
    <w:rsid w:val="00C25766"/>
    <w:rsid w:val="00C259CF"/>
    <w:rsid w:val="00C25DF8"/>
    <w:rsid w:val="00C25E05"/>
    <w:rsid w:val="00C2645C"/>
    <w:rsid w:val="00C269E9"/>
    <w:rsid w:val="00C26D51"/>
    <w:rsid w:val="00C276EB"/>
    <w:rsid w:val="00C302D9"/>
    <w:rsid w:val="00C304B7"/>
    <w:rsid w:val="00C30560"/>
    <w:rsid w:val="00C306CB"/>
    <w:rsid w:val="00C3122D"/>
    <w:rsid w:val="00C317DF"/>
    <w:rsid w:val="00C31DD7"/>
    <w:rsid w:val="00C3220F"/>
    <w:rsid w:val="00C3363F"/>
    <w:rsid w:val="00C33E0C"/>
    <w:rsid w:val="00C33E29"/>
    <w:rsid w:val="00C33ED7"/>
    <w:rsid w:val="00C3472F"/>
    <w:rsid w:val="00C35267"/>
    <w:rsid w:val="00C35389"/>
    <w:rsid w:val="00C35410"/>
    <w:rsid w:val="00C35A7B"/>
    <w:rsid w:val="00C36A17"/>
    <w:rsid w:val="00C36E48"/>
    <w:rsid w:val="00C371E6"/>
    <w:rsid w:val="00C41D0C"/>
    <w:rsid w:val="00C429BF"/>
    <w:rsid w:val="00C43441"/>
    <w:rsid w:val="00C43F17"/>
    <w:rsid w:val="00C4417C"/>
    <w:rsid w:val="00C4480F"/>
    <w:rsid w:val="00C44AB1"/>
    <w:rsid w:val="00C4505D"/>
    <w:rsid w:val="00C451FE"/>
    <w:rsid w:val="00C4574F"/>
    <w:rsid w:val="00C45AC2"/>
    <w:rsid w:val="00C470F5"/>
    <w:rsid w:val="00C4743F"/>
    <w:rsid w:val="00C4761F"/>
    <w:rsid w:val="00C5040E"/>
    <w:rsid w:val="00C506FF"/>
    <w:rsid w:val="00C507FD"/>
    <w:rsid w:val="00C520BB"/>
    <w:rsid w:val="00C52299"/>
    <w:rsid w:val="00C525F9"/>
    <w:rsid w:val="00C52FF8"/>
    <w:rsid w:val="00C53FAF"/>
    <w:rsid w:val="00C5420F"/>
    <w:rsid w:val="00C55BEE"/>
    <w:rsid w:val="00C55E9E"/>
    <w:rsid w:val="00C56546"/>
    <w:rsid w:val="00C57295"/>
    <w:rsid w:val="00C602A0"/>
    <w:rsid w:val="00C605EE"/>
    <w:rsid w:val="00C6096C"/>
    <w:rsid w:val="00C60E8D"/>
    <w:rsid w:val="00C61870"/>
    <w:rsid w:val="00C62296"/>
    <w:rsid w:val="00C65341"/>
    <w:rsid w:val="00C65693"/>
    <w:rsid w:val="00C66F83"/>
    <w:rsid w:val="00C679B3"/>
    <w:rsid w:val="00C70260"/>
    <w:rsid w:val="00C706C9"/>
    <w:rsid w:val="00C70A3A"/>
    <w:rsid w:val="00C70E87"/>
    <w:rsid w:val="00C71554"/>
    <w:rsid w:val="00C71902"/>
    <w:rsid w:val="00C72248"/>
    <w:rsid w:val="00C722CC"/>
    <w:rsid w:val="00C72706"/>
    <w:rsid w:val="00C75D6E"/>
    <w:rsid w:val="00C76553"/>
    <w:rsid w:val="00C768CD"/>
    <w:rsid w:val="00C76D42"/>
    <w:rsid w:val="00C777CA"/>
    <w:rsid w:val="00C802AF"/>
    <w:rsid w:val="00C809A9"/>
    <w:rsid w:val="00C80F24"/>
    <w:rsid w:val="00C81EF1"/>
    <w:rsid w:val="00C82779"/>
    <w:rsid w:val="00C829B4"/>
    <w:rsid w:val="00C82A96"/>
    <w:rsid w:val="00C831C7"/>
    <w:rsid w:val="00C833CA"/>
    <w:rsid w:val="00C833DC"/>
    <w:rsid w:val="00C833ED"/>
    <w:rsid w:val="00C83993"/>
    <w:rsid w:val="00C83E66"/>
    <w:rsid w:val="00C8499E"/>
    <w:rsid w:val="00C85003"/>
    <w:rsid w:val="00C8521A"/>
    <w:rsid w:val="00C85D1C"/>
    <w:rsid w:val="00C86332"/>
    <w:rsid w:val="00C86646"/>
    <w:rsid w:val="00C866AE"/>
    <w:rsid w:val="00C9099A"/>
    <w:rsid w:val="00C90FB8"/>
    <w:rsid w:val="00C91AD3"/>
    <w:rsid w:val="00C92062"/>
    <w:rsid w:val="00C9274D"/>
    <w:rsid w:val="00C928A4"/>
    <w:rsid w:val="00C92AFA"/>
    <w:rsid w:val="00C9369C"/>
    <w:rsid w:val="00C9462F"/>
    <w:rsid w:val="00C94C40"/>
    <w:rsid w:val="00C94F33"/>
    <w:rsid w:val="00C95C38"/>
    <w:rsid w:val="00C95F17"/>
    <w:rsid w:val="00C96D0D"/>
    <w:rsid w:val="00C9720C"/>
    <w:rsid w:val="00C97A32"/>
    <w:rsid w:val="00C97C59"/>
    <w:rsid w:val="00CA104B"/>
    <w:rsid w:val="00CA1486"/>
    <w:rsid w:val="00CA23FA"/>
    <w:rsid w:val="00CA3332"/>
    <w:rsid w:val="00CA47B0"/>
    <w:rsid w:val="00CA4A1D"/>
    <w:rsid w:val="00CA617E"/>
    <w:rsid w:val="00CA61FA"/>
    <w:rsid w:val="00CA6A74"/>
    <w:rsid w:val="00CA7DD6"/>
    <w:rsid w:val="00CB0122"/>
    <w:rsid w:val="00CB07A0"/>
    <w:rsid w:val="00CB0A16"/>
    <w:rsid w:val="00CB0F0B"/>
    <w:rsid w:val="00CB11A3"/>
    <w:rsid w:val="00CB25FD"/>
    <w:rsid w:val="00CB260E"/>
    <w:rsid w:val="00CB32D4"/>
    <w:rsid w:val="00CB541A"/>
    <w:rsid w:val="00CB58F2"/>
    <w:rsid w:val="00CB6BD2"/>
    <w:rsid w:val="00CB6F01"/>
    <w:rsid w:val="00CB7521"/>
    <w:rsid w:val="00CB7710"/>
    <w:rsid w:val="00CB7E22"/>
    <w:rsid w:val="00CC0490"/>
    <w:rsid w:val="00CC0E8D"/>
    <w:rsid w:val="00CC1EC2"/>
    <w:rsid w:val="00CC2019"/>
    <w:rsid w:val="00CC295C"/>
    <w:rsid w:val="00CC2F8A"/>
    <w:rsid w:val="00CC3248"/>
    <w:rsid w:val="00CC3385"/>
    <w:rsid w:val="00CC3D49"/>
    <w:rsid w:val="00CC51BE"/>
    <w:rsid w:val="00CC55CD"/>
    <w:rsid w:val="00CC675C"/>
    <w:rsid w:val="00CC6F58"/>
    <w:rsid w:val="00CD15B2"/>
    <w:rsid w:val="00CD1960"/>
    <w:rsid w:val="00CD26E5"/>
    <w:rsid w:val="00CD3D52"/>
    <w:rsid w:val="00CD4879"/>
    <w:rsid w:val="00CD5461"/>
    <w:rsid w:val="00CD5AD8"/>
    <w:rsid w:val="00CD5ED1"/>
    <w:rsid w:val="00CD606A"/>
    <w:rsid w:val="00CD6526"/>
    <w:rsid w:val="00CD6F0B"/>
    <w:rsid w:val="00CD7975"/>
    <w:rsid w:val="00CE061C"/>
    <w:rsid w:val="00CE0E9C"/>
    <w:rsid w:val="00CE1066"/>
    <w:rsid w:val="00CE301A"/>
    <w:rsid w:val="00CE31C9"/>
    <w:rsid w:val="00CE3AB0"/>
    <w:rsid w:val="00CE3BAC"/>
    <w:rsid w:val="00CE4407"/>
    <w:rsid w:val="00CE473E"/>
    <w:rsid w:val="00CE4B02"/>
    <w:rsid w:val="00CE4C0B"/>
    <w:rsid w:val="00CE514B"/>
    <w:rsid w:val="00CE641D"/>
    <w:rsid w:val="00CE6F78"/>
    <w:rsid w:val="00CE79E4"/>
    <w:rsid w:val="00CE7C95"/>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743A"/>
    <w:rsid w:val="00CF770A"/>
    <w:rsid w:val="00CF7829"/>
    <w:rsid w:val="00CF7AC8"/>
    <w:rsid w:val="00D001EA"/>
    <w:rsid w:val="00D0050A"/>
    <w:rsid w:val="00D01174"/>
    <w:rsid w:val="00D014F1"/>
    <w:rsid w:val="00D0181E"/>
    <w:rsid w:val="00D01DD8"/>
    <w:rsid w:val="00D01F72"/>
    <w:rsid w:val="00D022B8"/>
    <w:rsid w:val="00D0248B"/>
    <w:rsid w:val="00D02843"/>
    <w:rsid w:val="00D02E30"/>
    <w:rsid w:val="00D02ED0"/>
    <w:rsid w:val="00D035B1"/>
    <w:rsid w:val="00D039F8"/>
    <w:rsid w:val="00D03D6B"/>
    <w:rsid w:val="00D04226"/>
    <w:rsid w:val="00D04E69"/>
    <w:rsid w:val="00D05E68"/>
    <w:rsid w:val="00D0656B"/>
    <w:rsid w:val="00D06646"/>
    <w:rsid w:val="00D07067"/>
    <w:rsid w:val="00D07BD0"/>
    <w:rsid w:val="00D07D47"/>
    <w:rsid w:val="00D07D4F"/>
    <w:rsid w:val="00D10393"/>
    <w:rsid w:val="00D10C65"/>
    <w:rsid w:val="00D129F0"/>
    <w:rsid w:val="00D135BB"/>
    <w:rsid w:val="00D13A3D"/>
    <w:rsid w:val="00D13FE4"/>
    <w:rsid w:val="00D14C28"/>
    <w:rsid w:val="00D153B4"/>
    <w:rsid w:val="00D1564D"/>
    <w:rsid w:val="00D15EBE"/>
    <w:rsid w:val="00D15F29"/>
    <w:rsid w:val="00D1612A"/>
    <w:rsid w:val="00D16510"/>
    <w:rsid w:val="00D1739E"/>
    <w:rsid w:val="00D177F0"/>
    <w:rsid w:val="00D17ED1"/>
    <w:rsid w:val="00D23673"/>
    <w:rsid w:val="00D25A30"/>
    <w:rsid w:val="00D25FA7"/>
    <w:rsid w:val="00D265D8"/>
    <w:rsid w:val="00D26A82"/>
    <w:rsid w:val="00D27989"/>
    <w:rsid w:val="00D302AC"/>
    <w:rsid w:val="00D30311"/>
    <w:rsid w:val="00D30F02"/>
    <w:rsid w:val="00D31394"/>
    <w:rsid w:val="00D31FB5"/>
    <w:rsid w:val="00D32A6D"/>
    <w:rsid w:val="00D334AF"/>
    <w:rsid w:val="00D33FDB"/>
    <w:rsid w:val="00D341AB"/>
    <w:rsid w:val="00D359A0"/>
    <w:rsid w:val="00D36701"/>
    <w:rsid w:val="00D36819"/>
    <w:rsid w:val="00D37F79"/>
    <w:rsid w:val="00D40180"/>
    <w:rsid w:val="00D408FA"/>
    <w:rsid w:val="00D414BA"/>
    <w:rsid w:val="00D41FBC"/>
    <w:rsid w:val="00D42188"/>
    <w:rsid w:val="00D4225F"/>
    <w:rsid w:val="00D42634"/>
    <w:rsid w:val="00D42845"/>
    <w:rsid w:val="00D44106"/>
    <w:rsid w:val="00D44B57"/>
    <w:rsid w:val="00D44C4A"/>
    <w:rsid w:val="00D44FC3"/>
    <w:rsid w:val="00D45473"/>
    <w:rsid w:val="00D45C10"/>
    <w:rsid w:val="00D45FA0"/>
    <w:rsid w:val="00D462C7"/>
    <w:rsid w:val="00D46CD0"/>
    <w:rsid w:val="00D47505"/>
    <w:rsid w:val="00D47C58"/>
    <w:rsid w:val="00D50731"/>
    <w:rsid w:val="00D50B67"/>
    <w:rsid w:val="00D515D0"/>
    <w:rsid w:val="00D51BCF"/>
    <w:rsid w:val="00D51BE9"/>
    <w:rsid w:val="00D525CE"/>
    <w:rsid w:val="00D53449"/>
    <w:rsid w:val="00D53EF5"/>
    <w:rsid w:val="00D5461B"/>
    <w:rsid w:val="00D54AAB"/>
    <w:rsid w:val="00D54DDD"/>
    <w:rsid w:val="00D56C9E"/>
    <w:rsid w:val="00D56F84"/>
    <w:rsid w:val="00D607D9"/>
    <w:rsid w:val="00D61048"/>
    <w:rsid w:val="00D6143F"/>
    <w:rsid w:val="00D61FC1"/>
    <w:rsid w:val="00D622AA"/>
    <w:rsid w:val="00D62331"/>
    <w:rsid w:val="00D62333"/>
    <w:rsid w:val="00D62B1B"/>
    <w:rsid w:val="00D636FC"/>
    <w:rsid w:val="00D638F4"/>
    <w:rsid w:val="00D641EF"/>
    <w:rsid w:val="00D6450B"/>
    <w:rsid w:val="00D64F8A"/>
    <w:rsid w:val="00D651A8"/>
    <w:rsid w:val="00D65AD8"/>
    <w:rsid w:val="00D66BA0"/>
    <w:rsid w:val="00D67707"/>
    <w:rsid w:val="00D719F1"/>
    <w:rsid w:val="00D71BBC"/>
    <w:rsid w:val="00D72386"/>
    <w:rsid w:val="00D72454"/>
    <w:rsid w:val="00D72628"/>
    <w:rsid w:val="00D7262D"/>
    <w:rsid w:val="00D72849"/>
    <w:rsid w:val="00D72E3D"/>
    <w:rsid w:val="00D72F35"/>
    <w:rsid w:val="00D7315F"/>
    <w:rsid w:val="00D746E9"/>
    <w:rsid w:val="00D7524E"/>
    <w:rsid w:val="00D75430"/>
    <w:rsid w:val="00D765D6"/>
    <w:rsid w:val="00D7690B"/>
    <w:rsid w:val="00D769A6"/>
    <w:rsid w:val="00D77F89"/>
    <w:rsid w:val="00D80403"/>
    <w:rsid w:val="00D805DB"/>
    <w:rsid w:val="00D80E04"/>
    <w:rsid w:val="00D82D55"/>
    <w:rsid w:val="00D83F40"/>
    <w:rsid w:val="00D84424"/>
    <w:rsid w:val="00D845D8"/>
    <w:rsid w:val="00D85DC4"/>
    <w:rsid w:val="00D86A18"/>
    <w:rsid w:val="00D8748C"/>
    <w:rsid w:val="00D9025A"/>
    <w:rsid w:val="00D90E3E"/>
    <w:rsid w:val="00D90E95"/>
    <w:rsid w:val="00D91141"/>
    <w:rsid w:val="00D911AA"/>
    <w:rsid w:val="00D914AD"/>
    <w:rsid w:val="00D91612"/>
    <w:rsid w:val="00D91BF3"/>
    <w:rsid w:val="00D91DC5"/>
    <w:rsid w:val="00D92446"/>
    <w:rsid w:val="00D931E1"/>
    <w:rsid w:val="00D93D0E"/>
    <w:rsid w:val="00D93F18"/>
    <w:rsid w:val="00D9469C"/>
    <w:rsid w:val="00D94F8D"/>
    <w:rsid w:val="00D9577B"/>
    <w:rsid w:val="00D95925"/>
    <w:rsid w:val="00D9594F"/>
    <w:rsid w:val="00D95C3F"/>
    <w:rsid w:val="00D96284"/>
    <w:rsid w:val="00D96C9A"/>
    <w:rsid w:val="00D97207"/>
    <w:rsid w:val="00D97B05"/>
    <w:rsid w:val="00DA01E6"/>
    <w:rsid w:val="00DA1C52"/>
    <w:rsid w:val="00DA208A"/>
    <w:rsid w:val="00DA27AF"/>
    <w:rsid w:val="00DA34B3"/>
    <w:rsid w:val="00DA3760"/>
    <w:rsid w:val="00DA383C"/>
    <w:rsid w:val="00DA57D5"/>
    <w:rsid w:val="00DA5900"/>
    <w:rsid w:val="00DA5A7F"/>
    <w:rsid w:val="00DA633C"/>
    <w:rsid w:val="00DA6927"/>
    <w:rsid w:val="00DA732C"/>
    <w:rsid w:val="00DB0528"/>
    <w:rsid w:val="00DB226D"/>
    <w:rsid w:val="00DB2932"/>
    <w:rsid w:val="00DB2C4C"/>
    <w:rsid w:val="00DB3E9D"/>
    <w:rsid w:val="00DB4DEB"/>
    <w:rsid w:val="00DB5022"/>
    <w:rsid w:val="00DB50D1"/>
    <w:rsid w:val="00DB5223"/>
    <w:rsid w:val="00DB5725"/>
    <w:rsid w:val="00DB6686"/>
    <w:rsid w:val="00DB792E"/>
    <w:rsid w:val="00DC08E9"/>
    <w:rsid w:val="00DC0BCD"/>
    <w:rsid w:val="00DC1AA9"/>
    <w:rsid w:val="00DC1B2C"/>
    <w:rsid w:val="00DC1CE9"/>
    <w:rsid w:val="00DC243D"/>
    <w:rsid w:val="00DC2945"/>
    <w:rsid w:val="00DC2DC5"/>
    <w:rsid w:val="00DC2DEA"/>
    <w:rsid w:val="00DC405D"/>
    <w:rsid w:val="00DC41D7"/>
    <w:rsid w:val="00DC45E1"/>
    <w:rsid w:val="00DC4FBD"/>
    <w:rsid w:val="00DC4FD5"/>
    <w:rsid w:val="00DC4FE3"/>
    <w:rsid w:val="00DC6C0D"/>
    <w:rsid w:val="00DC6ED9"/>
    <w:rsid w:val="00DD04D6"/>
    <w:rsid w:val="00DD074A"/>
    <w:rsid w:val="00DD0C70"/>
    <w:rsid w:val="00DD19EF"/>
    <w:rsid w:val="00DD2A60"/>
    <w:rsid w:val="00DD2E8E"/>
    <w:rsid w:val="00DD2F7C"/>
    <w:rsid w:val="00DD30DB"/>
    <w:rsid w:val="00DD32BF"/>
    <w:rsid w:val="00DD37B0"/>
    <w:rsid w:val="00DD3B1A"/>
    <w:rsid w:val="00DD3D7A"/>
    <w:rsid w:val="00DD439D"/>
    <w:rsid w:val="00DD589A"/>
    <w:rsid w:val="00DD674E"/>
    <w:rsid w:val="00DD6BD9"/>
    <w:rsid w:val="00DD73AE"/>
    <w:rsid w:val="00DD764A"/>
    <w:rsid w:val="00DE095B"/>
    <w:rsid w:val="00DE0963"/>
    <w:rsid w:val="00DE1687"/>
    <w:rsid w:val="00DE1885"/>
    <w:rsid w:val="00DE3716"/>
    <w:rsid w:val="00DE378C"/>
    <w:rsid w:val="00DE3B67"/>
    <w:rsid w:val="00DE4618"/>
    <w:rsid w:val="00DE461A"/>
    <w:rsid w:val="00DE46A8"/>
    <w:rsid w:val="00DE470D"/>
    <w:rsid w:val="00DE5034"/>
    <w:rsid w:val="00DE52F7"/>
    <w:rsid w:val="00DE54A7"/>
    <w:rsid w:val="00DF0E7C"/>
    <w:rsid w:val="00DF11DC"/>
    <w:rsid w:val="00DF202C"/>
    <w:rsid w:val="00DF210D"/>
    <w:rsid w:val="00DF2370"/>
    <w:rsid w:val="00DF394F"/>
    <w:rsid w:val="00DF44DF"/>
    <w:rsid w:val="00DF4E49"/>
    <w:rsid w:val="00DF52D4"/>
    <w:rsid w:val="00DF5E27"/>
    <w:rsid w:val="00DF70DB"/>
    <w:rsid w:val="00E001E0"/>
    <w:rsid w:val="00E01953"/>
    <w:rsid w:val="00E02F86"/>
    <w:rsid w:val="00E04954"/>
    <w:rsid w:val="00E066FA"/>
    <w:rsid w:val="00E06E41"/>
    <w:rsid w:val="00E101C9"/>
    <w:rsid w:val="00E1044F"/>
    <w:rsid w:val="00E1056D"/>
    <w:rsid w:val="00E10606"/>
    <w:rsid w:val="00E10D40"/>
    <w:rsid w:val="00E11936"/>
    <w:rsid w:val="00E12CC2"/>
    <w:rsid w:val="00E13044"/>
    <w:rsid w:val="00E13116"/>
    <w:rsid w:val="00E13389"/>
    <w:rsid w:val="00E172A8"/>
    <w:rsid w:val="00E17579"/>
    <w:rsid w:val="00E17E2C"/>
    <w:rsid w:val="00E20042"/>
    <w:rsid w:val="00E20CB9"/>
    <w:rsid w:val="00E20E37"/>
    <w:rsid w:val="00E21F2A"/>
    <w:rsid w:val="00E224E5"/>
    <w:rsid w:val="00E2307C"/>
    <w:rsid w:val="00E23484"/>
    <w:rsid w:val="00E25376"/>
    <w:rsid w:val="00E25D34"/>
    <w:rsid w:val="00E26C57"/>
    <w:rsid w:val="00E271A5"/>
    <w:rsid w:val="00E27759"/>
    <w:rsid w:val="00E279CC"/>
    <w:rsid w:val="00E27C49"/>
    <w:rsid w:val="00E305BB"/>
    <w:rsid w:val="00E312BF"/>
    <w:rsid w:val="00E325C1"/>
    <w:rsid w:val="00E32BA8"/>
    <w:rsid w:val="00E32DF6"/>
    <w:rsid w:val="00E335A3"/>
    <w:rsid w:val="00E33EE2"/>
    <w:rsid w:val="00E34881"/>
    <w:rsid w:val="00E35F57"/>
    <w:rsid w:val="00E35FB7"/>
    <w:rsid w:val="00E362C6"/>
    <w:rsid w:val="00E3661C"/>
    <w:rsid w:val="00E36E27"/>
    <w:rsid w:val="00E370FD"/>
    <w:rsid w:val="00E3781D"/>
    <w:rsid w:val="00E405CC"/>
    <w:rsid w:val="00E40FBA"/>
    <w:rsid w:val="00E4188C"/>
    <w:rsid w:val="00E42449"/>
    <w:rsid w:val="00E4276A"/>
    <w:rsid w:val="00E42BE3"/>
    <w:rsid w:val="00E43A50"/>
    <w:rsid w:val="00E43BCC"/>
    <w:rsid w:val="00E45B78"/>
    <w:rsid w:val="00E45F31"/>
    <w:rsid w:val="00E46183"/>
    <w:rsid w:val="00E46714"/>
    <w:rsid w:val="00E478CD"/>
    <w:rsid w:val="00E51656"/>
    <w:rsid w:val="00E51E7E"/>
    <w:rsid w:val="00E521C4"/>
    <w:rsid w:val="00E528FD"/>
    <w:rsid w:val="00E53AF5"/>
    <w:rsid w:val="00E53DF2"/>
    <w:rsid w:val="00E54B70"/>
    <w:rsid w:val="00E550ED"/>
    <w:rsid w:val="00E555CC"/>
    <w:rsid w:val="00E559D6"/>
    <w:rsid w:val="00E564CA"/>
    <w:rsid w:val="00E570DE"/>
    <w:rsid w:val="00E57278"/>
    <w:rsid w:val="00E60A0F"/>
    <w:rsid w:val="00E61042"/>
    <w:rsid w:val="00E61E78"/>
    <w:rsid w:val="00E62141"/>
    <w:rsid w:val="00E633D5"/>
    <w:rsid w:val="00E641CD"/>
    <w:rsid w:val="00E641F5"/>
    <w:rsid w:val="00E6445D"/>
    <w:rsid w:val="00E64E91"/>
    <w:rsid w:val="00E660B5"/>
    <w:rsid w:val="00E660F8"/>
    <w:rsid w:val="00E66855"/>
    <w:rsid w:val="00E67167"/>
    <w:rsid w:val="00E672E2"/>
    <w:rsid w:val="00E677D3"/>
    <w:rsid w:val="00E678E7"/>
    <w:rsid w:val="00E67F45"/>
    <w:rsid w:val="00E70155"/>
    <w:rsid w:val="00E7021B"/>
    <w:rsid w:val="00E70D04"/>
    <w:rsid w:val="00E71612"/>
    <w:rsid w:val="00E71D6F"/>
    <w:rsid w:val="00E71F1E"/>
    <w:rsid w:val="00E7219D"/>
    <w:rsid w:val="00E727D1"/>
    <w:rsid w:val="00E72B5B"/>
    <w:rsid w:val="00E73665"/>
    <w:rsid w:val="00E73EC8"/>
    <w:rsid w:val="00E74463"/>
    <w:rsid w:val="00E750F9"/>
    <w:rsid w:val="00E7586C"/>
    <w:rsid w:val="00E759B7"/>
    <w:rsid w:val="00E76B69"/>
    <w:rsid w:val="00E76BCF"/>
    <w:rsid w:val="00E7755E"/>
    <w:rsid w:val="00E7786B"/>
    <w:rsid w:val="00E80467"/>
    <w:rsid w:val="00E808DD"/>
    <w:rsid w:val="00E80C9B"/>
    <w:rsid w:val="00E8118A"/>
    <w:rsid w:val="00E812FC"/>
    <w:rsid w:val="00E8183B"/>
    <w:rsid w:val="00E81E9E"/>
    <w:rsid w:val="00E81F4C"/>
    <w:rsid w:val="00E82C0A"/>
    <w:rsid w:val="00E82EC1"/>
    <w:rsid w:val="00E85350"/>
    <w:rsid w:val="00E85406"/>
    <w:rsid w:val="00E85AFC"/>
    <w:rsid w:val="00E8603E"/>
    <w:rsid w:val="00E8625E"/>
    <w:rsid w:val="00E86873"/>
    <w:rsid w:val="00E87339"/>
    <w:rsid w:val="00E87B9A"/>
    <w:rsid w:val="00E87EBD"/>
    <w:rsid w:val="00E90DCE"/>
    <w:rsid w:val="00E90DDD"/>
    <w:rsid w:val="00E912C7"/>
    <w:rsid w:val="00E91346"/>
    <w:rsid w:val="00E91CE8"/>
    <w:rsid w:val="00E92485"/>
    <w:rsid w:val="00E926C6"/>
    <w:rsid w:val="00E92964"/>
    <w:rsid w:val="00E92A80"/>
    <w:rsid w:val="00E934C1"/>
    <w:rsid w:val="00E93E6D"/>
    <w:rsid w:val="00E940ED"/>
    <w:rsid w:val="00E94351"/>
    <w:rsid w:val="00E94A26"/>
    <w:rsid w:val="00E94D97"/>
    <w:rsid w:val="00E94E5B"/>
    <w:rsid w:val="00E953E3"/>
    <w:rsid w:val="00E97842"/>
    <w:rsid w:val="00EA0D85"/>
    <w:rsid w:val="00EA0E2B"/>
    <w:rsid w:val="00EA2432"/>
    <w:rsid w:val="00EA24C6"/>
    <w:rsid w:val="00EA2A8E"/>
    <w:rsid w:val="00EA4029"/>
    <w:rsid w:val="00EA43E9"/>
    <w:rsid w:val="00EA4E98"/>
    <w:rsid w:val="00EA64F5"/>
    <w:rsid w:val="00EA7D7E"/>
    <w:rsid w:val="00EB02A8"/>
    <w:rsid w:val="00EB0DE4"/>
    <w:rsid w:val="00EB10EE"/>
    <w:rsid w:val="00EB2713"/>
    <w:rsid w:val="00EB2767"/>
    <w:rsid w:val="00EB32A8"/>
    <w:rsid w:val="00EB3467"/>
    <w:rsid w:val="00EB3DD7"/>
    <w:rsid w:val="00EB408F"/>
    <w:rsid w:val="00EB4102"/>
    <w:rsid w:val="00EB429A"/>
    <w:rsid w:val="00EB49C0"/>
    <w:rsid w:val="00EB4C7C"/>
    <w:rsid w:val="00EB4F0A"/>
    <w:rsid w:val="00EB5841"/>
    <w:rsid w:val="00EB6BBA"/>
    <w:rsid w:val="00EB6D7C"/>
    <w:rsid w:val="00EB70BF"/>
    <w:rsid w:val="00EB77F8"/>
    <w:rsid w:val="00EB7FDF"/>
    <w:rsid w:val="00EC0657"/>
    <w:rsid w:val="00EC071C"/>
    <w:rsid w:val="00EC0831"/>
    <w:rsid w:val="00EC0D08"/>
    <w:rsid w:val="00EC0E53"/>
    <w:rsid w:val="00EC124B"/>
    <w:rsid w:val="00EC171C"/>
    <w:rsid w:val="00EC172C"/>
    <w:rsid w:val="00EC1F54"/>
    <w:rsid w:val="00EC2504"/>
    <w:rsid w:val="00EC2874"/>
    <w:rsid w:val="00EC2A31"/>
    <w:rsid w:val="00EC32B7"/>
    <w:rsid w:val="00EC35B4"/>
    <w:rsid w:val="00EC4DBD"/>
    <w:rsid w:val="00EC7FA7"/>
    <w:rsid w:val="00ED04F1"/>
    <w:rsid w:val="00ED060B"/>
    <w:rsid w:val="00ED0C98"/>
    <w:rsid w:val="00ED15C8"/>
    <w:rsid w:val="00ED1E90"/>
    <w:rsid w:val="00ED3404"/>
    <w:rsid w:val="00ED343A"/>
    <w:rsid w:val="00ED4240"/>
    <w:rsid w:val="00ED4982"/>
    <w:rsid w:val="00ED5A56"/>
    <w:rsid w:val="00ED72BA"/>
    <w:rsid w:val="00ED750A"/>
    <w:rsid w:val="00ED7D69"/>
    <w:rsid w:val="00EE20AB"/>
    <w:rsid w:val="00EE2406"/>
    <w:rsid w:val="00EE3789"/>
    <w:rsid w:val="00EE37B2"/>
    <w:rsid w:val="00EE3B97"/>
    <w:rsid w:val="00EE3FBF"/>
    <w:rsid w:val="00EE59F5"/>
    <w:rsid w:val="00EE612E"/>
    <w:rsid w:val="00EE6143"/>
    <w:rsid w:val="00EE6948"/>
    <w:rsid w:val="00EE7DC5"/>
    <w:rsid w:val="00EF03B1"/>
    <w:rsid w:val="00EF166A"/>
    <w:rsid w:val="00EF24F2"/>
    <w:rsid w:val="00EF27AE"/>
    <w:rsid w:val="00EF2CE1"/>
    <w:rsid w:val="00EF3149"/>
    <w:rsid w:val="00EF377C"/>
    <w:rsid w:val="00EF3E11"/>
    <w:rsid w:val="00EF5BE6"/>
    <w:rsid w:val="00EF5C84"/>
    <w:rsid w:val="00EF5C8C"/>
    <w:rsid w:val="00EF5F04"/>
    <w:rsid w:val="00EF678F"/>
    <w:rsid w:val="00EF7369"/>
    <w:rsid w:val="00F008EA"/>
    <w:rsid w:val="00F01999"/>
    <w:rsid w:val="00F024FB"/>
    <w:rsid w:val="00F0256F"/>
    <w:rsid w:val="00F0345E"/>
    <w:rsid w:val="00F0376F"/>
    <w:rsid w:val="00F04AD4"/>
    <w:rsid w:val="00F04B20"/>
    <w:rsid w:val="00F051C6"/>
    <w:rsid w:val="00F053D3"/>
    <w:rsid w:val="00F05563"/>
    <w:rsid w:val="00F057A4"/>
    <w:rsid w:val="00F0588E"/>
    <w:rsid w:val="00F05A12"/>
    <w:rsid w:val="00F06A3C"/>
    <w:rsid w:val="00F078ED"/>
    <w:rsid w:val="00F100F6"/>
    <w:rsid w:val="00F1048C"/>
    <w:rsid w:val="00F11245"/>
    <w:rsid w:val="00F11AE7"/>
    <w:rsid w:val="00F12E9A"/>
    <w:rsid w:val="00F1303F"/>
    <w:rsid w:val="00F137AD"/>
    <w:rsid w:val="00F139F8"/>
    <w:rsid w:val="00F13F72"/>
    <w:rsid w:val="00F145E1"/>
    <w:rsid w:val="00F14F5B"/>
    <w:rsid w:val="00F16596"/>
    <w:rsid w:val="00F20044"/>
    <w:rsid w:val="00F20E73"/>
    <w:rsid w:val="00F20FDC"/>
    <w:rsid w:val="00F215B7"/>
    <w:rsid w:val="00F21966"/>
    <w:rsid w:val="00F21ABB"/>
    <w:rsid w:val="00F21C5E"/>
    <w:rsid w:val="00F2244B"/>
    <w:rsid w:val="00F224FB"/>
    <w:rsid w:val="00F22B1C"/>
    <w:rsid w:val="00F22B5E"/>
    <w:rsid w:val="00F23A59"/>
    <w:rsid w:val="00F23E89"/>
    <w:rsid w:val="00F242BB"/>
    <w:rsid w:val="00F245B5"/>
    <w:rsid w:val="00F247BD"/>
    <w:rsid w:val="00F24A98"/>
    <w:rsid w:val="00F2523F"/>
    <w:rsid w:val="00F25CB9"/>
    <w:rsid w:val="00F26320"/>
    <w:rsid w:val="00F26567"/>
    <w:rsid w:val="00F27160"/>
    <w:rsid w:val="00F30783"/>
    <w:rsid w:val="00F31161"/>
    <w:rsid w:val="00F33779"/>
    <w:rsid w:val="00F33CDA"/>
    <w:rsid w:val="00F342E3"/>
    <w:rsid w:val="00F352AE"/>
    <w:rsid w:val="00F35488"/>
    <w:rsid w:val="00F354AD"/>
    <w:rsid w:val="00F3559C"/>
    <w:rsid w:val="00F35CD9"/>
    <w:rsid w:val="00F35D21"/>
    <w:rsid w:val="00F36951"/>
    <w:rsid w:val="00F36E1F"/>
    <w:rsid w:val="00F412D2"/>
    <w:rsid w:val="00F426E3"/>
    <w:rsid w:val="00F4302A"/>
    <w:rsid w:val="00F43043"/>
    <w:rsid w:val="00F43550"/>
    <w:rsid w:val="00F43CA7"/>
    <w:rsid w:val="00F447BB"/>
    <w:rsid w:val="00F44D90"/>
    <w:rsid w:val="00F451E5"/>
    <w:rsid w:val="00F461BD"/>
    <w:rsid w:val="00F46924"/>
    <w:rsid w:val="00F47C03"/>
    <w:rsid w:val="00F50AE8"/>
    <w:rsid w:val="00F514C2"/>
    <w:rsid w:val="00F51796"/>
    <w:rsid w:val="00F52495"/>
    <w:rsid w:val="00F529B2"/>
    <w:rsid w:val="00F53468"/>
    <w:rsid w:val="00F55296"/>
    <w:rsid w:val="00F5530E"/>
    <w:rsid w:val="00F5534A"/>
    <w:rsid w:val="00F553FE"/>
    <w:rsid w:val="00F554EB"/>
    <w:rsid w:val="00F55FB7"/>
    <w:rsid w:val="00F564EA"/>
    <w:rsid w:val="00F5696D"/>
    <w:rsid w:val="00F60F9C"/>
    <w:rsid w:val="00F61A3E"/>
    <w:rsid w:val="00F61BE7"/>
    <w:rsid w:val="00F61C1B"/>
    <w:rsid w:val="00F61D7A"/>
    <w:rsid w:val="00F61D80"/>
    <w:rsid w:val="00F62226"/>
    <w:rsid w:val="00F62340"/>
    <w:rsid w:val="00F6273B"/>
    <w:rsid w:val="00F62A72"/>
    <w:rsid w:val="00F62A82"/>
    <w:rsid w:val="00F64AFF"/>
    <w:rsid w:val="00F64B7D"/>
    <w:rsid w:val="00F64D88"/>
    <w:rsid w:val="00F653B4"/>
    <w:rsid w:val="00F662D6"/>
    <w:rsid w:val="00F66FE0"/>
    <w:rsid w:val="00F674AA"/>
    <w:rsid w:val="00F67BCC"/>
    <w:rsid w:val="00F704AC"/>
    <w:rsid w:val="00F7204A"/>
    <w:rsid w:val="00F72379"/>
    <w:rsid w:val="00F72AEF"/>
    <w:rsid w:val="00F72DE1"/>
    <w:rsid w:val="00F72E2F"/>
    <w:rsid w:val="00F72E49"/>
    <w:rsid w:val="00F73BF3"/>
    <w:rsid w:val="00F73D5A"/>
    <w:rsid w:val="00F73E19"/>
    <w:rsid w:val="00F74041"/>
    <w:rsid w:val="00F747BF"/>
    <w:rsid w:val="00F74879"/>
    <w:rsid w:val="00F74CDE"/>
    <w:rsid w:val="00F762E9"/>
    <w:rsid w:val="00F7764D"/>
    <w:rsid w:val="00F77E2D"/>
    <w:rsid w:val="00F77E94"/>
    <w:rsid w:val="00F80099"/>
    <w:rsid w:val="00F806B2"/>
    <w:rsid w:val="00F80D40"/>
    <w:rsid w:val="00F81593"/>
    <w:rsid w:val="00F82F0C"/>
    <w:rsid w:val="00F831D5"/>
    <w:rsid w:val="00F834BF"/>
    <w:rsid w:val="00F834F7"/>
    <w:rsid w:val="00F83B8D"/>
    <w:rsid w:val="00F83CE2"/>
    <w:rsid w:val="00F855EE"/>
    <w:rsid w:val="00F8560C"/>
    <w:rsid w:val="00F8627D"/>
    <w:rsid w:val="00F875E9"/>
    <w:rsid w:val="00F906F6"/>
    <w:rsid w:val="00F90B2C"/>
    <w:rsid w:val="00F93DC2"/>
    <w:rsid w:val="00F94963"/>
    <w:rsid w:val="00F94A52"/>
    <w:rsid w:val="00F95475"/>
    <w:rsid w:val="00F96D1C"/>
    <w:rsid w:val="00F9745A"/>
    <w:rsid w:val="00F97932"/>
    <w:rsid w:val="00FA0617"/>
    <w:rsid w:val="00FA1529"/>
    <w:rsid w:val="00FA1658"/>
    <w:rsid w:val="00FA1AFA"/>
    <w:rsid w:val="00FA3B42"/>
    <w:rsid w:val="00FA3BF8"/>
    <w:rsid w:val="00FA4114"/>
    <w:rsid w:val="00FA45E6"/>
    <w:rsid w:val="00FA48FC"/>
    <w:rsid w:val="00FA4B84"/>
    <w:rsid w:val="00FA647F"/>
    <w:rsid w:val="00FA6523"/>
    <w:rsid w:val="00FB039D"/>
    <w:rsid w:val="00FB0D09"/>
    <w:rsid w:val="00FB0D85"/>
    <w:rsid w:val="00FB0EEB"/>
    <w:rsid w:val="00FB1718"/>
    <w:rsid w:val="00FB1AE7"/>
    <w:rsid w:val="00FB1CAE"/>
    <w:rsid w:val="00FB23D3"/>
    <w:rsid w:val="00FB258D"/>
    <w:rsid w:val="00FB2A91"/>
    <w:rsid w:val="00FB3742"/>
    <w:rsid w:val="00FB39A1"/>
    <w:rsid w:val="00FB3BC9"/>
    <w:rsid w:val="00FB3EC3"/>
    <w:rsid w:val="00FB478E"/>
    <w:rsid w:val="00FB5759"/>
    <w:rsid w:val="00FB5C7E"/>
    <w:rsid w:val="00FB65A6"/>
    <w:rsid w:val="00FB6A46"/>
    <w:rsid w:val="00FB6ACE"/>
    <w:rsid w:val="00FB6D22"/>
    <w:rsid w:val="00FB6E32"/>
    <w:rsid w:val="00FB7517"/>
    <w:rsid w:val="00FC017E"/>
    <w:rsid w:val="00FC20D9"/>
    <w:rsid w:val="00FC2472"/>
    <w:rsid w:val="00FC27F2"/>
    <w:rsid w:val="00FC2F47"/>
    <w:rsid w:val="00FC3281"/>
    <w:rsid w:val="00FC3319"/>
    <w:rsid w:val="00FC3472"/>
    <w:rsid w:val="00FC4553"/>
    <w:rsid w:val="00FC4D4D"/>
    <w:rsid w:val="00FC610F"/>
    <w:rsid w:val="00FC67BB"/>
    <w:rsid w:val="00FC6E6A"/>
    <w:rsid w:val="00FC6F4B"/>
    <w:rsid w:val="00FC79FD"/>
    <w:rsid w:val="00FD05DC"/>
    <w:rsid w:val="00FD0864"/>
    <w:rsid w:val="00FD0DD2"/>
    <w:rsid w:val="00FD1771"/>
    <w:rsid w:val="00FD2160"/>
    <w:rsid w:val="00FD28C0"/>
    <w:rsid w:val="00FD2B6D"/>
    <w:rsid w:val="00FD3061"/>
    <w:rsid w:val="00FD3510"/>
    <w:rsid w:val="00FD36C2"/>
    <w:rsid w:val="00FD4228"/>
    <w:rsid w:val="00FD4E50"/>
    <w:rsid w:val="00FD5349"/>
    <w:rsid w:val="00FD5F7D"/>
    <w:rsid w:val="00FD6380"/>
    <w:rsid w:val="00FD64F8"/>
    <w:rsid w:val="00FD6D08"/>
    <w:rsid w:val="00FD73C4"/>
    <w:rsid w:val="00FD7868"/>
    <w:rsid w:val="00FD7BA9"/>
    <w:rsid w:val="00FD7CE4"/>
    <w:rsid w:val="00FE00E6"/>
    <w:rsid w:val="00FE032D"/>
    <w:rsid w:val="00FE097B"/>
    <w:rsid w:val="00FE12FB"/>
    <w:rsid w:val="00FE1931"/>
    <w:rsid w:val="00FE2243"/>
    <w:rsid w:val="00FE2D0A"/>
    <w:rsid w:val="00FE2F03"/>
    <w:rsid w:val="00FE417F"/>
    <w:rsid w:val="00FE4567"/>
    <w:rsid w:val="00FE48A7"/>
    <w:rsid w:val="00FE6558"/>
    <w:rsid w:val="00FE69B4"/>
    <w:rsid w:val="00FE7F52"/>
    <w:rsid w:val="00FF0202"/>
    <w:rsid w:val="00FF021B"/>
    <w:rsid w:val="00FF0AA5"/>
    <w:rsid w:val="00FF1A29"/>
    <w:rsid w:val="00FF1C0C"/>
    <w:rsid w:val="00FF1D7F"/>
    <w:rsid w:val="00FF22A2"/>
    <w:rsid w:val="00FF2599"/>
    <w:rsid w:val="00FF322D"/>
    <w:rsid w:val="00FF4612"/>
    <w:rsid w:val="00FF4B8C"/>
    <w:rsid w:val="00FF5091"/>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D51CF-5CD0-4E9F-9DE4-5A6772CB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2144</Words>
  <Characters>11437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13554</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5</cp:revision>
  <cp:lastPrinted>2020-03-02T13:52:00Z</cp:lastPrinted>
  <dcterms:created xsi:type="dcterms:W3CDTF">2020-11-16T22:38:00Z</dcterms:created>
  <dcterms:modified xsi:type="dcterms:W3CDTF">2022-07-12T19:43:00Z</dcterms:modified>
</cp:coreProperties>
</file>